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5638"/>
        <w:gridCol w:w="222"/>
        <w:gridCol w:w="5156"/>
      </w:tblGrid>
      <w:tr w:rsidR="00430D1A" w14:paraId="17C615ED" w14:textId="77777777" w:rsidTr="00430D1A">
        <w:tc>
          <w:tcPr>
            <w:tcW w:w="5601" w:type="dxa"/>
            <w:shd w:val="clear" w:color="auto" w:fill="7030A0"/>
          </w:tcPr>
          <w:p w14:paraId="73019CF3" w14:textId="5A2B68BC" w:rsidR="00430D1A" w:rsidRDefault="00430D1A" w:rsidP="001F100A">
            <w:pPr>
              <w:pStyle w:val="Title"/>
              <w:rPr>
                <w:sz w:val="52"/>
              </w:rPr>
            </w:pPr>
            <w:bookmarkStart w:id="0" w:name="_GoBack"/>
            <w:bookmarkEnd w:id="0"/>
            <w:r>
              <w:rPr>
                <w:sz w:val="52"/>
              </w:rPr>
              <w:t>Main Street Gallery</w:t>
            </w:r>
          </w:p>
          <w:p w14:paraId="1FEF05D9" w14:textId="77777777" w:rsidR="00430D1A" w:rsidRPr="00046E43" w:rsidRDefault="00430D1A" w:rsidP="001F100A">
            <w:pPr>
              <w:pStyle w:val="Title"/>
              <w:jc w:val="left"/>
              <w:rPr>
                <w:sz w:val="52"/>
              </w:rPr>
            </w:pPr>
          </w:p>
          <w:p w14:paraId="2FC01B24" w14:textId="77777777" w:rsidR="00430D1A" w:rsidRPr="00046E43" w:rsidRDefault="00430D1A" w:rsidP="001F100A">
            <w:pPr>
              <w:pStyle w:val="Title"/>
              <w:rPr>
                <w:sz w:val="56"/>
                <w:szCs w:val="56"/>
              </w:rPr>
            </w:pPr>
            <w:r w:rsidRPr="00046E43">
              <w:rPr>
                <w:sz w:val="72"/>
                <w:szCs w:val="72"/>
              </w:rPr>
              <w:t>Print Making</w:t>
            </w:r>
            <w:r w:rsidRPr="00046E43">
              <w:rPr>
                <w:sz w:val="56"/>
                <w:szCs w:val="56"/>
              </w:rPr>
              <w:t xml:space="preserve"> Workshop</w:t>
            </w:r>
          </w:p>
          <w:p w14:paraId="77DE0E97" w14:textId="77777777" w:rsidR="00430D1A" w:rsidRDefault="00430D1A" w:rsidP="001F100A">
            <w:pPr>
              <w:pStyle w:val="Title"/>
              <w:rPr>
                <w:sz w:val="56"/>
                <w:szCs w:val="56"/>
              </w:rPr>
            </w:pPr>
            <w:r w:rsidRPr="003E7FF8">
              <w:rPr>
                <w:sz w:val="56"/>
                <w:szCs w:val="56"/>
              </w:rPr>
              <w:t>June 15</w:t>
            </w:r>
          </w:p>
          <w:p w14:paraId="1CE2A0E2" w14:textId="77777777" w:rsidR="00430D1A" w:rsidRPr="003E7FF8" w:rsidRDefault="00430D1A" w:rsidP="001F100A">
            <w:pPr>
              <w:pStyle w:val="Title"/>
              <w:rPr>
                <w:sz w:val="56"/>
                <w:szCs w:val="56"/>
              </w:rPr>
            </w:pPr>
            <w:r>
              <w:rPr>
                <w:sz w:val="56"/>
                <w:szCs w:val="56"/>
              </w:rPr>
              <w:t>10 a.m. – 3 p.m.</w:t>
            </w:r>
          </w:p>
          <w:p w14:paraId="3D42B27A" w14:textId="77777777" w:rsidR="00430D1A" w:rsidRDefault="00430D1A" w:rsidP="001F100A"/>
        </w:tc>
        <w:tc>
          <w:tcPr>
            <w:tcW w:w="222" w:type="dxa"/>
          </w:tcPr>
          <w:p w14:paraId="42C5CAE3" w14:textId="77777777" w:rsidR="00430D1A" w:rsidRDefault="00430D1A" w:rsidP="001F100A">
            <w:pPr>
              <w:jc w:val="center"/>
              <w:rPr>
                <w:noProof/>
              </w:rPr>
            </w:pPr>
          </w:p>
        </w:tc>
        <w:tc>
          <w:tcPr>
            <w:tcW w:w="5193" w:type="dxa"/>
            <w:shd w:val="clear" w:color="auto" w:fill="auto"/>
            <w:vAlign w:val="center"/>
          </w:tcPr>
          <w:p w14:paraId="390534C4" w14:textId="07A7A5B0" w:rsidR="00430D1A" w:rsidRDefault="00430D1A" w:rsidP="001F100A">
            <w:pPr>
              <w:jc w:val="center"/>
            </w:pPr>
            <w:r>
              <w:rPr>
                <w:noProof/>
              </w:rPr>
              <w:drawing>
                <wp:inline distT="0" distB="0" distL="0" distR="0" wp14:anchorId="458C1220" wp14:editId="5385D873">
                  <wp:extent cx="3092335" cy="2834640"/>
                  <wp:effectExtent l="0" t="0" r="0" b="3810"/>
                  <wp:docPr id="2" name="Picture 2" descr="A close up of a red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 and silver crab again and again.jpg"/>
                          <pic:cNvPicPr/>
                        </pic:nvPicPr>
                        <pic:blipFill rotWithShape="1">
                          <a:blip r:embed="rId5">
                            <a:extLst>
                              <a:ext uri="{28A0092B-C50C-407E-A947-70E740481C1C}">
                                <a14:useLocalDpi xmlns:a14="http://schemas.microsoft.com/office/drawing/2010/main" val="0"/>
                              </a:ext>
                            </a:extLst>
                          </a:blip>
                          <a:srcRect l="15053" t="14589" r="15943" b="9314"/>
                          <a:stretch/>
                        </pic:blipFill>
                        <pic:spPr bwMode="auto">
                          <a:xfrm>
                            <a:off x="0" y="0"/>
                            <a:ext cx="3092335" cy="2834640"/>
                          </a:xfrm>
                          <a:prstGeom prst="rect">
                            <a:avLst/>
                          </a:prstGeom>
                          <a:ln>
                            <a:noFill/>
                          </a:ln>
                          <a:extLst>
                            <a:ext uri="{53640926-AAD7-44d8-BBD7-CCE9431645EC}">
                              <a14:shadowObscured xmlns:a14="http://schemas.microsoft.com/office/drawing/2010/main"/>
                            </a:ext>
                          </a:extLst>
                        </pic:spPr>
                      </pic:pic>
                    </a:graphicData>
                  </a:graphic>
                </wp:inline>
              </w:drawing>
            </w:r>
          </w:p>
        </w:tc>
      </w:tr>
      <w:tr w:rsidR="00430D1A" w14:paraId="77F1859F" w14:textId="77777777" w:rsidTr="00430D1A">
        <w:trPr>
          <w:trHeight w:val="20"/>
        </w:trPr>
        <w:tc>
          <w:tcPr>
            <w:tcW w:w="5601" w:type="dxa"/>
            <w:shd w:val="clear" w:color="auto" w:fill="auto"/>
          </w:tcPr>
          <w:p w14:paraId="2543ECF5" w14:textId="77777777" w:rsidR="00430D1A" w:rsidRPr="00430D1A" w:rsidRDefault="00430D1A" w:rsidP="001F100A">
            <w:pPr>
              <w:rPr>
                <w:rFonts w:asciiTheme="majorHAnsi" w:hAnsiTheme="majorHAnsi" w:cstheme="majorHAnsi"/>
                <w:noProof/>
                <w:sz w:val="8"/>
                <w:szCs w:val="16"/>
              </w:rPr>
            </w:pPr>
          </w:p>
        </w:tc>
        <w:tc>
          <w:tcPr>
            <w:tcW w:w="222" w:type="dxa"/>
          </w:tcPr>
          <w:p w14:paraId="39E62DE6" w14:textId="77777777" w:rsidR="00430D1A" w:rsidRPr="00430D1A" w:rsidRDefault="00430D1A" w:rsidP="001F100A">
            <w:pPr>
              <w:jc w:val="center"/>
              <w:rPr>
                <w:rFonts w:asciiTheme="majorHAnsi" w:hAnsiTheme="majorHAnsi" w:cstheme="majorHAnsi"/>
                <w:noProof/>
                <w:sz w:val="8"/>
                <w:szCs w:val="16"/>
              </w:rPr>
            </w:pPr>
          </w:p>
        </w:tc>
        <w:tc>
          <w:tcPr>
            <w:tcW w:w="5193" w:type="dxa"/>
            <w:shd w:val="clear" w:color="auto" w:fill="auto"/>
          </w:tcPr>
          <w:p w14:paraId="4E7BA18D" w14:textId="77777777" w:rsidR="00430D1A" w:rsidRPr="00430D1A" w:rsidRDefault="00430D1A" w:rsidP="001F100A">
            <w:pPr>
              <w:jc w:val="center"/>
              <w:rPr>
                <w:rFonts w:asciiTheme="majorHAnsi" w:hAnsiTheme="majorHAnsi" w:cstheme="majorHAnsi"/>
                <w:noProof/>
                <w:sz w:val="8"/>
                <w:szCs w:val="16"/>
              </w:rPr>
            </w:pPr>
          </w:p>
        </w:tc>
      </w:tr>
      <w:tr w:rsidR="00430D1A" w14:paraId="5BC47370" w14:textId="77777777" w:rsidTr="00430D1A">
        <w:trPr>
          <w:trHeight w:val="4320"/>
        </w:trPr>
        <w:tc>
          <w:tcPr>
            <w:tcW w:w="5601" w:type="dxa"/>
            <w:shd w:val="clear" w:color="auto" w:fill="auto"/>
          </w:tcPr>
          <w:p w14:paraId="07A01815" w14:textId="77777777" w:rsidR="00430D1A" w:rsidRDefault="00430D1A" w:rsidP="001F100A">
            <w:r>
              <w:rPr>
                <w:noProof/>
              </w:rPr>
              <w:drawing>
                <wp:inline distT="0" distB="0" distL="0" distR="0" wp14:anchorId="275C9718" wp14:editId="261D313D">
                  <wp:extent cx="3566160" cy="2674620"/>
                  <wp:effectExtent l="0" t="0" r="0" b="0"/>
                  <wp:docPr id="59" name="Picture 5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2162.jpg"/>
                          <pic:cNvPicPr/>
                        </pic:nvPicPr>
                        <pic:blipFill>
                          <a:blip r:embed="rId6"/>
                          <a:stretch>
                            <a:fillRect/>
                          </a:stretch>
                        </pic:blipFill>
                        <pic:spPr>
                          <a:xfrm>
                            <a:off x="0" y="0"/>
                            <a:ext cx="3566160" cy="2674620"/>
                          </a:xfrm>
                          <a:prstGeom prst="rect">
                            <a:avLst/>
                          </a:prstGeom>
                        </pic:spPr>
                      </pic:pic>
                    </a:graphicData>
                  </a:graphic>
                </wp:inline>
              </w:drawing>
            </w:r>
          </w:p>
        </w:tc>
        <w:tc>
          <w:tcPr>
            <w:tcW w:w="222" w:type="dxa"/>
          </w:tcPr>
          <w:p w14:paraId="23C87FB9" w14:textId="77777777" w:rsidR="00430D1A" w:rsidRDefault="00430D1A" w:rsidP="001F100A">
            <w:pPr>
              <w:jc w:val="center"/>
              <w:rPr>
                <w:noProof/>
              </w:rPr>
            </w:pPr>
          </w:p>
        </w:tc>
        <w:tc>
          <w:tcPr>
            <w:tcW w:w="5193" w:type="dxa"/>
            <w:shd w:val="clear" w:color="auto" w:fill="auto"/>
          </w:tcPr>
          <w:p w14:paraId="5DD8A87C" w14:textId="77777777" w:rsidR="00430D1A" w:rsidRDefault="00430D1A" w:rsidP="001F100A">
            <w:pPr>
              <w:jc w:val="center"/>
            </w:pPr>
            <w:r>
              <w:rPr>
                <w:noProof/>
              </w:rPr>
              <w:drawing>
                <wp:inline distT="0" distB="0" distL="0" distR="0" wp14:anchorId="48F6A982" wp14:editId="39D1AA7B">
                  <wp:extent cx="2671403" cy="3249765"/>
                  <wp:effectExtent l="0" t="3493" r="0" b="0"/>
                  <wp:docPr id="60" name="Picture 6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Neither Fish nor Fowl in Green and Gold Excerpt (1).JPEG"/>
                          <pic:cNvPicPr/>
                        </pic:nvPicPr>
                        <pic:blipFill rotWithShape="1">
                          <a:blip r:embed="rId7"/>
                          <a:srcRect t="2488" r="39882"/>
                          <a:stretch/>
                        </pic:blipFill>
                        <pic:spPr bwMode="auto">
                          <a:xfrm rot="5400000">
                            <a:off x="0" y="0"/>
                            <a:ext cx="2701968" cy="3286947"/>
                          </a:xfrm>
                          <a:prstGeom prst="rect">
                            <a:avLst/>
                          </a:prstGeom>
                          <a:ln>
                            <a:noFill/>
                          </a:ln>
                          <a:extLst>
                            <a:ext uri="{53640926-AAD7-44d8-BBD7-CCE9431645EC}">
                              <a14:shadowObscured xmlns:a14="http://schemas.microsoft.com/office/drawing/2010/main"/>
                            </a:ext>
                          </a:extLst>
                        </pic:spPr>
                      </pic:pic>
                    </a:graphicData>
                  </a:graphic>
                </wp:inline>
              </w:drawing>
            </w:r>
          </w:p>
        </w:tc>
      </w:tr>
      <w:tr w:rsidR="00430D1A" w14:paraId="27477CB5" w14:textId="77777777" w:rsidTr="00430D1A">
        <w:trPr>
          <w:trHeight w:val="20"/>
        </w:trPr>
        <w:tc>
          <w:tcPr>
            <w:tcW w:w="5601" w:type="dxa"/>
            <w:shd w:val="clear" w:color="auto" w:fill="auto"/>
          </w:tcPr>
          <w:p w14:paraId="1A8D7A17" w14:textId="77777777" w:rsidR="00430D1A" w:rsidRPr="00430D1A" w:rsidRDefault="00430D1A" w:rsidP="001F100A">
            <w:pPr>
              <w:rPr>
                <w:rFonts w:asciiTheme="majorHAnsi" w:hAnsiTheme="majorHAnsi" w:cstheme="majorHAnsi"/>
                <w:color w:val="FFFFFF" w:themeColor="background1"/>
                <w:sz w:val="8"/>
                <w:szCs w:val="18"/>
              </w:rPr>
            </w:pPr>
          </w:p>
        </w:tc>
        <w:tc>
          <w:tcPr>
            <w:tcW w:w="5415" w:type="dxa"/>
            <w:gridSpan w:val="2"/>
            <w:shd w:val="clear" w:color="auto" w:fill="auto"/>
          </w:tcPr>
          <w:p w14:paraId="40917522" w14:textId="77777777" w:rsidR="00430D1A" w:rsidRPr="00430D1A" w:rsidRDefault="00430D1A" w:rsidP="001F100A">
            <w:pPr>
              <w:rPr>
                <w:rFonts w:asciiTheme="majorHAnsi" w:hAnsiTheme="majorHAnsi" w:cstheme="majorHAnsi"/>
                <w:color w:val="FFFFFF" w:themeColor="background1"/>
                <w:sz w:val="8"/>
                <w:szCs w:val="18"/>
              </w:rPr>
            </w:pPr>
          </w:p>
        </w:tc>
      </w:tr>
      <w:tr w:rsidR="00430D1A" w:rsidRPr="00430D1A" w14:paraId="534C32FB" w14:textId="77777777" w:rsidTr="00430D1A">
        <w:trPr>
          <w:trHeight w:val="144"/>
        </w:trPr>
        <w:tc>
          <w:tcPr>
            <w:tcW w:w="11016" w:type="dxa"/>
            <w:gridSpan w:val="3"/>
            <w:shd w:val="clear" w:color="auto" w:fill="7030A0"/>
          </w:tcPr>
          <w:p w14:paraId="0876B377" w14:textId="534FF686" w:rsidR="00430D1A" w:rsidRPr="00430D1A" w:rsidRDefault="00430D1A" w:rsidP="00430D1A">
            <w:pPr>
              <w:spacing w:line="276" w:lineRule="auto"/>
              <w:jc w:val="center"/>
              <w:rPr>
                <w:rFonts w:ascii="Verdana" w:hAnsi="Verdana"/>
                <w:color w:val="FFFFFF" w:themeColor="background1"/>
                <w:sz w:val="28"/>
                <w:szCs w:val="28"/>
              </w:rPr>
            </w:pPr>
            <w:r w:rsidRPr="00430D1A">
              <w:rPr>
                <w:rFonts w:ascii="Verdana" w:hAnsi="Verdana"/>
                <w:color w:val="FFFFFF" w:themeColor="background1"/>
                <w:sz w:val="28"/>
                <w:szCs w:val="28"/>
              </w:rPr>
              <w:t>Join artist Kathy Flament, in creating prints using ink or paint, and watercolor pencils.  She will teach you how to transfer an image onto foam board, carve that image using only a sharp pencil, apply color, create the print in one or successive applications of color then add finishing touches of color. Class fee: $45</w:t>
            </w:r>
          </w:p>
          <w:p w14:paraId="516CE890" w14:textId="3DB16133" w:rsidR="00430D1A" w:rsidRPr="00430D1A" w:rsidRDefault="00430D1A" w:rsidP="00430D1A">
            <w:pPr>
              <w:spacing w:line="276" w:lineRule="auto"/>
              <w:jc w:val="center"/>
              <w:rPr>
                <w:rFonts w:ascii="Verdana" w:hAnsi="Verdana"/>
                <w:color w:val="FFFFFF" w:themeColor="background1"/>
                <w:sz w:val="28"/>
                <w:szCs w:val="28"/>
              </w:rPr>
            </w:pPr>
            <w:r w:rsidRPr="00430D1A">
              <w:rPr>
                <w:rFonts w:ascii="Verdana" w:hAnsi="Verdana"/>
                <w:color w:val="FFFFFF" w:themeColor="background1"/>
                <w:sz w:val="28"/>
                <w:szCs w:val="28"/>
              </w:rPr>
              <w:t xml:space="preserve">Please go to our website for more information.  </w:t>
            </w:r>
          </w:p>
          <w:p w14:paraId="5A22C67C" w14:textId="77777777" w:rsidR="00430D1A" w:rsidRPr="00430D1A" w:rsidRDefault="00CC3346" w:rsidP="00430D1A">
            <w:pPr>
              <w:pStyle w:val="Subtitle"/>
              <w:spacing w:after="200" w:line="276" w:lineRule="auto"/>
              <w:jc w:val="center"/>
              <w:rPr>
                <w:rFonts w:ascii="Verdana" w:hAnsi="Verdana"/>
                <w:sz w:val="28"/>
                <w:szCs w:val="28"/>
              </w:rPr>
            </w:pPr>
            <w:hyperlink r:id="rId8" w:history="1">
              <w:r w:rsidR="00430D1A" w:rsidRPr="00430D1A">
                <w:rPr>
                  <w:rStyle w:val="Hyperlink"/>
                  <w:rFonts w:ascii="Verdana" w:hAnsi="Verdana"/>
                  <w:color w:val="FFFFFF" w:themeColor="background1"/>
                  <w:sz w:val="28"/>
                  <w:szCs w:val="28"/>
                </w:rPr>
                <w:t>www.mainstgallery.org</w:t>
              </w:r>
            </w:hyperlink>
          </w:p>
          <w:p w14:paraId="03256BA7" w14:textId="77777777" w:rsidR="00430D1A" w:rsidRPr="00430D1A" w:rsidRDefault="00430D1A" w:rsidP="00430D1A">
            <w:pPr>
              <w:spacing w:line="276" w:lineRule="auto"/>
              <w:jc w:val="center"/>
              <w:rPr>
                <w:rFonts w:ascii="Verdana" w:eastAsia="Times New Roman" w:hAnsi="Verdana" w:cs="Times New Roman"/>
                <w:color w:val="FFFFFF" w:themeColor="background1"/>
                <w:sz w:val="28"/>
                <w:szCs w:val="28"/>
              </w:rPr>
            </w:pPr>
            <w:r w:rsidRPr="00430D1A">
              <w:rPr>
                <w:rFonts w:ascii="Verdana" w:hAnsi="Verdana"/>
                <w:color w:val="FFFFFF" w:themeColor="background1"/>
                <w:sz w:val="28"/>
                <w:szCs w:val="28"/>
              </w:rPr>
              <w:t>518 Poplar St</w:t>
            </w:r>
          </w:p>
          <w:p w14:paraId="7C4A8E90" w14:textId="58EAB84B" w:rsidR="00430D1A" w:rsidRPr="00430D1A" w:rsidRDefault="00430D1A" w:rsidP="00430D1A">
            <w:pPr>
              <w:spacing w:line="276" w:lineRule="auto"/>
              <w:jc w:val="center"/>
              <w:rPr>
                <w:rFonts w:ascii="Verdana" w:eastAsia="Times New Roman" w:hAnsi="Verdana" w:cs="Times New Roman"/>
                <w:color w:val="FFFFFF" w:themeColor="background1"/>
                <w:sz w:val="28"/>
                <w:szCs w:val="28"/>
              </w:rPr>
            </w:pPr>
            <w:r w:rsidRPr="00430D1A">
              <w:rPr>
                <w:rFonts w:ascii="Verdana" w:eastAsia="Times New Roman" w:hAnsi="Verdana" w:cs="Times New Roman"/>
                <w:color w:val="FFFFFF" w:themeColor="background1"/>
                <w:sz w:val="28"/>
                <w:szCs w:val="28"/>
              </w:rPr>
              <w:t>410-330-4659</w:t>
            </w:r>
          </w:p>
        </w:tc>
      </w:tr>
    </w:tbl>
    <w:p w14:paraId="5251C5D1" w14:textId="77777777" w:rsidR="000063FA" w:rsidRPr="00430D1A" w:rsidRDefault="000063FA">
      <w:pPr>
        <w:rPr>
          <w:sz w:val="28"/>
          <w:szCs w:val="28"/>
        </w:rPr>
      </w:pPr>
    </w:p>
    <w:sectPr w:rsidR="000063FA" w:rsidRPr="00430D1A" w:rsidSect="00430D1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Lucida Grande">
    <w:panose1 w:val="020B0600040502020204"/>
    <w:charset w:val="00"/>
    <w:family w:val="roman"/>
    <w:notTrueType/>
    <w:pitch w:val="default"/>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D1A"/>
    <w:rsid w:val="000063FA"/>
    <w:rsid w:val="00430D1A"/>
    <w:rsid w:val="00CC3346"/>
    <w:rsid w:val="00E80D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D47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D1A"/>
    <w:pPr>
      <w:spacing w:after="20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30D1A"/>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430D1A"/>
    <w:rPr>
      <w:rFonts w:asciiTheme="majorHAnsi" w:eastAsiaTheme="majorEastAsia" w:hAnsiTheme="majorHAnsi" w:cstheme="majorBidi"/>
      <w:color w:val="FFFFFF" w:themeColor="background1"/>
      <w:sz w:val="96"/>
      <w:szCs w:val="52"/>
    </w:rPr>
  </w:style>
  <w:style w:type="paragraph" w:styleId="Subtitle">
    <w:name w:val="Subtitle"/>
    <w:basedOn w:val="Normal"/>
    <w:link w:val="SubtitleChar"/>
    <w:rsid w:val="00430D1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430D1A"/>
    <w:rPr>
      <w:rFonts w:asciiTheme="majorHAnsi" w:eastAsiaTheme="majorEastAsia" w:hAnsiTheme="majorHAnsi" w:cstheme="majorBidi"/>
      <w:b/>
      <w:iCs/>
      <w:color w:val="FFFFFF" w:themeColor="background1"/>
      <w:sz w:val="24"/>
      <w:szCs w:val="24"/>
    </w:rPr>
  </w:style>
  <w:style w:type="character" w:styleId="Hyperlink">
    <w:name w:val="Hyperlink"/>
    <w:basedOn w:val="DefaultParagraphFont"/>
    <w:rsid w:val="00430D1A"/>
    <w:rPr>
      <w:color w:val="0563C1" w:themeColor="hyperlink"/>
      <w:u w:val="single"/>
    </w:rPr>
  </w:style>
  <w:style w:type="table" w:styleId="TableGrid">
    <w:name w:val="Table Grid"/>
    <w:basedOn w:val="TableNormal"/>
    <w:rsid w:val="00430D1A"/>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C3346"/>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C3346"/>
    <w:rPr>
      <w:rFonts w:ascii="Lucida Grande" w:eastAsiaTheme="minorEastAsia"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D1A"/>
    <w:pPr>
      <w:spacing w:after="20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30D1A"/>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430D1A"/>
    <w:rPr>
      <w:rFonts w:asciiTheme="majorHAnsi" w:eastAsiaTheme="majorEastAsia" w:hAnsiTheme="majorHAnsi" w:cstheme="majorBidi"/>
      <w:color w:val="FFFFFF" w:themeColor="background1"/>
      <w:sz w:val="96"/>
      <w:szCs w:val="52"/>
    </w:rPr>
  </w:style>
  <w:style w:type="paragraph" w:styleId="Subtitle">
    <w:name w:val="Subtitle"/>
    <w:basedOn w:val="Normal"/>
    <w:link w:val="SubtitleChar"/>
    <w:rsid w:val="00430D1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430D1A"/>
    <w:rPr>
      <w:rFonts w:asciiTheme="majorHAnsi" w:eastAsiaTheme="majorEastAsia" w:hAnsiTheme="majorHAnsi" w:cstheme="majorBidi"/>
      <w:b/>
      <w:iCs/>
      <w:color w:val="FFFFFF" w:themeColor="background1"/>
      <w:sz w:val="24"/>
      <w:szCs w:val="24"/>
    </w:rPr>
  </w:style>
  <w:style w:type="character" w:styleId="Hyperlink">
    <w:name w:val="Hyperlink"/>
    <w:basedOn w:val="DefaultParagraphFont"/>
    <w:rsid w:val="00430D1A"/>
    <w:rPr>
      <w:color w:val="0563C1" w:themeColor="hyperlink"/>
      <w:u w:val="single"/>
    </w:rPr>
  </w:style>
  <w:style w:type="table" w:styleId="TableGrid">
    <w:name w:val="Table Grid"/>
    <w:basedOn w:val="TableNormal"/>
    <w:rsid w:val="00430D1A"/>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C3346"/>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C3346"/>
    <w:rPr>
      <w:rFonts w:ascii="Lucida Grande" w:eastAsiaTheme="minorEastAsia"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EG"/><Relationship Id="rId8" Type="http://schemas.openxmlformats.org/officeDocument/2006/relationships/hyperlink" Target="http://www.mainstgallery.org"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82</Words>
  <Characters>470</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Flament</dc:creator>
  <cp:keywords/>
  <dc:description/>
  <cp:lastModifiedBy>Tom Puglisi</cp:lastModifiedBy>
  <cp:revision>2</cp:revision>
  <dcterms:created xsi:type="dcterms:W3CDTF">2019-05-16T14:08:00Z</dcterms:created>
  <dcterms:modified xsi:type="dcterms:W3CDTF">2019-05-16T14:08:00Z</dcterms:modified>
</cp:coreProperties>
</file>