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3CD07FF8"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D40020">
        <w:rPr>
          <w:rFonts w:ascii="Arial" w:hAnsi="Arial" w:cs="Arial"/>
          <w:sz w:val="28"/>
        </w:rPr>
        <w:t xml:space="preserve"> </w:t>
      </w:r>
      <w:r w:rsidR="007907D8">
        <w:rPr>
          <w:rFonts w:ascii="Arial" w:hAnsi="Arial" w:cs="Arial"/>
          <w:sz w:val="28"/>
        </w:rPr>
        <w:t>13</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3596B12D" w:rsidR="00F57BCC" w:rsidRDefault="00B34F1D"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1C9DA728" w14:textId="14DB8703" w:rsidR="003D5C71" w:rsidRDefault="007907D8" w:rsidP="00914521">
      <w:pPr>
        <w:tabs>
          <w:tab w:val="center" w:pos="7933"/>
          <w:tab w:val="left" w:pos="9317"/>
        </w:tabs>
        <w:spacing w:after="0"/>
        <w:jc w:val="center"/>
        <w:rPr>
          <w:rStyle w:val="Hyperlink"/>
          <w:rFonts w:ascii="Arial" w:hAnsi="Arial" w:cs="Arial"/>
          <w:sz w:val="28"/>
          <w:u w:val="none"/>
        </w:rPr>
      </w:pPr>
      <w:r>
        <w:rPr>
          <w:rStyle w:val="Hyperlink"/>
          <w:rFonts w:ascii="Arial" w:hAnsi="Arial" w:cs="Arial"/>
          <w:sz w:val="28"/>
          <w:u w:val="none"/>
        </w:rPr>
        <w:t>June 8</w:t>
      </w:r>
      <w:r w:rsidR="00DA20A7">
        <w:rPr>
          <w:rStyle w:val="Hyperlink"/>
          <w:rFonts w:ascii="Arial" w:hAnsi="Arial" w:cs="Arial"/>
          <w:sz w:val="28"/>
          <w:u w:val="none"/>
        </w:rPr>
        <w:t>,</w:t>
      </w:r>
      <w:r w:rsidR="00D05D2E">
        <w:rPr>
          <w:rStyle w:val="Hyperlink"/>
          <w:rFonts w:ascii="Arial" w:hAnsi="Arial" w:cs="Arial"/>
          <w:sz w:val="28"/>
          <w:u w:val="none"/>
        </w:rPr>
        <w:t>2020</w:t>
      </w:r>
    </w:p>
    <w:p w14:paraId="72C13DC0" w14:textId="7A6ADCE4" w:rsidR="007907D8" w:rsidRDefault="007907D8" w:rsidP="007907D8">
      <w:pPr>
        <w:tabs>
          <w:tab w:val="center" w:pos="7933"/>
          <w:tab w:val="left" w:pos="9317"/>
        </w:tabs>
        <w:spacing w:after="0"/>
        <w:rPr>
          <w:rStyle w:val="Hyperlink"/>
          <w:rFonts w:ascii="Arial" w:hAnsi="Arial" w:cs="Arial"/>
          <w:sz w:val="28"/>
          <w:u w:val="none"/>
        </w:rPr>
      </w:pPr>
    </w:p>
    <w:p w14:paraId="70A917A1" w14:textId="21FE497D" w:rsidR="007907D8" w:rsidRDefault="00BC6E3C" w:rsidP="007907D8">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I suspect that you have heard the expression that </w:t>
      </w:r>
      <w:r w:rsidR="009111B9">
        <w:rPr>
          <w:rStyle w:val="Hyperlink"/>
          <w:rFonts w:ascii="Arial" w:hAnsi="Arial" w:cs="Arial"/>
          <w:color w:val="auto"/>
          <w:sz w:val="28"/>
          <w:u w:val="none"/>
        </w:rPr>
        <w:t xml:space="preserve">making laws </w:t>
      </w:r>
      <w:r>
        <w:rPr>
          <w:rStyle w:val="Hyperlink"/>
          <w:rFonts w:ascii="Arial" w:hAnsi="Arial" w:cs="Arial"/>
          <w:color w:val="auto"/>
          <w:sz w:val="28"/>
          <w:u w:val="none"/>
        </w:rPr>
        <w:t>is like making sausage</w:t>
      </w:r>
      <w:r w:rsidR="00476702">
        <w:rPr>
          <w:rStyle w:val="Hyperlink"/>
          <w:rFonts w:ascii="Arial" w:hAnsi="Arial" w:cs="Arial"/>
          <w:color w:val="auto"/>
          <w:sz w:val="28"/>
          <w:u w:val="none"/>
        </w:rPr>
        <w:t xml:space="preserve">. Well Monday night’s meeting was that and more. While there was a great deal accomplished on a number of matters of importance, the </w:t>
      </w:r>
      <w:r w:rsidR="003A7ED6">
        <w:rPr>
          <w:rStyle w:val="Hyperlink"/>
          <w:rFonts w:ascii="Arial" w:hAnsi="Arial" w:cs="Arial"/>
          <w:color w:val="auto"/>
          <w:sz w:val="28"/>
          <w:u w:val="none"/>
        </w:rPr>
        <w:t xml:space="preserve">main and </w:t>
      </w:r>
      <w:r w:rsidR="00313B5B">
        <w:rPr>
          <w:rStyle w:val="Hyperlink"/>
          <w:rFonts w:ascii="Arial" w:hAnsi="Arial" w:cs="Arial"/>
          <w:color w:val="auto"/>
          <w:sz w:val="28"/>
          <w:u w:val="none"/>
        </w:rPr>
        <w:t xml:space="preserve">most </w:t>
      </w:r>
      <w:r w:rsidR="003A7ED6">
        <w:rPr>
          <w:rStyle w:val="Hyperlink"/>
          <w:rFonts w:ascii="Arial" w:hAnsi="Arial" w:cs="Arial"/>
          <w:color w:val="auto"/>
          <w:sz w:val="28"/>
          <w:u w:val="none"/>
        </w:rPr>
        <w:t>important part of the meeting about opening restaurants for outdoor dining took a lot of time, effort, motions, and compromise before a final decision was made. More about all of th</w:t>
      </w:r>
      <w:r w:rsidR="00914521">
        <w:rPr>
          <w:rStyle w:val="Hyperlink"/>
          <w:rFonts w:ascii="Arial" w:hAnsi="Arial" w:cs="Arial"/>
          <w:color w:val="auto"/>
          <w:sz w:val="28"/>
          <w:u w:val="none"/>
        </w:rPr>
        <w:t>at</w:t>
      </w:r>
      <w:r w:rsidR="003A7ED6">
        <w:rPr>
          <w:rStyle w:val="Hyperlink"/>
          <w:rFonts w:ascii="Arial" w:hAnsi="Arial" w:cs="Arial"/>
          <w:color w:val="auto"/>
          <w:sz w:val="28"/>
          <w:u w:val="none"/>
        </w:rPr>
        <w:t xml:space="preserve"> </w:t>
      </w:r>
      <w:r w:rsidR="00914521">
        <w:rPr>
          <w:rStyle w:val="Hyperlink"/>
          <w:rFonts w:ascii="Arial" w:hAnsi="Arial" w:cs="Arial"/>
          <w:color w:val="auto"/>
          <w:sz w:val="28"/>
          <w:u w:val="none"/>
        </w:rPr>
        <w:t>shortly.</w:t>
      </w:r>
    </w:p>
    <w:p w14:paraId="15F72E62" w14:textId="46BB23A4" w:rsidR="003A7ED6" w:rsidRDefault="003A7ED6" w:rsidP="007907D8">
      <w:pPr>
        <w:tabs>
          <w:tab w:val="center" w:pos="7933"/>
          <w:tab w:val="left" w:pos="9317"/>
        </w:tabs>
        <w:spacing w:after="0"/>
        <w:rPr>
          <w:rStyle w:val="Hyperlink"/>
          <w:rFonts w:ascii="Arial" w:hAnsi="Arial" w:cs="Arial"/>
          <w:color w:val="auto"/>
          <w:sz w:val="28"/>
          <w:u w:val="none"/>
        </w:rPr>
      </w:pPr>
    </w:p>
    <w:p w14:paraId="145333B5" w14:textId="5E068B55" w:rsidR="003A7ED6" w:rsidRDefault="00403EE7" w:rsidP="007907D8">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Our meeting was again virtual with the public being allowed to watch on </w:t>
      </w:r>
      <w:hyperlink r:id="rId6" w:history="1">
        <w:r w:rsidRPr="00DA6638">
          <w:rPr>
            <w:rStyle w:val="Hyperlink"/>
            <w:rFonts w:ascii="Arial" w:hAnsi="Arial" w:cs="Arial"/>
            <w:sz w:val="28"/>
          </w:rPr>
          <w:t>www.townhallstreams.com</w:t>
        </w:r>
      </w:hyperlink>
      <w:r>
        <w:rPr>
          <w:rStyle w:val="Hyperlink"/>
          <w:rFonts w:ascii="Arial" w:hAnsi="Arial" w:cs="Arial"/>
          <w:color w:val="auto"/>
          <w:sz w:val="28"/>
          <w:u w:val="none"/>
        </w:rPr>
        <w:t xml:space="preserve">. </w:t>
      </w:r>
      <w:r w:rsidR="00313BDF">
        <w:rPr>
          <w:rStyle w:val="Hyperlink"/>
          <w:rFonts w:ascii="Arial" w:hAnsi="Arial" w:cs="Arial"/>
          <w:color w:val="auto"/>
          <w:sz w:val="28"/>
          <w:u w:val="none"/>
        </w:rPr>
        <w:t xml:space="preserve">We began shortly after 6:00 p.m. with a moment of silence and the Pledge of </w:t>
      </w:r>
      <w:r w:rsidR="00A6128C">
        <w:rPr>
          <w:rStyle w:val="Hyperlink"/>
          <w:rFonts w:ascii="Arial" w:hAnsi="Arial" w:cs="Arial"/>
          <w:color w:val="auto"/>
          <w:sz w:val="28"/>
          <w:u w:val="none"/>
        </w:rPr>
        <w:t>Allegiance</w:t>
      </w:r>
      <w:r w:rsidR="00313BDF">
        <w:rPr>
          <w:rStyle w:val="Hyperlink"/>
          <w:rFonts w:ascii="Arial" w:hAnsi="Arial" w:cs="Arial"/>
          <w:color w:val="auto"/>
          <w:sz w:val="28"/>
          <w:u w:val="none"/>
        </w:rPr>
        <w:t xml:space="preserve"> led by the Mayor.</w:t>
      </w:r>
      <w:r w:rsidR="0045706B">
        <w:rPr>
          <w:rStyle w:val="Hyperlink"/>
          <w:rFonts w:ascii="Arial" w:hAnsi="Arial" w:cs="Arial"/>
          <w:color w:val="auto"/>
          <w:sz w:val="28"/>
          <w:u w:val="none"/>
        </w:rPr>
        <w:t xml:space="preserve"> The agenda was amended to remove the request of the Planning and Zoning Commission for an adjustment in the stipend they are given for their work. One item </w:t>
      </w:r>
      <w:r w:rsidR="00955B24">
        <w:rPr>
          <w:rStyle w:val="Hyperlink"/>
          <w:rFonts w:ascii="Arial" w:hAnsi="Arial" w:cs="Arial"/>
          <w:color w:val="auto"/>
          <w:sz w:val="28"/>
          <w:u w:val="none"/>
        </w:rPr>
        <w:t>regarding a state grant that was received late but needed a quick decision was added. With those changes, the agenda was approved 5-0 on my motion and second of Commissioner Cannon.</w:t>
      </w:r>
    </w:p>
    <w:p w14:paraId="0ECEB3C3" w14:textId="2AD3053A" w:rsidR="00A33440" w:rsidRDefault="00A33440" w:rsidP="007907D8">
      <w:pPr>
        <w:tabs>
          <w:tab w:val="center" w:pos="7933"/>
          <w:tab w:val="left" w:pos="9317"/>
        </w:tabs>
        <w:spacing w:after="0"/>
        <w:rPr>
          <w:rStyle w:val="Hyperlink"/>
          <w:rFonts w:ascii="Arial" w:hAnsi="Arial" w:cs="Arial"/>
          <w:color w:val="auto"/>
          <w:sz w:val="28"/>
          <w:u w:val="none"/>
        </w:rPr>
      </w:pPr>
    </w:p>
    <w:p w14:paraId="7C7C3D2F" w14:textId="2F6F1B98" w:rsidR="00A33440" w:rsidRDefault="00A33440" w:rsidP="007907D8">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During the Public Comment time, Tom Puglisi spoke about the Historic Preservation Commission (HPC) and the importance of having qualified candidates appointed</w:t>
      </w:r>
      <w:r w:rsidR="00A627E2">
        <w:rPr>
          <w:rStyle w:val="Hyperlink"/>
          <w:rFonts w:ascii="Arial" w:hAnsi="Arial" w:cs="Arial"/>
          <w:color w:val="auto"/>
          <w:sz w:val="28"/>
          <w:u w:val="none"/>
        </w:rPr>
        <w:t xml:space="preserve"> to serve. During the Requests from the Public</w:t>
      </w:r>
      <w:r w:rsidR="00C152E8">
        <w:rPr>
          <w:rStyle w:val="Hyperlink"/>
          <w:rFonts w:ascii="Arial" w:hAnsi="Arial" w:cs="Arial"/>
          <w:color w:val="auto"/>
          <w:sz w:val="28"/>
          <w:u w:val="none"/>
        </w:rPr>
        <w:t>,</w:t>
      </w:r>
      <w:r w:rsidR="00A627E2">
        <w:rPr>
          <w:rStyle w:val="Hyperlink"/>
          <w:rFonts w:ascii="Arial" w:hAnsi="Arial" w:cs="Arial"/>
          <w:color w:val="auto"/>
          <w:sz w:val="28"/>
          <w:u w:val="none"/>
        </w:rPr>
        <w:t xml:space="preserve"> the </w:t>
      </w:r>
      <w:r w:rsidR="00C152E8">
        <w:rPr>
          <w:rStyle w:val="Hyperlink"/>
          <w:rFonts w:ascii="Arial" w:hAnsi="Arial" w:cs="Arial"/>
          <w:color w:val="auto"/>
          <w:sz w:val="28"/>
          <w:u w:val="none"/>
        </w:rPr>
        <w:t xml:space="preserve">importance of </w:t>
      </w:r>
      <w:r w:rsidR="00A627E2">
        <w:rPr>
          <w:rStyle w:val="Hyperlink"/>
          <w:rFonts w:ascii="Arial" w:hAnsi="Arial" w:cs="Arial"/>
          <w:color w:val="auto"/>
          <w:sz w:val="28"/>
          <w:u w:val="none"/>
        </w:rPr>
        <w:t xml:space="preserve">compliance with the American Disabilities Act </w:t>
      </w:r>
      <w:r w:rsidR="00792387">
        <w:rPr>
          <w:rStyle w:val="Hyperlink"/>
          <w:rFonts w:ascii="Arial" w:hAnsi="Arial" w:cs="Arial"/>
          <w:color w:val="auto"/>
          <w:sz w:val="28"/>
          <w:u w:val="none"/>
        </w:rPr>
        <w:t xml:space="preserve">(ADA) </w:t>
      </w:r>
      <w:r w:rsidR="00A627E2">
        <w:rPr>
          <w:rStyle w:val="Hyperlink"/>
          <w:rFonts w:ascii="Arial" w:hAnsi="Arial" w:cs="Arial"/>
          <w:color w:val="auto"/>
          <w:sz w:val="28"/>
          <w:u w:val="none"/>
        </w:rPr>
        <w:t>was raised by Commissioner Foster</w:t>
      </w:r>
      <w:r w:rsidR="00792387">
        <w:rPr>
          <w:rStyle w:val="Hyperlink"/>
          <w:rFonts w:ascii="Arial" w:hAnsi="Arial" w:cs="Arial"/>
          <w:color w:val="auto"/>
          <w:sz w:val="28"/>
          <w:u w:val="none"/>
        </w:rPr>
        <w:t xml:space="preserve"> and an email from Mary Handley</w:t>
      </w:r>
      <w:r w:rsidR="00403489">
        <w:rPr>
          <w:rStyle w:val="Hyperlink"/>
          <w:rFonts w:ascii="Arial" w:hAnsi="Arial" w:cs="Arial"/>
          <w:color w:val="auto"/>
          <w:sz w:val="28"/>
          <w:u w:val="none"/>
        </w:rPr>
        <w:t xml:space="preserve"> as the city restaurants move to outside dining</w:t>
      </w:r>
      <w:r w:rsidR="00C152E8">
        <w:rPr>
          <w:rStyle w:val="Hyperlink"/>
          <w:rFonts w:ascii="Arial" w:hAnsi="Arial" w:cs="Arial"/>
          <w:color w:val="auto"/>
          <w:sz w:val="28"/>
          <w:u w:val="none"/>
        </w:rPr>
        <w:t>.</w:t>
      </w:r>
      <w:r w:rsidR="00921AC1">
        <w:rPr>
          <w:rStyle w:val="Hyperlink"/>
          <w:rFonts w:ascii="Arial" w:hAnsi="Arial" w:cs="Arial"/>
          <w:color w:val="auto"/>
          <w:sz w:val="28"/>
          <w:u w:val="none"/>
        </w:rPr>
        <w:t xml:space="preserve"> Earlier in the day someone had raised </w:t>
      </w:r>
      <w:r w:rsidR="0040295C">
        <w:rPr>
          <w:rStyle w:val="Hyperlink"/>
          <w:rFonts w:ascii="Arial" w:hAnsi="Arial" w:cs="Arial"/>
          <w:color w:val="auto"/>
          <w:sz w:val="28"/>
          <w:u w:val="none"/>
        </w:rPr>
        <w:t xml:space="preserve">ADA </w:t>
      </w:r>
      <w:r w:rsidR="00921AC1">
        <w:rPr>
          <w:rStyle w:val="Hyperlink"/>
          <w:rFonts w:ascii="Arial" w:hAnsi="Arial" w:cs="Arial"/>
          <w:color w:val="auto"/>
          <w:sz w:val="28"/>
          <w:u w:val="none"/>
        </w:rPr>
        <w:t xml:space="preserve">concerns that I forwarded on to city staff. Herve Hamon went to meet with some restaurant owners to </w:t>
      </w:r>
      <w:r w:rsidR="00670C8C">
        <w:rPr>
          <w:rStyle w:val="Hyperlink"/>
          <w:rFonts w:ascii="Arial" w:hAnsi="Arial" w:cs="Arial"/>
          <w:color w:val="auto"/>
          <w:sz w:val="28"/>
          <w:u w:val="none"/>
        </w:rPr>
        <w:t>ensure</w:t>
      </w:r>
      <w:r w:rsidR="00921AC1">
        <w:rPr>
          <w:rStyle w:val="Hyperlink"/>
          <w:rFonts w:ascii="Arial" w:hAnsi="Arial" w:cs="Arial"/>
          <w:color w:val="auto"/>
          <w:sz w:val="28"/>
          <w:u w:val="none"/>
        </w:rPr>
        <w:t xml:space="preserve"> there was compliance</w:t>
      </w:r>
      <w:r w:rsidR="00BF58C6">
        <w:rPr>
          <w:rStyle w:val="Hyperlink"/>
          <w:rFonts w:ascii="Arial" w:hAnsi="Arial" w:cs="Arial"/>
          <w:color w:val="auto"/>
          <w:sz w:val="28"/>
          <w:u w:val="none"/>
        </w:rPr>
        <w:t xml:space="preserve"> and found for the most part that there was</w:t>
      </w:r>
      <w:r w:rsidR="009861B2">
        <w:rPr>
          <w:rStyle w:val="Hyperlink"/>
          <w:rFonts w:ascii="Arial" w:hAnsi="Arial" w:cs="Arial"/>
          <w:color w:val="auto"/>
          <w:sz w:val="28"/>
          <w:u w:val="none"/>
        </w:rPr>
        <w:t>;</w:t>
      </w:r>
      <w:r w:rsidR="00BF58C6">
        <w:rPr>
          <w:rStyle w:val="Hyperlink"/>
          <w:rFonts w:ascii="Arial" w:hAnsi="Arial" w:cs="Arial"/>
          <w:color w:val="auto"/>
          <w:sz w:val="28"/>
          <w:u w:val="none"/>
        </w:rPr>
        <w:t xml:space="preserve"> and where </w:t>
      </w:r>
      <w:r w:rsidR="009861B2">
        <w:rPr>
          <w:rStyle w:val="Hyperlink"/>
          <w:rFonts w:ascii="Arial" w:hAnsi="Arial" w:cs="Arial"/>
          <w:color w:val="auto"/>
          <w:sz w:val="28"/>
          <w:u w:val="none"/>
        </w:rPr>
        <w:t>he had</w:t>
      </w:r>
      <w:r w:rsidR="00BF58C6">
        <w:rPr>
          <w:rStyle w:val="Hyperlink"/>
          <w:rFonts w:ascii="Arial" w:hAnsi="Arial" w:cs="Arial"/>
          <w:color w:val="auto"/>
          <w:sz w:val="28"/>
          <w:u w:val="none"/>
        </w:rPr>
        <w:t xml:space="preserve"> </w:t>
      </w:r>
      <w:r w:rsidR="00CA44CA">
        <w:rPr>
          <w:rStyle w:val="Hyperlink"/>
          <w:rFonts w:ascii="Arial" w:hAnsi="Arial" w:cs="Arial"/>
          <w:color w:val="auto"/>
          <w:sz w:val="28"/>
          <w:u w:val="none"/>
        </w:rPr>
        <w:t>questions</w:t>
      </w:r>
      <w:r w:rsidR="009861B2">
        <w:rPr>
          <w:rStyle w:val="Hyperlink"/>
          <w:rFonts w:ascii="Arial" w:hAnsi="Arial" w:cs="Arial"/>
          <w:color w:val="auto"/>
          <w:sz w:val="28"/>
          <w:u w:val="none"/>
        </w:rPr>
        <w:t xml:space="preserve">, he found that the restaurant owners and managers were very cooperative in resolving </w:t>
      </w:r>
      <w:r w:rsidR="00CA44CA">
        <w:rPr>
          <w:rStyle w:val="Hyperlink"/>
          <w:rFonts w:ascii="Arial" w:hAnsi="Arial" w:cs="Arial"/>
          <w:color w:val="auto"/>
          <w:sz w:val="28"/>
          <w:u w:val="none"/>
        </w:rPr>
        <w:t>matters</w:t>
      </w:r>
      <w:r w:rsidR="009861B2">
        <w:rPr>
          <w:rStyle w:val="Hyperlink"/>
          <w:rFonts w:ascii="Arial" w:hAnsi="Arial" w:cs="Arial"/>
          <w:color w:val="auto"/>
          <w:sz w:val="28"/>
          <w:u w:val="none"/>
        </w:rPr>
        <w:t>.</w:t>
      </w:r>
    </w:p>
    <w:p w14:paraId="24FFC640" w14:textId="03654FCF" w:rsidR="00030D04" w:rsidRDefault="00030D04" w:rsidP="007907D8">
      <w:pPr>
        <w:tabs>
          <w:tab w:val="center" w:pos="7933"/>
          <w:tab w:val="left" w:pos="9317"/>
        </w:tabs>
        <w:spacing w:after="0"/>
        <w:rPr>
          <w:rStyle w:val="Hyperlink"/>
          <w:rFonts w:ascii="Arial" w:hAnsi="Arial" w:cs="Arial"/>
          <w:color w:val="auto"/>
          <w:sz w:val="28"/>
          <w:u w:val="none"/>
        </w:rPr>
      </w:pPr>
    </w:p>
    <w:p w14:paraId="60B37869" w14:textId="02055C14" w:rsidR="00030D04" w:rsidRDefault="00030D04" w:rsidP="007907D8">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lastRenderedPageBreak/>
        <w:t>The Consent Calendar was then taken up with two matters being adopted on 5-0 votes on motion of Commissioner Hanson and my second. They were</w:t>
      </w:r>
    </w:p>
    <w:p w14:paraId="22AA165A" w14:textId="7A27E9E1" w:rsidR="00030D04" w:rsidRDefault="00030D04" w:rsidP="007907D8">
      <w:pPr>
        <w:tabs>
          <w:tab w:val="center" w:pos="7933"/>
          <w:tab w:val="left" w:pos="9317"/>
        </w:tabs>
        <w:spacing w:after="0"/>
        <w:rPr>
          <w:rStyle w:val="Hyperlink"/>
          <w:rFonts w:ascii="Arial" w:hAnsi="Arial" w:cs="Arial"/>
          <w:color w:val="auto"/>
          <w:sz w:val="28"/>
          <w:u w:val="none"/>
        </w:rPr>
      </w:pPr>
    </w:p>
    <w:p w14:paraId="68444FFA" w14:textId="1C79C3B0" w:rsidR="005841EE" w:rsidRDefault="005841EE" w:rsidP="005841EE">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The May 26</w:t>
      </w:r>
      <w:r w:rsidRPr="005841EE">
        <w:rPr>
          <w:rStyle w:val="Hyperlink"/>
          <w:rFonts w:ascii="Arial" w:hAnsi="Arial" w:cs="Arial"/>
          <w:color w:val="auto"/>
          <w:sz w:val="28"/>
          <w:u w:val="none"/>
          <w:vertAlign w:val="superscript"/>
        </w:rPr>
        <w:t>th</w:t>
      </w:r>
      <w:r>
        <w:rPr>
          <w:rStyle w:val="Hyperlink"/>
          <w:rFonts w:ascii="Arial" w:hAnsi="Arial" w:cs="Arial"/>
          <w:color w:val="auto"/>
          <w:sz w:val="28"/>
          <w:u w:val="none"/>
        </w:rPr>
        <w:t xml:space="preserve"> Meeting Minutes</w:t>
      </w:r>
    </w:p>
    <w:p w14:paraId="0654E985" w14:textId="6AD23793" w:rsidR="005841EE" w:rsidRDefault="005841EE" w:rsidP="005841EE">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The request of the Chamber of Commerce for 4</w:t>
      </w:r>
      <w:r w:rsidRPr="005841EE">
        <w:rPr>
          <w:rStyle w:val="Hyperlink"/>
          <w:rFonts w:ascii="Arial" w:hAnsi="Arial" w:cs="Arial"/>
          <w:color w:val="auto"/>
          <w:sz w:val="28"/>
          <w:u w:val="none"/>
          <w:vertAlign w:val="superscript"/>
        </w:rPr>
        <w:t>th</w:t>
      </w:r>
      <w:r>
        <w:rPr>
          <w:rStyle w:val="Hyperlink"/>
          <w:rFonts w:ascii="Arial" w:hAnsi="Arial" w:cs="Arial"/>
          <w:color w:val="auto"/>
          <w:sz w:val="28"/>
          <w:u w:val="none"/>
        </w:rPr>
        <w:t xml:space="preserve"> of July Car Parade through the city</w:t>
      </w:r>
    </w:p>
    <w:p w14:paraId="1DAAFBA4" w14:textId="3C6DF0E8" w:rsidR="005841EE" w:rsidRDefault="005841EE" w:rsidP="005841EE">
      <w:pPr>
        <w:tabs>
          <w:tab w:val="center" w:pos="7933"/>
          <w:tab w:val="left" w:pos="9317"/>
        </w:tabs>
        <w:spacing w:after="0"/>
        <w:rPr>
          <w:rStyle w:val="Hyperlink"/>
          <w:rFonts w:ascii="Arial" w:hAnsi="Arial" w:cs="Arial"/>
          <w:color w:val="auto"/>
          <w:sz w:val="28"/>
          <w:u w:val="none"/>
        </w:rPr>
      </w:pPr>
    </w:p>
    <w:p w14:paraId="60BFC773" w14:textId="21280917" w:rsidR="005841EE" w:rsidRDefault="00F9364E" w:rsidP="005841EE">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There were two ordinances for first reading. Ordinance 1164 </w:t>
      </w:r>
      <w:r w:rsidR="00DB6FA8">
        <w:rPr>
          <w:rStyle w:val="Hyperlink"/>
          <w:rFonts w:ascii="Arial" w:hAnsi="Arial" w:cs="Arial"/>
          <w:color w:val="auto"/>
          <w:sz w:val="28"/>
          <w:u w:val="none"/>
        </w:rPr>
        <w:t xml:space="preserve">proposes to amend the city’s Unified Development Code to give the Planning and Zoning Commission additional authority to review and possibly rezone </w:t>
      </w:r>
      <w:r w:rsidR="001D33EB">
        <w:rPr>
          <w:rStyle w:val="Hyperlink"/>
          <w:rFonts w:ascii="Arial" w:hAnsi="Arial" w:cs="Arial"/>
          <w:color w:val="auto"/>
          <w:sz w:val="28"/>
          <w:u w:val="none"/>
        </w:rPr>
        <w:t xml:space="preserve">limited </w:t>
      </w:r>
      <w:r w:rsidR="00DB6FA8">
        <w:rPr>
          <w:rStyle w:val="Hyperlink"/>
          <w:rFonts w:ascii="Arial" w:hAnsi="Arial" w:cs="Arial"/>
          <w:color w:val="auto"/>
          <w:sz w:val="28"/>
          <w:u w:val="none"/>
        </w:rPr>
        <w:t>areas within the city</w:t>
      </w:r>
      <w:r w:rsidR="00A545FE">
        <w:rPr>
          <w:rStyle w:val="Hyperlink"/>
          <w:rFonts w:ascii="Arial" w:hAnsi="Arial" w:cs="Arial"/>
          <w:color w:val="auto"/>
          <w:sz w:val="28"/>
          <w:u w:val="none"/>
        </w:rPr>
        <w:t>. It was read and continued over for July 13</w:t>
      </w:r>
      <w:r w:rsidR="00A545FE" w:rsidRPr="00A545FE">
        <w:rPr>
          <w:rStyle w:val="Hyperlink"/>
          <w:rFonts w:ascii="Arial" w:hAnsi="Arial" w:cs="Arial"/>
          <w:color w:val="auto"/>
          <w:sz w:val="28"/>
          <w:u w:val="none"/>
          <w:vertAlign w:val="superscript"/>
        </w:rPr>
        <w:t>th</w:t>
      </w:r>
      <w:r w:rsidR="00A545FE">
        <w:rPr>
          <w:rStyle w:val="Hyperlink"/>
          <w:rFonts w:ascii="Arial" w:hAnsi="Arial" w:cs="Arial"/>
          <w:color w:val="auto"/>
          <w:sz w:val="28"/>
          <w:u w:val="none"/>
        </w:rPr>
        <w:t xml:space="preserve"> for a 2</w:t>
      </w:r>
      <w:r w:rsidR="00A545FE" w:rsidRPr="00A545FE">
        <w:rPr>
          <w:rStyle w:val="Hyperlink"/>
          <w:rFonts w:ascii="Arial" w:hAnsi="Arial" w:cs="Arial"/>
          <w:color w:val="auto"/>
          <w:sz w:val="28"/>
          <w:u w:val="none"/>
          <w:vertAlign w:val="superscript"/>
        </w:rPr>
        <w:t>nd</w:t>
      </w:r>
      <w:r w:rsidR="00A545FE">
        <w:rPr>
          <w:rStyle w:val="Hyperlink"/>
          <w:rFonts w:ascii="Arial" w:hAnsi="Arial" w:cs="Arial"/>
          <w:color w:val="auto"/>
          <w:sz w:val="28"/>
          <w:u w:val="none"/>
        </w:rPr>
        <w:t xml:space="preserve"> reading, public hearing, and possible adoption. The second ordinance was 1165, which is the Emergency Ordinance regarding outdoor dining, </w:t>
      </w:r>
      <w:r w:rsidR="0090327A">
        <w:rPr>
          <w:rStyle w:val="Hyperlink"/>
          <w:rFonts w:ascii="Arial" w:hAnsi="Arial" w:cs="Arial"/>
          <w:color w:val="auto"/>
          <w:sz w:val="28"/>
          <w:u w:val="none"/>
        </w:rPr>
        <w:t xml:space="preserve">the </w:t>
      </w:r>
      <w:r w:rsidR="007969CC">
        <w:rPr>
          <w:rStyle w:val="Hyperlink"/>
          <w:rFonts w:ascii="Arial" w:hAnsi="Arial" w:cs="Arial"/>
          <w:color w:val="auto"/>
          <w:sz w:val="28"/>
          <w:u w:val="none"/>
        </w:rPr>
        <w:t>closing of</w:t>
      </w:r>
      <w:r w:rsidR="0090327A">
        <w:rPr>
          <w:rStyle w:val="Hyperlink"/>
          <w:rFonts w:ascii="Arial" w:hAnsi="Arial" w:cs="Arial"/>
          <w:color w:val="auto"/>
          <w:sz w:val="28"/>
          <w:u w:val="none"/>
        </w:rPr>
        <w:t xml:space="preserve"> </w:t>
      </w:r>
      <w:r w:rsidR="00A545FE">
        <w:rPr>
          <w:rStyle w:val="Hyperlink"/>
          <w:rFonts w:ascii="Arial" w:hAnsi="Arial" w:cs="Arial"/>
          <w:color w:val="auto"/>
          <w:sz w:val="28"/>
          <w:u w:val="none"/>
        </w:rPr>
        <w:t>Poplar Street</w:t>
      </w:r>
      <w:r w:rsidR="0090327A">
        <w:rPr>
          <w:rStyle w:val="Hyperlink"/>
          <w:rFonts w:ascii="Arial" w:hAnsi="Arial" w:cs="Arial"/>
          <w:color w:val="auto"/>
          <w:sz w:val="28"/>
          <w:u w:val="none"/>
        </w:rPr>
        <w:t>, and related matters that I will discuss in greater detail later.</w:t>
      </w:r>
      <w:r w:rsidR="000E2F20">
        <w:rPr>
          <w:rStyle w:val="Hyperlink"/>
          <w:rFonts w:ascii="Arial" w:hAnsi="Arial" w:cs="Arial"/>
          <w:color w:val="auto"/>
          <w:sz w:val="28"/>
          <w:u w:val="none"/>
        </w:rPr>
        <w:t xml:space="preserve"> It was read and then given a public hearing. </w:t>
      </w:r>
    </w:p>
    <w:p w14:paraId="2CBB8F00" w14:textId="3269B264" w:rsidR="000E2F20" w:rsidRDefault="000E2F20" w:rsidP="005841EE">
      <w:pPr>
        <w:tabs>
          <w:tab w:val="center" w:pos="7933"/>
          <w:tab w:val="left" w:pos="9317"/>
        </w:tabs>
        <w:spacing w:after="0"/>
        <w:rPr>
          <w:rStyle w:val="Hyperlink"/>
          <w:rFonts w:ascii="Arial" w:hAnsi="Arial" w:cs="Arial"/>
          <w:color w:val="auto"/>
          <w:sz w:val="28"/>
          <w:u w:val="none"/>
        </w:rPr>
      </w:pPr>
    </w:p>
    <w:p w14:paraId="1BED736F" w14:textId="4B652FE2" w:rsidR="000E2F20" w:rsidRDefault="000E2F20" w:rsidP="005841EE">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As the Ordin</w:t>
      </w:r>
      <w:r w:rsidR="00F835E2">
        <w:rPr>
          <w:rStyle w:val="Hyperlink"/>
          <w:rFonts w:ascii="Arial" w:hAnsi="Arial" w:cs="Arial"/>
          <w:color w:val="auto"/>
          <w:sz w:val="28"/>
          <w:u w:val="none"/>
        </w:rPr>
        <w:t>ance was an Emergency Ordinance, under the law it could be heard on the same day as it was introduced but could only pass with a vote of</w:t>
      </w:r>
      <w:r w:rsidR="00AF5E89">
        <w:rPr>
          <w:rStyle w:val="Hyperlink"/>
          <w:rFonts w:ascii="Arial" w:hAnsi="Arial" w:cs="Arial"/>
          <w:color w:val="auto"/>
          <w:sz w:val="28"/>
          <w:u w:val="none"/>
        </w:rPr>
        <w:t xml:space="preserve"> at least</w:t>
      </w:r>
      <w:r w:rsidR="00F835E2">
        <w:rPr>
          <w:rStyle w:val="Hyperlink"/>
          <w:rFonts w:ascii="Arial" w:hAnsi="Arial" w:cs="Arial"/>
          <w:color w:val="auto"/>
          <w:sz w:val="28"/>
          <w:u w:val="none"/>
        </w:rPr>
        <w:t xml:space="preserve"> four of the five commissioners</w:t>
      </w:r>
      <w:r w:rsidR="00F26B59">
        <w:rPr>
          <w:rStyle w:val="Hyperlink"/>
          <w:rFonts w:ascii="Arial" w:hAnsi="Arial" w:cs="Arial"/>
          <w:color w:val="auto"/>
          <w:sz w:val="28"/>
          <w:u w:val="none"/>
        </w:rPr>
        <w:t>. After one speaker, Stefanie Hollowell, talked about her ADA concerns, the public hearing was closed.</w:t>
      </w:r>
      <w:r w:rsidR="00426DE3">
        <w:rPr>
          <w:rStyle w:val="Hyperlink"/>
          <w:rFonts w:ascii="Arial" w:hAnsi="Arial" w:cs="Arial"/>
          <w:color w:val="auto"/>
          <w:sz w:val="28"/>
          <w:u w:val="none"/>
        </w:rPr>
        <w:t xml:space="preserve"> As what followed regarding this legislation and what the Commissioners wanted to see happen regarding its implementation is detailed</w:t>
      </w:r>
      <w:r w:rsidR="00E43C8E">
        <w:rPr>
          <w:rStyle w:val="Hyperlink"/>
          <w:rFonts w:ascii="Arial" w:hAnsi="Arial" w:cs="Arial"/>
          <w:color w:val="auto"/>
          <w:sz w:val="28"/>
          <w:u w:val="none"/>
        </w:rPr>
        <w:t xml:space="preserve">, complex, and had any number of votes, I am going to take a break about it and let you know </w:t>
      </w:r>
      <w:r w:rsidR="006D619F">
        <w:rPr>
          <w:rStyle w:val="Hyperlink"/>
          <w:rFonts w:ascii="Arial" w:hAnsi="Arial" w:cs="Arial"/>
          <w:color w:val="auto"/>
          <w:sz w:val="28"/>
          <w:u w:val="none"/>
        </w:rPr>
        <w:t xml:space="preserve">first </w:t>
      </w:r>
      <w:r w:rsidR="00E43C8E">
        <w:rPr>
          <w:rStyle w:val="Hyperlink"/>
          <w:rFonts w:ascii="Arial" w:hAnsi="Arial" w:cs="Arial"/>
          <w:color w:val="auto"/>
          <w:sz w:val="28"/>
          <w:u w:val="none"/>
        </w:rPr>
        <w:t>what else we were able to accomplish on other issues.</w:t>
      </w:r>
    </w:p>
    <w:p w14:paraId="7D0FCF6E" w14:textId="6295B23C" w:rsidR="00B7441C" w:rsidRDefault="00B7441C" w:rsidP="005841EE">
      <w:pPr>
        <w:tabs>
          <w:tab w:val="center" w:pos="7933"/>
          <w:tab w:val="left" w:pos="9317"/>
        </w:tabs>
        <w:spacing w:after="0"/>
        <w:rPr>
          <w:rStyle w:val="Hyperlink"/>
          <w:rFonts w:ascii="Arial" w:hAnsi="Arial" w:cs="Arial"/>
          <w:color w:val="auto"/>
          <w:sz w:val="28"/>
          <w:u w:val="none"/>
        </w:rPr>
      </w:pPr>
    </w:p>
    <w:p w14:paraId="23E38AA1" w14:textId="36E15C34" w:rsidR="00B7441C" w:rsidRDefault="00B7441C" w:rsidP="005841EE">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Under Old Business the following was done:</w:t>
      </w:r>
    </w:p>
    <w:p w14:paraId="7E9AF813" w14:textId="1A2BF228" w:rsidR="00B7441C" w:rsidRDefault="00B7441C" w:rsidP="005841EE">
      <w:pPr>
        <w:tabs>
          <w:tab w:val="center" w:pos="7933"/>
          <w:tab w:val="left" w:pos="9317"/>
        </w:tabs>
        <w:spacing w:after="0"/>
        <w:rPr>
          <w:rStyle w:val="Hyperlink"/>
          <w:rFonts w:ascii="Arial" w:hAnsi="Arial" w:cs="Arial"/>
          <w:color w:val="auto"/>
          <w:sz w:val="28"/>
          <w:u w:val="none"/>
        </w:rPr>
      </w:pPr>
    </w:p>
    <w:p w14:paraId="22F5A8BF" w14:textId="281FFE88" w:rsidR="00B7441C" w:rsidRDefault="005479F7" w:rsidP="00B7441C">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The Working Waterfront Implementation Plan</w:t>
      </w:r>
      <w:r w:rsidR="00646B95">
        <w:rPr>
          <w:rStyle w:val="Hyperlink"/>
          <w:rFonts w:ascii="Arial" w:hAnsi="Arial" w:cs="Arial"/>
          <w:color w:val="auto"/>
          <w:sz w:val="28"/>
          <w:u w:val="none"/>
        </w:rPr>
        <w:t xml:space="preserve"> had portions of the plan that were recommended by the Planning and Zoning Commission adopted with some deferred on a vote of 5-0 on my motion and second by Commissioner Hanson.</w:t>
      </w:r>
    </w:p>
    <w:p w14:paraId="6E747674" w14:textId="363FFD4A" w:rsidR="00646B95" w:rsidRDefault="00727EE4" w:rsidP="00B7441C">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City Staff was authorized to continue to work with the County and State to reconfigure properties on Cedar Street and come back to city </w:t>
      </w:r>
      <w:r>
        <w:rPr>
          <w:rStyle w:val="Hyperlink"/>
          <w:rFonts w:ascii="Arial" w:hAnsi="Arial" w:cs="Arial"/>
          <w:color w:val="auto"/>
          <w:sz w:val="28"/>
          <w:u w:val="none"/>
        </w:rPr>
        <w:lastRenderedPageBreak/>
        <w:t>council for a final approval at a later date on a vote of 5-0 on my motion and second by Commissioner Cannon</w:t>
      </w:r>
    </w:p>
    <w:p w14:paraId="4FE4BEAC" w14:textId="43E8A993" w:rsidR="00727EE4" w:rsidRDefault="00B1792E" w:rsidP="00B7441C">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The first amendment to the Municipal Solid Waste Collection and Disposal Agreement was approved on a vote of 5-0 on my motion and second by Commissioner Cannon</w:t>
      </w:r>
    </w:p>
    <w:p w14:paraId="4FBE3A54" w14:textId="2E511798" w:rsidR="00B1792E" w:rsidRDefault="007861C8" w:rsidP="00B7441C">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Resolution 20-07 consenting to a second extension of the State of Emergency in the City of Cambridge declared by the Mayor and City Manager was approved 5-0 on my motion and second by Commissioner Hanson</w:t>
      </w:r>
    </w:p>
    <w:p w14:paraId="7802F250" w14:textId="382B41A2" w:rsidR="002750CE" w:rsidRDefault="002750CE" w:rsidP="002750CE">
      <w:pPr>
        <w:tabs>
          <w:tab w:val="center" w:pos="7933"/>
          <w:tab w:val="left" w:pos="9317"/>
        </w:tabs>
        <w:spacing w:after="0"/>
        <w:rPr>
          <w:rStyle w:val="Hyperlink"/>
          <w:rFonts w:ascii="Arial" w:hAnsi="Arial" w:cs="Arial"/>
          <w:color w:val="auto"/>
          <w:sz w:val="28"/>
          <w:u w:val="none"/>
        </w:rPr>
      </w:pPr>
    </w:p>
    <w:p w14:paraId="6E81ABA1" w14:textId="5047243B" w:rsidR="002750CE" w:rsidRDefault="002750CE" w:rsidP="002750CE">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Under New Business the following was done:</w:t>
      </w:r>
    </w:p>
    <w:p w14:paraId="5445C379" w14:textId="1368E335" w:rsidR="002750CE" w:rsidRDefault="002750CE" w:rsidP="002750CE">
      <w:pPr>
        <w:tabs>
          <w:tab w:val="center" w:pos="7933"/>
          <w:tab w:val="left" w:pos="9317"/>
        </w:tabs>
        <w:spacing w:after="0"/>
        <w:rPr>
          <w:rStyle w:val="Hyperlink"/>
          <w:rFonts w:ascii="Arial" w:hAnsi="Arial" w:cs="Arial"/>
          <w:color w:val="auto"/>
          <w:sz w:val="28"/>
          <w:u w:val="none"/>
        </w:rPr>
      </w:pPr>
    </w:p>
    <w:p w14:paraId="39E13176" w14:textId="672914DC" w:rsidR="002750CE" w:rsidRDefault="002750CE" w:rsidP="002750CE">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Anne Roane was elected to be a member of the Historic Preservation Commission on a vote of 3-2 on my motion and second by Commissioner Hanson</w:t>
      </w:r>
      <w:r w:rsidR="009866DB">
        <w:rPr>
          <w:rStyle w:val="Hyperlink"/>
          <w:rFonts w:ascii="Arial" w:hAnsi="Arial" w:cs="Arial"/>
          <w:color w:val="auto"/>
          <w:sz w:val="28"/>
          <w:u w:val="none"/>
        </w:rPr>
        <w:t xml:space="preserve">. Commissioner Cannon joined in the majority and Commissioners Foster and Sydnor voted </w:t>
      </w:r>
      <w:r w:rsidR="002E6DA9">
        <w:rPr>
          <w:rStyle w:val="Hyperlink"/>
          <w:rFonts w:ascii="Arial" w:hAnsi="Arial" w:cs="Arial"/>
          <w:color w:val="auto"/>
          <w:sz w:val="28"/>
          <w:u w:val="none"/>
        </w:rPr>
        <w:t>against</w:t>
      </w:r>
      <w:r w:rsidR="009866DB">
        <w:rPr>
          <w:rStyle w:val="Hyperlink"/>
          <w:rFonts w:ascii="Arial" w:hAnsi="Arial" w:cs="Arial"/>
          <w:color w:val="auto"/>
          <w:sz w:val="28"/>
          <w:u w:val="none"/>
        </w:rPr>
        <w:t>.</w:t>
      </w:r>
    </w:p>
    <w:p w14:paraId="6476D80E" w14:textId="405028F3" w:rsidR="002750CE" w:rsidRDefault="002750CE" w:rsidP="002750CE">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The application of Grady Wilson to become a member of the Historic Preservation Commission was continue to the July 13</w:t>
      </w:r>
      <w:r w:rsidRPr="002750CE">
        <w:rPr>
          <w:rStyle w:val="Hyperlink"/>
          <w:rFonts w:ascii="Arial" w:hAnsi="Arial" w:cs="Arial"/>
          <w:color w:val="auto"/>
          <w:sz w:val="28"/>
          <w:u w:val="none"/>
          <w:vertAlign w:val="superscript"/>
        </w:rPr>
        <w:t>th</w:t>
      </w:r>
      <w:r>
        <w:rPr>
          <w:rStyle w:val="Hyperlink"/>
          <w:rFonts w:ascii="Arial" w:hAnsi="Arial" w:cs="Arial"/>
          <w:color w:val="auto"/>
          <w:sz w:val="28"/>
          <w:u w:val="none"/>
        </w:rPr>
        <w:t xml:space="preserve"> city council meeting to allow him the opportunity to submit information regarding his qualifications that address the requirements for </w:t>
      </w:r>
      <w:r w:rsidR="00795F2B">
        <w:rPr>
          <w:rStyle w:val="Hyperlink"/>
          <w:rFonts w:ascii="Arial" w:hAnsi="Arial" w:cs="Arial"/>
          <w:color w:val="auto"/>
          <w:sz w:val="28"/>
          <w:u w:val="none"/>
        </w:rPr>
        <w:t xml:space="preserve">HPC </w:t>
      </w:r>
      <w:r>
        <w:rPr>
          <w:rStyle w:val="Hyperlink"/>
          <w:rFonts w:ascii="Arial" w:hAnsi="Arial" w:cs="Arial"/>
          <w:color w:val="auto"/>
          <w:sz w:val="28"/>
          <w:u w:val="none"/>
        </w:rPr>
        <w:t>membership for persons that reside outside the city limits.</w:t>
      </w:r>
      <w:r w:rsidR="009866DB">
        <w:rPr>
          <w:rStyle w:val="Hyperlink"/>
          <w:rFonts w:ascii="Arial" w:hAnsi="Arial" w:cs="Arial"/>
          <w:color w:val="auto"/>
          <w:sz w:val="28"/>
          <w:u w:val="none"/>
        </w:rPr>
        <w:t xml:space="preserve"> This was done on my motion and second by Commissioner Hanson on a vote of 3-2 with Commissioner Cannon joining the majority and Commissioners Foster and Sydnor voting against.</w:t>
      </w:r>
    </w:p>
    <w:p w14:paraId="23569D35" w14:textId="531B147D" w:rsidR="008B018D" w:rsidRDefault="008B018D" w:rsidP="002750CE">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The City Health Insurance Administration Annual Renewal was approved on a vote of 5-0 on Commissioner Hanson’s motion and my second.</w:t>
      </w:r>
    </w:p>
    <w:p w14:paraId="50EDD92C" w14:textId="3234E61A" w:rsidR="008B018D" w:rsidRDefault="00FF264A" w:rsidP="002750CE">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The MacLeod Law Group</w:t>
      </w:r>
      <w:r w:rsidR="005D19D2">
        <w:rPr>
          <w:rStyle w:val="Hyperlink"/>
          <w:rFonts w:ascii="Arial" w:hAnsi="Arial" w:cs="Arial"/>
          <w:color w:val="auto"/>
          <w:sz w:val="28"/>
          <w:u w:val="none"/>
        </w:rPr>
        <w:t xml:space="preserve">, LLC legal services agreement renewal was approved on a </w:t>
      </w:r>
      <w:r w:rsidR="00F10198">
        <w:rPr>
          <w:rStyle w:val="Hyperlink"/>
          <w:rFonts w:ascii="Arial" w:hAnsi="Arial" w:cs="Arial"/>
          <w:color w:val="auto"/>
          <w:sz w:val="28"/>
          <w:u w:val="none"/>
        </w:rPr>
        <w:t>vote of 5-0 on my motion and second by Commissioner Hanson</w:t>
      </w:r>
      <w:r w:rsidR="00B949AD">
        <w:rPr>
          <w:rStyle w:val="Hyperlink"/>
          <w:rFonts w:ascii="Arial" w:hAnsi="Arial" w:cs="Arial"/>
          <w:color w:val="auto"/>
          <w:sz w:val="28"/>
          <w:u w:val="none"/>
        </w:rPr>
        <w:t>.</w:t>
      </w:r>
      <w:r w:rsidR="00AA55E8">
        <w:rPr>
          <w:rStyle w:val="Hyperlink"/>
          <w:rFonts w:ascii="Arial" w:hAnsi="Arial" w:cs="Arial"/>
          <w:color w:val="auto"/>
          <w:sz w:val="28"/>
          <w:u w:val="none"/>
        </w:rPr>
        <w:t xml:space="preserve"> Commissioner Sydnor asked that the City Attorney provide a written opinion regarding a budget issue that had been decided last month</w:t>
      </w:r>
      <w:r w:rsidR="0068576A">
        <w:rPr>
          <w:rStyle w:val="Hyperlink"/>
          <w:rFonts w:ascii="Arial" w:hAnsi="Arial" w:cs="Arial"/>
          <w:color w:val="auto"/>
          <w:sz w:val="28"/>
          <w:u w:val="none"/>
        </w:rPr>
        <w:t>. The City Attorney indicated that he would provide the opinion in writing.</w:t>
      </w:r>
    </w:p>
    <w:p w14:paraId="244C2C7A" w14:textId="326C4245" w:rsidR="00B949AD" w:rsidRDefault="00B949AD" w:rsidP="002750CE">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lastRenderedPageBreak/>
        <w:t>The Maces Lane Project Funding Agreement was approved on a 5-0 vote on the motion of Commissioner Sydnor and second by Commissioner Cannon</w:t>
      </w:r>
      <w:r w:rsidR="0068576A">
        <w:rPr>
          <w:rStyle w:val="Hyperlink"/>
          <w:rFonts w:ascii="Arial" w:hAnsi="Arial" w:cs="Arial"/>
          <w:color w:val="auto"/>
          <w:sz w:val="28"/>
          <w:u w:val="none"/>
        </w:rPr>
        <w:t>.</w:t>
      </w:r>
    </w:p>
    <w:p w14:paraId="6C319B3E" w14:textId="1B6F0D87" w:rsidR="009D67EE" w:rsidRDefault="009D67EE" w:rsidP="002750CE">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The Harriet Tubman Mural Viewing Area Funding Agreement was approved on a vote of 5-0 on motion of Commissioner Sydnor and second by Commissioner Cannon</w:t>
      </w:r>
      <w:r w:rsidR="00164BD0">
        <w:rPr>
          <w:rStyle w:val="Hyperlink"/>
          <w:rFonts w:ascii="Arial" w:hAnsi="Arial" w:cs="Arial"/>
          <w:color w:val="auto"/>
          <w:sz w:val="28"/>
          <w:u w:val="none"/>
        </w:rPr>
        <w:t>.</w:t>
      </w:r>
    </w:p>
    <w:p w14:paraId="0E66A473" w14:textId="7F287CC0" w:rsidR="00164BD0" w:rsidRDefault="00164BD0" w:rsidP="002750CE">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The proposed </w:t>
      </w:r>
      <w:r w:rsidR="003E2BA0">
        <w:rPr>
          <w:rStyle w:val="Hyperlink"/>
          <w:rFonts w:ascii="Arial" w:hAnsi="Arial" w:cs="Arial"/>
          <w:color w:val="auto"/>
          <w:sz w:val="28"/>
          <w:u w:val="none"/>
        </w:rPr>
        <w:t>$380,000 Demolition Funding Agreement</w:t>
      </w:r>
      <w:r w:rsidR="0068576A">
        <w:rPr>
          <w:rStyle w:val="Hyperlink"/>
          <w:rFonts w:ascii="Arial" w:hAnsi="Arial" w:cs="Arial"/>
          <w:color w:val="auto"/>
          <w:sz w:val="28"/>
          <w:u w:val="none"/>
        </w:rPr>
        <w:t xml:space="preserve"> from the state</w:t>
      </w:r>
      <w:r w:rsidR="003E2BA0">
        <w:rPr>
          <w:rStyle w:val="Hyperlink"/>
          <w:rFonts w:ascii="Arial" w:hAnsi="Arial" w:cs="Arial"/>
          <w:color w:val="auto"/>
          <w:sz w:val="28"/>
          <w:u w:val="none"/>
        </w:rPr>
        <w:t xml:space="preserve"> that would help the city acquire more property for the Pine</w:t>
      </w:r>
      <w:r w:rsidR="001C7865">
        <w:rPr>
          <w:rStyle w:val="Hyperlink"/>
          <w:rFonts w:ascii="Arial" w:hAnsi="Arial" w:cs="Arial"/>
          <w:color w:val="auto"/>
          <w:sz w:val="28"/>
          <w:u w:val="none"/>
        </w:rPr>
        <w:t>, High, and Race Street areas that also included approximately $117,000 to reimburse the city for monies expended to demolish 507 Race Street was approved on a vote of 5-0 on my motion and second by Commissioner Cannon. The City Attorney will prepare a resolution to address this issue that needed a vote by City Council prior to June 12</w:t>
      </w:r>
      <w:r w:rsidR="001C7865" w:rsidRPr="001C7865">
        <w:rPr>
          <w:rStyle w:val="Hyperlink"/>
          <w:rFonts w:ascii="Arial" w:hAnsi="Arial" w:cs="Arial"/>
          <w:color w:val="auto"/>
          <w:sz w:val="28"/>
          <w:u w:val="none"/>
          <w:vertAlign w:val="superscript"/>
        </w:rPr>
        <w:t>th</w:t>
      </w:r>
      <w:r w:rsidR="001C7865">
        <w:rPr>
          <w:rStyle w:val="Hyperlink"/>
          <w:rFonts w:ascii="Arial" w:hAnsi="Arial" w:cs="Arial"/>
          <w:color w:val="auto"/>
          <w:sz w:val="28"/>
          <w:u w:val="none"/>
        </w:rPr>
        <w:t>.</w:t>
      </w:r>
    </w:p>
    <w:p w14:paraId="577030BC" w14:textId="62338A5F" w:rsidR="00452A12" w:rsidRDefault="00452A12" w:rsidP="00452A12">
      <w:pPr>
        <w:tabs>
          <w:tab w:val="center" w:pos="7933"/>
          <w:tab w:val="left" w:pos="9317"/>
        </w:tabs>
        <w:spacing w:after="0"/>
        <w:rPr>
          <w:rStyle w:val="Hyperlink"/>
          <w:rFonts w:ascii="Arial" w:hAnsi="Arial" w:cs="Arial"/>
          <w:color w:val="auto"/>
          <w:sz w:val="28"/>
          <w:u w:val="none"/>
        </w:rPr>
      </w:pPr>
    </w:p>
    <w:p w14:paraId="6E503E6B" w14:textId="048AE2E0" w:rsidR="00452A12" w:rsidRDefault="00452A12" w:rsidP="00452A12">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Now let</w:t>
      </w:r>
      <w:r w:rsidR="00AF5E89">
        <w:rPr>
          <w:rStyle w:val="Hyperlink"/>
          <w:rFonts w:ascii="Arial" w:hAnsi="Arial" w:cs="Arial"/>
          <w:color w:val="auto"/>
          <w:sz w:val="28"/>
          <w:u w:val="none"/>
        </w:rPr>
        <w:t xml:space="preserve"> me </w:t>
      </w:r>
      <w:r>
        <w:rPr>
          <w:rStyle w:val="Hyperlink"/>
          <w:rFonts w:ascii="Arial" w:hAnsi="Arial" w:cs="Arial"/>
          <w:color w:val="auto"/>
          <w:sz w:val="28"/>
          <w:u w:val="none"/>
        </w:rPr>
        <w:t>go back to Ordinance 1165</w:t>
      </w:r>
      <w:r w:rsidR="007F24E4">
        <w:rPr>
          <w:rStyle w:val="Hyperlink"/>
          <w:rFonts w:ascii="Arial" w:hAnsi="Arial" w:cs="Arial"/>
          <w:color w:val="auto"/>
          <w:sz w:val="28"/>
          <w:u w:val="none"/>
        </w:rPr>
        <w:t>,</w:t>
      </w:r>
      <w:r>
        <w:rPr>
          <w:rStyle w:val="Hyperlink"/>
          <w:rFonts w:ascii="Arial" w:hAnsi="Arial" w:cs="Arial"/>
          <w:color w:val="auto"/>
          <w:sz w:val="28"/>
          <w:u w:val="none"/>
        </w:rPr>
        <w:t xml:space="preserve"> the Main Street Closing Poplar Street request</w:t>
      </w:r>
      <w:r w:rsidR="007F24E4">
        <w:rPr>
          <w:rStyle w:val="Hyperlink"/>
          <w:rFonts w:ascii="Arial" w:hAnsi="Arial" w:cs="Arial"/>
          <w:color w:val="auto"/>
          <w:sz w:val="28"/>
          <w:u w:val="none"/>
        </w:rPr>
        <w:t>,</w:t>
      </w:r>
      <w:r>
        <w:rPr>
          <w:rStyle w:val="Hyperlink"/>
          <w:rFonts w:ascii="Arial" w:hAnsi="Arial" w:cs="Arial"/>
          <w:color w:val="auto"/>
          <w:sz w:val="28"/>
          <w:u w:val="none"/>
        </w:rPr>
        <w:t xml:space="preserve"> and the High Street Outdoor dining on Sidewalks request. In the final analysis, all of the commissioners </w:t>
      </w:r>
      <w:r w:rsidR="000A2C07">
        <w:rPr>
          <w:rStyle w:val="Hyperlink"/>
          <w:rFonts w:ascii="Arial" w:hAnsi="Arial" w:cs="Arial"/>
          <w:color w:val="auto"/>
          <w:sz w:val="28"/>
          <w:u w:val="none"/>
        </w:rPr>
        <w:t>knew that Ordinance 1165 had to pass in order for the city restaurants to be able to have a process in place with the city manager to apply for special permits and meet certain requirements for opening</w:t>
      </w:r>
      <w:r w:rsidR="007F24E4">
        <w:rPr>
          <w:rStyle w:val="Hyperlink"/>
          <w:rFonts w:ascii="Arial" w:hAnsi="Arial" w:cs="Arial"/>
          <w:color w:val="auto"/>
          <w:sz w:val="28"/>
          <w:u w:val="none"/>
        </w:rPr>
        <w:t xml:space="preserve"> for outdoor dining</w:t>
      </w:r>
      <w:r w:rsidR="00304CD1">
        <w:rPr>
          <w:rStyle w:val="Hyperlink"/>
          <w:rFonts w:ascii="Arial" w:hAnsi="Arial" w:cs="Arial"/>
          <w:color w:val="auto"/>
          <w:sz w:val="28"/>
          <w:u w:val="none"/>
        </w:rPr>
        <w:t xml:space="preserve">. </w:t>
      </w:r>
      <w:r w:rsidR="00AF5E89">
        <w:rPr>
          <w:rStyle w:val="Hyperlink"/>
          <w:rFonts w:ascii="Arial" w:hAnsi="Arial" w:cs="Arial"/>
          <w:color w:val="auto"/>
          <w:sz w:val="28"/>
          <w:u w:val="none"/>
        </w:rPr>
        <w:t xml:space="preserve">We just had to have agreement on the details </w:t>
      </w:r>
      <w:r w:rsidR="00E139AB">
        <w:rPr>
          <w:rStyle w:val="Hyperlink"/>
          <w:rFonts w:ascii="Arial" w:hAnsi="Arial" w:cs="Arial"/>
          <w:color w:val="auto"/>
          <w:sz w:val="28"/>
          <w:u w:val="none"/>
        </w:rPr>
        <w:t>of what was required and who had the authority to make what decision so that</w:t>
      </w:r>
      <w:r w:rsidR="00AF5E89">
        <w:rPr>
          <w:rStyle w:val="Hyperlink"/>
          <w:rFonts w:ascii="Arial" w:hAnsi="Arial" w:cs="Arial"/>
          <w:color w:val="auto"/>
          <w:sz w:val="28"/>
          <w:u w:val="none"/>
        </w:rPr>
        <w:t xml:space="preserve"> at least four of the five commissioners would vote in favor of some compromise.</w:t>
      </w:r>
    </w:p>
    <w:p w14:paraId="05D0AA6A" w14:textId="31265836" w:rsidR="004A693E" w:rsidRDefault="004A693E" w:rsidP="00452A12">
      <w:pPr>
        <w:tabs>
          <w:tab w:val="center" w:pos="7933"/>
          <w:tab w:val="left" w:pos="9317"/>
        </w:tabs>
        <w:spacing w:after="0"/>
        <w:rPr>
          <w:rStyle w:val="Hyperlink"/>
          <w:rFonts w:ascii="Arial" w:hAnsi="Arial" w:cs="Arial"/>
          <w:color w:val="auto"/>
          <w:sz w:val="28"/>
          <w:u w:val="none"/>
        </w:rPr>
      </w:pPr>
    </w:p>
    <w:p w14:paraId="2712CFD5" w14:textId="5D066D7E" w:rsidR="004A693E" w:rsidRDefault="004A693E" w:rsidP="00452A12">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City Council had had a public session on June 1</w:t>
      </w:r>
      <w:r w:rsidRPr="004A693E">
        <w:rPr>
          <w:rStyle w:val="Hyperlink"/>
          <w:rFonts w:ascii="Arial" w:hAnsi="Arial" w:cs="Arial"/>
          <w:color w:val="auto"/>
          <w:sz w:val="28"/>
          <w:u w:val="none"/>
          <w:vertAlign w:val="superscript"/>
        </w:rPr>
        <w:t>st</w:t>
      </w:r>
      <w:r>
        <w:rPr>
          <w:rStyle w:val="Hyperlink"/>
          <w:rFonts w:ascii="Arial" w:hAnsi="Arial" w:cs="Arial"/>
          <w:color w:val="auto"/>
          <w:sz w:val="28"/>
          <w:u w:val="none"/>
        </w:rPr>
        <w:t xml:space="preserve"> to hear from Cambridge MainStreet</w:t>
      </w:r>
      <w:r w:rsidR="00CA20E1">
        <w:rPr>
          <w:rStyle w:val="Hyperlink"/>
          <w:rFonts w:ascii="Arial" w:hAnsi="Arial" w:cs="Arial"/>
          <w:color w:val="auto"/>
          <w:sz w:val="28"/>
          <w:u w:val="none"/>
        </w:rPr>
        <w:t xml:space="preserve">, </w:t>
      </w:r>
      <w:r>
        <w:rPr>
          <w:rStyle w:val="Hyperlink"/>
          <w:rFonts w:ascii="Arial" w:hAnsi="Arial" w:cs="Arial"/>
          <w:color w:val="auto"/>
          <w:sz w:val="28"/>
          <w:u w:val="none"/>
        </w:rPr>
        <w:t>restaurant</w:t>
      </w:r>
      <w:r w:rsidR="00786C13">
        <w:rPr>
          <w:rStyle w:val="Hyperlink"/>
          <w:rFonts w:ascii="Arial" w:hAnsi="Arial" w:cs="Arial"/>
          <w:color w:val="auto"/>
          <w:sz w:val="28"/>
          <w:u w:val="none"/>
        </w:rPr>
        <w:t xml:space="preserve"> owners</w:t>
      </w:r>
      <w:r>
        <w:rPr>
          <w:rStyle w:val="Hyperlink"/>
          <w:rFonts w:ascii="Arial" w:hAnsi="Arial" w:cs="Arial"/>
          <w:color w:val="auto"/>
          <w:sz w:val="28"/>
          <w:u w:val="none"/>
        </w:rPr>
        <w:t xml:space="preserve">, </w:t>
      </w:r>
      <w:r w:rsidR="00786C13">
        <w:rPr>
          <w:rStyle w:val="Hyperlink"/>
          <w:rFonts w:ascii="Arial" w:hAnsi="Arial" w:cs="Arial"/>
          <w:color w:val="auto"/>
          <w:sz w:val="28"/>
          <w:u w:val="none"/>
        </w:rPr>
        <w:t xml:space="preserve">the </w:t>
      </w:r>
      <w:r>
        <w:rPr>
          <w:rStyle w:val="Hyperlink"/>
          <w:rFonts w:ascii="Arial" w:hAnsi="Arial" w:cs="Arial"/>
          <w:color w:val="auto"/>
          <w:sz w:val="28"/>
          <w:u w:val="none"/>
        </w:rPr>
        <w:t xml:space="preserve">police chief, </w:t>
      </w:r>
      <w:r w:rsidR="00786C13">
        <w:rPr>
          <w:rStyle w:val="Hyperlink"/>
          <w:rFonts w:ascii="Arial" w:hAnsi="Arial" w:cs="Arial"/>
          <w:color w:val="auto"/>
          <w:sz w:val="28"/>
          <w:u w:val="none"/>
        </w:rPr>
        <w:t xml:space="preserve">the </w:t>
      </w:r>
      <w:r>
        <w:rPr>
          <w:rStyle w:val="Hyperlink"/>
          <w:rFonts w:ascii="Arial" w:hAnsi="Arial" w:cs="Arial"/>
          <w:color w:val="auto"/>
          <w:sz w:val="28"/>
          <w:u w:val="none"/>
        </w:rPr>
        <w:t>fire chief, and others to have a better understand</w:t>
      </w:r>
      <w:r w:rsidR="00CA20E1">
        <w:rPr>
          <w:rStyle w:val="Hyperlink"/>
          <w:rFonts w:ascii="Arial" w:hAnsi="Arial" w:cs="Arial"/>
          <w:color w:val="auto"/>
          <w:sz w:val="28"/>
          <w:u w:val="none"/>
        </w:rPr>
        <w:t>ing of what was being asked and what limitations could or should there be on th</w:t>
      </w:r>
      <w:r w:rsidR="00107468">
        <w:rPr>
          <w:rStyle w:val="Hyperlink"/>
          <w:rFonts w:ascii="Arial" w:hAnsi="Arial" w:cs="Arial"/>
          <w:color w:val="auto"/>
          <w:sz w:val="28"/>
          <w:u w:val="none"/>
        </w:rPr>
        <w:t>ose requests</w:t>
      </w:r>
      <w:r w:rsidR="00CA20E1">
        <w:rPr>
          <w:rStyle w:val="Hyperlink"/>
          <w:rFonts w:ascii="Arial" w:hAnsi="Arial" w:cs="Arial"/>
          <w:color w:val="auto"/>
          <w:sz w:val="28"/>
          <w:u w:val="none"/>
        </w:rPr>
        <w:t>.</w:t>
      </w:r>
      <w:r w:rsidR="00364120">
        <w:rPr>
          <w:rStyle w:val="Hyperlink"/>
          <w:rFonts w:ascii="Arial" w:hAnsi="Arial" w:cs="Arial"/>
          <w:color w:val="auto"/>
          <w:sz w:val="28"/>
          <w:u w:val="none"/>
        </w:rPr>
        <w:t xml:space="preserve"> In the week that followed, additional information was acquired </w:t>
      </w:r>
      <w:r w:rsidR="00107468">
        <w:rPr>
          <w:rStyle w:val="Hyperlink"/>
          <w:rFonts w:ascii="Arial" w:hAnsi="Arial" w:cs="Arial"/>
          <w:color w:val="auto"/>
          <w:sz w:val="28"/>
          <w:u w:val="none"/>
        </w:rPr>
        <w:t xml:space="preserve">by the Commissioners </w:t>
      </w:r>
      <w:r w:rsidR="00364120">
        <w:rPr>
          <w:rStyle w:val="Hyperlink"/>
          <w:rFonts w:ascii="Arial" w:hAnsi="Arial" w:cs="Arial"/>
          <w:color w:val="auto"/>
          <w:sz w:val="28"/>
          <w:u w:val="none"/>
        </w:rPr>
        <w:t>from a variety or resources including citizen input.</w:t>
      </w:r>
    </w:p>
    <w:p w14:paraId="22565093" w14:textId="645DD07F" w:rsidR="00364120" w:rsidRDefault="00364120" w:rsidP="00452A12">
      <w:pPr>
        <w:tabs>
          <w:tab w:val="center" w:pos="7933"/>
          <w:tab w:val="left" w:pos="9317"/>
        </w:tabs>
        <w:spacing w:after="0"/>
        <w:rPr>
          <w:rStyle w:val="Hyperlink"/>
          <w:rFonts w:ascii="Arial" w:hAnsi="Arial" w:cs="Arial"/>
          <w:color w:val="auto"/>
          <w:sz w:val="28"/>
          <w:u w:val="none"/>
        </w:rPr>
      </w:pPr>
    </w:p>
    <w:p w14:paraId="7E1481B5" w14:textId="06AE8E0A" w:rsidR="00364120" w:rsidRDefault="00466513" w:rsidP="00452A12">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The meeting on Monday was the first opportunity for the Commissioners legally to come together in a public setting to discuss and make any </w:t>
      </w:r>
      <w:r>
        <w:rPr>
          <w:rStyle w:val="Hyperlink"/>
          <w:rFonts w:ascii="Arial" w:hAnsi="Arial" w:cs="Arial"/>
          <w:color w:val="auto"/>
          <w:sz w:val="28"/>
          <w:u w:val="none"/>
        </w:rPr>
        <w:lastRenderedPageBreak/>
        <w:t xml:space="preserve">decisions on </w:t>
      </w:r>
      <w:r w:rsidR="009B022E">
        <w:rPr>
          <w:rStyle w:val="Hyperlink"/>
          <w:rFonts w:ascii="Arial" w:hAnsi="Arial" w:cs="Arial"/>
          <w:color w:val="auto"/>
          <w:sz w:val="28"/>
          <w:u w:val="none"/>
        </w:rPr>
        <w:t>how to make this work for the restaurant community and the public.</w:t>
      </w:r>
    </w:p>
    <w:p w14:paraId="1298137D" w14:textId="6F3063AC" w:rsidR="00304CD1" w:rsidRDefault="00304CD1" w:rsidP="00452A12">
      <w:pPr>
        <w:tabs>
          <w:tab w:val="center" w:pos="7933"/>
          <w:tab w:val="left" w:pos="9317"/>
        </w:tabs>
        <w:spacing w:after="0"/>
        <w:rPr>
          <w:rStyle w:val="Hyperlink"/>
          <w:rFonts w:ascii="Arial" w:hAnsi="Arial" w:cs="Arial"/>
          <w:color w:val="auto"/>
          <w:sz w:val="28"/>
          <w:u w:val="none"/>
        </w:rPr>
      </w:pPr>
    </w:p>
    <w:p w14:paraId="3270DF5B" w14:textId="124EB482" w:rsidR="002B0DBC" w:rsidRDefault="007969CC" w:rsidP="00452A12">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So,</w:t>
      </w:r>
      <w:r w:rsidR="00304CD1">
        <w:rPr>
          <w:rStyle w:val="Hyperlink"/>
          <w:rFonts w:ascii="Arial" w:hAnsi="Arial" w:cs="Arial"/>
          <w:color w:val="auto"/>
          <w:sz w:val="28"/>
          <w:u w:val="none"/>
        </w:rPr>
        <w:t xml:space="preserve"> the issue</w:t>
      </w:r>
      <w:r w:rsidR="002B0DBC">
        <w:rPr>
          <w:rStyle w:val="Hyperlink"/>
          <w:rFonts w:ascii="Arial" w:hAnsi="Arial" w:cs="Arial"/>
          <w:color w:val="auto"/>
          <w:sz w:val="28"/>
          <w:u w:val="none"/>
        </w:rPr>
        <w:t>s</w:t>
      </w:r>
      <w:r w:rsidR="00304CD1">
        <w:rPr>
          <w:rStyle w:val="Hyperlink"/>
          <w:rFonts w:ascii="Arial" w:hAnsi="Arial" w:cs="Arial"/>
          <w:color w:val="auto"/>
          <w:sz w:val="28"/>
          <w:u w:val="none"/>
        </w:rPr>
        <w:t xml:space="preserve"> w</w:t>
      </w:r>
      <w:r w:rsidR="002B0DBC">
        <w:rPr>
          <w:rStyle w:val="Hyperlink"/>
          <w:rFonts w:ascii="Arial" w:hAnsi="Arial" w:cs="Arial"/>
          <w:color w:val="auto"/>
          <w:sz w:val="28"/>
          <w:u w:val="none"/>
        </w:rPr>
        <w:t>ere</w:t>
      </w:r>
      <w:r w:rsidR="00304CD1">
        <w:rPr>
          <w:rStyle w:val="Hyperlink"/>
          <w:rFonts w:ascii="Arial" w:hAnsi="Arial" w:cs="Arial"/>
          <w:color w:val="auto"/>
          <w:sz w:val="28"/>
          <w:u w:val="none"/>
        </w:rPr>
        <w:t xml:space="preserve"> more about </w:t>
      </w:r>
    </w:p>
    <w:p w14:paraId="331C44DB" w14:textId="77777777" w:rsidR="002B0DBC" w:rsidRDefault="002B0DBC" w:rsidP="00452A12">
      <w:pPr>
        <w:tabs>
          <w:tab w:val="center" w:pos="7933"/>
          <w:tab w:val="left" w:pos="9317"/>
        </w:tabs>
        <w:spacing w:after="0"/>
        <w:rPr>
          <w:rStyle w:val="Hyperlink"/>
          <w:rFonts w:ascii="Arial" w:hAnsi="Arial" w:cs="Arial"/>
          <w:color w:val="auto"/>
          <w:sz w:val="28"/>
          <w:u w:val="none"/>
        </w:rPr>
      </w:pPr>
    </w:p>
    <w:p w14:paraId="6E9C0F35" w14:textId="3C2E32DB" w:rsidR="002B0DBC" w:rsidRDefault="002505CB" w:rsidP="002B0DBC">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W</w:t>
      </w:r>
      <w:r w:rsidR="00304CD1" w:rsidRPr="002B0DBC">
        <w:rPr>
          <w:rStyle w:val="Hyperlink"/>
          <w:rFonts w:ascii="Arial" w:hAnsi="Arial" w:cs="Arial"/>
          <w:color w:val="auto"/>
          <w:sz w:val="28"/>
          <w:u w:val="none"/>
        </w:rPr>
        <w:t>ha</w:t>
      </w:r>
      <w:r w:rsidR="006735BC" w:rsidRPr="002B0DBC">
        <w:rPr>
          <w:rStyle w:val="Hyperlink"/>
          <w:rFonts w:ascii="Arial" w:hAnsi="Arial" w:cs="Arial"/>
          <w:color w:val="auto"/>
          <w:sz w:val="28"/>
          <w:u w:val="none"/>
        </w:rPr>
        <w:t xml:space="preserve">t would the </w:t>
      </w:r>
      <w:r w:rsidR="007969CC" w:rsidRPr="002B0DBC">
        <w:rPr>
          <w:rStyle w:val="Hyperlink"/>
          <w:rFonts w:ascii="Arial" w:hAnsi="Arial" w:cs="Arial"/>
          <w:color w:val="auto"/>
          <w:sz w:val="28"/>
          <w:u w:val="none"/>
        </w:rPr>
        <w:t>open-air</w:t>
      </w:r>
      <w:r w:rsidR="006735BC" w:rsidRPr="002B0DBC">
        <w:rPr>
          <w:rStyle w:val="Hyperlink"/>
          <w:rFonts w:ascii="Arial" w:hAnsi="Arial" w:cs="Arial"/>
          <w:color w:val="auto"/>
          <w:sz w:val="28"/>
          <w:u w:val="none"/>
        </w:rPr>
        <w:t xml:space="preserve"> dining look like</w:t>
      </w:r>
      <w:r w:rsidR="002B0DBC">
        <w:rPr>
          <w:rStyle w:val="Hyperlink"/>
          <w:rFonts w:ascii="Arial" w:hAnsi="Arial" w:cs="Arial"/>
          <w:color w:val="auto"/>
          <w:sz w:val="28"/>
          <w:u w:val="none"/>
        </w:rPr>
        <w:t>?</w:t>
      </w:r>
    </w:p>
    <w:p w14:paraId="2E6CAAD8" w14:textId="2B7A4B7B" w:rsidR="00304CD1" w:rsidRDefault="002505CB" w:rsidP="002B0DBC">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W</w:t>
      </w:r>
      <w:r w:rsidR="006735BC" w:rsidRPr="002B0DBC">
        <w:rPr>
          <w:rStyle w:val="Hyperlink"/>
          <w:rFonts w:ascii="Arial" w:hAnsi="Arial" w:cs="Arial"/>
          <w:color w:val="auto"/>
          <w:sz w:val="28"/>
          <w:u w:val="none"/>
        </w:rPr>
        <w:t>hat days would Poplar Street be able to be closed and for how long those days</w:t>
      </w:r>
      <w:r>
        <w:rPr>
          <w:rStyle w:val="Hyperlink"/>
          <w:rFonts w:ascii="Arial" w:hAnsi="Arial" w:cs="Arial"/>
          <w:color w:val="auto"/>
          <w:sz w:val="28"/>
          <w:u w:val="none"/>
        </w:rPr>
        <w:t>?</w:t>
      </w:r>
    </w:p>
    <w:p w14:paraId="0DAE7611" w14:textId="25B78385" w:rsidR="007638AB" w:rsidRDefault="007638AB" w:rsidP="002B0DBC">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What fire lane would be </w:t>
      </w:r>
      <w:r w:rsidR="00107468">
        <w:rPr>
          <w:rStyle w:val="Hyperlink"/>
          <w:rFonts w:ascii="Arial" w:hAnsi="Arial" w:cs="Arial"/>
          <w:color w:val="auto"/>
          <w:sz w:val="28"/>
          <w:u w:val="none"/>
        </w:rPr>
        <w:t>required</w:t>
      </w:r>
      <w:r>
        <w:rPr>
          <w:rStyle w:val="Hyperlink"/>
          <w:rFonts w:ascii="Arial" w:hAnsi="Arial" w:cs="Arial"/>
          <w:color w:val="auto"/>
          <w:sz w:val="28"/>
          <w:u w:val="none"/>
        </w:rPr>
        <w:t xml:space="preserve"> on Poplar Street and how wide would it be?</w:t>
      </w:r>
    </w:p>
    <w:p w14:paraId="091F496D" w14:textId="1342BF37" w:rsidR="00EE7AB9" w:rsidRDefault="002505CB" w:rsidP="002B0DBC">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What other streets or alleys or public parking areas </w:t>
      </w:r>
      <w:r w:rsidR="00EE7AB9">
        <w:rPr>
          <w:rStyle w:val="Hyperlink"/>
          <w:rFonts w:ascii="Arial" w:hAnsi="Arial" w:cs="Arial"/>
          <w:color w:val="auto"/>
          <w:sz w:val="28"/>
          <w:u w:val="none"/>
        </w:rPr>
        <w:t>could be closed</w:t>
      </w:r>
      <w:r w:rsidR="009341AD">
        <w:rPr>
          <w:rStyle w:val="Hyperlink"/>
          <w:rFonts w:ascii="Arial" w:hAnsi="Arial" w:cs="Arial"/>
          <w:color w:val="auto"/>
          <w:sz w:val="28"/>
          <w:u w:val="none"/>
        </w:rPr>
        <w:t xml:space="preserve"> for dining</w:t>
      </w:r>
      <w:r w:rsidR="00EE7AB9">
        <w:rPr>
          <w:rStyle w:val="Hyperlink"/>
          <w:rFonts w:ascii="Arial" w:hAnsi="Arial" w:cs="Arial"/>
          <w:color w:val="auto"/>
          <w:sz w:val="28"/>
          <w:u w:val="none"/>
        </w:rPr>
        <w:t>?</w:t>
      </w:r>
    </w:p>
    <w:p w14:paraId="7283E90F" w14:textId="02AE62D9" w:rsidR="00EE7AB9" w:rsidRDefault="00EE7AB9" w:rsidP="002B0DBC">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Would Cannery Park be used for dining</w:t>
      </w:r>
      <w:r w:rsidR="009341AD">
        <w:rPr>
          <w:rStyle w:val="Hyperlink"/>
          <w:rFonts w:ascii="Arial" w:hAnsi="Arial" w:cs="Arial"/>
          <w:color w:val="auto"/>
          <w:sz w:val="28"/>
          <w:u w:val="none"/>
        </w:rPr>
        <w:t>?</w:t>
      </w:r>
    </w:p>
    <w:p w14:paraId="54F05FF7" w14:textId="79DCC653" w:rsidR="004269E9" w:rsidRDefault="002505CB" w:rsidP="0088797F">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 </w:t>
      </w:r>
      <w:r w:rsidR="004A693E">
        <w:rPr>
          <w:rStyle w:val="Hyperlink"/>
          <w:rFonts w:ascii="Arial" w:hAnsi="Arial" w:cs="Arial"/>
          <w:color w:val="auto"/>
          <w:sz w:val="28"/>
          <w:u w:val="none"/>
        </w:rPr>
        <w:t>Would restaurants be able to put up awnings or tents and expand their seating on the sidewalks beyond the edges of their property?</w:t>
      </w:r>
    </w:p>
    <w:p w14:paraId="25B151C5" w14:textId="7E14A5AF" w:rsidR="00227113" w:rsidRDefault="00227113" w:rsidP="0088797F">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Would the city manager or the fire chief have the final say on</w:t>
      </w:r>
      <w:r w:rsidR="003B31D5">
        <w:rPr>
          <w:rStyle w:val="Hyperlink"/>
          <w:rFonts w:ascii="Arial" w:hAnsi="Arial" w:cs="Arial"/>
          <w:color w:val="auto"/>
          <w:sz w:val="28"/>
          <w:u w:val="none"/>
        </w:rPr>
        <w:t xml:space="preserve"> </w:t>
      </w:r>
      <w:r>
        <w:rPr>
          <w:rStyle w:val="Hyperlink"/>
          <w:rFonts w:ascii="Arial" w:hAnsi="Arial" w:cs="Arial"/>
          <w:color w:val="auto"/>
          <w:sz w:val="28"/>
          <w:u w:val="none"/>
        </w:rPr>
        <w:t>whether Poplar Street would be able to remain closed</w:t>
      </w:r>
      <w:r w:rsidR="003B31D5">
        <w:rPr>
          <w:rStyle w:val="Hyperlink"/>
          <w:rFonts w:ascii="Arial" w:hAnsi="Arial" w:cs="Arial"/>
          <w:color w:val="auto"/>
          <w:sz w:val="28"/>
          <w:u w:val="none"/>
        </w:rPr>
        <w:t xml:space="preserve"> based on fire emergency concerns</w:t>
      </w:r>
      <w:r w:rsidR="008C1C64">
        <w:rPr>
          <w:rStyle w:val="Hyperlink"/>
          <w:rFonts w:ascii="Arial" w:hAnsi="Arial" w:cs="Arial"/>
          <w:color w:val="auto"/>
          <w:sz w:val="28"/>
          <w:u w:val="none"/>
        </w:rPr>
        <w:t>?</w:t>
      </w:r>
    </w:p>
    <w:p w14:paraId="55A99091" w14:textId="7E21FC26" w:rsidR="0082300F" w:rsidRDefault="0082300F" w:rsidP="0088797F">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Should the </w:t>
      </w:r>
      <w:r w:rsidR="00F32B54">
        <w:rPr>
          <w:rStyle w:val="Hyperlink"/>
          <w:rFonts w:ascii="Arial" w:hAnsi="Arial" w:cs="Arial"/>
          <w:color w:val="auto"/>
          <w:sz w:val="28"/>
          <w:u w:val="none"/>
        </w:rPr>
        <w:t xml:space="preserve">rights and limitations </w:t>
      </w:r>
      <w:r w:rsidR="00B03167">
        <w:rPr>
          <w:rStyle w:val="Hyperlink"/>
          <w:rFonts w:ascii="Arial" w:hAnsi="Arial" w:cs="Arial"/>
          <w:color w:val="auto"/>
          <w:sz w:val="28"/>
          <w:u w:val="none"/>
        </w:rPr>
        <w:t xml:space="preserve">of sidewalk dining and street closure </w:t>
      </w:r>
      <w:r w:rsidR="00F32B54">
        <w:rPr>
          <w:rStyle w:val="Hyperlink"/>
          <w:rFonts w:ascii="Arial" w:hAnsi="Arial" w:cs="Arial"/>
          <w:color w:val="auto"/>
          <w:sz w:val="28"/>
          <w:u w:val="none"/>
        </w:rPr>
        <w:t>be part of Ordinance 1165 or be a separate resolution that limited Ordinance 1165</w:t>
      </w:r>
      <w:r w:rsidR="00B03167">
        <w:rPr>
          <w:rStyle w:val="Hyperlink"/>
          <w:rFonts w:ascii="Arial" w:hAnsi="Arial" w:cs="Arial"/>
          <w:color w:val="auto"/>
          <w:sz w:val="28"/>
          <w:u w:val="none"/>
        </w:rPr>
        <w:t>?</w:t>
      </w:r>
    </w:p>
    <w:p w14:paraId="72A2E8B3" w14:textId="0526B875" w:rsidR="008C1C64" w:rsidRDefault="008C1C64" w:rsidP="008C1C64">
      <w:pPr>
        <w:tabs>
          <w:tab w:val="center" w:pos="7933"/>
          <w:tab w:val="left" w:pos="9317"/>
        </w:tabs>
        <w:spacing w:after="0"/>
        <w:rPr>
          <w:rStyle w:val="Hyperlink"/>
          <w:rFonts w:ascii="Arial" w:hAnsi="Arial" w:cs="Arial"/>
          <w:color w:val="auto"/>
          <w:sz w:val="28"/>
          <w:u w:val="none"/>
        </w:rPr>
      </w:pPr>
    </w:p>
    <w:p w14:paraId="397F0CCA" w14:textId="2A0F136B" w:rsidR="008C1C64" w:rsidRDefault="008C1C64" w:rsidP="008C1C64">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While the motions were varied and the discussion at times confusing</w:t>
      </w:r>
      <w:r w:rsidR="00CA0D65">
        <w:rPr>
          <w:rStyle w:val="Hyperlink"/>
          <w:rFonts w:ascii="Arial" w:hAnsi="Arial" w:cs="Arial"/>
          <w:color w:val="auto"/>
          <w:sz w:val="28"/>
          <w:u w:val="none"/>
        </w:rPr>
        <w:t>, the bottom line of disagreement among the Commissioners were</w:t>
      </w:r>
    </w:p>
    <w:p w14:paraId="1F68BE06" w14:textId="104EB0F8" w:rsidR="00CA0D65" w:rsidRDefault="00CA0D65" w:rsidP="008C1C64">
      <w:pPr>
        <w:tabs>
          <w:tab w:val="center" w:pos="7933"/>
          <w:tab w:val="left" w:pos="9317"/>
        </w:tabs>
        <w:spacing w:after="0"/>
        <w:rPr>
          <w:rStyle w:val="Hyperlink"/>
          <w:rFonts w:ascii="Arial" w:hAnsi="Arial" w:cs="Arial"/>
          <w:color w:val="auto"/>
          <w:sz w:val="28"/>
          <w:u w:val="none"/>
        </w:rPr>
      </w:pPr>
    </w:p>
    <w:p w14:paraId="35E7C3D4" w14:textId="657CA7C1" w:rsidR="00CA0D65" w:rsidRDefault="00CA0D65" w:rsidP="00CA0D65">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How many days a week would Poplar Street be closed?</w:t>
      </w:r>
    </w:p>
    <w:p w14:paraId="7A3C72AC" w14:textId="7D956F50" w:rsidR="00CA0D65" w:rsidRDefault="00933C5A" w:rsidP="00CA0D65">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Would a fire lane </w:t>
      </w:r>
      <w:r w:rsidR="00296F36">
        <w:rPr>
          <w:rStyle w:val="Hyperlink"/>
          <w:rFonts w:ascii="Arial" w:hAnsi="Arial" w:cs="Arial"/>
          <w:color w:val="auto"/>
          <w:sz w:val="28"/>
          <w:u w:val="none"/>
        </w:rPr>
        <w:t>that was spe</w:t>
      </w:r>
      <w:r w:rsidR="00CF73C1">
        <w:rPr>
          <w:rStyle w:val="Hyperlink"/>
          <w:rFonts w:ascii="Arial" w:hAnsi="Arial" w:cs="Arial"/>
          <w:color w:val="auto"/>
          <w:sz w:val="28"/>
          <w:u w:val="none"/>
        </w:rPr>
        <w:t>cifi</w:t>
      </w:r>
      <w:r w:rsidR="00296F36">
        <w:rPr>
          <w:rStyle w:val="Hyperlink"/>
          <w:rFonts w:ascii="Arial" w:hAnsi="Arial" w:cs="Arial"/>
          <w:color w:val="auto"/>
          <w:sz w:val="28"/>
          <w:u w:val="none"/>
        </w:rPr>
        <w:t xml:space="preserve">cally 20 feet wide </w:t>
      </w:r>
      <w:r>
        <w:rPr>
          <w:rStyle w:val="Hyperlink"/>
          <w:rFonts w:ascii="Arial" w:hAnsi="Arial" w:cs="Arial"/>
          <w:color w:val="auto"/>
          <w:sz w:val="28"/>
          <w:u w:val="none"/>
        </w:rPr>
        <w:t>be required on Poplar Street with no other traffic being permitted?</w:t>
      </w:r>
    </w:p>
    <w:p w14:paraId="68DC5356" w14:textId="4F7F581A" w:rsidR="00CF73C1" w:rsidRDefault="00CF73C1" w:rsidP="00CA0D65">
      <w:pPr>
        <w:pStyle w:val="ListParagraph"/>
        <w:numPr>
          <w:ilvl w:val="0"/>
          <w:numId w:val="9"/>
        </w:num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Would the fire chief have the final say on fire department issues on Poplar Street or would he only make recommendations to the city manager who would have the final say?</w:t>
      </w:r>
    </w:p>
    <w:p w14:paraId="44D16586" w14:textId="78D7E608" w:rsidR="009432CF" w:rsidRDefault="009432CF" w:rsidP="009432CF">
      <w:pPr>
        <w:tabs>
          <w:tab w:val="center" w:pos="7933"/>
          <w:tab w:val="left" w:pos="9317"/>
        </w:tabs>
        <w:spacing w:after="0"/>
        <w:rPr>
          <w:rStyle w:val="Hyperlink"/>
          <w:rFonts w:ascii="Arial" w:hAnsi="Arial" w:cs="Arial"/>
          <w:color w:val="auto"/>
          <w:sz w:val="28"/>
          <w:u w:val="none"/>
        </w:rPr>
      </w:pPr>
    </w:p>
    <w:p w14:paraId="0DA0C1DC" w14:textId="5C309D04" w:rsidR="009432CF" w:rsidRDefault="009432CF"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Three of the Com</w:t>
      </w:r>
      <w:r w:rsidR="00CF73C1">
        <w:rPr>
          <w:rStyle w:val="Hyperlink"/>
          <w:rFonts w:ascii="Arial" w:hAnsi="Arial" w:cs="Arial"/>
          <w:color w:val="auto"/>
          <w:sz w:val="28"/>
          <w:u w:val="none"/>
        </w:rPr>
        <w:t xml:space="preserve">missioners wanted Poplar Street to be closed for portions of 4 days a week from Thursday through Sunday. Two wanted closure for 3 </w:t>
      </w:r>
      <w:r w:rsidR="00CF73C1">
        <w:rPr>
          <w:rStyle w:val="Hyperlink"/>
          <w:rFonts w:ascii="Arial" w:hAnsi="Arial" w:cs="Arial"/>
          <w:color w:val="auto"/>
          <w:sz w:val="28"/>
          <w:u w:val="none"/>
        </w:rPr>
        <w:lastRenderedPageBreak/>
        <w:t>days a week – Thursday through Saturday.</w:t>
      </w:r>
      <w:r w:rsidR="002A5D2F">
        <w:rPr>
          <w:rStyle w:val="Hyperlink"/>
          <w:rFonts w:ascii="Arial" w:hAnsi="Arial" w:cs="Arial"/>
          <w:color w:val="auto"/>
          <w:sz w:val="28"/>
          <w:u w:val="none"/>
        </w:rPr>
        <w:t xml:space="preserve"> </w:t>
      </w:r>
      <w:r w:rsidR="007969CC">
        <w:rPr>
          <w:rStyle w:val="Hyperlink"/>
          <w:rFonts w:ascii="Arial" w:hAnsi="Arial" w:cs="Arial"/>
          <w:color w:val="auto"/>
          <w:sz w:val="28"/>
          <w:u w:val="none"/>
        </w:rPr>
        <w:t>All</w:t>
      </w:r>
      <w:r w:rsidR="002A5D2F">
        <w:rPr>
          <w:rStyle w:val="Hyperlink"/>
          <w:rFonts w:ascii="Arial" w:hAnsi="Arial" w:cs="Arial"/>
          <w:color w:val="auto"/>
          <w:sz w:val="28"/>
          <w:u w:val="none"/>
        </w:rPr>
        <w:t xml:space="preserve"> the Commissioners agreed that there should be a fire lane on Poplar but two </w:t>
      </w:r>
      <w:r w:rsidR="009E3886">
        <w:rPr>
          <w:rStyle w:val="Hyperlink"/>
          <w:rFonts w:ascii="Arial" w:hAnsi="Arial" w:cs="Arial"/>
          <w:color w:val="auto"/>
          <w:sz w:val="28"/>
          <w:u w:val="none"/>
        </w:rPr>
        <w:t>required</w:t>
      </w:r>
      <w:r w:rsidR="002A5D2F">
        <w:rPr>
          <w:rStyle w:val="Hyperlink"/>
          <w:rFonts w:ascii="Arial" w:hAnsi="Arial" w:cs="Arial"/>
          <w:color w:val="auto"/>
          <w:sz w:val="28"/>
          <w:u w:val="none"/>
        </w:rPr>
        <w:t xml:space="preserve"> that it be specifically 20 feet wide</w:t>
      </w:r>
      <w:r w:rsidR="00397F49">
        <w:rPr>
          <w:rStyle w:val="Hyperlink"/>
          <w:rFonts w:ascii="Arial" w:hAnsi="Arial" w:cs="Arial"/>
          <w:color w:val="auto"/>
          <w:sz w:val="28"/>
          <w:u w:val="none"/>
        </w:rPr>
        <w:t>. Two also required that the fire chief have the final say on fire related issues on Poplar Street rather than having him make recommendations to the city manager for a final decision.</w:t>
      </w:r>
    </w:p>
    <w:p w14:paraId="16B6BBC7" w14:textId="7B4E88D9" w:rsidR="00397F49" w:rsidRDefault="00397F49" w:rsidP="009432CF">
      <w:pPr>
        <w:tabs>
          <w:tab w:val="center" w:pos="7933"/>
          <w:tab w:val="left" w:pos="9317"/>
        </w:tabs>
        <w:spacing w:after="0"/>
        <w:rPr>
          <w:rStyle w:val="Hyperlink"/>
          <w:rFonts w:ascii="Arial" w:hAnsi="Arial" w:cs="Arial"/>
          <w:color w:val="auto"/>
          <w:sz w:val="28"/>
          <w:u w:val="none"/>
        </w:rPr>
      </w:pPr>
    </w:p>
    <w:p w14:paraId="0EE4D895" w14:textId="2D538298" w:rsidR="00397F49" w:rsidRDefault="00397F49"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As those of us who wanted 4 days a week did not want to leave the meeting without some agreement, we compromised</w:t>
      </w:r>
      <w:r w:rsidR="0017266E">
        <w:rPr>
          <w:rStyle w:val="Hyperlink"/>
          <w:rFonts w:ascii="Arial" w:hAnsi="Arial" w:cs="Arial"/>
          <w:color w:val="auto"/>
          <w:sz w:val="28"/>
          <w:u w:val="none"/>
        </w:rPr>
        <w:t xml:space="preserve"> so that Poplar Street would only close for three days</w:t>
      </w:r>
      <w:r w:rsidR="001A43BD">
        <w:rPr>
          <w:rStyle w:val="Hyperlink"/>
          <w:rFonts w:ascii="Arial" w:hAnsi="Arial" w:cs="Arial"/>
          <w:color w:val="auto"/>
          <w:sz w:val="28"/>
          <w:u w:val="none"/>
        </w:rPr>
        <w:t>. A</w:t>
      </w:r>
      <w:r w:rsidR="004A62FC">
        <w:rPr>
          <w:rStyle w:val="Hyperlink"/>
          <w:rFonts w:ascii="Arial" w:hAnsi="Arial" w:cs="Arial"/>
          <w:color w:val="auto"/>
          <w:sz w:val="28"/>
          <w:u w:val="none"/>
        </w:rPr>
        <w:t>lthough</w:t>
      </w:r>
      <w:r w:rsidR="001A43BD">
        <w:rPr>
          <w:rStyle w:val="Hyperlink"/>
          <w:rFonts w:ascii="Arial" w:hAnsi="Arial" w:cs="Arial"/>
          <w:color w:val="auto"/>
          <w:sz w:val="28"/>
          <w:u w:val="none"/>
        </w:rPr>
        <w:t xml:space="preserve"> the issue of how wide the fire lane would be was, I felt, micromanaging, Commissioners Hanson</w:t>
      </w:r>
      <w:r w:rsidR="004A62FC">
        <w:rPr>
          <w:rStyle w:val="Hyperlink"/>
          <w:rFonts w:ascii="Arial" w:hAnsi="Arial" w:cs="Arial"/>
          <w:color w:val="auto"/>
          <w:sz w:val="28"/>
          <w:u w:val="none"/>
        </w:rPr>
        <w:t>,</w:t>
      </w:r>
      <w:r w:rsidR="001A43BD">
        <w:rPr>
          <w:rStyle w:val="Hyperlink"/>
          <w:rFonts w:ascii="Arial" w:hAnsi="Arial" w:cs="Arial"/>
          <w:color w:val="auto"/>
          <w:sz w:val="28"/>
          <w:u w:val="none"/>
        </w:rPr>
        <w:t xml:space="preserve"> Cannon</w:t>
      </w:r>
      <w:r w:rsidR="004A62FC">
        <w:rPr>
          <w:rStyle w:val="Hyperlink"/>
          <w:rFonts w:ascii="Arial" w:hAnsi="Arial" w:cs="Arial"/>
          <w:color w:val="auto"/>
          <w:sz w:val="28"/>
          <w:u w:val="none"/>
        </w:rPr>
        <w:t>, and I</w:t>
      </w:r>
      <w:r w:rsidR="001A43BD">
        <w:rPr>
          <w:rStyle w:val="Hyperlink"/>
          <w:rFonts w:ascii="Arial" w:hAnsi="Arial" w:cs="Arial"/>
          <w:color w:val="auto"/>
          <w:sz w:val="28"/>
          <w:u w:val="none"/>
        </w:rPr>
        <w:t xml:space="preserve"> agreed to that</w:t>
      </w:r>
      <w:r w:rsidR="00B34FAB">
        <w:rPr>
          <w:rStyle w:val="Hyperlink"/>
          <w:rFonts w:ascii="Arial" w:hAnsi="Arial" w:cs="Arial"/>
          <w:color w:val="auto"/>
          <w:sz w:val="28"/>
          <w:u w:val="none"/>
        </w:rPr>
        <w:t xml:space="preserve"> as we did with the fire chief having the final say on Poplar Street</w:t>
      </w:r>
      <w:r w:rsidR="00426AD4">
        <w:rPr>
          <w:rStyle w:val="Hyperlink"/>
          <w:rFonts w:ascii="Arial" w:hAnsi="Arial" w:cs="Arial"/>
          <w:color w:val="auto"/>
          <w:sz w:val="28"/>
          <w:u w:val="none"/>
        </w:rPr>
        <w:t xml:space="preserve"> fire issues.</w:t>
      </w:r>
    </w:p>
    <w:p w14:paraId="58D64CF6" w14:textId="30535F7F" w:rsidR="00B34FAB" w:rsidRDefault="00B34FAB" w:rsidP="009432CF">
      <w:pPr>
        <w:tabs>
          <w:tab w:val="center" w:pos="7933"/>
          <w:tab w:val="left" w:pos="9317"/>
        </w:tabs>
        <w:spacing w:after="0"/>
        <w:rPr>
          <w:rStyle w:val="Hyperlink"/>
          <w:rFonts w:ascii="Arial" w:hAnsi="Arial" w:cs="Arial"/>
          <w:color w:val="auto"/>
          <w:sz w:val="28"/>
          <w:u w:val="none"/>
        </w:rPr>
      </w:pPr>
    </w:p>
    <w:p w14:paraId="098354B8" w14:textId="48FBF6A5" w:rsidR="00B34FAB" w:rsidRDefault="00B34FAB"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While I felt that the city manager would follow any recommendation of the fire chief, I did not want to prevent </w:t>
      </w:r>
      <w:r w:rsidR="004333D8">
        <w:rPr>
          <w:rStyle w:val="Hyperlink"/>
          <w:rFonts w:ascii="Arial" w:hAnsi="Arial" w:cs="Arial"/>
          <w:color w:val="auto"/>
          <w:sz w:val="28"/>
          <w:u w:val="none"/>
        </w:rPr>
        <w:t>a</w:t>
      </w:r>
      <w:r w:rsidR="00791305">
        <w:rPr>
          <w:rStyle w:val="Hyperlink"/>
          <w:rFonts w:ascii="Arial" w:hAnsi="Arial" w:cs="Arial"/>
          <w:color w:val="auto"/>
          <w:sz w:val="28"/>
          <w:u w:val="none"/>
        </w:rPr>
        <w:t xml:space="preserve"> compromise </w:t>
      </w:r>
      <w:r w:rsidR="004333D8">
        <w:rPr>
          <w:rStyle w:val="Hyperlink"/>
          <w:rFonts w:ascii="Arial" w:hAnsi="Arial" w:cs="Arial"/>
          <w:color w:val="auto"/>
          <w:sz w:val="28"/>
          <w:u w:val="none"/>
        </w:rPr>
        <w:t xml:space="preserve">agreement </w:t>
      </w:r>
      <w:r w:rsidR="005419EF">
        <w:rPr>
          <w:rStyle w:val="Hyperlink"/>
          <w:rFonts w:ascii="Arial" w:hAnsi="Arial" w:cs="Arial"/>
          <w:color w:val="auto"/>
          <w:sz w:val="28"/>
          <w:u w:val="none"/>
        </w:rPr>
        <w:t>that detail</w:t>
      </w:r>
      <w:r w:rsidR="0065613F">
        <w:rPr>
          <w:rStyle w:val="Hyperlink"/>
          <w:rFonts w:ascii="Arial" w:hAnsi="Arial" w:cs="Arial"/>
          <w:color w:val="auto"/>
          <w:sz w:val="28"/>
          <w:u w:val="none"/>
        </w:rPr>
        <w:t>ed</w:t>
      </w:r>
      <w:r w:rsidR="005419EF">
        <w:rPr>
          <w:rStyle w:val="Hyperlink"/>
          <w:rFonts w:ascii="Arial" w:hAnsi="Arial" w:cs="Arial"/>
          <w:color w:val="auto"/>
          <w:sz w:val="28"/>
          <w:u w:val="none"/>
        </w:rPr>
        <w:t xml:space="preserve"> the parameters of city manager, staff, and fire chief decision making</w:t>
      </w:r>
      <w:r w:rsidR="0065613F">
        <w:rPr>
          <w:rStyle w:val="Hyperlink"/>
          <w:rFonts w:ascii="Arial" w:hAnsi="Arial" w:cs="Arial"/>
          <w:color w:val="auto"/>
          <w:sz w:val="28"/>
          <w:u w:val="none"/>
        </w:rPr>
        <w:t xml:space="preserve"> by</w:t>
      </w:r>
      <w:r>
        <w:rPr>
          <w:rStyle w:val="Hyperlink"/>
          <w:rFonts w:ascii="Arial" w:hAnsi="Arial" w:cs="Arial"/>
          <w:color w:val="auto"/>
          <w:sz w:val="28"/>
          <w:u w:val="none"/>
        </w:rPr>
        <w:t xml:space="preserve"> voting against these requirements.</w:t>
      </w:r>
    </w:p>
    <w:p w14:paraId="0CD0D478" w14:textId="4273C0B5" w:rsidR="00B34FAB" w:rsidRDefault="00B34FAB" w:rsidP="009432CF">
      <w:pPr>
        <w:tabs>
          <w:tab w:val="center" w:pos="7933"/>
          <w:tab w:val="left" w:pos="9317"/>
        </w:tabs>
        <w:spacing w:after="0"/>
        <w:rPr>
          <w:rStyle w:val="Hyperlink"/>
          <w:rFonts w:ascii="Arial" w:hAnsi="Arial" w:cs="Arial"/>
          <w:color w:val="auto"/>
          <w:sz w:val="28"/>
          <w:u w:val="none"/>
        </w:rPr>
      </w:pPr>
    </w:p>
    <w:p w14:paraId="6DB4B3AC" w14:textId="1E642DE6" w:rsidR="00B34FAB" w:rsidRDefault="00B34FAB"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With the other related request by Theo’s to have tents along the sidewalk on High Street, there was agreement to that proposal.</w:t>
      </w:r>
    </w:p>
    <w:p w14:paraId="04418216" w14:textId="60283BF0" w:rsidR="00FF6709" w:rsidRDefault="00FF6709" w:rsidP="009432CF">
      <w:pPr>
        <w:tabs>
          <w:tab w:val="center" w:pos="7933"/>
          <w:tab w:val="left" w:pos="9317"/>
        </w:tabs>
        <w:spacing w:after="0"/>
        <w:rPr>
          <w:rStyle w:val="Hyperlink"/>
          <w:rFonts w:ascii="Arial" w:hAnsi="Arial" w:cs="Arial"/>
          <w:color w:val="auto"/>
          <w:sz w:val="28"/>
          <w:u w:val="none"/>
        </w:rPr>
      </w:pPr>
    </w:p>
    <w:p w14:paraId="02905E00" w14:textId="10E21898" w:rsidR="00FF6709" w:rsidRDefault="00FF6709"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If you wish to see the back and forth that went on regarding these issues, please go on </w:t>
      </w:r>
      <w:hyperlink r:id="rId7" w:history="1">
        <w:r w:rsidRPr="00DA6638">
          <w:rPr>
            <w:rStyle w:val="Hyperlink"/>
            <w:rFonts w:ascii="Arial" w:hAnsi="Arial" w:cs="Arial"/>
            <w:sz w:val="28"/>
          </w:rPr>
          <w:t>www.townhallstreams.com</w:t>
        </w:r>
      </w:hyperlink>
      <w:r>
        <w:rPr>
          <w:rStyle w:val="Hyperlink"/>
          <w:rFonts w:ascii="Arial" w:hAnsi="Arial" w:cs="Arial"/>
          <w:color w:val="auto"/>
          <w:sz w:val="28"/>
          <w:u w:val="none"/>
        </w:rPr>
        <w:t xml:space="preserve"> and see for yourself. While there are procedural issues that I am sure frustrated the public, with the help of the city attorney we were able to ultimately pass on vote</w:t>
      </w:r>
      <w:r w:rsidR="000046A2">
        <w:rPr>
          <w:rStyle w:val="Hyperlink"/>
          <w:rFonts w:ascii="Arial" w:hAnsi="Arial" w:cs="Arial"/>
          <w:color w:val="auto"/>
          <w:sz w:val="28"/>
          <w:u w:val="none"/>
        </w:rPr>
        <w:t>s</w:t>
      </w:r>
      <w:r>
        <w:rPr>
          <w:rStyle w:val="Hyperlink"/>
          <w:rFonts w:ascii="Arial" w:hAnsi="Arial" w:cs="Arial"/>
          <w:color w:val="auto"/>
          <w:sz w:val="28"/>
          <w:u w:val="none"/>
        </w:rPr>
        <w:t xml:space="preserve"> of 5-0</w:t>
      </w:r>
      <w:r w:rsidR="00771B72">
        <w:rPr>
          <w:rStyle w:val="Hyperlink"/>
          <w:rFonts w:ascii="Arial" w:hAnsi="Arial" w:cs="Arial"/>
          <w:color w:val="auto"/>
          <w:sz w:val="28"/>
          <w:u w:val="none"/>
        </w:rPr>
        <w:t xml:space="preserve"> </w:t>
      </w:r>
      <w:r w:rsidR="005419EF">
        <w:rPr>
          <w:rStyle w:val="Hyperlink"/>
          <w:rFonts w:ascii="Arial" w:hAnsi="Arial" w:cs="Arial"/>
          <w:color w:val="auto"/>
          <w:sz w:val="28"/>
          <w:u w:val="none"/>
        </w:rPr>
        <w:t xml:space="preserve">a modified </w:t>
      </w:r>
      <w:r w:rsidR="00F305D7">
        <w:rPr>
          <w:rStyle w:val="Hyperlink"/>
          <w:rFonts w:ascii="Arial" w:hAnsi="Arial" w:cs="Arial"/>
          <w:color w:val="auto"/>
          <w:sz w:val="28"/>
          <w:u w:val="none"/>
        </w:rPr>
        <w:t xml:space="preserve">concept for the resolution on my motion with second by Commissioner Foster and Ordinance 1165 </w:t>
      </w:r>
      <w:r w:rsidR="00771B72">
        <w:rPr>
          <w:rStyle w:val="Hyperlink"/>
          <w:rFonts w:ascii="Arial" w:hAnsi="Arial" w:cs="Arial"/>
          <w:color w:val="auto"/>
          <w:sz w:val="28"/>
          <w:u w:val="none"/>
        </w:rPr>
        <w:t>on my motion and second by Commissioner Hanson</w:t>
      </w:r>
      <w:r w:rsidR="000046A2">
        <w:rPr>
          <w:rStyle w:val="Hyperlink"/>
          <w:rFonts w:ascii="Arial" w:hAnsi="Arial" w:cs="Arial"/>
          <w:color w:val="auto"/>
          <w:sz w:val="28"/>
          <w:u w:val="none"/>
        </w:rPr>
        <w:t>.</w:t>
      </w:r>
    </w:p>
    <w:p w14:paraId="4CD63E75" w14:textId="5226F408" w:rsidR="00F34C94" w:rsidRDefault="00F34C94" w:rsidP="009432CF">
      <w:pPr>
        <w:tabs>
          <w:tab w:val="center" w:pos="7933"/>
          <w:tab w:val="left" w:pos="9317"/>
        </w:tabs>
        <w:spacing w:after="0"/>
        <w:rPr>
          <w:rStyle w:val="Hyperlink"/>
          <w:rFonts w:ascii="Arial" w:hAnsi="Arial" w:cs="Arial"/>
          <w:color w:val="auto"/>
          <w:sz w:val="28"/>
          <w:u w:val="none"/>
        </w:rPr>
      </w:pPr>
    </w:p>
    <w:p w14:paraId="3B6CB577" w14:textId="65E54816" w:rsidR="00F34C94" w:rsidRDefault="00F34C94"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 xml:space="preserve">I know that what </w:t>
      </w:r>
      <w:r w:rsidR="002020A4">
        <w:rPr>
          <w:rStyle w:val="Hyperlink"/>
          <w:rFonts w:ascii="Arial" w:hAnsi="Arial" w:cs="Arial"/>
          <w:color w:val="auto"/>
          <w:sz w:val="28"/>
          <w:u w:val="none"/>
        </w:rPr>
        <w:t xml:space="preserve">did </w:t>
      </w:r>
      <w:r>
        <w:rPr>
          <w:rStyle w:val="Hyperlink"/>
          <w:rFonts w:ascii="Arial" w:hAnsi="Arial" w:cs="Arial"/>
          <w:color w:val="auto"/>
          <w:sz w:val="28"/>
          <w:u w:val="none"/>
        </w:rPr>
        <w:t xml:space="preserve">result </w:t>
      </w:r>
      <w:r w:rsidR="002020A4">
        <w:rPr>
          <w:rStyle w:val="Hyperlink"/>
          <w:rFonts w:ascii="Arial" w:hAnsi="Arial" w:cs="Arial"/>
          <w:color w:val="auto"/>
          <w:sz w:val="28"/>
          <w:u w:val="none"/>
        </w:rPr>
        <w:t xml:space="preserve">came </w:t>
      </w:r>
      <w:r>
        <w:rPr>
          <w:rStyle w:val="Hyperlink"/>
          <w:rFonts w:ascii="Arial" w:hAnsi="Arial" w:cs="Arial"/>
          <w:color w:val="auto"/>
          <w:sz w:val="28"/>
          <w:u w:val="none"/>
        </w:rPr>
        <w:t>from a great deal of effort by Cambridge Main Street, the restaurants, citizens, and the City Commissioners</w:t>
      </w:r>
      <w:r w:rsidR="001033AE">
        <w:rPr>
          <w:rStyle w:val="Hyperlink"/>
          <w:rFonts w:ascii="Arial" w:hAnsi="Arial" w:cs="Arial"/>
          <w:color w:val="auto"/>
          <w:sz w:val="28"/>
          <w:u w:val="none"/>
        </w:rPr>
        <w:t>. It</w:t>
      </w:r>
      <w:r>
        <w:rPr>
          <w:rStyle w:val="Hyperlink"/>
          <w:rFonts w:ascii="Arial" w:hAnsi="Arial" w:cs="Arial"/>
          <w:color w:val="auto"/>
          <w:sz w:val="28"/>
          <w:u w:val="none"/>
        </w:rPr>
        <w:t xml:space="preserve"> is not perfect or </w:t>
      </w:r>
      <w:r w:rsidR="001C3558">
        <w:rPr>
          <w:rStyle w:val="Hyperlink"/>
          <w:rFonts w:ascii="Arial" w:hAnsi="Arial" w:cs="Arial"/>
          <w:color w:val="auto"/>
          <w:sz w:val="28"/>
          <w:u w:val="none"/>
        </w:rPr>
        <w:t>something about which there can be total agreement. At the same time, we were able to establish a process through the city manager for the vast majority of what was asked for by the business community</w:t>
      </w:r>
      <w:r w:rsidR="001033AE">
        <w:rPr>
          <w:rStyle w:val="Hyperlink"/>
          <w:rFonts w:ascii="Arial" w:hAnsi="Arial" w:cs="Arial"/>
          <w:color w:val="auto"/>
          <w:sz w:val="28"/>
          <w:u w:val="none"/>
        </w:rPr>
        <w:t xml:space="preserve"> and added some space that they had not asked for.</w:t>
      </w:r>
    </w:p>
    <w:p w14:paraId="19EBEF7D" w14:textId="342176E7" w:rsidR="00CA6879" w:rsidRDefault="00CA6879" w:rsidP="009432CF">
      <w:pPr>
        <w:tabs>
          <w:tab w:val="center" w:pos="7933"/>
          <w:tab w:val="left" w:pos="9317"/>
        </w:tabs>
        <w:spacing w:after="0"/>
        <w:rPr>
          <w:rStyle w:val="Hyperlink"/>
          <w:rFonts w:ascii="Arial" w:hAnsi="Arial" w:cs="Arial"/>
          <w:color w:val="auto"/>
          <w:sz w:val="28"/>
          <w:u w:val="none"/>
        </w:rPr>
      </w:pPr>
    </w:p>
    <w:p w14:paraId="023A5BD0" w14:textId="549ABF78" w:rsidR="00803C91" w:rsidRDefault="00CA6879"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Now you the members of the Cambri</w:t>
      </w:r>
      <w:r w:rsidR="00803C91">
        <w:rPr>
          <w:rStyle w:val="Hyperlink"/>
          <w:rFonts w:ascii="Arial" w:hAnsi="Arial" w:cs="Arial"/>
          <w:color w:val="auto"/>
          <w:sz w:val="28"/>
          <w:u w:val="none"/>
        </w:rPr>
        <w:t>dge and Dorchester communities</w:t>
      </w:r>
      <w:r>
        <w:rPr>
          <w:rStyle w:val="Hyperlink"/>
          <w:rFonts w:ascii="Arial" w:hAnsi="Arial" w:cs="Arial"/>
          <w:color w:val="auto"/>
          <w:sz w:val="28"/>
          <w:u w:val="none"/>
        </w:rPr>
        <w:t xml:space="preserve"> need to do your part and come downtown to have lunch or dinner outside at our many restaurants. Many </w:t>
      </w:r>
      <w:r w:rsidR="007969CC">
        <w:rPr>
          <w:rStyle w:val="Hyperlink"/>
          <w:rFonts w:ascii="Arial" w:hAnsi="Arial" w:cs="Arial"/>
          <w:color w:val="auto"/>
          <w:sz w:val="28"/>
          <w:u w:val="none"/>
        </w:rPr>
        <w:t>can</w:t>
      </w:r>
      <w:r>
        <w:rPr>
          <w:rStyle w:val="Hyperlink"/>
          <w:rFonts w:ascii="Arial" w:hAnsi="Arial" w:cs="Arial"/>
          <w:color w:val="auto"/>
          <w:sz w:val="28"/>
          <w:u w:val="none"/>
        </w:rPr>
        <w:t xml:space="preserve"> open </w:t>
      </w:r>
      <w:r w:rsidR="006B54BF">
        <w:rPr>
          <w:rStyle w:val="Hyperlink"/>
          <w:rFonts w:ascii="Arial" w:hAnsi="Arial" w:cs="Arial"/>
          <w:color w:val="auto"/>
          <w:sz w:val="28"/>
          <w:u w:val="none"/>
        </w:rPr>
        <w:t>on their own schedules for sidewalk, alley way, and Gay Street dining as coordinated with the city manager and staff. For on street dining that meets the requirements of the ADA, dining is allowed on the following days and times:</w:t>
      </w:r>
    </w:p>
    <w:p w14:paraId="7F511303" w14:textId="6453624F" w:rsidR="006B54BF" w:rsidRDefault="006B54BF" w:rsidP="009432CF">
      <w:pPr>
        <w:tabs>
          <w:tab w:val="center" w:pos="7933"/>
          <w:tab w:val="left" w:pos="9317"/>
        </w:tabs>
        <w:spacing w:after="0"/>
        <w:rPr>
          <w:rStyle w:val="Hyperlink"/>
          <w:rFonts w:ascii="Arial" w:hAnsi="Arial" w:cs="Arial"/>
          <w:color w:val="auto"/>
          <w:sz w:val="28"/>
          <w:u w:val="none"/>
        </w:rPr>
      </w:pPr>
    </w:p>
    <w:p w14:paraId="6DEF533A" w14:textId="6CD20E70" w:rsidR="006B54BF" w:rsidRDefault="006B54BF"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Thursdays – 3:00 p.m. to 10:00 p.m.</w:t>
      </w:r>
    </w:p>
    <w:p w14:paraId="5180E28F" w14:textId="0BBA2FDA" w:rsidR="006B54BF" w:rsidRDefault="006B54BF"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Fridays – 11:00 a.m. to 10:00 p.m.</w:t>
      </w:r>
    </w:p>
    <w:p w14:paraId="00CA65C3" w14:textId="29C11110" w:rsidR="006B54BF" w:rsidRDefault="006B54BF"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Saturdays – 11:00 a.m. to 10:00 p.m.</w:t>
      </w:r>
    </w:p>
    <w:p w14:paraId="6EB84F34" w14:textId="2FC3672B" w:rsidR="00A427B6" w:rsidRDefault="00A427B6" w:rsidP="009432CF">
      <w:pPr>
        <w:tabs>
          <w:tab w:val="center" w:pos="7933"/>
          <w:tab w:val="left" w:pos="9317"/>
        </w:tabs>
        <w:spacing w:after="0"/>
        <w:rPr>
          <w:rStyle w:val="Hyperlink"/>
          <w:rFonts w:ascii="Arial" w:hAnsi="Arial" w:cs="Arial"/>
          <w:color w:val="auto"/>
          <w:sz w:val="28"/>
          <w:u w:val="none"/>
        </w:rPr>
      </w:pPr>
    </w:p>
    <w:p w14:paraId="76599809" w14:textId="2457D830" w:rsidR="00A427B6" w:rsidRDefault="00A427B6"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Thanks for reading.</w:t>
      </w:r>
    </w:p>
    <w:p w14:paraId="590D7351" w14:textId="740DC802" w:rsidR="00A427B6" w:rsidRDefault="00A427B6" w:rsidP="009432CF">
      <w:pPr>
        <w:tabs>
          <w:tab w:val="center" w:pos="7933"/>
          <w:tab w:val="left" w:pos="9317"/>
        </w:tabs>
        <w:spacing w:after="0"/>
        <w:rPr>
          <w:rStyle w:val="Hyperlink"/>
          <w:rFonts w:ascii="Arial" w:hAnsi="Arial" w:cs="Arial"/>
          <w:color w:val="auto"/>
          <w:sz w:val="28"/>
          <w:u w:val="none"/>
        </w:rPr>
      </w:pPr>
    </w:p>
    <w:p w14:paraId="4FBEEFE8" w14:textId="3E93AE43" w:rsidR="00A427B6" w:rsidRPr="009432CF" w:rsidRDefault="00A427B6" w:rsidP="009432CF">
      <w:pPr>
        <w:tabs>
          <w:tab w:val="center" w:pos="7933"/>
          <w:tab w:val="left" w:pos="9317"/>
        </w:tabs>
        <w:spacing w:after="0"/>
        <w:rPr>
          <w:rStyle w:val="Hyperlink"/>
          <w:rFonts w:ascii="Arial" w:hAnsi="Arial" w:cs="Arial"/>
          <w:color w:val="auto"/>
          <w:sz w:val="28"/>
          <w:u w:val="none"/>
        </w:rPr>
      </w:pPr>
      <w:r>
        <w:rPr>
          <w:rStyle w:val="Hyperlink"/>
          <w:rFonts w:ascii="Arial" w:hAnsi="Arial" w:cs="Arial"/>
          <w:color w:val="auto"/>
          <w:sz w:val="28"/>
          <w:u w:val="none"/>
        </w:rPr>
        <w:t>Steve</w:t>
      </w:r>
    </w:p>
    <w:sectPr w:rsidR="00A427B6" w:rsidRPr="009432CF"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046A2"/>
    <w:rsid w:val="00011886"/>
    <w:rsid w:val="000173D8"/>
    <w:rsid w:val="0002187F"/>
    <w:rsid w:val="000300DD"/>
    <w:rsid w:val="00030D04"/>
    <w:rsid w:val="00044382"/>
    <w:rsid w:val="00064068"/>
    <w:rsid w:val="00074DEC"/>
    <w:rsid w:val="000852AC"/>
    <w:rsid w:val="00085761"/>
    <w:rsid w:val="00090036"/>
    <w:rsid w:val="00092052"/>
    <w:rsid w:val="000A2C07"/>
    <w:rsid w:val="000A3889"/>
    <w:rsid w:val="000A57CE"/>
    <w:rsid w:val="000B3B48"/>
    <w:rsid w:val="000C5E05"/>
    <w:rsid w:val="000C792E"/>
    <w:rsid w:val="000E2F20"/>
    <w:rsid w:val="000F6DA0"/>
    <w:rsid w:val="000F71EA"/>
    <w:rsid w:val="000F7966"/>
    <w:rsid w:val="00101E3D"/>
    <w:rsid w:val="001033AE"/>
    <w:rsid w:val="001056C7"/>
    <w:rsid w:val="00107468"/>
    <w:rsid w:val="00111BAC"/>
    <w:rsid w:val="00116426"/>
    <w:rsid w:val="001310DC"/>
    <w:rsid w:val="00136D8C"/>
    <w:rsid w:val="00142639"/>
    <w:rsid w:val="00151178"/>
    <w:rsid w:val="00164BD0"/>
    <w:rsid w:val="00166B20"/>
    <w:rsid w:val="001705CB"/>
    <w:rsid w:val="0017266E"/>
    <w:rsid w:val="001848B4"/>
    <w:rsid w:val="00185957"/>
    <w:rsid w:val="00185DB1"/>
    <w:rsid w:val="001A350D"/>
    <w:rsid w:val="001A43BD"/>
    <w:rsid w:val="001A6E11"/>
    <w:rsid w:val="001B5C87"/>
    <w:rsid w:val="001C3558"/>
    <w:rsid w:val="001C7865"/>
    <w:rsid w:val="001D10D2"/>
    <w:rsid w:val="001D33EB"/>
    <w:rsid w:val="001E1882"/>
    <w:rsid w:val="001F196B"/>
    <w:rsid w:val="002020A4"/>
    <w:rsid w:val="00211CBA"/>
    <w:rsid w:val="002150FF"/>
    <w:rsid w:val="00216E1F"/>
    <w:rsid w:val="002247D9"/>
    <w:rsid w:val="00227113"/>
    <w:rsid w:val="00231038"/>
    <w:rsid w:val="002313C2"/>
    <w:rsid w:val="00247CC3"/>
    <w:rsid w:val="002505CB"/>
    <w:rsid w:val="00257385"/>
    <w:rsid w:val="00260139"/>
    <w:rsid w:val="00261A0F"/>
    <w:rsid w:val="002641D3"/>
    <w:rsid w:val="002750CE"/>
    <w:rsid w:val="00281906"/>
    <w:rsid w:val="00287500"/>
    <w:rsid w:val="00296F36"/>
    <w:rsid w:val="002A0008"/>
    <w:rsid w:val="002A2108"/>
    <w:rsid w:val="002A2127"/>
    <w:rsid w:val="002A3DBB"/>
    <w:rsid w:val="002A5D2F"/>
    <w:rsid w:val="002B0DBC"/>
    <w:rsid w:val="002B45F2"/>
    <w:rsid w:val="002B57F6"/>
    <w:rsid w:val="002C54F7"/>
    <w:rsid w:val="002E3AFA"/>
    <w:rsid w:val="002E6DA9"/>
    <w:rsid w:val="002F3BBE"/>
    <w:rsid w:val="003029FE"/>
    <w:rsid w:val="00304CD1"/>
    <w:rsid w:val="0031372C"/>
    <w:rsid w:val="00313B5B"/>
    <w:rsid w:val="00313BDF"/>
    <w:rsid w:val="0031752D"/>
    <w:rsid w:val="0032034B"/>
    <w:rsid w:val="0032041C"/>
    <w:rsid w:val="003219D0"/>
    <w:rsid w:val="00331902"/>
    <w:rsid w:val="00336E63"/>
    <w:rsid w:val="00340A06"/>
    <w:rsid w:val="00341998"/>
    <w:rsid w:val="0034543A"/>
    <w:rsid w:val="00352986"/>
    <w:rsid w:val="00352E55"/>
    <w:rsid w:val="00364120"/>
    <w:rsid w:val="00367B2D"/>
    <w:rsid w:val="003724B4"/>
    <w:rsid w:val="003769CB"/>
    <w:rsid w:val="00392EFE"/>
    <w:rsid w:val="00395B92"/>
    <w:rsid w:val="0039631B"/>
    <w:rsid w:val="00397F49"/>
    <w:rsid w:val="003A2C21"/>
    <w:rsid w:val="003A3F90"/>
    <w:rsid w:val="003A6E39"/>
    <w:rsid w:val="003A790E"/>
    <w:rsid w:val="003A7ED6"/>
    <w:rsid w:val="003B31D5"/>
    <w:rsid w:val="003B3534"/>
    <w:rsid w:val="003B404A"/>
    <w:rsid w:val="003B4B6A"/>
    <w:rsid w:val="003C08ED"/>
    <w:rsid w:val="003D58D4"/>
    <w:rsid w:val="003D5C71"/>
    <w:rsid w:val="003E2B37"/>
    <w:rsid w:val="003E2BA0"/>
    <w:rsid w:val="003E303A"/>
    <w:rsid w:val="003E53BC"/>
    <w:rsid w:val="003E6BC2"/>
    <w:rsid w:val="003F2521"/>
    <w:rsid w:val="004004C8"/>
    <w:rsid w:val="0040295C"/>
    <w:rsid w:val="00402C00"/>
    <w:rsid w:val="00403489"/>
    <w:rsid w:val="00403EE7"/>
    <w:rsid w:val="00405264"/>
    <w:rsid w:val="0041136C"/>
    <w:rsid w:val="00423606"/>
    <w:rsid w:val="004269E9"/>
    <w:rsid w:val="00426AD4"/>
    <w:rsid w:val="00426DE3"/>
    <w:rsid w:val="004333D8"/>
    <w:rsid w:val="00434BCF"/>
    <w:rsid w:val="004412C8"/>
    <w:rsid w:val="00452A12"/>
    <w:rsid w:val="0045706B"/>
    <w:rsid w:val="00466513"/>
    <w:rsid w:val="00476702"/>
    <w:rsid w:val="0048018C"/>
    <w:rsid w:val="00483633"/>
    <w:rsid w:val="00491142"/>
    <w:rsid w:val="004A3565"/>
    <w:rsid w:val="004A564F"/>
    <w:rsid w:val="004A62FC"/>
    <w:rsid w:val="004A693E"/>
    <w:rsid w:val="004B648B"/>
    <w:rsid w:val="004B7592"/>
    <w:rsid w:val="004C4345"/>
    <w:rsid w:val="004C539B"/>
    <w:rsid w:val="004D50E3"/>
    <w:rsid w:val="004D623F"/>
    <w:rsid w:val="004E006A"/>
    <w:rsid w:val="004E2D08"/>
    <w:rsid w:val="004F3539"/>
    <w:rsid w:val="004F3E1E"/>
    <w:rsid w:val="004F5DEF"/>
    <w:rsid w:val="004F7AA1"/>
    <w:rsid w:val="005019F5"/>
    <w:rsid w:val="00503A14"/>
    <w:rsid w:val="0050521C"/>
    <w:rsid w:val="00536FFD"/>
    <w:rsid w:val="005419EF"/>
    <w:rsid w:val="00545A46"/>
    <w:rsid w:val="005479CC"/>
    <w:rsid w:val="005479F7"/>
    <w:rsid w:val="00551439"/>
    <w:rsid w:val="00556CD0"/>
    <w:rsid w:val="0056036F"/>
    <w:rsid w:val="005678A0"/>
    <w:rsid w:val="00572C81"/>
    <w:rsid w:val="0057348E"/>
    <w:rsid w:val="00575839"/>
    <w:rsid w:val="0058301E"/>
    <w:rsid w:val="005841EE"/>
    <w:rsid w:val="00585BCE"/>
    <w:rsid w:val="00586251"/>
    <w:rsid w:val="005979BA"/>
    <w:rsid w:val="005A1088"/>
    <w:rsid w:val="005A4A61"/>
    <w:rsid w:val="005B35D0"/>
    <w:rsid w:val="005B389C"/>
    <w:rsid w:val="005C030D"/>
    <w:rsid w:val="005D19D2"/>
    <w:rsid w:val="005D2F8D"/>
    <w:rsid w:val="005F0190"/>
    <w:rsid w:val="005F4269"/>
    <w:rsid w:val="00617E7C"/>
    <w:rsid w:val="006350B5"/>
    <w:rsid w:val="006467C9"/>
    <w:rsid w:val="00646B95"/>
    <w:rsid w:val="0065333C"/>
    <w:rsid w:val="0065613F"/>
    <w:rsid w:val="00656DA7"/>
    <w:rsid w:val="006572DD"/>
    <w:rsid w:val="00661801"/>
    <w:rsid w:val="00670C8C"/>
    <w:rsid w:val="006735BC"/>
    <w:rsid w:val="0067610E"/>
    <w:rsid w:val="00677140"/>
    <w:rsid w:val="0068177F"/>
    <w:rsid w:val="00682493"/>
    <w:rsid w:val="0068576A"/>
    <w:rsid w:val="00687CD0"/>
    <w:rsid w:val="0069310F"/>
    <w:rsid w:val="006943FD"/>
    <w:rsid w:val="006A5160"/>
    <w:rsid w:val="006A65CA"/>
    <w:rsid w:val="006A711A"/>
    <w:rsid w:val="006B54BF"/>
    <w:rsid w:val="006C3150"/>
    <w:rsid w:val="006D07A0"/>
    <w:rsid w:val="006D3F08"/>
    <w:rsid w:val="006D5250"/>
    <w:rsid w:val="006D619F"/>
    <w:rsid w:val="006E43AC"/>
    <w:rsid w:val="006E49E6"/>
    <w:rsid w:val="006E7070"/>
    <w:rsid w:val="006F373C"/>
    <w:rsid w:val="006F63FF"/>
    <w:rsid w:val="0071422D"/>
    <w:rsid w:val="0071618D"/>
    <w:rsid w:val="00720888"/>
    <w:rsid w:val="00722BA8"/>
    <w:rsid w:val="00726FDD"/>
    <w:rsid w:val="00727EE4"/>
    <w:rsid w:val="00727FDD"/>
    <w:rsid w:val="007340D5"/>
    <w:rsid w:val="00734C06"/>
    <w:rsid w:val="00735DCB"/>
    <w:rsid w:val="007367ED"/>
    <w:rsid w:val="0074205D"/>
    <w:rsid w:val="0075240C"/>
    <w:rsid w:val="007638AB"/>
    <w:rsid w:val="0076490E"/>
    <w:rsid w:val="00766669"/>
    <w:rsid w:val="00771B72"/>
    <w:rsid w:val="00773803"/>
    <w:rsid w:val="00776224"/>
    <w:rsid w:val="00776250"/>
    <w:rsid w:val="00780A95"/>
    <w:rsid w:val="007861C8"/>
    <w:rsid w:val="00786C13"/>
    <w:rsid w:val="00786E07"/>
    <w:rsid w:val="007907D8"/>
    <w:rsid w:val="00791305"/>
    <w:rsid w:val="00792387"/>
    <w:rsid w:val="00792C26"/>
    <w:rsid w:val="00795F2B"/>
    <w:rsid w:val="00796028"/>
    <w:rsid w:val="007969CC"/>
    <w:rsid w:val="007A046E"/>
    <w:rsid w:val="007A19EB"/>
    <w:rsid w:val="007A3F0C"/>
    <w:rsid w:val="007B1073"/>
    <w:rsid w:val="007B4524"/>
    <w:rsid w:val="007C3CB4"/>
    <w:rsid w:val="007C519D"/>
    <w:rsid w:val="007C7A88"/>
    <w:rsid w:val="007C7CEC"/>
    <w:rsid w:val="007D1F72"/>
    <w:rsid w:val="007F24E4"/>
    <w:rsid w:val="007F3A1F"/>
    <w:rsid w:val="007F449D"/>
    <w:rsid w:val="007F7361"/>
    <w:rsid w:val="008021C8"/>
    <w:rsid w:val="00803C91"/>
    <w:rsid w:val="008061A5"/>
    <w:rsid w:val="00810BA8"/>
    <w:rsid w:val="00812BE2"/>
    <w:rsid w:val="00815DE5"/>
    <w:rsid w:val="00817301"/>
    <w:rsid w:val="0082300F"/>
    <w:rsid w:val="0082487F"/>
    <w:rsid w:val="0083292A"/>
    <w:rsid w:val="00833BF3"/>
    <w:rsid w:val="00842AD6"/>
    <w:rsid w:val="00846171"/>
    <w:rsid w:val="0085648F"/>
    <w:rsid w:val="00856C1A"/>
    <w:rsid w:val="00864603"/>
    <w:rsid w:val="00871AEF"/>
    <w:rsid w:val="0088797F"/>
    <w:rsid w:val="008A0EA4"/>
    <w:rsid w:val="008A4EF8"/>
    <w:rsid w:val="008B018D"/>
    <w:rsid w:val="008C0C5B"/>
    <w:rsid w:val="008C1C64"/>
    <w:rsid w:val="008D752B"/>
    <w:rsid w:val="008E4FBF"/>
    <w:rsid w:val="0090327A"/>
    <w:rsid w:val="009064EC"/>
    <w:rsid w:val="00907CE1"/>
    <w:rsid w:val="009111B9"/>
    <w:rsid w:val="00914521"/>
    <w:rsid w:val="00921AC1"/>
    <w:rsid w:val="00931C15"/>
    <w:rsid w:val="0093207C"/>
    <w:rsid w:val="00933C5A"/>
    <w:rsid w:val="009341AD"/>
    <w:rsid w:val="00934CB5"/>
    <w:rsid w:val="009372B8"/>
    <w:rsid w:val="00940556"/>
    <w:rsid w:val="009432CF"/>
    <w:rsid w:val="00955B24"/>
    <w:rsid w:val="00956A4E"/>
    <w:rsid w:val="00971BA1"/>
    <w:rsid w:val="00974598"/>
    <w:rsid w:val="00975E79"/>
    <w:rsid w:val="00983ACA"/>
    <w:rsid w:val="009861B2"/>
    <w:rsid w:val="009866DB"/>
    <w:rsid w:val="00995646"/>
    <w:rsid w:val="00997D07"/>
    <w:rsid w:val="009A0061"/>
    <w:rsid w:val="009A200F"/>
    <w:rsid w:val="009B022E"/>
    <w:rsid w:val="009B1D99"/>
    <w:rsid w:val="009C0976"/>
    <w:rsid w:val="009C2A91"/>
    <w:rsid w:val="009C3DEB"/>
    <w:rsid w:val="009C4B90"/>
    <w:rsid w:val="009D164B"/>
    <w:rsid w:val="009D67EE"/>
    <w:rsid w:val="009E08E5"/>
    <w:rsid w:val="009E0BAB"/>
    <w:rsid w:val="009E3647"/>
    <w:rsid w:val="009E3886"/>
    <w:rsid w:val="00A041C7"/>
    <w:rsid w:val="00A147EC"/>
    <w:rsid w:val="00A233B2"/>
    <w:rsid w:val="00A322A0"/>
    <w:rsid w:val="00A33440"/>
    <w:rsid w:val="00A427B6"/>
    <w:rsid w:val="00A42E09"/>
    <w:rsid w:val="00A43BF1"/>
    <w:rsid w:val="00A45582"/>
    <w:rsid w:val="00A4666E"/>
    <w:rsid w:val="00A47984"/>
    <w:rsid w:val="00A545FE"/>
    <w:rsid w:val="00A561B5"/>
    <w:rsid w:val="00A57895"/>
    <w:rsid w:val="00A6128C"/>
    <w:rsid w:val="00A627E2"/>
    <w:rsid w:val="00A761BD"/>
    <w:rsid w:val="00A95FE3"/>
    <w:rsid w:val="00A9643C"/>
    <w:rsid w:val="00AA3C7F"/>
    <w:rsid w:val="00AA4CA8"/>
    <w:rsid w:val="00AA55E8"/>
    <w:rsid w:val="00AA5732"/>
    <w:rsid w:val="00AB61A1"/>
    <w:rsid w:val="00AC4EBB"/>
    <w:rsid w:val="00AC6AE4"/>
    <w:rsid w:val="00AD3B5A"/>
    <w:rsid w:val="00AD5278"/>
    <w:rsid w:val="00AE423D"/>
    <w:rsid w:val="00AE49C0"/>
    <w:rsid w:val="00AE6B42"/>
    <w:rsid w:val="00AF1D04"/>
    <w:rsid w:val="00AF5E89"/>
    <w:rsid w:val="00B03167"/>
    <w:rsid w:val="00B127C4"/>
    <w:rsid w:val="00B12913"/>
    <w:rsid w:val="00B13A65"/>
    <w:rsid w:val="00B14FF2"/>
    <w:rsid w:val="00B17150"/>
    <w:rsid w:val="00B1792E"/>
    <w:rsid w:val="00B200EA"/>
    <w:rsid w:val="00B25E74"/>
    <w:rsid w:val="00B2636C"/>
    <w:rsid w:val="00B27229"/>
    <w:rsid w:val="00B34F1D"/>
    <w:rsid w:val="00B34FAB"/>
    <w:rsid w:val="00B42AA2"/>
    <w:rsid w:val="00B43AEE"/>
    <w:rsid w:val="00B52247"/>
    <w:rsid w:val="00B55451"/>
    <w:rsid w:val="00B63767"/>
    <w:rsid w:val="00B660E2"/>
    <w:rsid w:val="00B67B52"/>
    <w:rsid w:val="00B7441C"/>
    <w:rsid w:val="00B771CE"/>
    <w:rsid w:val="00B839CC"/>
    <w:rsid w:val="00B9169B"/>
    <w:rsid w:val="00B949AD"/>
    <w:rsid w:val="00BB0178"/>
    <w:rsid w:val="00BB02B7"/>
    <w:rsid w:val="00BC1BF8"/>
    <w:rsid w:val="00BC4376"/>
    <w:rsid w:val="00BC6958"/>
    <w:rsid w:val="00BC6E3C"/>
    <w:rsid w:val="00BC7DE2"/>
    <w:rsid w:val="00BD13DF"/>
    <w:rsid w:val="00BD71D6"/>
    <w:rsid w:val="00BD7334"/>
    <w:rsid w:val="00BF3579"/>
    <w:rsid w:val="00BF58C6"/>
    <w:rsid w:val="00C152E8"/>
    <w:rsid w:val="00C221F0"/>
    <w:rsid w:val="00C22B6F"/>
    <w:rsid w:val="00C24C7B"/>
    <w:rsid w:val="00C30E05"/>
    <w:rsid w:val="00C3231C"/>
    <w:rsid w:val="00C4579F"/>
    <w:rsid w:val="00C51455"/>
    <w:rsid w:val="00C57045"/>
    <w:rsid w:val="00C64494"/>
    <w:rsid w:val="00C7323D"/>
    <w:rsid w:val="00C803CE"/>
    <w:rsid w:val="00C8323E"/>
    <w:rsid w:val="00C87A2C"/>
    <w:rsid w:val="00C94377"/>
    <w:rsid w:val="00C9626A"/>
    <w:rsid w:val="00C969DA"/>
    <w:rsid w:val="00CA03C3"/>
    <w:rsid w:val="00CA0B16"/>
    <w:rsid w:val="00CA0D65"/>
    <w:rsid w:val="00CA20E1"/>
    <w:rsid w:val="00CA320A"/>
    <w:rsid w:val="00CA44CA"/>
    <w:rsid w:val="00CA6879"/>
    <w:rsid w:val="00CA7F08"/>
    <w:rsid w:val="00CD02A5"/>
    <w:rsid w:val="00CD03C3"/>
    <w:rsid w:val="00CD0624"/>
    <w:rsid w:val="00CD1CEA"/>
    <w:rsid w:val="00CD24AE"/>
    <w:rsid w:val="00CD5EED"/>
    <w:rsid w:val="00CD6FAB"/>
    <w:rsid w:val="00CE38E1"/>
    <w:rsid w:val="00CE3F69"/>
    <w:rsid w:val="00CE66F5"/>
    <w:rsid w:val="00CF3FEA"/>
    <w:rsid w:val="00CF73C1"/>
    <w:rsid w:val="00D037F2"/>
    <w:rsid w:val="00D03BBA"/>
    <w:rsid w:val="00D05D2E"/>
    <w:rsid w:val="00D075DE"/>
    <w:rsid w:val="00D07779"/>
    <w:rsid w:val="00D10E99"/>
    <w:rsid w:val="00D11AE1"/>
    <w:rsid w:val="00D2019D"/>
    <w:rsid w:val="00D20996"/>
    <w:rsid w:val="00D256C0"/>
    <w:rsid w:val="00D269CC"/>
    <w:rsid w:val="00D40020"/>
    <w:rsid w:val="00D41003"/>
    <w:rsid w:val="00D41283"/>
    <w:rsid w:val="00D42385"/>
    <w:rsid w:val="00D47B5C"/>
    <w:rsid w:val="00D57AA4"/>
    <w:rsid w:val="00D57FD9"/>
    <w:rsid w:val="00D61300"/>
    <w:rsid w:val="00D636CC"/>
    <w:rsid w:val="00D63EF7"/>
    <w:rsid w:val="00D770B8"/>
    <w:rsid w:val="00DA20A7"/>
    <w:rsid w:val="00DA2FAD"/>
    <w:rsid w:val="00DB6FA8"/>
    <w:rsid w:val="00DC41A8"/>
    <w:rsid w:val="00DC4F4B"/>
    <w:rsid w:val="00DC587A"/>
    <w:rsid w:val="00DD10ED"/>
    <w:rsid w:val="00DD418A"/>
    <w:rsid w:val="00DD6E81"/>
    <w:rsid w:val="00DD70D7"/>
    <w:rsid w:val="00DE35AD"/>
    <w:rsid w:val="00DF2922"/>
    <w:rsid w:val="00E064B0"/>
    <w:rsid w:val="00E075B4"/>
    <w:rsid w:val="00E10620"/>
    <w:rsid w:val="00E10ACC"/>
    <w:rsid w:val="00E139AB"/>
    <w:rsid w:val="00E24E2D"/>
    <w:rsid w:val="00E3103E"/>
    <w:rsid w:val="00E43C8E"/>
    <w:rsid w:val="00E61196"/>
    <w:rsid w:val="00E77477"/>
    <w:rsid w:val="00E82A8C"/>
    <w:rsid w:val="00EA21C9"/>
    <w:rsid w:val="00EA5CD0"/>
    <w:rsid w:val="00EB7650"/>
    <w:rsid w:val="00EC2DFD"/>
    <w:rsid w:val="00EC5A00"/>
    <w:rsid w:val="00ED196C"/>
    <w:rsid w:val="00ED1DB4"/>
    <w:rsid w:val="00ED343B"/>
    <w:rsid w:val="00EE7AB9"/>
    <w:rsid w:val="00F00F95"/>
    <w:rsid w:val="00F044D1"/>
    <w:rsid w:val="00F06BA8"/>
    <w:rsid w:val="00F10198"/>
    <w:rsid w:val="00F17CC7"/>
    <w:rsid w:val="00F2033F"/>
    <w:rsid w:val="00F21E64"/>
    <w:rsid w:val="00F253B7"/>
    <w:rsid w:val="00F26B59"/>
    <w:rsid w:val="00F305D7"/>
    <w:rsid w:val="00F317C6"/>
    <w:rsid w:val="00F32B54"/>
    <w:rsid w:val="00F34C94"/>
    <w:rsid w:val="00F51340"/>
    <w:rsid w:val="00F52BC8"/>
    <w:rsid w:val="00F5492C"/>
    <w:rsid w:val="00F57BCC"/>
    <w:rsid w:val="00F626EC"/>
    <w:rsid w:val="00F83306"/>
    <w:rsid w:val="00F835E2"/>
    <w:rsid w:val="00F871CB"/>
    <w:rsid w:val="00F9160F"/>
    <w:rsid w:val="00F928AF"/>
    <w:rsid w:val="00F9364E"/>
    <w:rsid w:val="00F9632A"/>
    <w:rsid w:val="00FA4DB7"/>
    <w:rsid w:val="00FB0AA4"/>
    <w:rsid w:val="00FB2FB5"/>
    <w:rsid w:val="00FB73B2"/>
    <w:rsid w:val="00FB7BA9"/>
    <w:rsid w:val="00FC3DCF"/>
    <w:rsid w:val="00FD1BA7"/>
    <w:rsid w:val="00FD4718"/>
    <w:rsid w:val="00FE0F51"/>
    <w:rsid w:val="00FE5BBB"/>
    <w:rsid w:val="00FF264A"/>
    <w:rsid w:val="00FF2CAA"/>
    <w:rsid w:val="00FF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hallstrea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hallstreams.com"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2020-06-09T14:32:00Z</dcterms:created>
  <dcterms:modified xsi:type="dcterms:W3CDTF">2020-06-09T14:32:00Z</dcterms:modified>
</cp:coreProperties>
</file>