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D262B" w14:textId="60DC9C84" w:rsidR="00BF3579" w:rsidRDefault="003A790E" w:rsidP="003A790E">
      <w:pPr>
        <w:spacing w:after="0"/>
        <w:jc w:val="center"/>
        <w:rPr>
          <w:rFonts w:ascii="Arial" w:hAnsi="Arial" w:cs="Arial"/>
          <w:sz w:val="28"/>
        </w:rPr>
      </w:pPr>
      <w:r w:rsidRPr="003A790E">
        <w:rPr>
          <w:rFonts w:ascii="Arial" w:hAnsi="Arial" w:cs="Arial"/>
          <w:sz w:val="28"/>
        </w:rPr>
        <w:t>CAMBRIDGE MATTERS</w:t>
      </w:r>
      <w:r w:rsidR="00817301">
        <w:rPr>
          <w:rFonts w:ascii="Arial" w:hAnsi="Arial" w:cs="Arial"/>
          <w:sz w:val="28"/>
        </w:rPr>
        <w:t xml:space="preserve"> </w:t>
      </w:r>
      <w:r w:rsidR="00FD2570">
        <w:rPr>
          <w:rFonts w:ascii="Arial" w:hAnsi="Arial" w:cs="Arial"/>
          <w:sz w:val="28"/>
        </w:rPr>
        <w:t>#8</w:t>
      </w:r>
    </w:p>
    <w:p w14:paraId="0BF18134" w14:textId="32F1BA97" w:rsidR="003A790E" w:rsidRDefault="0055760D" w:rsidP="003A790E">
      <w:pPr>
        <w:spacing w:after="0"/>
        <w:jc w:val="center"/>
        <w:rPr>
          <w:rFonts w:ascii="Arial" w:hAnsi="Arial" w:cs="Arial"/>
          <w:sz w:val="28"/>
        </w:rPr>
      </w:pPr>
      <w:r>
        <w:rPr>
          <w:rFonts w:ascii="Arial" w:hAnsi="Arial" w:cs="Arial"/>
          <w:sz w:val="28"/>
        </w:rPr>
        <w:t xml:space="preserve"> </w:t>
      </w:r>
      <w:r w:rsidR="003A790E" w:rsidRPr="003A790E">
        <w:rPr>
          <w:rFonts w:ascii="Arial" w:hAnsi="Arial" w:cs="Arial"/>
          <w:sz w:val="28"/>
        </w:rPr>
        <w:t>By: Commissioner Steve Rideout</w:t>
      </w:r>
    </w:p>
    <w:p w14:paraId="4AF66ACD" w14:textId="3596B12D" w:rsidR="00F57BCC" w:rsidRDefault="00D21709" w:rsidP="003A790E">
      <w:pPr>
        <w:spacing w:after="0"/>
        <w:jc w:val="center"/>
        <w:rPr>
          <w:rStyle w:val="Hyperlink"/>
          <w:rFonts w:ascii="Arial" w:hAnsi="Arial" w:cs="Arial"/>
          <w:sz w:val="28"/>
        </w:rPr>
      </w:pPr>
      <w:hyperlink r:id="rId5" w:history="1">
        <w:r w:rsidR="00BC1BF8" w:rsidRPr="00FC6444">
          <w:rPr>
            <w:rStyle w:val="Hyperlink"/>
            <w:rFonts w:ascii="Arial" w:hAnsi="Arial" w:cs="Arial"/>
            <w:sz w:val="28"/>
          </w:rPr>
          <w:t>swrideout@aol.com</w:t>
        </w:r>
      </w:hyperlink>
    </w:p>
    <w:p w14:paraId="3830C7C6" w14:textId="418F25D5" w:rsidR="00D42385" w:rsidRDefault="00FD2570" w:rsidP="00DD6E81">
      <w:pPr>
        <w:spacing w:after="0"/>
        <w:jc w:val="center"/>
        <w:rPr>
          <w:rStyle w:val="Hyperlink"/>
          <w:rFonts w:ascii="Arial" w:hAnsi="Arial" w:cs="Arial"/>
          <w:sz w:val="28"/>
          <w:u w:val="none"/>
        </w:rPr>
      </w:pPr>
      <w:r>
        <w:rPr>
          <w:rStyle w:val="Hyperlink"/>
          <w:rFonts w:ascii="Arial" w:hAnsi="Arial" w:cs="Arial"/>
          <w:sz w:val="28"/>
          <w:u w:val="none"/>
        </w:rPr>
        <w:t xml:space="preserve">August 24, </w:t>
      </w:r>
      <w:r w:rsidR="00D05D2E">
        <w:rPr>
          <w:rStyle w:val="Hyperlink"/>
          <w:rFonts w:ascii="Arial" w:hAnsi="Arial" w:cs="Arial"/>
          <w:sz w:val="28"/>
          <w:u w:val="none"/>
        </w:rPr>
        <w:t>2020</w:t>
      </w:r>
    </w:p>
    <w:p w14:paraId="13190382" w14:textId="18FC5F42" w:rsidR="00DD6E81" w:rsidRDefault="00DD6E81" w:rsidP="00DD6E81">
      <w:pPr>
        <w:spacing w:after="0"/>
        <w:rPr>
          <w:rStyle w:val="Hyperlink"/>
          <w:rFonts w:ascii="Arial" w:hAnsi="Arial" w:cs="Arial"/>
          <w:sz w:val="28"/>
          <w:u w:val="none"/>
        </w:rPr>
      </w:pPr>
    </w:p>
    <w:p w14:paraId="24DF2D09" w14:textId="0593EC80" w:rsidR="0055760D" w:rsidRDefault="0055760D" w:rsidP="00DD6E81">
      <w:pPr>
        <w:spacing w:after="0"/>
        <w:rPr>
          <w:rStyle w:val="Hyperlink"/>
          <w:rFonts w:ascii="Arial" w:hAnsi="Arial" w:cs="Arial"/>
          <w:color w:val="auto"/>
          <w:sz w:val="28"/>
          <w:u w:val="none"/>
        </w:rPr>
      </w:pPr>
      <w:r>
        <w:rPr>
          <w:rStyle w:val="Hyperlink"/>
          <w:rFonts w:ascii="Arial" w:hAnsi="Arial" w:cs="Arial"/>
          <w:color w:val="auto"/>
          <w:sz w:val="28"/>
          <w:u w:val="none"/>
        </w:rPr>
        <w:t xml:space="preserve">The City Council meeting on Monday was anything but routine. We were able to decide a few matters after lengthy discussion and were able to hear and conclude the matter regarding Commissioner Foster’s residence. It was a virtual meeting, however Commissioners Foster, Sydnor, and I joined the Mayor at City Council Chambers while Commissioners Hanson and Cannon participated through the city WebEx Program. Citizens were able to watch the proceedings on </w:t>
      </w:r>
      <w:hyperlink r:id="rId6" w:history="1">
        <w:r w:rsidRPr="00F36225">
          <w:rPr>
            <w:rStyle w:val="Hyperlink"/>
            <w:rFonts w:ascii="Arial" w:hAnsi="Arial" w:cs="Arial"/>
            <w:sz w:val="28"/>
          </w:rPr>
          <w:t>www.townhallstreams.com</w:t>
        </w:r>
      </w:hyperlink>
      <w:r>
        <w:rPr>
          <w:rStyle w:val="Hyperlink"/>
          <w:rFonts w:ascii="Arial" w:hAnsi="Arial" w:cs="Arial"/>
          <w:color w:val="auto"/>
          <w:sz w:val="28"/>
          <w:u w:val="none"/>
        </w:rPr>
        <w:t>.</w:t>
      </w:r>
    </w:p>
    <w:p w14:paraId="470BB389" w14:textId="1F0702B5" w:rsidR="0055760D" w:rsidRDefault="0055760D" w:rsidP="00DD6E81">
      <w:pPr>
        <w:spacing w:after="0"/>
        <w:rPr>
          <w:rStyle w:val="Hyperlink"/>
          <w:rFonts w:ascii="Arial" w:hAnsi="Arial" w:cs="Arial"/>
          <w:color w:val="auto"/>
          <w:sz w:val="28"/>
          <w:u w:val="none"/>
        </w:rPr>
      </w:pPr>
    </w:p>
    <w:p w14:paraId="6AFF8F41" w14:textId="6E0C7AB3" w:rsidR="0055760D" w:rsidRDefault="0055760D" w:rsidP="00DD6E81">
      <w:pPr>
        <w:spacing w:after="0"/>
        <w:rPr>
          <w:rStyle w:val="Hyperlink"/>
          <w:rFonts w:ascii="Arial" w:hAnsi="Arial" w:cs="Arial"/>
          <w:color w:val="auto"/>
          <w:sz w:val="28"/>
          <w:u w:val="none"/>
        </w:rPr>
      </w:pPr>
      <w:r>
        <w:rPr>
          <w:rStyle w:val="Hyperlink"/>
          <w:rFonts w:ascii="Arial" w:hAnsi="Arial" w:cs="Arial"/>
          <w:color w:val="auto"/>
          <w:sz w:val="28"/>
          <w:u w:val="none"/>
        </w:rPr>
        <w:t>The meeting proceeded right to business with Commissioner Sydnor asking to include a matter on the agenda regarding a proposed PILOT (Payment in Lieu of Taxes) made by Santo Grande on behalf of the Delmarva Community Services project for low income senior residences a</w:t>
      </w:r>
      <w:r w:rsidR="00B77116">
        <w:rPr>
          <w:rStyle w:val="Hyperlink"/>
          <w:rFonts w:ascii="Arial" w:hAnsi="Arial" w:cs="Arial"/>
          <w:color w:val="auto"/>
          <w:sz w:val="28"/>
          <w:u w:val="none"/>
        </w:rPr>
        <w:t>t</w:t>
      </w:r>
      <w:r>
        <w:rPr>
          <w:rStyle w:val="Hyperlink"/>
          <w:rFonts w:ascii="Arial" w:hAnsi="Arial" w:cs="Arial"/>
          <w:color w:val="auto"/>
          <w:sz w:val="28"/>
          <w:u w:val="none"/>
        </w:rPr>
        <w:t xml:space="preserve"> their Chesapeake Grove facility here in Cambridge. On his motion and my second, the item was added to the Requests from the Public, and the agenda was then approved 5-0.</w:t>
      </w:r>
    </w:p>
    <w:p w14:paraId="3420246A" w14:textId="5021BF56" w:rsidR="0055760D" w:rsidRDefault="0055760D" w:rsidP="00DD6E81">
      <w:pPr>
        <w:spacing w:after="0"/>
        <w:rPr>
          <w:rStyle w:val="Hyperlink"/>
          <w:rFonts w:ascii="Arial" w:hAnsi="Arial" w:cs="Arial"/>
          <w:color w:val="auto"/>
          <w:sz w:val="28"/>
          <w:u w:val="none"/>
        </w:rPr>
      </w:pPr>
    </w:p>
    <w:p w14:paraId="3801A3A8" w14:textId="748AA01E" w:rsidR="005D1BF5" w:rsidRDefault="0055760D" w:rsidP="00DD6E81">
      <w:pPr>
        <w:spacing w:after="0"/>
        <w:rPr>
          <w:rStyle w:val="Hyperlink"/>
          <w:rFonts w:ascii="Arial" w:hAnsi="Arial" w:cs="Arial"/>
          <w:color w:val="auto"/>
          <w:sz w:val="28"/>
          <w:u w:val="none"/>
        </w:rPr>
      </w:pPr>
      <w:r>
        <w:rPr>
          <w:rStyle w:val="Hyperlink"/>
          <w:rFonts w:ascii="Arial" w:hAnsi="Arial" w:cs="Arial"/>
          <w:color w:val="auto"/>
          <w:sz w:val="28"/>
          <w:u w:val="none"/>
        </w:rPr>
        <w:t>There were no public comments</w:t>
      </w:r>
      <w:r w:rsidR="00F11D16">
        <w:rPr>
          <w:rStyle w:val="Hyperlink"/>
          <w:rFonts w:ascii="Arial" w:hAnsi="Arial" w:cs="Arial"/>
          <w:color w:val="auto"/>
          <w:sz w:val="28"/>
          <w:u w:val="none"/>
        </w:rPr>
        <w:t xml:space="preserve">, and the Mayor then raised the issue of the reactivation of the Cambridge Housing Task Force that had been established many years ago and needed to be reconstituted. The Mayor read from a 1969 report that sounded much like Cambridge today. The Mayor requested that each commissioner identify 2 representatives from </w:t>
      </w:r>
      <w:r w:rsidR="005D1BF5">
        <w:rPr>
          <w:rStyle w:val="Hyperlink"/>
          <w:rFonts w:ascii="Arial" w:hAnsi="Arial" w:cs="Arial"/>
          <w:color w:val="auto"/>
          <w:sz w:val="28"/>
          <w:u w:val="none"/>
        </w:rPr>
        <w:t>his or her Ward to recommend</w:t>
      </w:r>
      <w:r w:rsidR="00B77116">
        <w:rPr>
          <w:rStyle w:val="Hyperlink"/>
          <w:rFonts w:ascii="Arial" w:hAnsi="Arial" w:cs="Arial"/>
          <w:color w:val="auto"/>
          <w:sz w:val="28"/>
          <w:u w:val="none"/>
        </w:rPr>
        <w:t xml:space="preserve"> by our next meeting</w:t>
      </w:r>
      <w:r w:rsidR="005D1BF5">
        <w:rPr>
          <w:rStyle w:val="Hyperlink"/>
          <w:rFonts w:ascii="Arial" w:hAnsi="Arial" w:cs="Arial"/>
          <w:color w:val="auto"/>
          <w:sz w:val="28"/>
          <w:u w:val="none"/>
        </w:rPr>
        <w:t xml:space="preserve"> for the Task Force. </w:t>
      </w:r>
      <w:r w:rsidR="00432918">
        <w:rPr>
          <w:rStyle w:val="Hyperlink"/>
          <w:rFonts w:ascii="Arial" w:hAnsi="Arial" w:cs="Arial"/>
          <w:color w:val="auto"/>
          <w:sz w:val="28"/>
          <w:u w:val="none"/>
        </w:rPr>
        <w:t>If this might be something you who live in Ward 1 would like to work on, please let me know as soon as possible.</w:t>
      </w:r>
    </w:p>
    <w:p w14:paraId="65382B93" w14:textId="77777777" w:rsidR="005D1BF5" w:rsidRDefault="005D1BF5" w:rsidP="00DD6E81">
      <w:pPr>
        <w:spacing w:after="0"/>
        <w:rPr>
          <w:rStyle w:val="Hyperlink"/>
          <w:rFonts w:ascii="Arial" w:hAnsi="Arial" w:cs="Arial"/>
          <w:color w:val="auto"/>
          <w:sz w:val="28"/>
          <w:u w:val="none"/>
        </w:rPr>
      </w:pPr>
    </w:p>
    <w:p w14:paraId="39B6355D" w14:textId="08976BE6" w:rsidR="0055760D" w:rsidRDefault="005D1BF5" w:rsidP="00DD6E81">
      <w:pPr>
        <w:spacing w:after="0"/>
        <w:rPr>
          <w:rStyle w:val="Hyperlink"/>
          <w:rFonts w:ascii="Arial" w:hAnsi="Arial" w:cs="Arial"/>
          <w:color w:val="auto"/>
          <w:sz w:val="28"/>
          <w:u w:val="none"/>
        </w:rPr>
      </w:pPr>
      <w:r>
        <w:rPr>
          <w:rStyle w:val="Hyperlink"/>
          <w:rFonts w:ascii="Arial" w:hAnsi="Arial" w:cs="Arial"/>
          <w:color w:val="auto"/>
          <w:sz w:val="28"/>
          <w:u w:val="none"/>
        </w:rPr>
        <w:t xml:space="preserve">I asked that the Task Force not write another report but take </w:t>
      </w:r>
      <w:r w:rsidR="00AA2BFC">
        <w:rPr>
          <w:rStyle w:val="Hyperlink"/>
          <w:rFonts w:ascii="Arial" w:hAnsi="Arial" w:cs="Arial"/>
          <w:color w:val="auto"/>
          <w:sz w:val="28"/>
          <w:u w:val="none"/>
        </w:rPr>
        <w:t>all</w:t>
      </w:r>
      <w:r>
        <w:rPr>
          <w:rStyle w:val="Hyperlink"/>
          <w:rFonts w:ascii="Arial" w:hAnsi="Arial" w:cs="Arial"/>
          <w:color w:val="auto"/>
          <w:sz w:val="28"/>
          <w:u w:val="none"/>
        </w:rPr>
        <w:t xml:space="preserve"> the reports that have been written and propose</w:t>
      </w:r>
      <w:r w:rsidR="008F1202">
        <w:rPr>
          <w:rStyle w:val="Hyperlink"/>
          <w:rFonts w:ascii="Arial" w:hAnsi="Arial" w:cs="Arial"/>
          <w:color w:val="auto"/>
          <w:sz w:val="28"/>
          <w:u w:val="none"/>
        </w:rPr>
        <w:t xml:space="preserve"> </w:t>
      </w:r>
      <w:r>
        <w:rPr>
          <w:rStyle w:val="Hyperlink"/>
          <w:rFonts w:ascii="Arial" w:hAnsi="Arial" w:cs="Arial"/>
          <w:color w:val="auto"/>
          <w:sz w:val="28"/>
          <w:u w:val="none"/>
        </w:rPr>
        <w:t>some action items for th</w:t>
      </w:r>
      <w:r w:rsidR="008F1202">
        <w:rPr>
          <w:rStyle w:val="Hyperlink"/>
          <w:rFonts w:ascii="Arial" w:hAnsi="Arial" w:cs="Arial"/>
          <w:color w:val="auto"/>
          <w:sz w:val="28"/>
          <w:u w:val="none"/>
        </w:rPr>
        <w:t>e current</w:t>
      </w:r>
      <w:r>
        <w:rPr>
          <w:rStyle w:val="Hyperlink"/>
          <w:rFonts w:ascii="Arial" w:hAnsi="Arial" w:cs="Arial"/>
          <w:color w:val="auto"/>
          <w:sz w:val="28"/>
          <w:u w:val="none"/>
        </w:rPr>
        <w:t xml:space="preserve"> and future City Councils to undertake to address these ongoing problems. The Mayor indicated that she was going to leave those issues to the Task Force to decide. My hope is that the city council will give the task force some </w:t>
      </w:r>
      <w:r>
        <w:rPr>
          <w:rStyle w:val="Hyperlink"/>
          <w:rFonts w:ascii="Arial" w:hAnsi="Arial" w:cs="Arial"/>
          <w:color w:val="auto"/>
          <w:sz w:val="28"/>
          <w:u w:val="none"/>
        </w:rPr>
        <w:lastRenderedPageBreak/>
        <w:t xml:space="preserve">direction on some action items and that city staff will be involved </w:t>
      </w:r>
      <w:r w:rsidR="008F1202">
        <w:rPr>
          <w:rStyle w:val="Hyperlink"/>
          <w:rFonts w:ascii="Arial" w:hAnsi="Arial" w:cs="Arial"/>
          <w:color w:val="auto"/>
          <w:sz w:val="28"/>
          <w:u w:val="none"/>
        </w:rPr>
        <w:t xml:space="preserve">in </w:t>
      </w:r>
      <w:r>
        <w:rPr>
          <w:rStyle w:val="Hyperlink"/>
          <w:rFonts w:ascii="Arial" w:hAnsi="Arial" w:cs="Arial"/>
          <w:color w:val="auto"/>
          <w:sz w:val="28"/>
          <w:u w:val="none"/>
        </w:rPr>
        <w:t>providing solutions from their experience and that of other professionals on what actions need to be taken.</w:t>
      </w:r>
    </w:p>
    <w:p w14:paraId="08A54C1C" w14:textId="48657D87" w:rsidR="005D1BF5" w:rsidRDefault="005D1BF5" w:rsidP="00DD6E81">
      <w:pPr>
        <w:spacing w:after="0"/>
        <w:rPr>
          <w:rStyle w:val="Hyperlink"/>
          <w:rFonts w:ascii="Arial" w:hAnsi="Arial" w:cs="Arial"/>
          <w:color w:val="auto"/>
          <w:sz w:val="28"/>
          <w:u w:val="none"/>
        </w:rPr>
      </w:pPr>
    </w:p>
    <w:p w14:paraId="788D7616" w14:textId="0DFBF12C" w:rsidR="005D1BF5" w:rsidRDefault="005D1BF5" w:rsidP="00DD6E81">
      <w:pPr>
        <w:spacing w:after="0"/>
        <w:rPr>
          <w:rStyle w:val="Hyperlink"/>
          <w:rFonts w:ascii="Arial" w:hAnsi="Arial" w:cs="Arial"/>
          <w:color w:val="auto"/>
          <w:sz w:val="28"/>
          <w:u w:val="none"/>
        </w:rPr>
      </w:pPr>
      <w:r>
        <w:rPr>
          <w:rStyle w:val="Hyperlink"/>
          <w:rFonts w:ascii="Arial" w:hAnsi="Arial" w:cs="Arial"/>
          <w:color w:val="auto"/>
          <w:sz w:val="28"/>
          <w:u w:val="none"/>
        </w:rPr>
        <w:t>You may recall that</w:t>
      </w:r>
      <w:r w:rsidR="00575B94">
        <w:rPr>
          <w:rStyle w:val="Hyperlink"/>
          <w:rFonts w:ascii="Arial" w:hAnsi="Arial" w:cs="Arial"/>
          <w:color w:val="auto"/>
          <w:sz w:val="28"/>
          <w:u w:val="none"/>
        </w:rPr>
        <w:t xml:space="preserve"> I recently reported on</w:t>
      </w:r>
      <w:r w:rsidR="00AA775B">
        <w:rPr>
          <w:rStyle w:val="Hyperlink"/>
          <w:rFonts w:ascii="Arial" w:hAnsi="Arial" w:cs="Arial"/>
          <w:color w:val="auto"/>
          <w:sz w:val="28"/>
          <w:u w:val="none"/>
        </w:rPr>
        <w:t xml:space="preserve"> </w:t>
      </w:r>
      <w:r>
        <w:rPr>
          <w:rStyle w:val="Hyperlink"/>
          <w:rFonts w:ascii="Arial" w:hAnsi="Arial" w:cs="Arial"/>
          <w:color w:val="auto"/>
          <w:sz w:val="28"/>
          <w:u w:val="none"/>
        </w:rPr>
        <w:t>ordinance 995 that allowed for internal property inspection of rental properties every three years that was changed by ordinance 1006 in, I believe, 2011 where the internal property inspections were no longer required or permitted. Reinstating an improved ordinance 995 might be a good first step for the Task Force.</w:t>
      </w:r>
    </w:p>
    <w:p w14:paraId="364C87A5" w14:textId="30FC9A10" w:rsidR="005D1BF5" w:rsidRDefault="005D1BF5" w:rsidP="00DD6E81">
      <w:pPr>
        <w:spacing w:after="0"/>
        <w:rPr>
          <w:rStyle w:val="Hyperlink"/>
          <w:rFonts w:ascii="Arial" w:hAnsi="Arial" w:cs="Arial"/>
          <w:color w:val="auto"/>
          <w:sz w:val="28"/>
          <w:u w:val="none"/>
        </w:rPr>
      </w:pPr>
    </w:p>
    <w:p w14:paraId="65AF1879" w14:textId="1423CFAF" w:rsidR="005D1BF5" w:rsidRDefault="005D1BF5" w:rsidP="00DD6E81">
      <w:pPr>
        <w:spacing w:after="0"/>
        <w:rPr>
          <w:rStyle w:val="Hyperlink"/>
          <w:rFonts w:ascii="Arial" w:hAnsi="Arial" w:cs="Arial"/>
          <w:color w:val="auto"/>
          <w:sz w:val="28"/>
          <w:u w:val="none"/>
        </w:rPr>
      </w:pPr>
      <w:r>
        <w:rPr>
          <w:rStyle w:val="Hyperlink"/>
          <w:rFonts w:ascii="Arial" w:hAnsi="Arial" w:cs="Arial"/>
          <w:color w:val="auto"/>
          <w:sz w:val="28"/>
          <w:u w:val="none"/>
        </w:rPr>
        <w:t xml:space="preserve">We then took up the request of Santo Grande regarding the proposed PILOT. A new </w:t>
      </w:r>
      <w:r w:rsidR="00AA2BFC">
        <w:rPr>
          <w:rStyle w:val="Hyperlink"/>
          <w:rFonts w:ascii="Arial" w:hAnsi="Arial" w:cs="Arial"/>
          <w:color w:val="auto"/>
          <w:sz w:val="28"/>
          <w:u w:val="none"/>
        </w:rPr>
        <w:t>60-unit</w:t>
      </w:r>
      <w:r>
        <w:rPr>
          <w:rStyle w:val="Hyperlink"/>
          <w:rFonts w:ascii="Arial" w:hAnsi="Arial" w:cs="Arial"/>
          <w:color w:val="auto"/>
          <w:sz w:val="28"/>
          <w:u w:val="none"/>
        </w:rPr>
        <w:t xml:space="preserve"> affordable apartment building for seniors 62+ is being built as part of the Chesapeake Grove project at Delmarva Community Services. Mr. Grande was asking that the city establish a PILOT for the project of $200 annually per unit for fifteen years. That would mean taxes to the city during those 15 years of $12,000 a year. </w:t>
      </w:r>
      <w:r w:rsidR="00AA2BFC">
        <w:rPr>
          <w:rStyle w:val="Hyperlink"/>
          <w:rFonts w:ascii="Arial" w:hAnsi="Arial" w:cs="Arial"/>
          <w:color w:val="auto"/>
          <w:sz w:val="28"/>
          <w:u w:val="none"/>
        </w:rPr>
        <w:t>Presumably,</w:t>
      </w:r>
      <w:r>
        <w:rPr>
          <w:rStyle w:val="Hyperlink"/>
          <w:rFonts w:ascii="Arial" w:hAnsi="Arial" w:cs="Arial"/>
          <w:color w:val="auto"/>
          <w:sz w:val="28"/>
          <w:u w:val="none"/>
        </w:rPr>
        <w:t xml:space="preserve"> there would also be income to the city for water and sewer services.</w:t>
      </w:r>
    </w:p>
    <w:p w14:paraId="10404E0A" w14:textId="0DFE9BFF" w:rsidR="005D1BF5" w:rsidRDefault="005D1BF5" w:rsidP="00DD6E81">
      <w:pPr>
        <w:spacing w:after="0"/>
        <w:rPr>
          <w:rStyle w:val="Hyperlink"/>
          <w:rFonts w:ascii="Arial" w:hAnsi="Arial" w:cs="Arial"/>
          <w:color w:val="auto"/>
          <w:sz w:val="28"/>
          <w:u w:val="none"/>
        </w:rPr>
      </w:pPr>
    </w:p>
    <w:p w14:paraId="7BB333C0" w14:textId="3BE93525" w:rsidR="005D1BF5" w:rsidRDefault="005D1BF5" w:rsidP="00DD6E81">
      <w:pPr>
        <w:spacing w:after="0"/>
        <w:rPr>
          <w:rStyle w:val="Hyperlink"/>
          <w:rFonts w:ascii="Arial" w:hAnsi="Arial" w:cs="Arial"/>
          <w:color w:val="auto"/>
          <w:sz w:val="28"/>
          <w:u w:val="none"/>
        </w:rPr>
      </w:pPr>
      <w:r>
        <w:rPr>
          <w:rStyle w:val="Hyperlink"/>
          <w:rFonts w:ascii="Arial" w:hAnsi="Arial" w:cs="Arial"/>
          <w:color w:val="auto"/>
          <w:sz w:val="28"/>
          <w:u w:val="none"/>
        </w:rPr>
        <w:t>After some discussion, Commissioner Sydnor moved to approve the request with a second by Commissioner Foster. As I and Commissioner Hanson, at least, had not had the opportunity to talk with Mr. Grande about this proposal and we did not know if the</w:t>
      </w:r>
      <w:r w:rsidR="007E249C">
        <w:rPr>
          <w:rStyle w:val="Hyperlink"/>
          <w:rFonts w:ascii="Arial" w:hAnsi="Arial" w:cs="Arial"/>
          <w:color w:val="auto"/>
          <w:sz w:val="28"/>
          <w:u w:val="none"/>
        </w:rPr>
        <w:t xml:space="preserve"> $200 annual per unit payment was reasonable, we voted against the motion. The vote was 3-2 for passage. However, under our rules of procedure it would take four votes from the Commissioners to approve the matter without it having been placed on the agenda and information provided to explain it</w:t>
      </w:r>
      <w:r w:rsidR="001C2DF6">
        <w:rPr>
          <w:rStyle w:val="Hyperlink"/>
          <w:rFonts w:ascii="Arial" w:hAnsi="Arial" w:cs="Arial"/>
          <w:color w:val="auto"/>
          <w:sz w:val="28"/>
          <w:u w:val="none"/>
        </w:rPr>
        <w:t xml:space="preserve"> prior to the meeting date</w:t>
      </w:r>
      <w:r w:rsidR="007E249C">
        <w:rPr>
          <w:rStyle w:val="Hyperlink"/>
          <w:rFonts w:ascii="Arial" w:hAnsi="Arial" w:cs="Arial"/>
          <w:color w:val="auto"/>
          <w:sz w:val="28"/>
          <w:u w:val="none"/>
        </w:rPr>
        <w:t xml:space="preserve">. As a </w:t>
      </w:r>
      <w:r w:rsidR="00AA2BFC">
        <w:rPr>
          <w:rStyle w:val="Hyperlink"/>
          <w:rFonts w:ascii="Arial" w:hAnsi="Arial" w:cs="Arial"/>
          <w:color w:val="auto"/>
          <w:sz w:val="28"/>
          <w:u w:val="none"/>
        </w:rPr>
        <w:t>result,</w:t>
      </w:r>
      <w:r w:rsidR="007E249C">
        <w:rPr>
          <w:rStyle w:val="Hyperlink"/>
          <w:rFonts w:ascii="Arial" w:hAnsi="Arial" w:cs="Arial"/>
          <w:color w:val="auto"/>
          <w:sz w:val="28"/>
          <w:u w:val="none"/>
        </w:rPr>
        <w:t xml:space="preserve"> the motion </w:t>
      </w:r>
      <w:r w:rsidR="007068FE">
        <w:rPr>
          <w:rStyle w:val="Hyperlink"/>
          <w:rFonts w:ascii="Arial" w:hAnsi="Arial" w:cs="Arial"/>
          <w:color w:val="auto"/>
          <w:sz w:val="28"/>
          <w:u w:val="none"/>
        </w:rPr>
        <w:t>was defeated</w:t>
      </w:r>
      <w:r w:rsidR="007E249C">
        <w:rPr>
          <w:rStyle w:val="Hyperlink"/>
          <w:rFonts w:ascii="Arial" w:hAnsi="Arial" w:cs="Arial"/>
          <w:color w:val="auto"/>
          <w:sz w:val="28"/>
          <w:u w:val="none"/>
        </w:rPr>
        <w:t>.</w:t>
      </w:r>
      <w:r w:rsidR="002F286F">
        <w:rPr>
          <w:rStyle w:val="Hyperlink"/>
          <w:rFonts w:ascii="Arial" w:hAnsi="Arial" w:cs="Arial"/>
          <w:color w:val="auto"/>
          <w:sz w:val="28"/>
          <w:u w:val="none"/>
        </w:rPr>
        <w:t xml:space="preserve"> </w:t>
      </w:r>
      <w:r w:rsidR="00FB6B85">
        <w:rPr>
          <w:rStyle w:val="Hyperlink"/>
          <w:rFonts w:ascii="Arial" w:hAnsi="Arial" w:cs="Arial"/>
          <w:color w:val="auto"/>
          <w:sz w:val="28"/>
          <w:u w:val="none"/>
        </w:rPr>
        <w:t>Council candidates</w:t>
      </w:r>
      <w:r w:rsidR="002F286F">
        <w:rPr>
          <w:rStyle w:val="Hyperlink"/>
          <w:rFonts w:ascii="Arial" w:hAnsi="Arial" w:cs="Arial"/>
          <w:color w:val="auto"/>
          <w:sz w:val="28"/>
          <w:u w:val="none"/>
        </w:rPr>
        <w:t xml:space="preserve"> pay attention </w:t>
      </w:r>
      <w:r w:rsidR="005E3664">
        <w:rPr>
          <w:rStyle w:val="Hyperlink"/>
          <w:rFonts w:ascii="Arial" w:hAnsi="Arial" w:cs="Arial"/>
          <w:color w:val="auto"/>
          <w:sz w:val="28"/>
          <w:u w:val="none"/>
        </w:rPr>
        <w:t xml:space="preserve">to this procedural nicety </w:t>
      </w:r>
      <w:r w:rsidR="002F286F">
        <w:rPr>
          <w:rStyle w:val="Hyperlink"/>
          <w:rFonts w:ascii="Arial" w:hAnsi="Arial" w:cs="Arial"/>
          <w:color w:val="auto"/>
          <w:sz w:val="28"/>
          <w:u w:val="none"/>
        </w:rPr>
        <w:t>and put this in your memory bank.</w:t>
      </w:r>
    </w:p>
    <w:p w14:paraId="1E47B961" w14:textId="409F9215" w:rsidR="007E249C" w:rsidRDefault="007E249C" w:rsidP="00DD6E81">
      <w:pPr>
        <w:spacing w:after="0"/>
        <w:rPr>
          <w:rStyle w:val="Hyperlink"/>
          <w:rFonts w:ascii="Arial" w:hAnsi="Arial" w:cs="Arial"/>
          <w:color w:val="auto"/>
          <w:sz w:val="28"/>
          <w:u w:val="none"/>
        </w:rPr>
      </w:pPr>
    </w:p>
    <w:p w14:paraId="44B41349" w14:textId="6B97C452" w:rsidR="007E249C" w:rsidRDefault="007E249C" w:rsidP="00DD6E81">
      <w:pPr>
        <w:spacing w:after="0"/>
        <w:rPr>
          <w:rStyle w:val="Hyperlink"/>
          <w:rFonts w:ascii="Arial" w:hAnsi="Arial" w:cs="Arial"/>
          <w:color w:val="auto"/>
          <w:sz w:val="28"/>
          <w:u w:val="none"/>
        </w:rPr>
      </w:pPr>
      <w:r>
        <w:rPr>
          <w:rStyle w:val="Hyperlink"/>
          <w:rFonts w:ascii="Arial" w:hAnsi="Arial" w:cs="Arial"/>
          <w:color w:val="auto"/>
          <w:sz w:val="28"/>
          <w:u w:val="none"/>
        </w:rPr>
        <w:t>The matter is of some urgency</w:t>
      </w:r>
      <w:r w:rsidR="00AA2BFC">
        <w:rPr>
          <w:rStyle w:val="Hyperlink"/>
          <w:rFonts w:ascii="Arial" w:hAnsi="Arial" w:cs="Arial"/>
          <w:color w:val="auto"/>
          <w:sz w:val="28"/>
          <w:u w:val="none"/>
        </w:rPr>
        <w:t>,</w:t>
      </w:r>
      <w:r>
        <w:rPr>
          <w:rStyle w:val="Hyperlink"/>
          <w:rFonts w:ascii="Arial" w:hAnsi="Arial" w:cs="Arial"/>
          <w:color w:val="auto"/>
          <w:sz w:val="28"/>
          <w:u w:val="none"/>
        </w:rPr>
        <w:t xml:space="preserve"> so a special meeting of City Council was set for September 4</w:t>
      </w:r>
      <w:r w:rsidRPr="007E249C">
        <w:rPr>
          <w:rStyle w:val="Hyperlink"/>
          <w:rFonts w:ascii="Arial" w:hAnsi="Arial" w:cs="Arial"/>
          <w:color w:val="auto"/>
          <w:sz w:val="28"/>
          <w:u w:val="none"/>
          <w:vertAlign w:val="superscript"/>
        </w:rPr>
        <w:t>th</w:t>
      </w:r>
      <w:r>
        <w:rPr>
          <w:rStyle w:val="Hyperlink"/>
          <w:rFonts w:ascii="Arial" w:hAnsi="Arial" w:cs="Arial"/>
          <w:color w:val="auto"/>
          <w:sz w:val="28"/>
          <w:u w:val="none"/>
        </w:rPr>
        <w:t xml:space="preserve"> at 10:00 a.m. in order to give Mr. Grande the opportunity to provide more information on the proposal and for staff to help us consider what we might do. As part of this process we need to consider </w:t>
      </w:r>
      <w:r w:rsidR="006B73FB">
        <w:rPr>
          <w:rStyle w:val="Hyperlink"/>
          <w:rFonts w:ascii="Arial" w:hAnsi="Arial" w:cs="Arial"/>
          <w:color w:val="auto"/>
          <w:sz w:val="28"/>
          <w:u w:val="none"/>
        </w:rPr>
        <w:t xml:space="preserve">what </w:t>
      </w:r>
      <w:r w:rsidR="00780601">
        <w:rPr>
          <w:rStyle w:val="Hyperlink"/>
          <w:rFonts w:ascii="Arial" w:hAnsi="Arial" w:cs="Arial"/>
          <w:color w:val="auto"/>
          <w:sz w:val="28"/>
          <w:u w:val="none"/>
        </w:rPr>
        <w:t>funding</w:t>
      </w:r>
      <w:r>
        <w:rPr>
          <w:rStyle w:val="Hyperlink"/>
          <w:rFonts w:ascii="Arial" w:hAnsi="Arial" w:cs="Arial"/>
          <w:color w:val="auto"/>
          <w:sz w:val="28"/>
          <w:u w:val="none"/>
        </w:rPr>
        <w:t xml:space="preserve"> the city has provided </w:t>
      </w:r>
      <w:r w:rsidR="006B73FB">
        <w:rPr>
          <w:rStyle w:val="Hyperlink"/>
          <w:rFonts w:ascii="Arial" w:hAnsi="Arial" w:cs="Arial"/>
          <w:color w:val="auto"/>
          <w:sz w:val="28"/>
          <w:u w:val="none"/>
        </w:rPr>
        <w:t xml:space="preserve">already </w:t>
      </w:r>
      <w:r>
        <w:rPr>
          <w:rStyle w:val="Hyperlink"/>
          <w:rFonts w:ascii="Arial" w:hAnsi="Arial" w:cs="Arial"/>
          <w:color w:val="auto"/>
          <w:sz w:val="28"/>
          <w:u w:val="none"/>
        </w:rPr>
        <w:t xml:space="preserve">to support the project including </w:t>
      </w:r>
      <w:r>
        <w:rPr>
          <w:rStyle w:val="Hyperlink"/>
          <w:rFonts w:ascii="Arial" w:hAnsi="Arial" w:cs="Arial"/>
          <w:color w:val="auto"/>
          <w:sz w:val="28"/>
          <w:u w:val="none"/>
        </w:rPr>
        <w:lastRenderedPageBreak/>
        <w:t>the building of a sidewalk and the reduction in city costs and fees for the project. I</w:t>
      </w:r>
      <w:r w:rsidR="00A31CCC">
        <w:rPr>
          <w:rStyle w:val="Hyperlink"/>
          <w:rFonts w:ascii="Arial" w:hAnsi="Arial" w:cs="Arial"/>
          <w:color w:val="auto"/>
          <w:sz w:val="28"/>
          <w:u w:val="none"/>
        </w:rPr>
        <w:t xml:space="preserve"> </w:t>
      </w:r>
      <w:r>
        <w:rPr>
          <w:rStyle w:val="Hyperlink"/>
          <w:rFonts w:ascii="Arial" w:hAnsi="Arial" w:cs="Arial"/>
          <w:color w:val="auto"/>
          <w:sz w:val="28"/>
          <w:u w:val="none"/>
        </w:rPr>
        <w:t>also expect</w:t>
      </w:r>
      <w:r w:rsidR="00A31CCC">
        <w:rPr>
          <w:rStyle w:val="Hyperlink"/>
          <w:rFonts w:ascii="Arial" w:hAnsi="Arial" w:cs="Arial"/>
          <w:color w:val="auto"/>
          <w:sz w:val="28"/>
          <w:u w:val="none"/>
        </w:rPr>
        <w:t xml:space="preserve"> </w:t>
      </w:r>
      <w:r>
        <w:rPr>
          <w:rStyle w:val="Hyperlink"/>
          <w:rFonts w:ascii="Arial" w:hAnsi="Arial" w:cs="Arial"/>
          <w:color w:val="auto"/>
          <w:sz w:val="28"/>
          <w:u w:val="none"/>
        </w:rPr>
        <w:t>that I will have the opportunity to meet with Mr. Grande to discuss this matter and the anticipated costs and income to the organization generated by the project</w:t>
      </w:r>
      <w:r w:rsidR="00A31CCC">
        <w:rPr>
          <w:rStyle w:val="Hyperlink"/>
          <w:rFonts w:ascii="Arial" w:hAnsi="Arial" w:cs="Arial"/>
          <w:color w:val="auto"/>
          <w:sz w:val="28"/>
          <w:u w:val="none"/>
        </w:rPr>
        <w:t xml:space="preserve"> in order to arrive at a fair figure to agree on by the Commissioners.</w:t>
      </w:r>
    </w:p>
    <w:p w14:paraId="6411B1E8" w14:textId="77777777" w:rsidR="00A31CCC" w:rsidRDefault="00A31CCC" w:rsidP="00DD6E81">
      <w:pPr>
        <w:spacing w:after="0"/>
        <w:rPr>
          <w:rStyle w:val="Hyperlink"/>
          <w:rFonts w:ascii="Arial" w:hAnsi="Arial" w:cs="Arial"/>
          <w:color w:val="auto"/>
          <w:sz w:val="28"/>
          <w:u w:val="none"/>
        </w:rPr>
      </w:pPr>
    </w:p>
    <w:p w14:paraId="0B021658" w14:textId="142BF94C" w:rsidR="007E249C" w:rsidRDefault="007E249C" w:rsidP="00DD6E81">
      <w:pPr>
        <w:spacing w:after="0"/>
        <w:rPr>
          <w:rStyle w:val="Hyperlink"/>
          <w:rFonts w:ascii="Arial" w:hAnsi="Arial" w:cs="Arial"/>
          <w:color w:val="auto"/>
          <w:sz w:val="28"/>
          <w:u w:val="none"/>
        </w:rPr>
      </w:pPr>
      <w:r>
        <w:rPr>
          <w:rStyle w:val="Hyperlink"/>
          <w:rFonts w:ascii="Arial" w:hAnsi="Arial" w:cs="Arial"/>
          <w:color w:val="auto"/>
          <w:sz w:val="28"/>
          <w:u w:val="none"/>
        </w:rPr>
        <w:t>With the Consent Calendar, the August 10</w:t>
      </w:r>
      <w:r w:rsidRPr="007E249C">
        <w:rPr>
          <w:rStyle w:val="Hyperlink"/>
          <w:rFonts w:ascii="Arial" w:hAnsi="Arial" w:cs="Arial"/>
          <w:color w:val="auto"/>
          <w:sz w:val="28"/>
          <w:u w:val="none"/>
          <w:vertAlign w:val="superscript"/>
        </w:rPr>
        <w:t>th</w:t>
      </w:r>
      <w:r>
        <w:rPr>
          <w:rStyle w:val="Hyperlink"/>
          <w:rFonts w:ascii="Arial" w:hAnsi="Arial" w:cs="Arial"/>
          <w:color w:val="auto"/>
          <w:sz w:val="28"/>
          <w:u w:val="none"/>
        </w:rPr>
        <w:t xml:space="preserve"> meeting minutes and the request of Veronica Taylor to use Cornish Park for a Groove City Community Day with a noise ordinance variance and Health Department approvals and following their recommendations on September 5, 2020 from 3 p.m. to 9 p.m. were approved </w:t>
      </w:r>
      <w:r w:rsidR="00FE64AF">
        <w:rPr>
          <w:rStyle w:val="Hyperlink"/>
          <w:rFonts w:ascii="Arial" w:hAnsi="Arial" w:cs="Arial"/>
          <w:color w:val="auto"/>
          <w:sz w:val="28"/>
          <w:u w:val="none"/>
        </w:rPr>
        <w:t xml:space="preserve">5-0 </w:t>
      </w:r>
      <w:r>
        <w:rPr>
          <w:rStyle w:val="Hyperlink"/>
          <w:rFonts w:ascii="Arial" w:hAnsi="Arial" w:cs="Arial"/>
          <w:color w:val="auto"/>
          <w:sz w:val="28"/>
          <w:u w:val="none"/>
        </w:rPr>
        <w:t>on my motion and second by Commissioner Sydnor.</w:t>
      </w:r>
    </w:p>
    <w:p w14:paraId="2665F691" w14:textId="30B0DF2F" w:rsidR="007E249C" w:rsidRDefault="007E249C" w:rsidP="00DD6E81">
      <w:pPr>
        <w:spacing w:after="0"/>
        <w:rPr>
          <w:rStyle w:val="Hyperlink"/>
          <w:rFonts w:ascii="Arial" w:hAnsi="Arial" w:cs="Arial"/>
          <w:color w:val="auto"/>
          <w:sz w:val="28"/>
          <w:u w:val="none"/>
        </w:rPr>
      </w:pPr>
    </w:p>
    <w:p w14:paraId="0C6EE4FF" w14:textId="5EBF485D" w:rsidR="007E249C" w:rsidRDefault="007E249C" w:rsidP="00DD6E81">
      <w:pPr>
        <w:spacing w:after="0"/>
        <w:rPr>
          <w:rStyle w:val="Hyperlink"/>
          <w:rFonts w:ascii="Arial" w:hAnsi="Arial" w:cs="Arial"/>
          <w:color w:val="auto"/>
          <w:sz w:val="28"/>
          <w:u w:val="none"/>
        </w:rPr>
      </w:pPr>
      <w:r>
        <w:rPr>
          <w:rStyle w:val="Hyperlink"/>
          <w:rFonts w:ascii="Arial" w:hAnsi="Arial" w:cs="Arial"/>
          <w:color w:val="auto"/>
          <w:sz w:val="28"/>
          <w:u w:val="none"/>
        </w:rPr>
        <w:t xml:space="preserve">With new Ordinances, </w:t>
      </w:r>
      <w:r w:rsidR="000F1FA7">
        <w:rPr>
          <w:rStyle w:val="Hyperlink"/>
          <w:rFonts w:ascii="Arial" w:hAnsi="Arial" w:cs="Arial"/>
          <w:color w:val="auto"/>
          <w:sz w:val="28"/>
          <w:u w:val="none"/>
        </w:rPr>
        <w:t xml:space="preserve">the request from the </w:t>
      </w:r>
      <w:r w:rsidR="005D493E">
        <w:rPr>
          <w:rStyle w:val="Hyperlink"/>
          <w:rFonts w:ascii="Arial" w:hAnsi="Arial" w:cs="Arial"/>
          <w:color w:val="auto"/>
          <w:sz w:val="28"/>
          <w:u w:val="none"/>
        </w:rPr>
        <w:t xml:space="preserve">Rescue Fire </w:t>
      </w:r>
      <w:r w:rsidR="00255CDF">
        <w:rPr>
          <w:rStyle w:val="Hyperlink"/>
          <w:rFonts w:ascii="Arial" w:hAnsi="Arial" w:cs="Arial"/>
          <w:color w:val="auto"/>
          <w:sz w:val="28"/>
          <w:u w:val="none"/>
        </w:rPr>
        <w:t>Company</w:t>
      </w:r>
      <w:r w:rsidR="000F1FA7">
        <w:rPr>
          <w:rStyle w:val="Hyperlink"/>
          <w:rFonts w:ascii="Arial" w:hAnsi="Arial" w:cs="Arial"/>
          <w:color w:val="auto"/>
          <w:sz w:val="28"/>
          <w:u w:val="none"/>
        </w:rPr>
        <w:t xml:space="preserve"> for a budget amendment to provide funds to repair the</w:t>
      </w:r>
      <w:r w:rsidR="00255CDF">
        <w:rPr>
          <w:rStyle w:val="Hyperlink"/>
          <w:rFonts w:ascii="Arial" w:hAnsi="Arial" w:cs="Arial"/>
          <w:color w:val="auto"/>
          <w:sz w:val="28"/>
          <w:u w:val="none"/>
        </w:rPr>
        <w:t>ir</w:t>
      </w:r>
      <w:r w:rsidR="000F1FA7">
        <w:rPr>
          <w:rStyle w:val="Hyperlink"/>
          <w:rFonts w:ascii="Arial" w:hAnsi="Arial" w:cs="Arial"/>
          <w:color w:val="auto"/>
          <w:sz w:val="28"/>
          <w:u w:val="none"/>
        </w:rPr>
        <w:t xml:space="preserve"> Tower Truck were continued over to the September 4</w:t>
      </w:r>
      <w:r w:rsidR="000F1FA7" w:rsidRPr="000F1FA7">
        <w:rPr>
          <w:rStyle w:val="Hyperlink"/>
          <w:rFonts w:ascii="Arial" w:hAnsi="Arial" w:cs="Arial"/>
          <w:color w:val="auto"/>
          <w:sz w:val="28"/>
          <w:u w:val="none"/>
          <w:vertAlign w:val="superscript"/>
        </w:rPr>
        <w:t>th</w:t>
      </w:r>
      <w:r w:rsidR="000F1FA7">
        <w:rPr>
          <w:rStyle w:val="Hyperlink"/>
          <w:rFonts w:ascii="Arial" w:hAnsi="Arial" w:cs="Arial"/>
          <w:color w:val="auto"/>
          <w:sz w:val="28"/>
          <w:u w:val="none"/>
        </w:rPr>
        <w:t xml:space="preserve"> meeting in order to give two of the Commissioners time to review the documentation, as they</w:t>
      </w:r>
      <w:r w:rsidR="00EA1959">
        <w:rPr>
          <w:rStyle w:val="Hyperlink"/>
          <w:rFonts w:ascii="Arial" w:hAnsi="Arial" w:cs="Arial"/>
          <w:color w:val="auto"/>
          <w:sz w:val="28"/>
          <w:u w:val="none"/>
        </w:rPr>
        <w:t xml:space="preserve"> indicated that they</w:t>
      </w:r>
      <w:r w:rsidR="000F1FA7">
        <w:rPr>
          <w:rStyle w:val="Hyperlink"/>
          <w:rFonts w:ascii="Arial" w:hAnsi="Arial" w:cs="Arial"/>
          <w:color w:val="auto"/>
          <w:sz w:val="28"/>
          <w:u w:val="none"/>
        </w:rPr>
        <w:t xml:space="preserve"> had not received it prior to the meeting.</w:t>
      </w:r>
    </w:p>
    <w:p w14:paraId="581D74D9" w14:textId="7D187DDF" w:rsidR="000F1FA7" w:rsidRDefault="000F1FA7" w:rsidP="00DD6E81">
      <w:pPr>
        <w:spacing w:after="0"/>
        <w:rPr>
          <w:rStyle w:val="Hyperlink"/>
          <w:rFonts w:ascii="Arial" w:hAnsi="Arial" w:cs="Arial"/>
          <w:color w:val="auto"/>
          <w:sz w:val="28"/>
          <w:u w:val="none"/>
        </w:rPr>
      </w:pPr>
    </w:p>
    <w:p w14:paraId="2FA1DA6F" w14:textId="3A0658E6" w:rsidR="000F1FA7" w:rsidRDefault="000F1FA7" w:rsidP="00DD6E81">
      <w:pPr>
        <w:spacing w:after="0"/>
        <w:rPr>
          <w:rStyle w:val="Hyperlink"/>
          <w:rFonts w:ascii="Arial" w:hAnsi="Arial" w:cs="Arial"/>
          <w:color w:val="auto"/>
          <w:sz w:val="28"/>
          <w:u w:val="none"/>
        </w:rPr>
      </w:pPr>
      <w:r>
        <w:rPr>
          <w:rStyle w:val="Hyperlink"/>
          <w:rFonts w:ascii="Arial" w:hAnsi="Arial" w:cs="Arial"/>
          <w:color w:val="auto"/>
          <w:sz w:val="28"/>
          <w:u w:val="none"/>
        </w:rPr>
        <w:t>The one Ordinance for second reading, public hearing and approval was Ordinance 1164 that proposed to amend the UDC to allow the City Commissioners to approve amendments to development plans for projects in the planned Water Community District and the Planned Water Resort District under certain limited situations. After a public hearing at which no one requested to speak</w:t>
      </w:r>
      <w:r w:rsidR="00EA1959">
        <w:rPr>
          <w:rStyle w:val="Hyperlink"/>
          <w:rFonts w:ascii="Arial" w:hAnsi="Arial" w:cs="Arial"/>
          <w:color w:val="auto"/>
          <w:sz w:val="28"/>
          <w:u w:val="none"/>
        </w:rPr>
        <w:t>,</w:t>
      </w:r>
      <w:r>
        <w:rPr>
          <w:rStyle w:val="Hyperlink"/>
          <w:rFonts w:ascii="Arial" w:hAnsi="Arial" w:cs="Arial"/>
          <w:color w:val="auto"/>
          <w:sz w:val="28"/>
          <w:u w:val="none"/>
        </w:rPr>
        <w:t xml:space="preserve"> the Ordinance passed on my motion and Commissioner Hanson’s second on a vote of 5-0.</w:t>
      </w:r>
    </w:p>
    <w:p w14:paraId="7F8F9DDC" w14:textId="43A80672" w:rsidR="00F119A8" w:rsidRDefault="00F119A8" w:rsidP="00DD6E81">
      <w:pPr>
        <w:spacing w:after="0"/>
        <w:rPr>
          <w:rStyle w:val="Hyperlink"/>
          <w:rFonts w:ascii="Arial" w:hAnsi="Arial" w:cs="Arial"/>
          <w:color w:val="auto"/>
          <w:sz w:val="28"/>
          <w:u w:val="none"/>
        </w:rPr>
      </w:pPr>
    </w:p>
    <w:p w14:paraId="25D54EE6" w14:textId="6FC26B08" w:rsidR="00486593" w:rsidRDefault="00F119A8" w:rsidP="00DD6E81">
      <w:pPr>
        <w:spacing w:after="0"/>
        <w:rPr>
          <w:rStyle w:val="Hyperlink"/>
          <w:rFonts w:ascii="Arial" w:hAnsi="Arial" w:cs="Arial"/>
          <w:color w:val="auto"/>
          <w:sz w:val="28"/>
          <w:u w:val="none"/>
        </w:rPr>
      </w:pPr>
      <w:r>
        <w:rPr>
          <w:rStyle w:val="Hyperlink"/>
          <w:rFonts w:ascii="Arial" w:hAnsi="Arial" w:cs="Arial"/>
          <w:color w:val="auto"/>
          <w:sz w:val="28"/>
          <w:u w:val="none"/>
        </w:rPr>
        <w:t xml:space="preserve">With Old Business, Resolution 20-16 </w:t>
      </w:r>
      <w:r w:rsidR="00486593">
        <w:rPr>
          <w:rStyle w:val="Hyperlink"/>
          <w:rFonts w:ascii="Arial" w:hAnsi="Arial" w:cs="Arial"/>
          <w:color w:val="auto"/>
          <w:sz w:val="28"/>
          <w:u w:val="none"/>
        </w:rPr>
        <w:t xml:space="preserve">was brought back for a vote on </w:t>
      </w:r>
      <w:r>
        <w:rPr>
          <w:rStyle w:val="Hyperlink"/>
          <w:rFonts w:ascii="Arial" w:hAnsi="Arial" w:cs="Arial"/>
          <w:color w:val="auto"/>
          <w:sz w:val="28"/>
          <w:u w:val="none"/>
        </w:rPr>
        <w:t xml:space="preserve">the proposed </w:t>
      </w:r>
      <w:r w:rsidR="00E155F8">
        <w:rPr>
          <w:rStyle w:val="Hyperlink"/>
          <w:rFonts w:ascii="Arial" w:hAnsi="Arial" w:cs="Arial"/>
          <w:color w:val="auto"/>
          <w:sz w:val="28"/>
          <w:u w:val="none"/>
        </w:rPr>
        <w:t>S</w:t>
      </w:r>
      <w:r w:rsidR="00DB1B25">
        <w:rPr>
          <w:rStyle w:val="Hyperlink"/>
          <w:rFonts w:ascii="Arial" w:hAnsi="Arial" w:cs="Arial"/>
          <w:color w:val="auto"/>
          <w:sz w:val="28"/>
          <w:u w:val="none"/>
        </w:rPr>
        <w:t xml:space="preserve">tate </w:t>
      </w:r>
      <w:r>
        <w:rPr>
          <w:rStyle w:val="Hyperlink"/>
          <w:rFonts w:ascii="Arial" w:hAnsi="Arial" w:cs="Arial"/>
          <w:color w:val="auto"/>
          <w:sz w:val="28"/>
          <w:u w:val="none"/>
        </w:rPr>
        <w:t xml:space="preserve">$250,000 grant to the city to help </w:t>
      </w:r>
      <w:r w:rsidR="00E155F8">
        <w:rPr>
          <w:rStyle w:val="Hyperlink"/>
          <w:rFonts w:ascii="Arial" w:hAnsi="Arial" w:cs="Arial"/>
          <w:color w:val="auto"/>
          <w:sz w:val="28"/>
          <w:u w:val="none"/>
        </w:rPr>
        <w:t xml:space="preserve">improve the city marina and </w:t>
      </w:r>
      <w:r>
        <w:rPr>
          <w:rStyle w:val="Hyperlink"/>
          <w:rFonts w:ascii="Arial" w:hAnsi="Arial" w:cs="Arial"/>
          <w:color w:val="auto"/>
          <w:sz w:val="28"/>
          <w:u w:val="none"/>
        </w:rPr>
        <w:t>modify existing finger piers on unused 60’ and 50’ boat slips to accommodate smaller boats, provide an engineering study of the excessive wave action within the marina, prepare engineering design and permitting for Piers E,F, and H (older original piers)</w:t>
      </w:r>
      <w:r w:rsidR="00486593">
        <w:rPr>
          <w:rStyle w:val="Hyperlink"/>
          <w:rFonts w:ascii="Arial" w:hAnsi="Arial" w:cs="Arial"/>
          <w:color w:val="auto"/>
          <w:sz w:val="28"/>
          <w:u w:val="none"/>
        </w:rPr>
        <w:t xml:space="preserve">, replace piling caps, and make asphalt paving repairs in the parking lot. At our last </w:t>
      </w:r>
      <w:r w:rsidR="00AA2BFC">
        <w:rPr>
          <w:rStyle w:val="Hyperlink"/>
          <w:rFonts w:ascii="Arial" w:hAnsi="Arial" w:cs="Arial"/>
          <w:color w:val="auto"/>
          <w:sz w:val="28"/>
          <w:u w:val="none"/>
        </w:rPr>
        <w:t>meeting,</w:t>
      </w:r>
      <w:r w:rsidR="00486593">
        <w:rPr>
          <w:rStyle w:val="Hyperlink"/>
          <w:rFonts w:ascii="Arial" w:hAnsi="Arial" w:cs="Arial"/>
          <w:color w:val="auto"/>
          <w:sz w:val="28"/>
          <w:u w:val="none"/>
        </w:rPr>
        <w:t xml:space="preserve"> the vote was 3-2 to approve. </w:t>
      </w:r>
    </w:p>
    <w:p w14:paraId="5E6BED04" w14:textId="77777777" w:rsidR="00486593" w:rsidRDefault="00486593" w:rsidP="00DD6E81">
      <w:pPr>
        <w:spacing w:after="0"/>
        <w:rPr>
          <w:rStyle w:val="Hyperlink"/>
          <w:rFonts w:ascii="Arial" w:hAnsi="Arial" w:cs="Arial"/>
          <w:color w:val="auto"/>
          <w:sz w:val="28"/>
          <w:u w:val="none"/>
        </w:rPr>
      </w:pPr>
    </w:p>
    <w:p w14:paraId="200C1144" w14:textId="7A241FF3" w:rsidR="00F119A8" w:rsidRDefault="00486593" w:rsidP="00DD6E81">
      <w:pPr>
        <w:spacing w:after="0"/>
        <w:rPr>
          <w:rStyle w:val="Hyperlink"/>
          <w:rFonts w:ascii="Arial" w:hAnsi="Arial" w:cs="Arial"/>
          <w:color w:val="auto"/>
          <w:sz w:val="28"/>
          <w:u w:val="none"/>
        </w:rPr>
      </w:pPr>
      <w:r>
        <w:rPr>
          <w:rStyle w:val="Hyperlink"/>
          <w:rFonts w:ascii="Arial" w:hAnsi="Arial" w:cs="Arial"/>
          <w:color w:val="auto"/>
          <w:sz w:val="28"/>
          <w:u w:val="none"/>
        </w:rPr>
        <w:t xml:space="preserve">As it needed a </w:t>
      </w:r>
      <w:r w:rsidR="00AA2BFC">
        <w:rPr>
          <w:rStyle w:val="Hyperlink"/>
          <w:rFonts w:ascii="Arial" w:hAnsi="Arial" w:cs="Arial"/>
          <w:color w:val="auto"/>
          <w:sz w:val="28"/>
          <w:u w:val="none"/>
        </w:rPr>
        <w:t>four-vote</w:t>
      </w:r>
      <w:r>
        <w:rPr>
          <w:rStyle w:val="Hyperlink"/>
          <w:rFonts w:ascii="Arial" w:hAnsi="Arial" w:cs="Arial"/>
          <w:color w:val="auto"/>
          <w:sz w:val="28"/>
          <w:u w:val="none"/>
        </w:rPr>
        <w:t xml:space="preserve"> majority, I argued </w:t>
      </w:r>
      <w:r w:rsidR="00EA1959">
        <w:rPr>
          <w:rStyle w:val="Hyperlink"/>
          <w:rFonts w:ascii="Arial" w:hAnsi="Arial" w:cs="Arial"/>
          <w:color w:val="auto"/>
          <w:sz w:val="28"/>
          <w:u w:val="none"/>
        </w:rPr>
        <w:t xml:space="preserve">at our last meeting </w:t>
      </w:r>
      <w:r>
        <w:rPr>
          <w:rStyle w:val="Hyperlink"/>
          <w:rFonts w:ascii="Arial" w:hAnsi="Arial" w:cs="Arial"/>
          <w:color w:val="auto"/>
          <w:sz w:val="28"/>
          <w:u w:val="none"/>
        </w:rPr>
        <w:t>that the Mayor was entitled to vote based on a June 2020 legal opinion of the City Attorney. As the Mayor was not familiar with the opinion</w:t>
      </w:r>
      <w:r w:rsidR="00731633">
        <w:rPr>
          <w:rStyle w:val="Hyperlink"/>
          <w:rFonts w:ascii="Arial" w:hAnsi="Arial" w:cs="Arial"/>
          <w:color w:val="auto"/>
          <w:sz w:val="28"/>
          <w:u w:val="none"/>
        </w:rPr>
        <w:t>,</w:t>
      </w:r>
      <w:r>
        <w:rPr>
          <w:rStyle w:val="Hyperlink"/>
          <w:rFonts w:ascii="Arial" w:hAnsi="Arial" w:cs="Arial"/>
          <w:color w:val="auto"/>
          <w:sz w:val="28"/>
          <w:u w:val="none"/>
        </w:rPr>
        <w:t xml:space="preserve"> the matter was continued over to this meeting for her to </w:t>
      </w:r>
      <w:r w:rsidR="00731633">
        <w:rPr>
          <w:rStyle w:val="Hyperlink"/>
          <w:rFonts w:ascii="Arial" w:hAnsi="Arial" w:cs="Arial"/>
          <w:color w:val="auto"/>
          <w:sz w:val="28"/>
          <w:u w:val="none"/>
        </w:rPr>
        <w:t xml:space="preserve">read it and </w:t>
      </w:r>
      <w:r>
        <w:rPr>
          <w:rStyle w:val="Hyperlink"/>
          <w:rFonts w:ascii="Arial" w:hAnsi="Arial" w:cs="Arial"/>
          <w:color w:val="auto"/>
          <w:sz w:val="28"/>
          <w:u w:val="none"/>
        </w:rPr>
        <w:t xml:space="preserve">vote. Accepting, apparently, that she had the right to vote per the opinion, the Mayor voted “no” so that the $250,000 grant for which the city would have been required to provide </w:t>
      </w:r>
      <w:r w:rsidR="003340F8">
        <w:rPr>
          <w:rStyle w:val="Hyperlink"/>
          <w:rFonts w:ascii="Arial" w:hAnsi="Arial" w:cs="Arial"/>
          <w:color w:val="auto"/>
          <w:sz w:val="28"/>
          <w:u w:val="none"/>
        </w:rPr>
        <w:t>no</w:t>
      </w:r>
      <w:r>
        <w:rPr>
          <w:rStyle w:val="Hyperlink"/>
          <w:rFonts w:ascii="Arial" w:hAnsi="Arial" w:cs="Arial"/>
          <w:color w:val="auto"/>
          <w:sz w:val="28"/>
          <w:u w:val="none"/>
        </w:rPr>
        <w:t xml:space="preserve"> matching funding was defeated.</w:t>
      </w:r>
    </w:p>
    <w:p w14:paraId="4F149BA3" w14:textId="64A38FAF" w:rsidR="00731633" w:rsidRDefault="00731633" w:rsidP="00DD6E81">
      <w:pPr>
        <w:spacing w:after="0"/>
        <w:rPr>
          <w:rStyle w:val="Hyperlink"/>
          <w:rFonts w:ascii="Arial" w:hAnsi="Arial" w:cs="Arial"/>
          <w:color w:val="auto"/>
          <w:sz w:val="28"/>
          <w:u w:val="none"/>
        </w:rPr>
      </w:pPr>
    </w:p>
    <w:p w14:paraId="71CC13BF" w14:textId="635DC7A6" w:rsidR="00731633" w:rsidRDefault="00992C8F" w:rsidP="00DD6E81">
      <w:pPr>
        <w:spacing w:after="0"/>
        <w:rPr>
          <w:rStyle w:val="Hyperlink"/>
          <w:rFonts w:ascii="Arial" w:hAnsi="Arial" w:cs="Arial"/>
          <w:color w:val="auto"/>
          <w:sz w:val="28"/>
          <w:u w:val="none"/>
        </w:rPr>
      </w:pPr>
      <w:r>
        <w:rPr>
          <w:rStyle w:val="Hyperlink"/>
          <w:rFonts w:ascii="Arial" w:hAnsi="Arial" w:cs="Arial"/>
          <w:color w:val="auto"/>
          <w:sz w:val="28"/>
          <w:u w:val="none"/>
        </w:rPr>
        <w:t xml:space="preserve">The reasoning provided by Commissioner Sydnor was his disagreement with how the budget for the Marina was </w:t>
      </w:r>
      <w:r w:rsidR="00EB5AAE">
        <w:rPr>
          <w:rStyle w:val="Hyperlink"/>
          <w:rFonts w:ascii="Arial" w:hAnsi="Arial" w:cs="Arial"/>
          <w:color w:val="auto"/>
          <w:sz w:val="28"/>
          <w:u w:val="none"/>
        </w:rPr>
        <w:t xml:space="preserve">constructed. This is an internal issue that, I believe, should be resolved with the </w:t>
      </w:r>
      <w:r w:rsidR="003340F8">
        <w:rPr>
          <w:rStyle w:val="Hyperlink"/>
          <w:rFonts w:ascii="Arial" w:hAnsi="Arial" w:cs="Arial"/>
          <w:color w:val="auto"/>
          <w:sz w:val="28"/>
          <w:u w:val="none"/>
        </w:rPr>
        <w:t>C</w:t>
      </w:r>
      <w:r w:rsidR="00EB5AAE">
        <w:rPr>
          <w:rStyle w:val="Hyperlink"/>
          <w:rFonts w:ascii="Arial" w:hAnsi="Arial" w:cs="Arial"/>
          <w:color w:val="auto"/>
          <w:sz w:val="28"/>
          <w:u w:val="none"/>
        </w:rPr>
        <w:t xml:space="preserve">PA firm that is our contracted financial director and the city manager, and the proposed grant should not be held </w:t>
      </w:r>
      <w:r w:rsidR="00E24459">
        <w:rPr>
          <w:rStyle w:val="Hyperlink"/>
          <w:rFonts w:ascii="Arial" w:hAnsi="Arial" w:cs="Arial"/>
          <w:color w:val="auto"/>
          <w:sz w:val="28"/>
          <w:u w:val="none"/>
        </w:rPr>
        <w:t xml:space="preserve">up for this kind of disagreement. While I recalled and explained one of the </w:t>
      </w:r>
      <w:r w:rsidR="009E7931">
        <w:rPr>
          <w:rStyle w:val="Hyperlink"/>
          <w:rFonts w:ascii="Arial" w:hAnsi="Arial" w:cs="Arial"/>
          <w:color w:val="auto"/>
          <w:sz w:val="28"/>
          <w:u w:val="none"/>
        </w:rPr>
        <w:t xml:space="preserve">issues that Commissioner Sydnor raised, it was not good enough to </w:t>
      </w:r>
      <w:r w:rsidR="00EA23F1">
        <w:rPr>
          <w:rStyle w:val="Hyperlink"/>
          <w:rFonts w:ascii="Arial" w:hAnsi="Arial" w:cs="Arial"/>
          <w:color w:val="auto"/>
          <w:sz w:val="28"/>
          <w:u w:val="none"/>
        </w:rPr>
        <w:t>allow for the required four votes.</w:t>
      </w:r>
      <w:r w:rsidR="007B20FC">
        <w:rPr>
          <w:rStyle w:val="Hyperlink"/>
          <w:rFonts w:ascii="Arial" w:hAnsi="Arial" w:cs="Arial"/>
          <w:color w:val="auto"/>
          <w:sz w:val="28"/>
          <w:u w:val="none"/>
        </w:rPr>
        <w:t xml:space="preserve"> I am hopeful that the State does not</w:t>
      </w:r>
      <w:r w:rsidR="00836E53">
        <w:rPr>
          <w:rStyle w:val="Hyperlink"/>
          <w:rFonts w:ascii="Arial" w:hAnsi="Arial" w:cs="Arial"/>
          <w:color w:val="auto"/>
          <w:sz w:val="28"/>
          <w:u w:val="none"/>
        </w:rPr>
        <w:t xml:space="preserve"> hear of our votes </w:t>
      </w:r>
      <w:r w:rsidR="0095761E">
        <w:rPr>
          <w:rStyle w:val="Hyperlink"/>
          <w:rFonts w:ascii="Arial" w:hAnsi="Arial" w:cs="Arial"/>
          <w:color w:val="auto"/>
          <w:sz w:val="28"/>
          <w:u w:val="none"/>
        </w:rPr>
        <w:t>before</w:t>
      </w:r>
      <w:r w:rsidR="00836E53">
        <w:rPr>
          <w:rStyle w:val="Hyperlink"/>
          <w:rFonts w:ascii="Arial" w:hAnsi="Arial" w:cs="Arial"/>
          <w:color w:val="auto"/>
          <w:sz w:val="28"/>
          <w:u w:val="none"/>
        </w:rPr>
        <w:t xml:space="preserve"> we can correct this costly error.</w:t>
      </w:r>
    </w:p>
    <w:p w14:paraId="28D15367" w14:textId="0179641F" w:rsidR="00DB307B" w:rsidRDefault="00DB307B" w:rsidP="00DD6E81">
      <w:pPr>
        <w:spacing w:after="0"/>
        <w:rPr>
          <w:rStyle w:val="Hyperlink"/>
          <w:rFonts w:ascii="Arial" w:hAnsi="Arial" w:cs="Arial"/>
          <w:color w:val="auto"/>
          <w:sz w:val="28"/>
          <w:u w:val="none"/>
        </w:rPr>
      </w:pPr>
    </w:p>
    <w:p w14:paraId="2902BA9A" w14:textId="31DC1F64" w:rsidR="00DB307B" w:rsidRDefault="00D34695" w:rsidP="00DD6E81">
      <w:pPr>
        <w:spacing w:after="0"/>
        <w:rPr>
          <w:rStyle w:val="Hyperlink"/>
          <w:rFonts w:ascii="Arial" w:hAnsi="Arial" w:cs="Arial"/>
          <w:color w:val="auto"/>
          <w:sz w:val="28"/>
          <w:u w:val="none"/>
        </w:rPr>
      </w:pPr>
      <w:r>
        <w:rPr>
          <w:rStyle w:val="Hyperlink"/>
          <w:rFonts w:ascii="Arial" w:hAnsi="Arial" w:cs="Arial"/>
          <w:color w:val="auto"/>
          <w:sz w:val="28"/>
          <w:u w:val="none"/>
        </w:rPr>
        <w:t>The next item was the proposed 2020 City Election Specifics. As bal</w:t>
      </w:r>
      <w:r w:rsidR="002E0886">
        <w:rPr>
          <w:rStyle w:val="Hyperlink"/>
          <w:rFonts w:ascii="Arial" w:hAnsi="Arial" w:cs="Arial"/>
          <w:color w:val="auto"/>
          <w:sz w:val="28"/>
          <w:u w:val="none"/>
        </w:rPr>
        <w:t xml:space="preserve">lots will be sent to every registered voter, much of the current information is not relevant such as information on absentee voting and people assisting voters in preparing and sending in their votes. Commissioner Foster raised her concerns about how the voting machines would be tested </w:t>
      </w:r>
      <w:r w:rsidR="0095761E">
        <w:rPr>
          <w:rStyle w:val="Hyperlink"/>
          <w:rFonts w:ascii="Arial" w:hAnsi="Arial" w:cs="Arial"/>
          <w:color w:val="auto"/>
          <w:sz w:val="28"/>
          <w:u w:val="none"/>
        </w:rPr>
        <w:t xml:space="preserve">and secured on </w:t>
      </w:r>
      <w:r w:rsidR="00FB32D0">
        <w:rPr>
          <w:rStyle w:val="Hyperlink"/>
          <w:rFonts w:ascii="Arial" w:hAnsi="Arial" w:cs="Arial"/>
          <w:color w:val="auto"/>
          <w:sz w:val="28"/>
          <w:u w:val="none"/>
        </w:rPr>
        <w:t xml:space="preserve">the voting day </w:t>
      </w:r>
      <w:r w:rsidR="002E0886">
        <w:rPr>
          <w:rStyle w:val="Hyperlink"/>
          <w:rFonts w:ascii="Arial" w:hAnsi="Arial" w:cs="Arial"/>
          <w:color w:val="auto"/>
          <w:sz w:val="28"/>
          <w:u w:val="none"/>
        </w:rPr>
        <w:t>and the security of the</w:t>
      </w:r>
      <w:r w:rsidR="009A5C71">
        <w:rPr>
          <w:rStyle w:val="Hyperlink"/>
          <w:rFonts w:ascii="Arial" w:hAnsi="Arial" w:cs="Arial"/>
          <w:color w:val="auto"/>
          <w:sz w:val="28"/>
          <w:u w:val="none"/>
        </w:rPr>
        <w:t xml:space="preserve"> ballot boxes at the Post Office. </w:t>
      </w:r>
      <w:r w:rsidR="004238E2">
        <w:rPr>
          <w:rStyle w:val="Hyperlink"/>
          <w:rFonts w:ascii="Arial" w:hAnsi="Arial" w:cs="Arial"/>
          <w:color w:val="auto"/>
          <w:sz w:val="28"/>
          <w:u w:val="none"/>
        </w:rPr>
        <w:t xml:space="preserve">The City Manager asked that we approve the Election Specific document which was accomplished on a vote of 3-2 on </w:t>
      </w:r>
      <w:r w:rsidR="007B438F">
        <w:rPr>
          <w:rStyle w:val="Hyperlink"/>
          <w:rFonts w:ascii="Arial" w:hAnsi="Arial" w:cs="Arial"/>
          <w:color w:val="auto"/>
          <w:sz w:val="28"/>
          <w:u w:val="none"/>
        </w:rPr>
        <w:t xml:space="preserve">my motion and second by Commissioner </w:t>
      </w:r>
      <w:r w:rsidR="007D1135">
        <w:rPr>
          <w:rStyle w:val="Hyperlink"/>
          <w:rFonts w:ascii="Arial" w:hAnsi="Arial" w:cs="Arial"/>
          <w:color w:val="auto"/>
          <w:sz w:val="28"/>
          <w:u w:val="none"/>
        </w:rPr>
        <w:t>Hanson</w:t>
      </w:r>
      <w:r w:rsidR="007B438F">
        <w:rPr>
          <w:rStyle w:val="Hyperlink"/>
          <w:rFonts w:ascii="Arial" w:hAnsi="Arial" w:cs="Arial"/>
          <w:color w:val="auto"/>
          <w:sz w:val="28"/>
          <w:u w:val="none"/>
        </w:rPr>
        <w:t xml:space="preserve">. Commissioner </w:t>
      </w:r>
      <w:r w:rsidR="007D1135">
        <w:rPr>
          <w:rStyle w:val="Hyperlink"/>
          <w:rFonts w:ascii="Arial" w:hAnsi="Arial" w:cs="Arial"/>
          <w:color w:val="auto"/>
          <w:sz w:val="28"/>
          <w:u w:val="none"/>
        </w:rPr>
        <w:t>Cannon</w:t>
      </w:r>
      <w:r w:rsidR="007B438F">
        <w:rPr>
          <w:rStyle w:val="Hyperlink"/>
          <w:rFonts w:ascii="Arial" w:hAnsi="Arial" w:cs="Arial"/>
          <w:color w:val="auto"/>
          <w:sz w:val="28"/>
          <w:u w:val="none"/>
        </w:rPr>
        <w:t xml:space="preserve"> joined the majority and Commissioners Foster and Sydnor were in the minority.</w:t>
      </w:r>
    </w:p>
    <w:p w14:paraId="70A2571A" w14:textId="1EF4732A" w:rsidR="000766F7" w:rsidRDefault="000766F7" w:rsidP="00DD6E81">
      <w:pPr>
        <w:spacing w:after="0"/>
        <w:rPr>
          <w:rStyle w:val="Hyperlink"/>
          <w:rFonts w:ascii="Arial" w:hAnsi="Arial" w:cs="Arial"/>
          <w:color w:val="auto"/>
          <w:sz w:val="28"/>
          <w:u w:val="none"/>
        </w:rPr>
      </w:pPr>
    </w:p>
    <w:p w14:paraId="22F2C955" w14:textId="7A9C3938" w:rsidR="000766F7" w:rsidRDefault="000766F7" w:rsidP="00DD6E81">
      <w:pPr>
        <w:spacing w:after="0"/>
        <w:rPr>
          <w:rStyle w:val="Hyperlink"/>
          <w:rFonts w:ascii="Arial" w:hAnsi="Arial" w:cs="Arial"/>
          <w:color w:val="auto"/>
          <w:sz w:val="28"/>
          <w:u w:val="none"/>
        </w:rPr>
      </w:pPr>
      <w:r>
        <w:rPr>
          <w:rStyle w:val="Hyperlink"/>
          <w:rFonts w:ascii="Arial" w:hAnsi="Arial" w:cs="Arial"/>
          <w:color w:val="auto"/>
          <w:sz w:val="28"/>
          <w:u w:val="none"/>
        </w:rPr>
        <w:t>The final item was Resolution 20-18 and Executive Order</w:t>
      </w:r>
      <w:r w:rsidR="00D24A04">
        <w:rPr>
          <w:rStyle w:val="Hyperlink"/>
          <w:rFonts w:ascii="Arial" w:hAnsi="Arial" w:cs="Arial"/>
          <w:color w:val="auto"/>
          <w:sz w:val="28"/>
          <w:u w:val="none"/>
        </w:rPr>
        <w:t xml:space="preserve"> 2020-05 Extension. This was another item that Commissioners Foster and Sydnor indicated they did not receive. </w:t>
      </w:r>
      <w:r w:rsidR="00AB1A30">
        <w:rPr>
          <w:rStyle w:val="Hyperlink"/>
          <w:rFonts w:ascii="Arial" w:hAnsi="Arial" w:cs="Arial"/>
          <w:color w:val="auto"/>
          <w:sz w:val="28"/>
          <w:u w:val="none"/>
        </w:rPr>
        <w:t xml:space="preserve">The only reported difference from prior </w:t>
      </w:r>
      <w:r w:rsidR="009A3DF9">
        <w:rPr>
          <w:rStyle w:val="Hyperlink"/>
          <w:rFonts w:ascii="Arial" w:hAnsi="Arial" w:cs="Arial"/>
          <w:color w:val="auto"/>
          <w:sz w:val="28"/>
          <w:u w:val="none"/>
        </w:rPr>
        <w:t>Executive Orders was that it would go for 60 days rather than 30 days. The City Manager explained that</w:t>
      </w:r>
      <w:r w:rsidR="00134F60">
        <w:rPr>
          <w:rStyle w:val="Hyperlink"/>
          <w:rFonts w:ascii="Arial" w:hAnsi="Arial" w:cs="Arial"/>
          <w:color w:val="auto"/>
          <w:sz w:val="28"/>
          <w:u w:val="none"/>
        </w:rPr>
        <w:t xml:space="preserve"> he had done this due to the </w:t>
      </w:r>
      <w:r w:rsidR="00F918DC">
        <w:rPr>
          <w:rStyle w:val="Hyperlink"/>
          <w:rFonts w:ascii="Arial" w:hAnsi="Arial" w:cs="Arial"/>
          <w:color w:val="auto"/>
          <w:sz w:val="28"/>
          <w:u w:val="none"/>
        </w:rPr>
        <w:t>anticipated length of the current Covid-19</w:t>
      </w:r>
      <w:r w:rsidR="00023A2C">
        <w:rPr>
          <w:rStyle w:val="Hyperlink"/>
          <w:rFonts w:ascii="Arial" w:hAnsi="Arial" w:cs="Arial"/>
          <w:color w:val="auto"/>
          <w:sz w:val="28"/>
          <w:u w:val="none"/>
        </w:rPr>
        <w:t xml:space="preserve"> crisis so that these documents did not have to </w:t>
      </w:r>
      <w:r w:rsidR="00023A2C">
        <w:rPr>
          <w:rStyle w:val="Hyperlink"/>
          <w:rFonts w:ascii="Arial" w:hAnsi="Arial" w:cs="Arial"/>
          <w:color w:val="auto"/>
          <w:sz w:val="28"/>
          <w:u w:val="none"/>
        </w:rPr>
        <w:lastRenderedPageBreak/>
        <w:t xml:space="preserve">come back to City Council every month. </w:t>
      </w:r>
      <w:r w:rsidR="005D517D">
        <w:rPr>
          <w:rStyle w:val="Hyperlink"/>
          <w:rFonts w:ascii="Arial" w:hAnsi="Arial" w:cs="Arial"/>
          <w:color w:val="auto"/>
          <w:sz w:val="28"/>
          <w:u w:val="none"/>
        </w:rPr>
        <w:t>On my motion and second by Commissioner Cannon, this matter was approved on a vote of 3-2 with Commissioner Hanson joining the majority and Commissioners Foster and Sydnor voting in the negative</w:t>
      </w:r>
      <w:r w:rsidR="00FA203D">
        <w:rPr>
          <w:rStyle w:val="Hyperlink"/>
          <w:rFonts w:ascii="Arial" w:hAnsi="Arial" w:cs="Arial"/>
          <w:color w:val="auto"/>
          <w:sz w:val="28"/>
          <w:u w:val="none"/>
        </w:rPr>
        <w:t>.</w:t>
      </w:r>
    </w:p>
    <w:p w14:paraId="564C17BF" w14:textId="4037F040" w:rsidR="00FA203D" w:rsidRDefault="00FA203D" w:rsidP="00DD6E81">
      <w:pPr>
        <w:spacing w:after="0"/>
        <w:rPr>
          <w:rStyle w:val="Hyperlink"/>
          <w:rFonts w:ascii="Arial" w:hAnsi="Arial" w:cs="Arial"/>
          <w:color w:val="auto"/>
          <w:sz w:val="28"/>
          <w:u w:val="none"/>
        </w:rPr>
      </w:pPr>
    </w:p>
    <w:p w14:paraId="3D089660" w14:textId="1E6B59F4" w:rsidR="00FA203D" w:rsidRDefault="00FA203D" w:rsidP="00DD6E81">
      <w:pPr>
        <w:spacing w:after="0"/>
        <w:rPr>
          <w:rStyle w:val="Hyperlink"/>
          <w:rFonts w:ascii="Arial" w:hAnsi="Arial" w:cs="Arial"/>
          <w:color w:val="auto"/>
          <w:sz w:val="28"/>
          <w:u w:val="none"/>
        </w:rPr>
      </w:pPr>
      <w:r>
        <w:rPr>
          <w:rStyle w:val="Hyperlink"/>
          <w:rFonts w:ascii="Arial" w:hAnsi="Arial" w:cs="Arial"/>
          <w:color w:val="auto"/>
          <w:sz w:val="28"/>
          <w:u w:val="none"/>
        </w:rPr>
        <w:t>With New Business, Resolution 20-17</w:t>
      </w:r>
      <w:r w:rsidR="0012521E">
        <w:rPr>
          <w:rStyle w:val="Hyperlink"/>
          <w:rFonts w:ascii="Arial" w:hAnsi="Arial" w:cs="Arial"/>
          <w:color w:val="auto"/>
          <w:sz w:val="28"/>
          <w:u w:val="none"/>
        </w:rPr>
        <w:t xml:space="preserve"> was passed unanimously on my motion and Second of Commissioner</w:t>
      </w:r>
      <w:r w:rsidR="002673D5">
        <w:rPr>
          <w:rStyle w:val="Hyperlink"/>
          <w:rFonts w:ascii="Arial" w:hAnsi="Arial" w:cs="Arial"/>
          <w:color w:val="auto"/>
          <w:sz w:val="28"/>
          <w:u w:val="none"/>
        </w:rPr>
        <w:t xml:space="preserve"> Hanson. This Resolution supports the Maryland D</w:t>
      </w:r>
      <w:r w:rsidR="002659FD">
        <w:rPr>
          <w:rStyle w:val="Hyperlink"/>
          <w:rFonts w:ascii="Arial" w:hAnsi="Arial" w:cs="Arial"/>
          <w:color w:val="auto"/>
          <w:sz w:val="28"/>
          <w:u w:val="none"/>
        </w:rPr>
        <w:t>HCD Neighborhood Business Works</w:t>
      </w:r>
      <w:r w:rsidR="00FB5BDD">
        <w:rPr>
          <w:rStyle w:val="Hyperlink"/>
          <w:rFonts w:ascii="Arial" w:hAnsi="Arial" w:cs="Arial"/>
          <w:color w:val="auto"/>
          <w:sz w:val="28"/>
          <w:u w:val="none"/>
        </w:rPr>
        <w:t xml:space="preserve"> Program financing to the Packing Plant Building</w:t>
      </w:r>
      <w:r w:rsidR="009E7AA0">
        <w:rPr>
          <w:rStyle w:val="Hyperlink"/>
          <w:rFonts w:ascii="Arial" w:hAnsi="Arial" w:cs="Arial"/>
          <w:color w:val="auto"/>
          <w:sz w:val="28"/>
          <w:u w:val="none"/>
        </w:rPr>
        <w:t xml:space="preserve"> on Dorchester Ave</w:t>
      </w:r>
      <w:r w:rsidR="006D72F9">
        <w:rPr>
          <w:rStyle w:val="Hyperlink"/>
          <w:rFonts w:ascii="Arial" w:hAnsi="Arial" w:cs="Arial"/>
          <w:color w:val="auto"/>
          <w:sz w:val="28"/>
          <w:u w:val="none"/>
        </w:rPr>
        <w:t>nue</w:t>
      </w:r>
      <w:r w:rsidR="00146182">
        <w:rPr>
          <w:rStyle w:val="Hyperlink"/>
          <w:rFonts w:ascii="Arial" w:hAnsi="Arial" w:cs="Arial"/>
          <w:color w:val="auto"/>
          <w:sz w:val="28"/>
          <w:u w:val="none"/>
        </w:rPr>
        <w:t xml:space="preserve"> that has been under development for quite some time.</w:t>
      </w:r>
    </w:p>
    <w:p w14:paraId="3D9A1987" w14:textId="5BD21FB1" w:rsidR="00A21362" w:rsidRDefault="00A21362" w:rsidP="00DD6E81">
      <w:pPr>
        <w:spacing w:after="0"/>
        <w:rPr>
          <w:rStyle w:val="Hyperlink"/>
          <w:rFonts w:ascii="Arial" w:hAnsi="Arial" w:cs="Arial"/>
          <w:color w:val="auto"/>
          <w:sz w:val="28"/>
          <w:u w:val="none"/>
        </w:rPr>
      </w:pPr>
    </w:p>
    <w:p w14:paraId="2716A65D" w14:textId="50822342" w:rsidR="00A21362" w:rsidRDefault="00A21362" w:rsidP="00DD6E81">
      <w:pPr>
        <w:spacing w:after="0"/>
        <w:rPr>
          <w:rStyle w:val="Hyperlink"/>
          <w:rFonts w:ascii="Arial" w:hAnsi="Arial" w:cs="Arial"/>
          <w:color w:val="auto"/>
          <w:sz w:val="28"/>
          <w:u w:val="none"/>
        </w:rPr>
      </w:pPr>
      <w:r>
        <w:rPr>
          <w:rStyle w:val="Hyperlink"/>
          <w:rFonts w:ascii="Arial" w:hAnsi="Arial" w:cs="Arial"/>
          <w:color w:val="auto"/>
          <w:sz w:val="28"/>
          <w:u w:val="none"/>
        </w:rPr>
        <w:t xml:space="preserve">The next item was </w:t>
      </w:r>
      <w:r w:rsidR="00367A72">
        <w:rPr>
          <w:rStyle w:val="Hyperlink"/>
          <w:rFonts w:ascii="Arial" w:hAnsi="Arial" w:cs="Arial"/>
          <w:color w:val="auto"/>
          <w:sz w:val="28"/>
          <w:u w:val="none"/>
        </w:rPr>
        <w:t xml:space="preserve">a budget item for </w:t>
      </w:r>
      <w:r>
        <w:rPr>
          <w:rStyle w:val="Hyperlink"/>
          <w:rFonts w:ascii="Arial" w:hAnsi="Arial" w:cs="Arial"/>
          <w:color w:val="auto"/>
          <w:sz w:val="28"/>
          <w:u w:val="none"/>
        </w:rPr>
        <w:t>the purchase of two police cars and designation of two cars</w:t>
      </w:r>
      <w:r w:rsidR="00367A72">
        <w:rPr>
          <w:rStyle w:val="Hyperlink"/>
          <w:rFonts w:ascii="Arial" w:hAnsi="Arial" w:cs="Arial"/>
          <w:color w:val="auto"/>
          <w:sz w:val="28"/>
          <w:u w:val="none"/>
        </w:rPr>
        <w:t xml:space="preserve"> as surplus for sale. On Commissioner Sydnor’s motion with second by</w:t>
      </w:r>
      <w:r w:rsidR="002F1327">
        <w:rPr>
          <w:rStyle w:val="Hyperlink"/>
          <w:rFonts w:ascii="Arial" w:hAnsi="Arial" w:cs="Arial"/>
          <w:color w:val="auto"/>
          <w:sz w:val="28"/>
          <w:u w:val="none"/>
        </w:rPr>
        <w:t xml:space="preserve"> Cannon, this item was approved 5-0.</w:t>
      </w:r>
    </w:p>
    <w:p w14:paraId="2B8F8620" w14:textId="3C1949B9" w:rsidR="002F1327" w:rsidRDefault="002F1327" w:rsidP="00DD6E81">
      <w:pPr>
        <w:spacing w:after="0"/>
        <w:rPr>
          <w:rStyle w:val="Hyperlink"/>
          <w:rFonts w:ascii="Arial" w:hAnsi="Arial" w:cs="Arial"/>
          <w:color w:val="auto"/>
          <w:sz w:val="28"/>
          <w:u w:val="none"/>
        </w:rPr>
      </w:pPr>
    </w:p>
    <w:p w14:paraId="312E1EB7" w14:textId="5A96021D" w:rsidR="002F1327" w:rsidRDefault="002F1327" w:rsidP="00DD6E81">
      <w:pPr>
        <w:spacing w:after="0"/>
        <w:rPr>
          <w:rStyle w:val="Hyperlink"/>
          <w:rFonts w:ascii="Arial" w:hAnsi="Arial" w:cs="Arial"/>
          <w:color w:val="auto"/>
          <w:sz w:val="28"/>
          <w:u w:val="none"/>
        </w:rPr>
      </w:pPr>
      <w:r>
        <w:rPr>
          <w:rStyle w:val="Hyperlink"/>
          <w:rFonts w:ascii="Arial" w:hAnsi="Arial" w:cs="Arial"/>
          <w:color w:val="auto"/>
          <w:sz w:val="28"/>
          <w:u w:val="none"/>
        </w:rPr>
        <w:t>The final item prior to the Public Hearing</w:t>
      </w:r>
      <w:r w:rsidR="00B85FDE">
        <w:rPr>
          <w:rStyle w:val="Hyperlink"/>
          <w:rFonts w:ascii="Arial" w:hAnsi="Arial" w:cs="Arial"/>
          <w:color w:val="auto"/>
          <w:sz w:val="28"/>
          <w:u w:val="none"/>
        </w:rPr>
        <w:t xml:space="preserve"> was the reappointment of </w:t>
      </w:r>
      <w:r w:rsidR="00937FDE">
        <w:rPr>
          <w:rStyle w:val="Hyperlink"/>
          <w:rFonts w:ascii="Arial" w:hAnsi="Arial" w:cs="Arial"/>
          <w:color w:val="auto"/>
          <w:sz w:val="28"/>
          <w:u w:val="none"/>
        </w:rPr>
        <w:t>four members to the Housing Board of Review and one member to the Housing Authority Board.</w:t>
      </w:r>
      <w:r w:rsidR="00BA3772">
        <w:rPr>
          <w:rStyle w:val="Hyperlink"/>
          <w:rFonts w:ascii="Arial" w:hAnsi="Arial" w:cs="Arial"/>
          <w:color w:val="auto"/>
          <w:sz w:val="28"/>
          <w:u w:val="none"/>
        </w:rPr>
        <w:t xml:space="preserve"> On my motion and second by Commissioner Hanson the following were approved</w:t>
      </w:r>
      <w:r w:rsidR="00862608">
        <w:rPr>
          <w:rStyle w:val="Hyperlink"/>
          <w:rFonts w:ascii="Arial" w:hAnsi="Arial" w:cs="Arial"/>
          <w:color w:val="auto"/>
          <w:sz w:val="28"/>
          <w:u w:val="none"/>
        </w:rPr>
        <w:t xml:space="preserve"> on a vote of 5-0:</w:t>
      </w:r>
    </w:p>
    <w:p w14:paraId="47DC01CE" w14:textId="5E3E0B8F" w:rsidR="00862608" w:rsidRDefault="00862608" w:rsidP="00DD6E81">
      <w:pPr>
        <w:spacing w:after="0"/>
        <w:rPr>
          <w:rStyle w:val="Hyperlink"/>
          <w:rFonts w:ascii="Arial" w:hAnsi="Arial" w:cs="Arial"/>
          <w:color w:val="auto"/>
          <w:sz w:val="28"/>
          <w:u w:val="none"/>
        </w:rPr>
      </w:pPr>
    </w:p>
    <w:p w14:paraId="0D4E50FB" w14:textId="66B3E3E8" w:rsidR="00862608" w:rsidRDefault="00B257E9" w:rsidP="00862608">
      <w:pPr>
        <w:pStyle w:val="ListParagraph"/>
        <w:numPr>
          <w:ilvl w:val="0"/>
          <w:numId w:val="9"/>
        </w:numPr>
        <w:spacing w:after="0"/>
        <w:rPr>
          <w:rStyle w:val="Hyperlink"/>
          <w:rFonts w:ascii="Arial" w:hAnsi="Arial" w:cs="Arial"/>
          <w:color w:val="auto"/>
          <w:sz w:val="28"/>
          <w:u w:val="none"/>
        </w:rPr>
      </w:pPr>
      <w:r>
        <w:rPr>
          <w:rStyle w:val="Hyperlink"/>
          <w:rFonts w:ascii="Arial" w:hAnsi="Arial" w:cs="Arial"/>
          <w:color w:val="auto"/>
          <w:sz w:val="28"/>
          <w:u w:val="none"/>
        </w:rPr>
        <w:t xml:space="preserve">Carlton Stanley – Housing Board of Review </w:t>
      </w:r>
      <w:r w:rsidR="009157CA">
        <w:rPr>
          <w:rStyle w:val="Hyperlink"/>
          <w:rFonts w:ascii="Arial" w:hAnsi="Arial" w:cs="Arial"/>
          <w:color w:val="auto"/>
          <w:sz w:val="28"/>
          <w:u w:val="none"/>
        </w:rPr>
        <w:t>for a 3</w:t>
      </w:r>
      <w:r w:rsidR="00F818A9">
        <w:rPr>
          <w:rStyle w:val="Hyperlink"/>
          <w:rFonts w:ascii="Arial" w:hAnsi="Arial" w:cs="Arial"/>
          <w:color w:val="auto"/>
          <w:sz w:val="28"/>
          <w:u w:val="none"/>
        </w:rPr>
        <w:t>-</w:t>
      </w:r>
      <w:r w:rsidR="009157CA">
        <w:rPr>
          <w:rStyle w:val="Hyperlink"/>
          <w:rFonts w:ascii="Arial" w:hAnsi="Arial" w:cs="Arial"/>
          <w:color w:val="auto"/>
          <w:sz w:val="28"/>
          <w:u w:val="none"/>
        </w:rPr>
        <w:t>year term ending 8/31/2023</w:t>
      </w:r>
    </w:p>
    <w:p w14:paraId="455837B3" w14:textId="5BDF9558" w:rsidR="009157CA" w:rsidRDefault="009157CA" w:rsidP="00862608">
      <w:pPr>
        <w:pStyle w:val="ListParagraph"/>
        <w:numPr>
          <w:ilvl w:val="0"/>
          <w:numId w:val="9"/>
        </w:numPr>
        <w:spacing w:after="0"/>
        <w:rPr>
          <w:rStyle w:val="Hyperlink"/>
          <w:rFonts w:ascii="Arial" w:hAnsi="Arial" w:cs="Arial"/>
          <w:color w:val="auto"/>
          <w:sz w:val="28"/>
          <w:u w:val="none"/>
        </w:rPr>
      </w:pPr>
      <w:r>
        <w:rPr>
          <w:rStyle w:val="Hyperlink"/>
          <w:rFonts w:ascii="Arial" w:hAnsi="Arial" w:cs="Arial"/>
          <w:color w:val="auto"/>
          <w:sz w:val="28"/>
          <w:u w:val="none"/>
        </w:rPr>
        <w:t>Kisha Petticolas</w:t>
      </w:r>
      <w:r w:rsidR="00986DB2">
        <w:rPr>
          <w:rStyle w:val="Hyperlink"/>
          <w:rFonts w:ascii="Arial" w:hAnsi="Arial" w:cs="Arial"/>
          <w:color w:val="auto"/>
          <w:sz w:val="28"/>
          <w:u w:val="none"/>
        </w:rPr>
        <w:t>, Esq. – Housing Board of Review for a 3</w:t>
      </w:r>
      <w:r w:rsidR="00F818A9">
        <w:rPr>
          <w:rStyle w:val="Hyperlink"/>
          <w:rFonts w:ascii="Arial" w:hAnsi="Arial" w:cs="Arial"/>
          <w:color w:val="auto"/>
          <w:sz w:val="28"/>
          <w:u w:val="none"/>
        </w:rPr>
        <w:t>-</w:t>
      </w:r>
      <w:r w:rsidR="00986DB2">
        <w:rPr>
          <w:rStyle w:val="Hyperlink"/>
          <w:rFonts w:ascii="Arial" w:hAnsi="Arial" w:cs="Arial"/>
          <w:color w:val="auto"/>
          <w:sz w:val="28"/>
          <w:u w:val="none"/>
        </w:rPr>
        <w:t>year term ending 8/31/2023</w:t>
      </w:r>
    </w:p>
    <w:p w14:paraId="0C2A1C62" w14:textId="2B714B07" w:rsidR="00986DB2" w:rsidRDefault="0016336E" w:rsidP="00862608">
      <w:pPr>
        <w:pStyle w:val="ListParagraph"/>
        <w:numPr>
          <w:ilvl w:val="0"/>
          <w:numId w:val="9"/>
        </w:numPr>
        <w:spacing w:after="0"/>
        <w:rPr>
          <w:rStyle w:val="Hyperlink"/>
          <w:rFonts w:ascii="Arial" w:hAnsi="Arial" w:cs="Arial"/>
          <w:color w:val="auto"/>
          <w:sz w:val="28"/>
          <w:u w:val="none"/>
        </w:rPr>
      </w:pPr>
      <w:r>
        <w:rPr>
          <w:rStyle w:val="Hyperlink"/>
          <w:rFonts w:ascii="Arial" w:hAnsi="Arial" w:cs="Arial"/>
          <w:color w:val="auto"/>
          <w:sz w:val="28"/>
          <w:u w:val="none"/>
        </w:rPr>
        <w:t>William Bishop – Housing Board of Review for a 3-year term ending 8/31/2023</w:t>
      </w:r>
    </w:p>
    <w:p w14:paraId="34582143" w14:textId="19E3F563" w:rsidR="00F818A9" w:rsidRDefault="00F818A9" w:rsidP="00862608">
      <w:pPr>
        <w:pStyle w:val="ListParagraph"/>
        <w:numPr>
          <w:ilvl w:val="0"/>
          <w:numId w:val="9"/>
        </w:numPr>
        <w:spacing w:after="0"/>
        <w:rPr>
          <w:rStyle w:val="Hyperlink"/>
          <w:rFonts w:ascii="Arial" w:hAnsi="Arial" w:cs="Arial"/>
          <w:color w:val="auto"/>
          <w:sz w:val="28"/>
          <w:u w:val="none"/>
        </w:rPr>
      </w:pPr>
      <w:r>
        <w:rPr>
          <w:rStyle w:val="Hyperlink"/>
          <w:rFonts w:ascii="Arial" w:hAnsi="Arial" w:cs="Arial"/>
          <w:color w:val="auto"/>
          <w:sz w:val="28"/>
          <w:u w:val="none"/>
        </w:rPr>
        <w:t>Mike Edgar – Housing Board of Review for a 3-year term ending 8/31/2023</w:t>
      </w:r>
    </w:p>
    <w:p w14:paraId="59498678" w14:textId="21E69519" w:rsidR="00F818A9" w:rsidRDefault="00F818A9" w:rsidP="00F818A9">
      <w:pPr>
        <w:spacing w:after="0"/>
        <w:rPr>
          <w:rStyle w:val="Hyperlink"/>
          <w:rFonts w:ascii="Arial" w:hAnsi="Arial" w:cs="Arial"/>
          <w:color w:val="auto"/>
          <w:sz w:val="28"/>
          <w:u w:val="none"/>
        </w:rPr>
      </w:pPr>
    </w:p>
    <w:p w14:paraId="25F29AC1" w14:textId="1B9817BD" w:rsidR="00F818A9" w:rsidRDefault="00AC526D" w:rsidP="00AC526D">
      <w:pPr>
        <w:pStyle w:val="ListParagraph"/>
        <w:numPr>
          <w:ilvl w:val="0"/>
          <w:numId w:val="9"/>
        </w:numPr>
        <w:spacing w:after="0"/>
        <w:rPr>
          <w:rStyle w:val="Hyperlink"/>
          <w:rFonts w:ascii="Arial" w:hAnsi="Arial" w:cs="Arial"/>
          <w:color w:val="auto"/>
          <w:sz w:val="28"/>
          <w:u w:val="none"/>
        </w:rPr>
      </w:pPr>
      <w:r>
        <w:rPr>
          <w:rStyle w:val="Hyperlink"/>
          <w:rFonts w:ascii="Arial" w:hAnsi="Arial" w:cs="Arial"/>
          <w:color w:val="auto"/>
          <w:sz w:val="28"/>
          <w:u w:val="none"/>
        </w:rPr>
        <w:t>Julia Farrow – Housing Authority Board for a 5-year term ending June 30, 2025</w:t>
      </w:r>
    </w:p>
    <w:p w14:paraId="2D398244" w14:textId="77777777" w:rsidR="007E27E8" w:rsidRPr="007E27E8" w:rsidRDefault="007E27E8" w:rsidP="007E27E8">
      <w:pPr>
        <w:pStyle w:val="ListParagraph"/>
        <w:rPr>
          <w:rStyle w:val="Hyperlink"/>
          <w:rFonts w:ascii="Arial" w:hAnsi="Arial" w:cs="Arial"/>
          <w:color w:val="auto"/>
          <w:sz w:val="28"/>
          <w:u w:val="none"/>
        </w:rPr>
      </w:pPr>
    </w:p>
    <w:p w14:paraId="34D36795" w14:textId="6425B8FA" w:rsidR="007E27E8" w:rsidRDefault="007E27E8" w:rsidP="007E27E8">
      <w:pPr>
        <w:spacing w:after="0"/>
        <w:rPr>
          <w:rStyle w:val="Hyperlink"/>
          <w:rFonts w:ascii="Arial" w:hAnsi="Arial" w:cs="Arial"/>
          <w:color w:val="auto"/>
          <w:sz w:val="28"/>
          <w:u w:val="none"/>
        </w:rPr>
      </w:pPr>
      <w:r>
        <w:rPr>
          <w:rStyle w:val="Hyperlink"/>
          <w:rFonts w:ascii="Arial" w:hAnsi="Arial" w:cs="Arial"/>
          <w:color w:val="auto"/>
          <w:sz w:val="28"/>
          <w:u w:val="none"/>
        </w:rPr>
        <w:t>The final matter was a hearing on Resolution 2020-15</w:t>
      </w:r>
      <w:r w:rsidR="00A02796">
        <w:rPr>
          <w:rStyle w:val="Hyperlink"/>
          <w:rFonts w:ascii="Arial" w:hAnsi="Arial" w:cs="Arial"/>
          <w:color w:val="auto"/>
          <w:sz w:val="28"/>
          <w:u w:val="none"/>
        </w:rPr>
        <w:t xml:space="preserve"> that convened a public hearing regarding the residency </w:t>
      </w:r>
      <w:r w:rsidR="003F230E">
        <w:rPr>
          <w:rStyle w:val="Hyperlink"/>
          <w:rFonts w:ascii="Arial" w:hAnsi="Arial" w:cs="Arial"/>
          <w:color w:val="auto"/>
          <w:sz w:val="28"/>
          <w:u w:val="none"/>
        </w:rPr>
        <w:t xml:space="preserve">qualifications of La-Shon M. Foster </w:t>
      </w:r>
      <w:r w:rsidR="003F230E">
        <w:rPr>
          <w:rStyle w:val="Hyperlink"/>
          <w:rFonts w:ascii="Arial" w:hAnsi="Arial" w:cs="Arial"/>
          <w:color w:val="auto"/>
          <w:sz w:val="28"/>
          <w:u w:val="none"/>
        </w:rPr>
        <w:lastRenderedPageBreak/>
        <w:t>to continue serving as Commissioner in Ward three for the City of Cambridge Maryland. Commissioner Foster was present with her attorney</w:t>
      </w:r>
      <w:r w:rsidR="00E0240C">
        <w:rPr>
          <w:rStyle w:val="Hyperlink"/>
          <w:rFonts w:ascii="Arial" w:hAnsi="Arial" w:cs="Arial"/>
          <w:color w:val="auto"/>
          <w:sz w:val="28"/>
          <w:u w:val="none"/>
        </w:rPr>
        <w:t xml:space="preserve"> Edward F. Simon. Mayor Jackson Stanley recused herself from </w:t>
      </w:r>
      <w:r w:rsidR="00747A2A">
        <w:rPr>
          <w:rStyle w:val="Hyperlink"/>
          <w:rFonts w:ascii="Arial" w:hAnsi="Arial" w:cs="Arial"/>
          <w:color w:val="auto"/>
          <w:sz w:val="28"/>
          <w:u w:val="none"/>
        </w:rPr>
        <w:t xml:space="preserve">chairing the hearing because she had a conflict due to both her and Commissioner Foster running for </w:t>
      </w:r>
      <w:r w:rsidR="00FD25AD">
        <w:rPr>
          <w:rStyle w:val="Hyperlink"/>
          <w:rFonts w:ascii="Arial" w:hAnsi="Arial" w:cs="Arial"/>
          <w:color w:val="auto"/>
          <w:sz w:val="28"/>
          <w:u w:val="none"/>
        </w:rPr>
        <w:t xml:space="preserve">the position of </w:t>
      </w:r>
      <w:r w:rsidR="00747A2A">
        <w:rPr>
          <w:rStyle w:val="Hyperlink"/>
          <w:rFonts w:ascii="Arial" w:hAnsi="Arial" w:cs="Arial"/>
          <w:color w:val="auto"/>
          <w:sz w:val="28"/>
          <w:u w:val="none"/>
        </w:rPr>
        <w:t>Mayor in the upcoming October election</w:t>
      </w:r>
      <w:r w:rsidR="006B0386">
        <w:rPr>
          <w:rStyle w:val="Hyperlink"/>
          <w:rFonts w:ascii="Arial" w:hAnsi="Arial" w:cs="Arial"/>
          <w:color w:val="auto"/>
          <w:sz w:val="28"/>
          <w:u w:val="none"/>
        </w:rPr>
        <w:t>.</w:t>
      </w:r>
    </w:p>
    <w:p w14:paraId="5FC3C8B0" w14:textId="74F6E7B1" w:rsidR="006B0386" w:rsidRDefault="006B0386" w:rsidP="007E27E8">
      <w:pPr>
        <w:spacing w:after="0"/>
        <w:rPr>
          <w:rStyle w:val="Hyperlink"/>
          <w:rFonts w:ascii="Arial" w:hAnsi="Arial" w:cs="Arial"/>
          <w:color w:val="auto"/>
          <w:sz w:val="28"/>
          <w:u w:val="none"/>
        </w:rPr>
      </w:pPr>
    </w:p>
    <w:p w14:paraId="3F2376C0" w14:textId="0BDD329E" w:rsidR="006B0386" w:rsidRDefault="006B0386" w:rsidP="007E27E8">
      <w:pPr>
        <w:spacing w:after="0"/>
        <w:rPr>
          <w:rStyle w:val="Hyperlink"/>
          <w:rFonts w:ascii="Arial" w:hAnsi="Arial" w:cs="Arial"/>
          <w:color w:val="auto"/>
          <w:sz w:val="28"/>
          <w:u w:val="none"/>
        </w:rPr>
      </w:pPr>
      <w:r>
        <w:rPr>
          <w:rStyle w:val="Hyperlink"/>
          <w:rFonts w:ascii="Arial" w:hAnsi="Arial" w:cs="Arial"/>
          <w:color w:val="auto"/>
          <w:sz w:val="28"/>
          <w:u w:val="none"/>
        </w:rPr>
        <w:t>The hearing was long</w:t>
      </w:r>
      <w:r w:rsidR="00FD25AD">
        <w:rPr>
          <w:rStyle w:val="Hyperlink"/>
          <w:rFonts w:ascii="Arial" w:hAnsi="Arial" w:cs="Arial"/>
          <w:color w:val="auto"/>
          <w:sz w:val="28"/>
          <w:u w:val="none"/>
        </w:rPr>
        <w:t>,</w:t>
      </w:r>
      <w:r>
        <w:rPr>
          <w:rStyle w:val="Hyperlink"/>
          <w:rFonts w:ascii="Arial" w:hAnsi="Arial" w:cs="Arial"/>
          <w:color w:val="auto"/>
          <w:sz w:val="28"/>
          <w:u w:val="none"/>
        </w:rPr>
        <w:t xml:space="preserve"> and extensive evidence was presented in support of the Resolution and by Commissioner Foster</w:t>
      </w:r>
      <w:r w:rsidR="003B6A89">
        <w:rPr>
          <w:rStyle w:val="Hyperlink"/>
          <w:rFonts w:ascii="Arial" w:hAnsi="Arial" w:cs="Arial"/>
          <w:color w:val="auto"/>
          <w:sz w:val="28"/>
          <w:u w:val="none"/>
        </w:rPr>
        <w:t xml:space="preserve"> in opposition to the </w:t>
      </w:r>
      <w:r w:rsidR="00A65161">
        <w:rPr>
          <w:rStyle w:val="Hyperlink"/>
          <w:rFonts w:ascii="Arial" w:hAnsi="Arial" w:cs="Arial"/>
          <w:color w:val="auto"/>
          <w:sz w:val="28"/>
          <w:u w:val="none"/>
        </w:rPr>
        <w:t>Resolution</w:t>
      </w:r>
      <w:r w:rsidR="00082927">
        <w:rPr>
          <w:rStyle w:val="Hyperlink"/>
          <w:rFonts w:ascii="Arial" w:hAnsi="Arial" w:cs="Arial"/>
          <w:color w:val="auto"/>
          <w:sz w:val="28"/>
          <w:u w:val="none"/>
        </w:rPr>
        <w:t>. Several people came forward to testify on her behalf.</w:t>
      </w:r>
      <w:r w:rsidR="00336612">
        <w:rPr>
          <w:rStyle w:val="Hyperlink"/>
          <w:rFonts w:ascii="Arial" w:hAnsi="Arial" w:cs="Arial"/>
          <w:color w:val="auto"/>
          <w:sz w:val="28"/>
          <w:u w:val="none"/>
        </w:rPr>
        <w:t xml:space="preserve"> While I felt that the evidence supported</w:t>
      </w:r>
      <w:r w:rsidR="00A65161">
        <w:rPr>
          <w:rStyle w:val="Hyperlink"/>
          <w:rFonts w:ascii="Arial" w:hAnsi="Arial" w:cs="Arial"/>
          <w:color w:val="auto"/>
          <w:sz w:val="28"/>
          <w:u w:val="none"/>
        </w:rPr>
        <w:t xml:space="preserve"> beyond a reasonable doubt</w:t>
      </w:r>
      <w:r w:rsidR="00336612">
        <w:rPr>
          <w:rStyle w:val="Hyperlink"/>
          <w:rFonts w:ascii="Arial" w:hAnsi="Arial" w:cs="Arial"/>
          <w:color w:val="auto"/>
          <w:sz w:val="28"/>
          <w:u w:val="none"/>
        </w:rPr>
        <w:t xml:space="preserve"> a finding that she had failed to comply with the requirements of </w:t>
      </w:r>
      <w:r w:rsidR="00DB64BE">
        <w:rPr>
          <w:rStyle w:val="Hyperlink"/>
          <w:rFonts w:ascii="Arial" w:hAnsi="Arial" w:cs="Arial"/>
          <w:color w:val="auto"/>
          <w:sz w:val="28"/>
          <w:u w:val="none"/>
        </w:rPr>
        <w:t xml:space="preserve">3-5 of the city charter that was not the finding that was made. The vote was tied 2-2 with no ability to </w:t>
      </w:r>
      <w:r w:rsidR="008D2A7B">
        <w:rPr>
          <w:rStyle w:val="Hyperlink"/>
          <w:rFonts w:ascii="Arial" w:hAnsi="Arial" w:cs="Arial"/>
          <w:color w:val="auto"/>
          <w:sz w:val="28"/>
          <w:u w:val="none"/>
        </w:rPr>
        <w:t xml:space="preserve">break the tie. </w:t>
      </w:r>
      <w:r w:rsidR="008523A7">
        <w:rPr>
          <w:rStyle w:val="Hyperlink"/>
          <w:rFonts w:ascii="Arial" w:hAnsi="Arial" w:cs="Arial"/>
          <w:color w:val="auto"/>
          <w:sz w:val="28"/>
          <w:u w:val="none"/>
        </w:rPr>
        <w:t xml:space="preserve">Commissioner Hanson and I voted in favor of the motion </w:t>
      </w:r>
      <w:r w:rsidR="00756E2A">
        <w:rPr>
          <w:rStyle w:val="Hyperlink"/>
          <w:rFonts w:ascii="Arial" w:hAnsi="Arial" w:cs="Arial"/>
          <w:color w:val="auto"/>
          <w:sz w:val="28"/>
          <w:u w:val="none"/>
        </w:rPr>
        <w:t>to find that she had violated the terms of 3-5 of the Charter</w:t>
      </w:r>
      <w:r w:rsidR="00EC1EE7">
        <w:rPr>
          <w:rStyle w:val="Hyperlink"/>
          <w:rFonts w:ascii="Arial" w:hAnsi="Arial" w:cs="Arial"/>
          <w:color w:val="auto"/>
          <w:sz w:val="28"/>
          <w:u w:val="none"/>
        </w:rPr>
        <w:t xml:space="preserve">, </w:t>
      </w:r>
      <w:r w:rsidR="008523A7">
        <w:rPr>
          <w:rStyle w:val="Hyperlink"/>
          <w:rFonts w:ascii="Arial" w:hAnsi="Arial" w:cs="Arial"/>
          <w:color w:val="auto"/>
          <w:sz w:val="28"/>
          <w:u w:val="none"/>
        </w:rPr>
        <w:t>and Commissioner</w:t>
      </w:r>
      <w:r w:rsidR="002F02EB">
        <w:rPr>
          <w:rStyle w:val="Hyperlink"/>
          <w:rFonts w:ascii="Arial" w:hAnsi="Arial" w:cs="Arial"/>
          <w:color w:val="auto"/>
          <w:sz w:val="28"/>
          <w:u w:val="none"/>
        </w:rPr>
        <w:t>s</w:t>
      </w:r>
      <w:r w:rsidR="008523A7">
        <w:rPr>
          <w:rStyle w:val="Hyperlink"/>
          <w:rFonts w:ascii="Arial" w:hAnsi="Arial" w:cs="Arial"/>
          <w:color w:val="auto"/>
          <w:sz w:val="28"/>
          <w:u w:val="none"/>
        </w:rPr>
        <w:t xml:space="preserve"> Cannon and</w:t>
      </w:r>
      <w:r w:rsidR="002F02EB">
        <w:rPr>
          <w:rStyle w:val="Hyperlink"/>
          <w:rFonts w:ascii="Arial" w:hAnsi="Arial" w:cs="Arial"/>
          <w:color w:val="auto"/>
          <w:sz w:val="28"/>
          <w:u w:val="none"/>
        </w:rPr>
        <w:t xml:space="preserve"> Sydnor voted in opposition. </w:t>
      </w:r>
      <w:r w:rsidR="008D2A7B">
        <w:rPr>
          <w:rStyle w:val="Hyperlink"/>
          <w:rFonts w:ascii="Arial" w:hAnsi="Arial" w:cs="Arial"/>
          <w:color w:val="auto"/>
          <w:sz w:val="28"/>
          <w:u w:val="none"/>
        </w:rPr>
        <w:t>Commissioner Foster insisted on voting and claimed her right to do so. As</w:t>
      </w:r>
      <w:r w:rsidR="0084017D">
        <w:rPr>
          <w:rStyle w:val="Hyperlink"/>
          <w:rFonts w:ascii="Arial" w:hAnsi="Arial" w:cs="Arial"/>
          <w:color w:val="auto"/>
          <w:sz w:val="28"/>
          <w:u w:val="none"/>
        </w:rPr>
        <w:t xml:space="preserve"> her vote did not matter in whether the motion was successful</w:t>
      </w:r>
      <w:r w:rsidR="001E4E4C">
        <w:rPr>
          <w:rStyle w:val="Hyperlink"/>
          <w:rFonts w:ascii="Arial" w:hAnsi="Arial" w:cs="Arial"/>
          <w:color w:val="auto"/>
          <w:sz w:val="28"/>
          <w:u w:val="none"/>
        </w:rPr>
        <w:t xml:space="preserve"> and </w:t>
      </w:r>
      <w:r w:rsidR="00B16689">
        <w:rPr>
          <w:rStyle w:val="Hyperlink"/>
          <w:rFonts w:ascii="Arial" w:hAnsi="Arial" w:cs="Arial"/>
          <w:color w:val="auto"/>
          <w:sz w:val="28"/>
          <w:u w:val="none"/>
        </w:rPr>
        <w:t xml:space="preserve">allowing </w:t>
      </w:r>
      <w:r w:rsidR="001E4E4C">
        <w:rPr>
          <w:rStyle w:val="Hyperlink"/>
          <w:rFonts w:ascii="Arial" w:hAnsi="Arial" w:cs="Arial"/>
          <w:color w:val="auto"/>
          <w:sz w:val="28"/>
          <w:u w:val="none"/>
        </w:rPr>
        <w:t xml:space="preserve">her </w:t>
      </w:r>
      <w:r w:rsidR="00B16689">
        <w:rPr>
          <w:rStyle w:val="Hyperlink"/>
          <w:rFonts w:ascii="Arial" w:hAnsi="Arial" w:cs="Arial"/>
          <w:color w:val="auto"/>
          <w:sz w:val="28"/>
          <w:u w:val="none"/>
        </w:rPr>
        <w:t xml:space="preserve">to </w:t>
      </w:r>
      <w:r w:rsidR="001E4E4C">
        <w:rPr>
          <w:rStyle w:val="Hyperlink"/>
          <w:rFonts w:ascii="Arial" w:hAnsi="Arial" w:cs="Arial"/>
          <w:color w:val="auto"/>
          <w:sz w:val="28"/>
          <w:u w:val="none"/>
        </w:rPr>
        <w:t>vot</w:t>
      </w:r>
      <w:r w:rsidR="00E07693">
        <w:rPr>
          <w:rStyle w:val="Hyperlink"/>
          <w:rFonts w:ascii="Arial" w:hAnsi="Arial" w:cs="Arial"/>
          <w:color w:val="auto"/>
          <w:sz w:val="28"/>
          <w:u w:val="none"/>
        </w:rPr>
        <w:t>e</w:t>
      </w:r>
      <w:r w:rsidR="001E4E4C">
        <w:rPr>
          <w:rStyle w:val="Hyperlink"/>
          <w:rFonts w:ascii="Arial" w:hAnsi="Arial" w:cs="Arial"/>
          <w:color w:val="auto"/>
          <w:sz w:val="28"/>
          <w:u w:val="none"/>
        </w:rPr>
        <w:t xml:space="preserve"> would have placed her in jeopardy of violating the City Ethics Law as she would be voting on an issue related to </w:t>
      </w:r>
      <w:r w:rsidR="00B16689">
        <w:rPr>
          <w:rStyle w:val="Hyperlink"/>
          <w:rFonts w:ascii="Arial" w:hAnsi="Arial" w:cs="Arial"/>
          <w:color w:val="auto"/>
          <w:sz w:val="28"/>
          <w:u w:val="none"/>
        </w:rPr>
        <w:t>a matter in which she had a financial interest</w:t>
      </w:r>
      <w:r w:rsidR="00E07693">
        <w:rPr>
          <w:rStyle w:val="Hyperlink"/>
          <w:rFonts w:ascii="Arial" w:hAnsi="Arial" w:cs="Arial"/>
          <w:color w:val="auto"/>
          <w:sz w:val="28"/>
          <w:u w:val="none"/>
        </w:rPr>
        <w:t>, I ruled that she</w:t>
      </w:r>
      <w:r w:rsidR="008E7218">
        <w:rPr>
          <w:rStyle w:val="Hyperlink"/>
          <w:rFonts w:ascii="Arial" w:hAnsi="Arial" w:cs="Arial"/>
          <w:color w:val="auto"/>
          <w:sz w:val="28"/>
          <w:u w:val="none"/>
        </w:rPr>
        <w:t xml:space="preserve"> could not vote and her effort to vote was not allowed.</w:t>
      </w:r>
    </w:p>
    <w:p w14:paraId="387008C1" w14:textId="3D0CA569" w:rsidR="004B557B" w:rsidRDefault="004B557B" w:rsidP="007E27E8">
      <w:pPr>
        <w:spacing w:after="0"/>
        <w:rPr>
          <w:rStyle w:val="Hyperlink"/>
          <w:rFonts w:ascii="Arial" w:hAnsi="Arial" w:cs="Arial"/>
          <w:color w:val="auto"/>
          <w:sz w:val="28"/>
          <w:u w:val="none"/>
        </w:rPr>
      </w:pPr>
    </w:p>
    <w:p w14:paraId="6C7070C5" w14:textId="7B0B4B1E" w:rsidR="008E7218" w:rsidRDefault="00CD279B" w:rsidP="007E27E8">
      <w:pPr>
        <w:spacing w:after="0"/>
        <w:rPr>
          <w:rStyle w:val="Hyperlink"/>
          <w:rFonts w:ascii="Arial" w:hAnsi="Arial" w:cs="Arial"/>
          <w:color w:val="auto"/>
          <w:sz w:val="28"/>
          <w:u w:val="none"/>
        </w:rPr>
      </w:pPr>
      <w:r>
        <w:rPr>
          <w:rStyle w:val="Hyperlink"/>
          <w:rFonts w:ascii="Arial" w:hAnsi="Arial" w:cs="Arial"/>
          <w:color w:val="auto"/>
          <w:sz w:val="28"/>
          <w:u w:val="none"/>
        </w:rPr>
        <w:t>Rather than try to describe the proceedings</w:t>
      </w:r>
      <w:r w:rsidR="00E15E15">
        <w:rPr>
          <w:rStyle w:val="Hyperlink"/>
          <w:rFonts w:ascii="Arial" w:hAnsi="Arial" w:cs="Arial"/>
          <w:color w:val="auto"/>
          <w:sz w:val="28"/>
          <w:u w:val="none"/>
        </w:rPr>
        <w:t xml:space="preserve"> that are at times confusing and messy</w:t>
      </w:r>
      <w:r>
        <w:rPr>
          <w:rStyle w:val="Hyperlink"/>
          <w:rFonts w:ascii="Arial" w:hAnsi="Arial" w:cs="Arial"/>
          <w:color w:val="auto"/>
          <w:sz w:val="28"/>
          <w:u w:val="none"/>
        </w:rPr>
        <w:t xml:space="preserve">, I invite you to watch it on </w:t>
      </w:r>
      <w:hyperlink r:id="rId7" w:history="1">
        <w:r w:rsidR="00EA3051" w:rsidRPr="000547B9">
          <w:rPr>
            <w:rStyle w:val="Hyperlink"/>
            <w:rFonts w:ascii="Arial" w:hAnsi="Arial" w:cs="Arial"/>
            <w:sz w:val="28"/>
          </w:rPr>
          <w:t>www.townhallstreams.com</w:t>
        </w:r>
      </w:hyperlink>
      <w:r w:rsidR="00EA3051">
        <w:rPr>
          <w:rStyle w:val="Hyperlink"/>
          <w:rFonts w:ascii="Arial" w:hAnsi="Arial" w:cs="Arial"/>
          <w:color w:val="auto"/>
          <w:sz w:val="28"/>
          <w:u w:val="none"/>
        </w:rPr>
        <w:t xml:space="preserve">. </w:t>
      </w:r>
    </w:p>
    <w:p w14:paraId="11801F85" w14:textId="77777777" w:rsidR="00D039E4" w:rsidRDefault="00D039E4" w:rsidP="00D039E4">
      <w:pPr>
        <w:spacing w:after="0"/>
        <w:rPr>
          <w:rStyle w:val="Hyperlink"/>
          <w:rFonts w:ascii="Arial" w:hAnsi="Arial" w:cs="Arial"/>
          <w:color w:val="auto"/>
          <w:sz w:val="28"/>
          <w:u w:val="none"/>
        </w:rPr>
      </w:pPr>
    </w:p>
    <w:p w14:paraId="34839AE6" w14:textId="6D026F99" w:rsidR="00D039E4" w:rsidRDefault="00D039E4" w:rsidP="00D039E4">
      <w:pPr>
        <w:spacing w:after="0"/>
        <w:rPr>
          <w:rStyle w:val="Hyperlink"/>
          <w:rFonts w:ascii="Arial" w:hAnsi="Arial" w:cs="Arial"/>
          <w:color w:val="auto"/>
          <w:sz w:val="28"/>
          <w:u w:val="none"/>
        </w:rPr>
      </w:pPr>
      <w:r>
        <w:rPr>
          <w:rStyle w:val="Hyperlink"/>
          <w:rFonts w:ascii="Arial" w:hAnsi="Arial" w:cs="Arial"/>
          <w:color w:val="auto"/>
          <w:sz w:val="28"/>
          <w:u w:val="none"/>
        </w:rPr>
        <w:t>Following the vote, the meeting of the Cambridge City Council ended.</w:t>
      </w:r>
    </w:p>
    <w:p w14:paraId="37DA3D2D" w14:textId="77777777" w:rsidR="00D039E4" w:rsidRDefault="00D039E4" w:rsidP="00D039E4">
      <w:pPr>
        <w:spacing w:after="0"/>
        <w:rPr>
          <w:rStyle w:val="Hyperlink"/>
          <w:rFonts w:ascii="Arial" w:hAnsi="Arial" w:cs="Arial"/>
          <w:color w:val="auto"/>
          <w:sz w:val="28"/>
          <w:u w:val="none"/>
        </w:rPr>
      </w:pPr>
    </w:p>
    <w:p w14:paraId="4A69C199" w14:textId="77777777" w:rsidR="00D039E4" w:rsidRDefault="00D039E4" w:rsidP="00D039E4">
      <w:pPr>
        <w:spacing w:after="0"/>
        <w:rPr>
          <w:rStyle w:val="Hyperlink"/>
          <w:rFonts w:ascii="Arial" w:hAnsi="Arial" w:cs="Arial"/>
          <w:color w:val="auto"/>
          <w:sz w:val="28"/>
          <w:u w:val="none"/>
        </w:rPr>
      </w:pPr>
      <w:r>
        <w:rPr>
          <w:rStyle w:val="Hyperlink"/>
          <w:rFonts w:ascii="Arial" w:hAnsi="Arial" w:cs="Arial"/>
          <w:color w:val="auto"/>
          <w:sz w:val="28"/>
          <w:u w:val="none"/>
        </w:rPr>
        <w:t>Thanks for reading.</w:t>
      </w:r>
    </w:p>
    <w:p w14:paraId="5634EF6F" w14:textId="77777777" w:rsidR="00D039E4" w:rsidRDefault="00D039E4" w:rsidP="00D039E4">
      <w:pPr>
        <w:spacing w:after="0"/>
        <w:rPr>
          <w:rStyle w:val="Hyperlink"/>
          <w:rFonts w:ascii="Arial" w:hAnsi="Arial" w:cs="Arial"/>
          <w:color w:val="auto"/>
          <w:sz w:val="28"/>
          <w:u w:val="none"/>
        </w:rPr>
      </w:pPr>
    </w:p>
    <w:p w14:paraId="47D261E5" w14:textId="77777777" w:rsidR="00D039E4" w:rsidRDefault="00D039E4" w:rsidP="00D039E4">
      <w:pPr>
        <w:spacing w:after="0"/>
        <w:rPr>
          <w:rStyle w:val="Hyperlink"/>
          <w:rFonts w:ascii="Arial" w:hAnsi="Arial" w:cs="Arial"/>
          <w:color w:val="auto"/>
          <w:sz w:val="28"/>
          <w:u w:val="none"/>
        </w:rPr>
      </w:pPr>
      <w:r>
        <w:rPr>
          <w:rStyle w:val="Hyperlink"/>
          <w:rFonts w:ascii="Arial" w:hAnsi="Arial" w:cs="Arial"/>
          <w:color w:val="auto"/>
          <w:sz w:val="28"/>
          <w:u w:val="none"/>
        </w:rPr>
        <w:t>Steve</w:t>
      </w:r>
    </w:p>
    <w:p w14:paraId="3CB46F42" w14:textId="711D0127" w:rsidR="00D039E4" w:rsidRDefault="00D039E4" w:rsidP="007E27E8">
      <w:pPr>
        <w:spacing w:after="0"/>
        <w:rPr>
          <w:rStyle w:val="Hyperlink"/>
          <w:rFonts w:ascii="Arial" w:hAnsi="Arial" w:cs="Arial"/>
          <w:color w:val="auto"/>
          <w:sz w:val="28"/>
          <w:u w:val="none"/>
        </w:rPr>
      </w:pPr>
    </w:p>
    <w:p w14:paraId="00C22EA2" w14:textId="77777777" w:rsidR="00D039E4" w:rsidRPr="007E27E8" w:rsidRDefault="00D039E4" w:rsidP="007E27E8">
      <w:pPr>
        <w:spacing w:after="0"/>
        <w:rPr>
          <w:rStyle w:val="Hyperlink"/>
          <w:rFonts w:ascii="Arial" w:hAnsi="Arial" w:cs="Arial"/>
          <w:color w:val="auto"/>
          <w:sz w:val="28"/>
          <w:u w:val="none"/>
        </w:rPr>
      </w:pPr>
    </w:p>
    <w:sectPr w:rsidR="00D039E4" w:rsidRPr="007E27E8"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02446"/>
    <w:multiLevelType w:val="hybridMultilevel"/>
    <w:tmpl w:val="2342F8F4"/>
    <w:lvl w:ilvl="0" w:tplc="C1543B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9086F"/>
    <w:multiLevelType w:val="hybridMultilevel"/>
    <w:tmpl w:val="C04CC18E"/>
    <w:lvl w:ilvl="0" w:tplc="B726A0A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66861"/>
    <w:multiLevelType w:val="hybridMultilevel"/>
    <w:tmpl w:val="129EB432"/>
    <w:lvl w:ilvl="0" w:tplc="C8F879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212135"/>
    <w:multiLevelType w:val="hybridMultilevel"/>
    <w:tmpl w:val="1F36E550"/>
    <w:lvl w:ilvl="0" w:tplc="770A15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4C33BF"/>
    <w:multiLevelType w:val="hybridMultilevel"/>
    <w:tmpl w:val="9F62E4F4"/>
    <w:lvl w:ilvl="0" w:tplc="61848A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5"/>
  </w:num>
  <w:num w:numId="5">
    <w:abstractNumId w:val="0"/>
  </w:num>
  <w:num w:numId="6">
    <w:abstractNumId w:val="2"/>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03FA4"/>
    <w:rsid w:val="000173D8"/>
    <w:rsid w:val="0002187F"/>
    <w:rsid w:val="00023A2C"/>
    <w:rsid w:val="000300DD"/>
    <w:rsid w:val="00064068"/>
    <w:rsid w:val="00074DEC"/>
    <w:rsid w:val="000766F7"/>
    <w:rsid w:val="00082927"/>
    <w:rsid w:val="000852AC"/>
    <w:rsid w:val="00085761"/>
    <w:rsid w:val="00086C5C"/>
    <w:rsid w:val="00090036"/>
    <w:rsid w:val="000A3889"/>
    <w:rsid w:val="000B3B48"/>
    <w:rsid w:val="000C5E05"/>
    <w:rsid w:val="000F1FA7"/>
    <w:rsid w:val="000F6DA0"/>
    <w:rsid w:val="000F7966"/>
    <w:rsid w:val="00101E3D"/>
    <w:rsid w:val="001056C7"/>
    <w:rsid w:val="00116426"/>
    <w:rsid w:val="0012521E"/>
    <w:rsid w:val="001310DC"/>
    <w:rsid w:val="00134F60"/>
    <w:rsid w:val="00142639"/>
    <w:rsid w:val="00146182"/>
    <w:rsid w:val="0016336E"/>
    <w:rsid w:val="00166B20"/>
    <w:rsid w:val="001848B4"/>
    <w:rsid w:val="00185957"/>
    <w:rsid w:val="001A350D"/>
    <w:rsid w:val="001B5C87"/>
    <w:rsid w:val="001C2DF6"/>
    <w:rsid w:val="001E1882"/>
    <w:rsid w:val="001E4E4C"/>
    <w:rsid w:val="00211CBA"/>
    <w:rsid w:val="00216E1F"/>
    <w:rsid w:val="002247D9"/>
    <w:rsid w:val="00231038"/>
    <w:rsid w:val="002313C2"/>
    <w:rsid w:val="00247CC3"/>
    <w:rsid w:val="00255CDF"/>
    <w:rsid w:val="00257385"/>
    <w:rsid w:val="00261A0F"/>
    <w:rsid w:val="002641D3"/>
    <w:rsid w:val="002659FD"/>
    <w:rsid w:val="002673D5"/>
    <w:rsid w:val="00281906"/>
    <w:rsid w:val="00287500"/>
    <w:rsid w:val="002A0008"/>
    <w:rsid w:val="002A2108"/>
    <w:rsid w:val="002B45F2"/>
    <w:rsid w:val="002B57F6"/>
    <w:rsid w:val="002C54F7"/>
    <w:rsid w:val="002E0886"/>
    <w:rsid w:val="002F02EB"/>
    <w:rsid w:val="002F1327"/>
    <w:rsid w:val="002F286F"/>
    <w:rsid w:val="002F3BBE"/>
    <w:rsid w:val="003029FE"/>
    <w:rsid w:val="0031752D"/>
    <w:rsid w:val="0032041C"/>
    <w:rsid w:val="00331902"/>
    <w:rsid w:val="003340F8"/>
    <w:rsid w:val="00336612"/>
    <w:rsid w:val="00336E63"/>
    <w:rsid w:val="00340A06"/>
    <w:rsid w:val="00341998"/>
    <w:rsid w:val="0034543A"/>
    <w:rsid w:val="00352986"/>
    <w:rsid w:val="00352E55"/>
    <w:rsid w:val="00367A72"/>
    <w:rsid w:val="003724B4"/>
    <w:rsid w:val="003769CB"/>
    <w:rsid w:val="00392EFE"/>
    <w:rsid w:val="00395B92"/>
    <w:rsid w:val="003A2C21"/>
    <w:rsid w:val="003A3F90"/>
    <w:rsid w:val="003A6E39"/>
    <w:rsid w:val="003A790E"/>
    <w:rsid w:val="003B404A"/>
    <w:rsid w:val="003B4B6A"/>
    <w:rsid w:val="003B6A89"/>
    <w:rsid w:val="003D58D4"/>
    <w:rsid w:val="003E2B37"/>
    <w:rsid w:val="003E303A"/>
    <w:rsid w:val="003E53BC"/>
    <w:rsid w:val="003F230E"/>
    <w:rsid w:val="004004C8"/>
    <w:rsid w:val="00402C00"/>
    <w:rsid w:val="0041136C"/>
    <w:rsid w:val="00423606"/>
    <w:rsid w:val="004238E2"/>
    <w:rsid w:val="00432918"/>
    <w:rsid w:val="004412C8"/>
    <w:rsid w:val="0048018C"/>
    <w:rsid w:val="00486593"/>
    <w:rsid w:val="004A564F"/>
    <w:rsid w:val="004B557B"/>
    <w:rsid w:val="004B648B"/>
    <w:rsid w:val="004B7592"/>
    <w:rsid w:val="004C4345"/>
    <w:rsid w:val="004C539B"/>
    <w:rsid w:val="004D50E3"/>
    <w:rsid w:val="004E006A"/>
    <w:rsid w:val="004E2D08"/>
    <w:rsid w:val="004F3539"/>
    <w:rsid w:val="004F5DEF"/>
    <w:rsid w:val="004F7AA1"/>
    <w:rsid w:val="00503A14"/>
    <w:rsid w:val="00536FFD"/>
    <w:rsid w:val="00545A46"/>
    <w:rsid w:val="005479CC"/>
    <w:rsid w:val="00551439"/>
    <w:rsid w:val="00556CD0"/>
    <w:rsid w:val="0055760D"/>
    <w:rsid w:val="0056036F"/>
    <w:rsid w:val="005678A0"/>
    <w:rsid w:val="00572C81"/>
    <w:rsid w:val="00575839"/>
    <w:rsid w:val="00575B94"/>
    <w:rsid w:val="00585BCE"/>
    <w:rsid w:val="00586251"/>
    <w:rsid w:val="005979BA"/>
    <w:rsid w:val="005A1088"/>
    <w:rsid w:val="005A4A61"/>
    <w:rsid w:val="005B35D0"/>
    <w:rsid w:val="005B389C"/>
    <w:rsid w:val="005D1BF5"/>
    <w:rsid w:val="005D2F8D"/>
    <w:rsid w:val="005D493E"/>
    <w:rsid w:val="005D517D"/>
    <w:rsid w:val="005E3664"/>
    <w:rsid w:val="005F0190"/>
    <w:rsid w:val="005F4269"/>
    <w:rsid w:val="006467C9"/>
    <w:rsid w:val="0065333C"/>
    <w:rsid w:val="00656DA7"/>
    <w:rsid w:val="006572DD"/>
    <w:rsid w:val="0067610E"/>
    <w:rsid w:val="00677140"/>
    <w:rsid w:val="0068177F"/>
    <w:rsid w:val="00682493"/>
    <w:rsid w:val="00687CD0"/>
    <w:rsid w:val="0069310F"/>
    <w:rsid w:val="006943FD"/>
    <w:rsid w:val="006A5160"/>
    <w:rsid w:val="006A711A"/>
    <w:rsid w:val="006B0386"/>
    <w:rsid w:val="006B73FB"/>
    <w:rsid w:val="006C3150"/>
    <w:rsid w:val="006D07A0"/>
    <w:rsid w:val="006D3F08"/>
    <w:rsid w:val="006D5250"/>
    <w:rsid w:val="006D72F9"/>
    <w:rsid w:val="006E43AC"/>
    <w:rsid w:val="006E49E6"/>
    <w:rsid w:val="006E7070"/>
    <w:rsid w:val="006F373C"/>
    <w:rsid w:val="007068FE"/>
    <w:rsid w:val="0071422D"/>
    <w:rsid w:val="0071618D"/>
    <w:rsid w:val="00720888"/>
    <w:rsid w:val="00722BA8"/>
    <w:rsid w:val="007236FA"/>
    <w:rsid w:val="00726FDD"/>
    <w:rsid w:val="00727FDD"/>
    <w:rsid w:val="00731633"/>
    <w:rsid w:val="007340D5"/>
    <w:rsid w:val="00734C06"/>
    <w:rsid w:val="00735DCB"/>
    <w:rsid w:val="00747A2A"/>
    <w:rsid w:val="00756E2A"/>
    <w:rsid w:val="0076490E"/>
    <w:rsid w:val="00773803"/>
    <w:rsid w:val="00776250"/>
    <w:rsid w:val="00776B7A"/>
    <w:rsid w:val="00780601"/>
    <w:rsid w:val="00780A95"/>
    <w:rsid w:val="00786E07"/>
    <w:rsid w:val="00792C26"/>
    <w:rsid w:val="00796028"/>
    <w:rsid w:val="007A046E"/>
    <w:rsid w:val="007A19EB"/>
    <w:rsid w:val="007A3F0C"/>
    <w:rsid w:val="007B1073"/>
    <w:rsid w:val="007B20FC"/>
    <w:rsid w:val="007B438F"/>
    <w:rsid w:val="007B4524"/>
    <w:rsid w:val="007C3CB4"/>
    <w:rsid w:val="007C519D"/>
    <w:rsid w:val="007C7CEC"/>
    <w:rsid w:val="007D1135"/>
    <w:rsid w:val="007D1F72"/>
    <w:rsid w:val="007E249C"/>
    <w:rsid w:val="007E27E8"/>
    <w:rsid w:val="007F3A1F"/>
    <w:rsid w:val="007F449D"/>
    <w:rsid w:val="008021C8"/>
    <w:rsid w:val="00810BA8"/>
    <w:rsid w:val="00812BE2"/>
    <w:rsid w:val="00815DE5"/>
    <w:rsid w:val="00817301"/>
    <w:rsid w:val="0082487F"/>
    <w:rsid w:val="00833BF3"/>
    <w:rsid w:val="00836E53"/>
    <w:rsid w:val="0084017D"/>
    <w:rsid w:val="00842AD6"/>
    <w:rsid w:val="00846171"/>
    <w:rsid w:val="008523A7"/>
    <w:rsid w:val="0085648F"/>
    <w:rsid w:val="00862608"/>
    <w:rsid w:val="00864603"/>
    <w:rsid w:val="00871AEF"/>
    <w:rsid w:val="008A0EA4"/>
    <w:rsid w:val="008A4EF8"/>
    <w:rsid w:val="008D2A7B"/>
    <w:rsid w:val="008D752B"/>
    <w:rsid w:val="008E4FBF"/>
    <w:rsid w:val="008E7218"/>
    <w:rsid w:val="008F1202"/>
    <w:rsid w:val="009064EC"/>
    <w:rsid w:val="00907CE1"/>
    <w:rsid w:val="009157CA"/>
    <w:rsid w:val="00931C15"/>
    <w:rsid w:val="00934CB5"/>
    <w:rsid w:val="009372B8"/>
    <w:rsid w:val="00937FDE"/>
    <w:rsid w:val="00940556"/>
    <w:rsid w:val="00956A4E"/>
    <w:rsid w:val="0095761E"/>
    <w:rsid w:val="00971BA1"/>
    <w:rsid w:val="00974598"/>
    <w:rsid w:val="00975E79"/>
    <w:rsid w:val="00983ACA"/>
    <w:rsid w:val="00986DB2"/>
    <w:rsid w:val="00992C8F"/>
    <w:rsid w:val="00997D07"/>
    <w:rsid w:val="009A0061"/>
    <w:rsid w:val="009A3DF9"/>
    <w:rsid w:val="009A5C71"/>
    <w:rsid w:val="009B1D99"/>
    <w:rsid w:val="009C2A91"/>
    <w:rsid w:val="009C3DEB"/>
    <w:rsid w:val="009C4B90"/>
    <w:rsid w:val="009D164B"/>
    <w:rsid w:val="009E08E5"/>
    <w:rsid w:val="009E3647"/>
    <w:rsid w:val="009E7931"/>
    <w:rsid w:val="009E7AA0"/>
    <w:rsid w:val="00A02796"/>
    <w:rsid w:val="00A041C7"/>
    <w:rsid w:val="00A147EC"/>
    <w:rsid w:val="00A21362"/>
    <w:rsid w:val="00A233B2"/>
    <w:rsid w:val="00A31CCC"/>
    <w:rsid w:val="00A42E09"/>
    <w:rsid w:val="00A43BF1"/>
    <w:rsid w:val="00A45582"/>
    <w:rsid w:val="00A4666E"/>
    <w:rsid w:val="00A47984"/>
    <w:rsid w:val="00A561B5"/>
    <w:rsid w:val="00A65161"/>
    <w:rsid w:val="00A761BD"/>
    <w:rsid w:val="00A95FE3"/>
    <w:rsid w:val="00A9643C"/>
    <w:rsid w:val="00AA2BFC"/>
    <w:rsid w:val="00AA4CA8"/>
    <w:rsid w:val="00AA5732"/>
    <w:rsid w:val="00AA775B"/>
    <w:rsid w:val="00AB1A30"/>
    <w:rsid w:val="00AB61A1"/>
    <w:rsid w:val="00AC526D"/>
    <w:rsid w:val="00AC6AE4"/>
    <w:rsid w:val="00AD5278"/>
    <w:rsid w:val="00AE423D"/>
    <w:rsid w:val="00AE49C0"/>
    <w:rsid w:val="00AF1D04"/>
    <w:rsid w:val="00B127C4"/>
    <w:rsid w:val="00B12913"/>
    <w:rsid w:val="00B13A65"/>
    <w:rsid w:val="00B14FF2"/>
    <w:rsid w:val="00B16689"/>
    <w:rsid w:val="00B17150"/>
    <w:rsid w:val="00B200EA"/>
    <w:rsid w:val="00B257E9"/>
    <w:rsid w:val="00B25E74"/>
    <w:rsid w:val="00B27229"/>
    <w:rsid w:val="00B42AA2"/>
    <w:rsid w:val="00B43AEE"/>
    <w:rsid w:val="00B52247"/>
    <w:rsid w:val="00B55451"/>
    <w:rsid w:val="00B63767"/>
    <w:rsid w:val="00B67B52"/>
    <w:rsid w:val="00B77116"/>
    <w:rsid w:val="00B771CE"/>
    <w:rsid w:val="00B85FDE"/>
    <w:rsid w:val="00B9169B"/>
    <w:rsid w:val="00BA3772"/>
    <w:rsid w:val="00BB0178"/>
    <w:rsid w:val="00BC1BF8"/>
    <w:rsid w:val="00BC6958"/>
    <w:rsid w:val="00BC7DE2"/>
    <w:rsid w:val="00BD13DF"/>
    <w:rsid w:val="00BD71D6"/>
    <w:rsid w:val="00BD7334"/>
    <w:rsid w:val="00BF3579"/>
    <w:rsid w:val="00C22B6F"/>
    <w:rsid w:val="00C24C7B"/>
    <w:rsid w:val="00C30E05"/>
    <w:rsid w:val="00C3231C"/>
    <w:rsid w:val="00C4579F"/>
    <w:rsid w:val="00C51455"/>
    <w:rsid w:val="00C64494"/>
    <w:rsid w:val="00C7323D"/>
    <w:rsid w:val="00C803CE"/>
    <w:rsid w:val="00C8323E"/>
    <w:rsid w:val="00C87A2C"/>
    <w:rsid w:val="00C94377"/>
    <w:rsid w:val="00CA03C3"/>
    <w:rsid w:val="00CA320A"/>
    <w:rsid w:val="00CA7F08"/>
    <w:rsid w:val="00CD02A5"/>
    <w:rsid w:val="00CD03C3"/>
    <w:rsid w:val="00CD0624"/>
    <w:rsid w:val="00CD1CEA"/>
    <w:rsid w:val="00CD24AE"/>
    <w:rsid w:val="00CD279B"/>
    <w:rsid w:val="00CD5EED"/>
    <w:rsid w:val="00CD6FAB"/>
    <w:rsid w:val="00CE38E1"/>
    <w:rsid w:val="00CE3F69"/>
    <w:rsid w:val="00CE66F5"/>
    <w:rsid w:val="00D037F2"/>
    <w:rsid w:val="00D039E4"/>
    <w:rsid w:val="00D05D2E"/>
    <w:rsid w:val="00D075DE"/>
    <w:rsid w:val="00D07779"/>
    <w:rsid w:val="00D11AE1"/>
    <w:rsid w:val="00D2019D"/>
    <w:rsid w:val="00D20996"/>
    <w:rsid w:val="00D21709"/>
    <w:rsid w:val="00D24A04"/>
    <w:rsid w:val="00D269CC"/>
    <w:rsid w:val="00D34695"/>
    <w:rsid w:val="00D41283"/>
    <w:rsid w:val="00D42385"/>
    <w:rsid w:val="00D47B5C"/>
    <w:rsid w:val="00D60DCC"/>
    <w:rsid w:val="00D61300"/>
    <w:rsid w:val="00D63EF7"/>
    <w:rsid w:val="00D770B8"/>
    <w:rsid w:val="00DA151D"/>
    <w:rsid w:val="00DB1B25"/>
    <w:rsid w:val="00DB307B"/>
    <w:rsid w:val="00DB64BE"/>
    <w:rsid w:val="00DC4F4B"/>
    <w:rsid w:val="00DC587A"/>
    <w:rsid w:val="00DD10ED"/>
    <w:rsid w:val="00DD418A"/>
    <w:rsid w:val="00DD6E81"/>
    <w:rsid w:val="00DD70D7"/>
    <w:rsid w:val="00DE35AD"/>
    <w:rsid w:val="00DF2922"/>
    <w:rsid w:val="00E0240C"/>
    <w:rsid w:val="00E064B0"/>
    <w:rsid w:val="00E075B4"/>
    <w:rsid w:val="00E07693"/>
    <w:rsid w:val="00E10ACC"/>
    <w:rsid w:val="00E155F8"/>
    <w:rsid w:val="00E15E15"/>
    <w:rsid w:val="00E24459"/>
    <w:rsid w:val="00E24E2D"/>
    <w:rsid w:val="00E3103E"/>
    <w:rsid w:val="00E61196"/>
    <w:rsid w:val="00E77477"/>
    <w:rsid w:val="00E82A8C"/>
    <w:rsid w:val="00EA1959"/>
    <w:rsid w:val="00EA21C9"/>
    <w:rsid w:val="00EA23F1"/>
    <w:rsid w:val="00EA3051"/>
    <w:rsid w:val="00EA5CD0"/>
    <w:rsid w:val="00EB5AAE"/>
    <w:rsid w:val="00EB7650"/>
    <w:rsid w:val="00EC1EE7"/>
    <w:rsid w:val="00EC2DFD"/>
    <w:rsid w:val="00ED196C"/>
    <w:rsid w:val="00ED1DB4"/>
    <w:rsid w:val="00ED343B"/>
    <w:rsid w:val="00F00F95"/>
    <w:rsid w:val="00F044D1"/>
    <w:rsid w:val="00F06BA8"/>
    <w:rsid w:val="00F119A8"/>
    <w:rsid w:val="00F11D16"/>
    <w:rsid w:val="00F2033F"/>
    <w:rsid w:val="00F21E64"/>
    <w:rsid w:val="00F253B7"/>
    <w:rsid w:val="00F52BC8"/>
    <w:rsid w:val="00F57BCC"/>
    <w:rsid w:val="00F626EC"/>
    <w:rsid w:val="00F818A9"/>
    <w:rsid w:val="00F871CB"/>
    <w:rsid w:val="00F9160F"/>
    <w:rsid w:val="00F918DC"/>
    <w:rsid w:val="00F9632A"/>
    <w:rsid w:val="00FA203D"/>
    <w:rsid w:val="00FA4DB7"/>
    <w:rsid w:val="00FB0AA4"/>
    <w:rsid w:val="00FB32D0"/>
    <w:rsid w:val="00FB5BDD"/>
    <w:rsid w:val="00FB6B85"/>
    <w:rsid w:val="00FB7BA9"/>
    <w:rsid w:val="00FC3DCF"/>
    <w:rsid w:val="00FD1BA7"/>
    <w:rsid w:val="00FD2570"/>
    <w:rsid w:val="00FD25AD"/>
    <w:rsid w:val="00FE0F51"/>
    <w:rsid w:val="00FE5BBB"/>
    <w:rsid w:val="00FE64AF"/>
    <w:rsid w:val="00FF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114B"/>
  <w15:docId w15:val="{036BBDC5-1DBB-44F2-97E4-8D4EB37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character" w:styleId="UnresolvedMention">
    <w:name w:val="Unresolved Mention"/>
    <w:basedOn w:val="DefaultParagraphFont"/>
    <w:uiPriority w:val="99"/>
    <w:semiHidden/>
    <w:unhideWhenUsed/>
    <w:rsid w:val="00557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wnhallstrea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wnhallstreams.com" TargetMode="External"/><Relationship Id="rId5" Type="http://schemas.openxmlformats.org/officeDocument/2006/relationships/hyperlink" Target="mailto:swrideout@ao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revision>2</cp:revision>
  <dcterms:created xsi:type="dcterms:W3CDTF">2020-08-27T15:25:00Z</dcterms:created>
  <dcterms:modified xsi:type="dcterms:W3CDTF">2020-08-27T15:25:00Z</dcterms:modified>
</cp:coreProperties>
</file>