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0192" w14:textId="77777777" w:rsidR="00D17A9E" w:rsidRDefault="00881FE5" w:rsidP="00881F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Cambridge City Council</w:t>
      </w:r>
    </w:p>
    <w:p w14:paraId="57A33DA4" w14:textId="77777777" w:rsidR="00881FE5" w:rsidRDefault="004957B1" w:rsidP="00881F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</w:t>
      </w:r>
      <w:r w:rsidR="00881FE5">
        <w:rPr>
          <w:b/>
          <w:sz w:val="36"/>
          <w:szCs w:val="36"/>
        </w:rPr>
        <w:t xml:space="preserve"> Insurance</w:t>
      </w:r>
      <w:r>
        <w:rPr>
          <w:b/>
          <w:sz w:val="36"/>
          <w:szCs w:val="36"/>
        </w:rPr>
        <w:t xml:space="preserve"> Benefits</w:t>
      </w:r>
    </w:p>
    <w:p w14:paraId="2C80A34E" w14:textId="77777777" w:rsidR="00881FE5" w:rsidRDefault="00881FE5" w:rsidP="00881FE5">
      <w:pPr>
        <w:rPr>
          <w:sz w:val="28"/>
          <w:szCs w:val="28"/>
        </w:rPr>
      </w:pPr>
    </w:p>
    <w:p w14:paraId="5E05C24C" w14:textId="77777777" w:rsidR="004957B1" w:rsidRDefault="00711D3C" w:rsidP="0088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two things as you read this:  </w:t>
      </w:r>
    </w:p>
    <w:p w14:paraId="1DFBCB15" w14:textId="437E03AC" w:rsidR="00B331AC" w:rsidRDefault="004957B1" w:rsidP="0088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First: </w:t>
      </w:r>
      <w:r w:rsidR="00711D3C">
        <w:rPr>
          <w:b/>
          <w:sz w:val="28"/>
          <w:szCs w:val="28"/>
        </w:rPr>
        <w:t xml:space="preserve"> This Council has reduced the current </w:t>
      </w:r>
      <w:r w:rsidR="006127FE">
        <w:rPr>
          <w:b/>
          <w:sz w:val="28"/>
          <w:szCs w:val="28"/>
        </w:rPr>
        <w:t xml:space="preserve">City </w:t>
      </w:r>
      <w:r w:rsidR="00711D3C">
        <w:rPr>
          <w:b/>
          <w:sz w:val="28"/>
          <w:szCs w:val="28"/>
        </w:rPr>
        <w:t>budget because of a loss of funds due to Covid-19.  They have frozen hiring</w:t>
      </w:r>
      <w:r w:rsidR="006127FE">
        <w:rPr>
          <w:b/>
          <w:sz w:val="28"/>
          <w:szCs w:val="28"/>
        </w:rPr>
        <w:t>,</w:t>
      </w:r>
      <w:r w:rsidR="00711D3C">
        <w:rPr>
          <w:b/>
          <w:sz w:val="28"/>
          <w:szCs w:val="28"/>
        </w:rPr>
        <w:t xml:space="preserve"> wh</w:t>
      </w:r>
      <w:r>
        <w:rPr>
          <w:b/>
          <w:sz w:val="28"/>
          <w:szCs w:val="28"/>
        </w:rPr>
        <w:t>ich has reduced the Police Dep</w:t>
      </w:r>
      <w:r w:rsidR="006127FE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</w:t>
      </w:r>
      <w:r w:rsidR="006127FE">
        <w:rPr>
          <w:b/>
          <w:sz w:val="28"/>
          <w:szCs w:val="28"/>
        </w:rPr>
        <w:t>ment</w:t>
      </w:r>
      <w:r w:rsidR="00711D3C">
        <w:rPr>
          <w:b/>
          <w:sz w:val="28"/>
          <w:szCs w:val="28"/>
        </w:rPr>
        <w:t xml:space="preserve"> to 39</w:t>
      </w:r>
      <w:r>
        <w:rPr>
          <w:b/>
          <w:sz w:val="28"/>
          <w:szCs w:val="28"/>
        </w:rPr>
        <w:t xml:space="preserve"> officers</w:t>
      </w:r>
      <w:r w:rsidR="000A749F">
        <w:rPr>
          <w:b/>
          <w:sz w:val="28"/>
          <w:szCs w:val="28"/>
        </w:rPr>
        <w:t xml:space="preserve">. They </w:t>
      </w:r>
      <w:r w:rsidR="00711D3C">
        <w:rPr>
          <w:b/>
          <w:sz w:val="28"/>
          <w:szCs w:val="28"/>
        </w:rPr>
        <w:t>have not hired two ins</w:t>
      </w:r>
      <w:r w:rsidR="000A749F">
        <w:rPr>
          <w:b/>
          <w:sz w:val="28"/>
          <w:szCs w:val="28"/>
        </w:rPr>
        <w:t xml:space="preserve">pectors for housing compliance. They </w:t>
      </w:r>
      <w:r w:rsidR="00711D3C">
        <w:rPr>
          <w:b/>
          <w:sz w:val="28"/>
          <w:szCs w:val="28"/>
        </w:rPr>
        <w:t>did not hire a grant writer to get additional funds</w:t>
      </w:r>
      <w:r w:rsidR="000A749F">
        <w:rPr>
          <w:b/>
          <w:sz w:val="28"/>
          <w:szCs w:val="28"/>
        </w:rPr>
        <w:t xml:space="preserve"> for the </w:t>
      </w:r>
      <w:r w:rsidR="006127FE">
        <w:rPr>
          <w:b/>
          <w:sz w:val="28"/>
          <w:szCs w:val="28"/>
        </w:rPr>
        <w:t>C</w:t>
      </w:r>
      <w:r w:rsidR="000A749F">
        <w:rPr>
          <w:b/>
          <w:sz w:val="28"/>
          <w:szCs w:val="28"/>
        </w:rPr>
        <w:t xml:space="preserve">ity. They </w:t>
      </w:r>
      <w:r w:rsidR="00711D3C">
        <w:rPr>
          <w:b/>
          <w:sz w:val="28"/>
          <w:szCs w:val="28"/>
        </w:rPr>
        <w:t>did not give cost of living increases to City employees</w:t>
      </w:r>
      <w:r w:rsidR="000A749F">
        <w:rPr>
          <w:b/>
          <w:sz w:val="28"/>
          <w:szCs w:val="28"/>
        </w:rPr>
        <w:t xml:space="preserve">.  They have </w:t>
      </w:r>
      <w:r w:rsidR="00711D3C">
        <w:rPr>
          <w:b/>
          <w:sz w:val="28"/>
          <w:szCs w:val="28"/>
        </w:rPr>
        <w:t>reduced repairs an</w:t>
      </w:r>
      <w:r w:rsidR="00B331AC">
        <w:rPr>
          <w:b/>
          <w:sz w:val="28"/>
          <w:szCs w:val="28"/>
        </w:rPr>
        <w:t>d maintenance</w:t>
      </w:r>
      <w:r w:rsidR="00711D3C">
        <w:rPr>
          <w:b/>
          <w:sz w:val="28"/>
          <w:szCs w:val="28"/>
        </w:rPr>
        <w:t xml:space="preserve"> to City owned property.</w:t>
      </w:r>
    </w:p>
    <w:p w14:paraId="5FAAA690" w14:textId="77777777" w:rsidR="00711D3C" w:rsidRPr="00711D3C" w:rsidRDefault="004957B1" w:rsidP="0088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Second: B</w:t>
      </w:r>
      <w:r w:rsidR="00711D3C">
        <w:rPr>
          <w:b/>
          <w:sz w:val="28"/>
          <w:szCs w:val="28"/>
        </w:rPr>
        <w:t>oth Commissioners Rideout and Hanson are against giving Health benefits.</w:t>
      </w:r>
    </w:p>
    <w:p w14:paraId="30C4DC86" w14:textId="1D3B53F8" w:rsidR="00881FE5" w:rsidRDefault="00881FE5" w:rsidP="00881FE5">
      <w:pPr>
        <w:rPr>
          <w:sz w:val="28"/>
          <w:szCs w:val="28"/>
        </w:rPr>
      </w:pPr>
      <w:r>
        <w:rPr>
          <w:sz w:val="28"/>
          <w:szCs w:val="28"/>
        </w:rPr>
        <w:tab/>
        <w:t>On September 14</w:t>
      </w:r>
      <w:r w:rsidRPr="00881F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2020, the Cambridge City Council had the first reading of </w:t>
      </w:r>
      <w:r w:rsidR="00134024">
        <w:rPr>
          <w:sz w:val="28"/>
          <w:szCs w:val="28"/>
        </w:rPr>
        <w:t xml:space="preserve">(proposed) </w:t>
      </w:r>
      <w:r>
        <w:rPr>
          <w:sz w:val="28"/>
          <w:szCs w:val="28"/>
        </w:rPr>
        <w:t xml:space="preserve">Ordinance 1168 which is designed to adjust the compensation for the </w:t>
      </w:r>
      <w:r w:rsidR="000A749F">
        <w:rPr>
          <w:sz w:val="28"/>
          <w:szCs w:val="28"/>
        </w:rPr>
        <w:t xml:space="preserve">incoming </w:t>
      </w:r>
      <w:r w:rsidR="00134024">
        <w:rPr>
          <w:sz w:val="28"/>
          <w:szCs w:val="28"/>
        </w:rPr>
        <w:t xml:space="preserve">City Council </w:t>
      </w:r>
      <w:r>
        <w:rPr>
          <w:sz w:val="28"/>
          <w:szCs w:val="28"/>
        </w:rPr>
        <w:t xml:space="preserve">Commissioners next year. </w:t>
      </w:r>
      <w:r w:rsidR="004957B1">
        <w:rPr>
          <w:sz w:val="28"/>
          <w:szCs w:val="28"/>
        </w:rPr>
        <w:t>Earlier this year, the Council</w:t>
      </w:r>
      <w:r w:rsidR="002D76D8">
        <w:rPr>
          <w:sz w:val="28"/>
          <w:szCs w:val="28"/>
        </w:rPr>
        <w:t>’</w:t>
      </w:r>
      <w:r w:rsidR="004957B1">
        <w:rPr>
          <w:sz w:val="28"/>
          <w:szCs w:val="28"/>
        </w:rPr>
        <w:t>s Benefits Advisory Committee</w:t>
      </w:r>
      <w:r w:rsidR="00D43CB8">
        <w:rPr>
          <w:sz w:val="28"/>
          <w:szCs w:val="28"/>
        </w:rPr>
        <w:t xml:space="preserve"> report noted that the City Charter only allowed for salaries as compensation</w:t>
      </w:r>
      <w:r w:rsidR="006127FE">
        <w:rPr>
          <w:sz w:val="28"/>
          <w:szCs w:val="28"/>
        </w:rPr>
        <w:t>,</w:t>
      </w:r>
      <w:r w:rsidR="00D43CB8">
        <w:rPr>
          <w:sz w:val="28"/>
          <w:szCs w:val="28"/>
        </w:rPr>
        <w:t xml:space="preserve"> but the Commissioners were getting much more than that.  In addition to salaries, </w:t>
      </w:r>
      <w:r w:rsidR="00507711">
        <w:rPr>
          <w:sz w:val="28"/>
          <w:szCs w:val="28"/>
        </w:rPr>
        <w:t>the City was paying for federally mandated S</w:t>
      </w:r>
      <w:r w:rsidR="000A749F">
        <w:rPr>
          <w:sz w:val="28"/>
          <w:szCs w:val="28"/>
        </w:rPr>
        <w:t xml:space="preserve">ocial </w:t>
      </w:r>
      <w:r w:rsidR="00507711">
        <w:rPr>
          <w:sz w:val="28"/>
          <w:szCs w:val="28"/>
        </w:rPr>
        <w:t>S</w:t>
      </w:r>
      <w:r w:rsidR="000A749F">
        <w:rPr>
          <w:sz w:val="28"/>
          <w:szCs w:val="28"/>
        </w:rPr>
        <w:t>ecurity</w:t>
      </w:r>
      <w:r w:rsidR="004957B1">
        <w:rPr>
          <w:sz w:val="28"/>
          <w:szCs w:val="28"/>
        </w:rPr>
        <w:t xml:space="preserve"> and</w:t>
      </w:r>
      <w:r w:rsidR="000A749F">
        <w:rPr>
          <w:sz w:val="28"/>
          <w:szCs w:val="28"/>
        </w:rPr>
        <w:t xml:space="preserve"> Medicare</w:t>
      </w:r>
      <w:r w:rsidR="004957B1">
        <w:rPr>
          <w:sz w:val="28"/>
          <w:szCs w:val="28"/>
        </w:rPr>
        <w:t>,</w:t>
      </w:r>
      <w:r w:rsidR="000A749F">
        <w:rPr>
          <w:sz w:val="28"/>
          <w:szCs w:val="28"/>
        </w:rPr>
        <w:t xml:space="preserve"> as well as </w:t>
      </w:r>
      <w:r w:rsidR="004957B1">
        <w:rPr>
          <w:sz w:val="28"/>
          <w:szCs w:val="28"/>
        </w:rPr>
        <w:t>Worker</w:t>
      </w:r>
      <w:r w:rsidR="00D43CB8">
        <w:rPr>
          <w:sz w:val="28"/>
          <w:szCs w:val="28"/>
        </w:rPr>
        <w:t xml:space="preserve">’s </w:t>
      </w:r>
      <w:r w:rsidR="004957B1">
        <w:rPr>
          <w:sz w:val="28"/>
          <w:szCs w:val="28"/>
        </w:rPr>
        <w:t>C</w:t>
      </w:r>
      <w:r w:rsidR="00D43CB8">
        <w:rPr>
          <w:sz w:val="28"/>
          <w:szCs w:val="28"/>
        </w:rPr>
        <w:t>ompensation</w:t>
      </w:r>
      <w:r w:rsidR="000A749F">
        <w:rPr>
          <w:sz w:val="28"/>
          <w:szCs w:val="28"/>
        </w:rPr>
        <w:t>.</w:t>
      </w:r>
      <w:r w:rsidR="00D43CB8">
        <w:rPr>
          <w:sz w:val="28"/>
          <w:szCs w:val="28"/>
        </w:rPr>
        <w:t xml:space="preserve">  The Mayor and Council members </w:t>
      </w:r>
      <w:r w:rsidR="00507711">
        <w:rPr>
          <w:sz w:val="28"/>
          <w:szCs w:val="28"/>
        </w:rPr>
        <w:t xml:space="preserve">were </w:t>
      </w:r>
      <w:r w:rsidR="00D43CB8">
        <w:rPr>
          <w:sz w:val="28"/>
          <w:szCs w:val="28"/>
        </w:rPr>
        <w:t xml:space="preserve">also </w:t>
      </w:r>
      <w:r w:rsidR="00507711">
        <w:rPr>
          <w:sz w:val="28"/>
          <w:szCs w:val="28"/>
        </w:rPr>
        <w:t>given</w:t>
      </w:r>
      <w:r w:rsidR="00D43CB8">
        <w:rPr>
          <w:sz w:val="28"/>
          <w:szCs w:val="28"/>
        </w:rPr>
        <w:t xml:space="preserve"> the option to join the Maryland </w:t>
      </w:r>
      <w:r w:rsidR="004957B1">
        <w:rPr>
          <w:sz w:val="28"/>
          <w:szCs w:val="28"/>
        </w:rPr>
        <w:t xml:space="preserve">State </w:t>
      </w:r>
      <w:r w:rsidR="00D43CB8">
        <w:rPr>
          <w:sz w:val="28"/>
          <w:szCs w:val="28"/>
        </w:rPr>
        <w:t xml:space="preserve">pension </w:t>
      </w:r>
      <w:r w:rsidR="00507711">
        <w:rPr>
          <w:sz w:val="28"/>
          <w:szCs w:val="28"/>
        </w:rPr>
        <w:t>system</w:t>
      </w:r>
      <w:r w:rsidR="004957B1">
        <w:rPr>
          <w:sz w:val="28"/>
          <w:szCs w:val="28"/>
        </w:rPr>
        <w:t>,</w:t>
      </w:r>
      <w:r w:rsidR="00507711">
        <w:rPr>
          <w:sz w:val="28"/>
          <w:szCs w:val="28"/>
        </w:rPr>
        <w:t xml:space="preserve"> </w:t>
      </w:r>
      <w:r w:rsidR="004957B1">
        <w:rPr>
          <w:sz w:val="28"/>
          <w:szCs w:val="28"/>
        </w:rPr>
        <w:t>as</w:t>
      </w:r>
      <w:r w:rsidR="00D43CB8">
        <w:rPr>
          <w:sz w:val="28"/>
          <w:szCs w:val="28"/>
        </w:rPr>
        <w:t xml:space="preserve"> mandated by the State.  </w:t>
      </w:r>
      <w:r w:rsidR="00507711">
        <w:rPr>
          <w:sz w:val="28"/>
          <w:szCs w:val="28"/>
        </w:rPr>
        <w:t>Besides the mandated benefits, t</w:t>
      </w:r>
      <w:r w:rsidR="00D43CB8">
        <w:rPr>
          <w:sz w:val="28"/>
          <w:szCs w:val="28"/>
        </w:rPr>
        <w:t>hey also receive</w:t>
      </w:r>
      <w:r w:rsidR="004957B1">
        <w:rPr>
          <w:sz w:val="28"/>
          <w:szCs w:val="28"/>
        </w:rPr>
        <w:t>d</w:t>
      </w:r>
      <w:r w:rsidR="00D43CB8">
        <w:rPr>
          <w:sz w:val="28"/>
          <w:szCs w:val="28"/>
        </w:rPr>
        <w:t xml:space="preserve"> two optional benefits of Health Insurance and Life Insurance</w:t>
      </w:r>
      <w:r w:rsidR="00DF2307">
        <w:rPr>
          <w:sz w:val="28"/>
          <w:szCs w:val="28"/>
        </w:rPr>
        <w:t xml:space="preserve">.  The City </w:t>
      </w:r>
      <w:r w:rsidR="004957B1">
        <w:rPr>
          <w:sz w:val="28"/>
          <w:szCs w:val="28"/>
        </w:rPr>
        <w:t>A</w:t>
      </w:r>
      <w:r w:rsidR="00DF2307">
        <w:rPr>
          <w:sz w:val="28"/>
          <w:szCs w:val="28"/>
        </w:rPr>
        <w:t xml:space="preserve">ttorney could not find any public document that authorized </w:t>
      </w:r>
      <w:r w:rsidR="00746CCE">
        <w:rPr>
          <w:sz w:val="28"/>
          <w:szCs w:val="28"/>
        </w:rPr>
        <w:t xml:space="preserve">any of </w:t>
      </w:r>
      <w:r w:rsidR="00DF2307">
        <w:rPr>
          <w:sz w:val="28"/>
          <w:szCs w:val="28"/>
        </w:rPr>
        <w:t>these benefits.</w:t>
      </w:r>
    </w:p>
    <w:p w14:paraId="0B4CBDF9" w14:textId="77777777" w:rsidR="00DF2307" w:rsidRDefault="00DF2307" w:rsidP="00881FE5">
      <w:pPr>
        <w:rPr>
          <w:sz w:val="28"/>
          <w:szCs w:val="28"/>
        </w:rPr>
      </w:pPr>
      <w:r>
        <w:rPr>
          <w:sz w:val="28"/>
          <w:szCs w:val="28"/>
        </w:rPr>
        <w:t>The Benefits Advisory Committee had no choice but to approve all Federal and State mandates and asked that the C</w:t>
      </w:r>
      <w:r w:rsidR="003E423B">
        <w:rPr>
          <w:sz w:val="28"/>
          <w:szCs w:val="28"/>
        </w:rPr>
        <w:t>ity Charter be changed to reflect</w:t>
      </w:r>
      <w:r>
        <w:rPr>
          <w:sz w:val="28"/>
          <w:szCs w:val="28"/>
        </w:rPr>
        <w:t xml:space="preserve"> these benefits.  However</w:t>
      </w:r>
      <w:r w:rsidRPr="00711D3C">
        <w:rPr>
          <w:b/>
          <w:sz w:val="28"/>
          <w:szCs w:val="28"/>
        </w:rPr>
        <w:t>, the Committee voted unanimously</w:t>
      </w:r>
      <w:r>
        <w:rPr>
          <w:sz w:val="28"/>
          <w:szCs w:val="28"/>
        </w:rPr>
        <w:t xml:space="preserve"> to do away with the Health Care Benefits and Life Insurance, for the following reasons:</w:t>
      </w:r>
    </w:p>
    <w:p w14:paraId="1A20C344" w14:textId="237D167D" w:rsidR="00DF2307" w:rsidRDefault="003E423B" w:rsidP="00DF23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City i</w:t>
      </w:r>
      <w:r w:rsidR="00DF2307">
        <w:rPr>
          <w:sz w:val="28"/>
          <w:szCs w:val="28"/>
        </w:rPr>
        <w:t xml:space="preserve">nsures itself up to the first $100,000 in claims per </w:t>
      </w:r>
      <w:r>
        <w:rPr>
          <w:sz w:val="28"/>
          <w:szCs w:val="28"/>
        </w:rPr>
        <w:t>insured person</w:t>
      </w:r>
      <w:r w:rsidR="009257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57AC">
        <w:rPr>
          <w:sz w:val="28"/>
          <w:szCs w:val="28"/>
        </w:rPr>
        <w:t>T</w:t>
      </w:r>
      <w:r w:rsidR="00DF2307">
        <w:rPr>
          <w:sz w:val="28"/>
          <w:szCs w:val="28"/>
        </w:rPr>
        <w:t>herefore, each City Council member and Mayor, and</w:t>
      </w:r>
      <w:r w:rsidR="00BB3202">
        <w:rPr>
          <w:sz w:val="28"/>
          <w:szCs w:val="28"/>
        </w:rPr>
        <w:t xml:space="preserve"> </w:t>
      </w:r>
      <w:r w:rsidR="008416B6">
        <w:rPr>
          <w:sz w:val="28"/>
          <w:szCs w:val="28"/>
        </w:rPr>
        <w:t>their</w:t>
      </w:r>
      <w:r w:rsidR="00DF2307">
        <w:rPr>
          <w:sz w:val="28"/>
          <w:szCs w:val="28"/>
        </w:rPr>
        <w:t xml:space="preserve"> spouses </w:t>
      </w:r>
      <w:r w:rsidR="008416B6">
        <w:rPr>
          <w:sz w:val="28"/>
          <w:szCs w:val="28"/>
        </w:rPr>
        <w:t>and dependents</w:t>
      </w:r>
      <w:r w:rsidR="009257AC">
        <w:rPr>
          <w:sz w:val="28"/>
          <w:szCs w:val="28"/>
        </w:rPr>
        <w:t>,</w:t>
      </w:r>
      <w:r w:rsidR="00DF2307">
        <w:rPr>
          <w:sz w:val="28"/>
          <w:szCs w:val="28"/>
        </w:rPr>
        <w:t xml:space="preserve"> can cost the City up to $100,000 per person</w:t>
      </w:r>
      <w:r>
        <w:rPr>
          <w:sz w:val="28"/>
          <w:szCs w:val="28"/>
        </w:rPr>
        <w:t xml:space="preserve"> in medical claims</w:t>
      </w:r>
      <w:r w:rsidR="00DF2307">
        <w:rPr>
          <w:sz w:val="28"/>
          <w:szCs w:val="28"/>
        </w:rPr>
        <w:t>.  This benefit could cost the City well over a $1,000,000</w:t>
      </w:r>
      <w:r w:rsidR="00D02A6C">
        <w:rPr>
          <w:sz w:val="28"/>
          <w:szCs w:val="28"/>
        </w:rPr>
        <w:t>,</w:t>
      </w:r>
      <w:r w:rsidR="00DF2307">
        <w:rPr>
          <w:sz w:val="28"/>
          <w:szCs w:val="28"/>
        </w:rPr>
        <w:t xml:space="preserve"> depending on the number </w:t>
      </w:r>
      <w:r>
        <w:rPr>
          <w:sz w:val="28"/>
          <w:szCs w:val="28"/>
        </w:rPr>
        <w:t xml:space="preserve">of persons </w:t>
      </w:r>
      <w:r w:rsidR="00DF2307">
        <w:rPr>
          <w:sz w:val="28"/>
          <w:szCs w:val="28"/>
        </w:rPr>
        <w:t>who sign up</w:t>
      </w:r>
      <w:r w:rsidR="00BB3202">
        <w:rPr>
          <w:sz w:val="28"/>
          <w:szCs w:val="28"/>
        </w:rPr>
        <w:t xml:space="preserve"> and file claims</w:t>
      </w:r>
      <w:r w:rsidR="00DF2307">
        <w:rPr>
          <w:sz w:val="28"/>
          <w:szCs w:val="28"/>
        </w:rPr>
        <w:t>.</w:t>
      </w:r>
      <w:r w:rsidR="00EB001B">
        <w:rPr>
          <w:sz w:val="28"/>
          <w:szCs w:val="28"/>
        </w:rPr>
        <w:t xml:space="preserve"> </w:t>
      </w:r>
      <w:r w:rsidR="00DF2307">
        <w:rPr>
          <w:sz w:val="28"/>
          <w:szCs w:val="28"/>
        </w:rPr>
        <w:t xml:space="preserve">This is an </w:t>
      </w:r>
      <w:r w:rsidR="0076551E">
        <w:rPr>
          <w:sz w:val="28"/>
          <w:szCs w:val="28"/>
        </w:rPr>
        <w:t>exorbitant</w:t>
      </w:r>
      <w:r>
        <w:rPr>
          <w:sz w:val="28"/>
          <w:szCs w:val="28"/>
        </w:rPr>
        <w:t xml:space="preserve"> </w:t>
      </w:r>
      <w:r w:rsidR="00EB001B">
        <w:rPr>
          <w:sz w:val="28"/>
          <w:szCs w:val="28"/>
        </w:rPr>
        <w:t xml:space="preserve">amount </w:t>
      </w:r>
      <w:r>
        <w:rPr>
          <w:sz w:val="28"/>
          <w:szCs w:val="28"/>
        </w:rPr>
        <w:t xml:space="preserve">for a part-time </w:t>
      </w:r>
      <w:r w:rsidR="00BB3202">
        <w:rPr>
          <w:sz w:val="28"/>
          <w:szCs w:val="28"/>
        </w:rPr>
        <w:t>City Council member</w:t>
      </w:r>
      <w:r w:rsidR="00DF2307">
        <w:rPr>
          <w:sz w:val="28"/>
          <w:szCs w:val="28"/>
        </w:rPr>
        <w:t>.</w:t>
      </w:r>
    </w:p>
    <w:p w14:paraId="75EFB7F4" w14:textId="77777777" w:rsidR="00356728" w:rsidRDefault="00356728" w:rsidP="00DF23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City does not provide Heal</w:t>
      </w:r>
      <w:r w:rsidR="003E423B">
        <w:rPr>
          <w:sz w:val="28"/>
          <w:szCs w:val="28"/>
        </w:rPr>
        <w:t>th Benefits or Life Insurance for</w:t>
      </w:r>
      <w:r>
        <w:rPr>
          <w:sz w:val="28"/>
          <w:szCs w:val="28"/>
        </w:rPr>
        <w:t xml:space="preserve"> other part-time employees.</w:t>
      </w:r>
    </w:p>
    <w:p w14:paraId="08710AF3" w14:textId="28A5D375" w:rsidR="00DF2307" w:rsidRDefault="00DF2307" w:rsidP="00DF23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City subsidizes the Monthly premium </w:t>
      </w:r>
      <w:r w:rsidR="00356728">
        <w:rPr>
          <w:sz w:val="28"/>
          <w:szCs w:val="28"/>
        </w:rPr>
        <w:t>each employee pays based on a sidling scale.  Currently, the City is billed $511</w:t>
      </w:r>
      <w:r w:rsidR="00F503D8">
        <w:rPr>
          <w:sz w:val="28"/>
          <w:szCs w:val="28"/>
        </w:rPr>
        <w:t>.50</w:t>
      </w:r>
      <w:r w:rsidR="00356728">
        <w:rPr>
          <w:sz w:val="28"/>
          <w:szCs w:val="28"/>
        </w:rPr>
        <w:t xml:space="preserve"> per employee and </w:t>
      </w:r>
      <w:r w:rsidR="00EF3F3D">
        <w:rPr>
          <w:sz w:val="28"/>
          <w:szCs w:val="28"/>
        </w:rPr>
        <w:t>$</w:t>
      </w:r>
      <w:r w:rsidR="0076551E">
        <w:rPr>
          <w:sz w:val="28"/>
          <w:szCs w:val="28"/>
        </w:rPr>
        <w:t>1,119</w:t>
      </w:r>
      <w:r w:rsidR="00356728">
        <w:rPr>
          <w:sz w:val="28"/>
          <w:szCs w:val="28"/>
        </w:rPr>
        <w:t xml:space="preserve">.50 if the </w:t>
      </w:r>
      <w:r w:rsidR="009257AC">
        <w:rPr>
          <w:sz w:val="28"/>
          <w:szCs w:val="28"/>
        </w:rPr>
        <w:t xml:space="preserve">employee’s </w:t>
      </w:r>
      <w:r w:rsidR="00356728">
        <w:rPr>
          <w:sz w:val="28"/>
          <w:szCs w:val="28"/>
        </w:rPr>
        <w:t>spouse is covered.  However, the current Council</w:t>
      </w:r>
      <w:r w:rsidR="00BB3202">
        <w:rPr>
          <w:sz w:val="28"/>
          <w:szCs w:val="28"/>
        </w:rPr>
        <w:t xml:space="preserve"> members pay </w:t>
      </w:r>
      <w:r w:rsidR="00356728">
        <w:rPr>
          <w:sz w:val="28"/>
          <w:szCs w:val="28"/>
        </w:rPr>
        <w:t xml:space="preserve">only $80 a month for individual </w:t>
      </w:r>
      <w:r w:rsidR="00BB3202">
        <w:rPr>
          <w:sz w:val="28"/>
          <w:szCs w:val="28"/>
        </w:rPr>
        <w:t xml:space="preserve">coverage </w:t>
      </w:r>
      <w:r w:rsidR="00356728">
        <w:rPr>
          <w:sz w:val="28"/>
          <w:szCs w:val="28"/>
        </w:rPr>
        <w:t xml:space="preserve">and $144 </w:t>
      </w:r>
      <w:r w:rsidR="00BB3202">
        <w:rPr>
          <w:sz w:val="28"/>
          <w:szCs w:val="28"/>
        </w:rPr>
        <w:t xml:space="preserve">a month </w:t>
      </w:r>
      <w:r w:rsidR="00356728">
        <w:rPr>
          <w:sz w:val="28"/>
          <w:szCs w:val="28"/>
        </w:rPr>
        <w:t xml:space="preserve">if the spouse is </w:t>
      </w:r>
      <w:r w:rsidR="003E423B">
        <w:rPr>
          <w:sz w:val="28"/>
          <w:szCs w:val="28"/>
        </w:rPr>
        <w:t>included. T</w:t>
      </w:r>
      <w:r w:rsidR="00356728">
        <w:rPr>
          <w:sz w:val="28"/>
          <w:szCs w:val="28"/>
        </w:rPr>
        <w:t xml:space="preserve">his leaves the City picking up $431.50 </w:t>
      </w:r>
      <w:r w:rsidR="0076551E">
        <w:rPr>
          <w:sz w:val="28"/>
          <w:szCs w:val="28"/>
        </w:rPr>
        <w:t xml:space="preserve">a month for the individual </w:t>
      </w:r>
      <w:r w:rsidR="002D76D8">
        <w:rPr>
          <w:sz w:val="28"/>
          <w:szCs w:val="28"/>
        </w:rPr>
        <w:t xml:space="preserve">Council member </w:t>
      </w:r>
      <w:r w:rsidR="0076551E">
        <w:rPr>
          <w:sz w:val="28"/>
          <w:szCs w:val="28"/>
        </w:rPr>
        <w:t>and $975</w:t>
      </w:r>
      <w:r w:rsidR="00F066E4">
        <w:rPr>
          <w:sz w:val="28"/>
          <w:szCs w:val="28"/>
        </w:rPr>
        <w:t>.50</w:t>
      </w:r>
      <w:r w:rsidR="00356728">
        <w:rPr>
          <w:sz w:val="28"/>
          <w:szCs w:val="28"/>
        </w:rPr>
        <w:t xml:space="preserve"> for </w:t>
      </w:r>
      <w:r w:rsidR="00B62105">
        <w:rPr>
          <w:sz w:val="28"/>
          <w:szCs w:val="28"/>
        </w:rPr>
        <w:t xml:space="preserve">a Council member </w:t>
      </w:r>
      <w:r w:rsidR="00356728">
        <w:rPr>
          <w:sz w:val="28"/>
          <w:szCs w:val="28"/>
        </w:rPr>
        <w:t xml:space="preserve">and spouse. </w:t>
      </w:r>
      <w:r w:rsidR="003A2FAB">
        <w:rPr>
          <w:sz w:val="28"/>
          <w:szCs w:val="28"/>
        </w:rPr>
        <w:t xml:space="preserve"> The current </w:t>
      </w:r>
      <w:r w:rsidR="00B62105">
        <w:rPr>
          <w:sz w:val="28"/>
          <w:szCs w:val="28"/>
        </w:rPr>
        <w:t xml:space="preserve">two </w:t>
      </w:r>
      <w:r w:rsidR="003A2FAB">
        <w:rPr>
          <w:sz w:val="28"/>
          <w:szCs w:val="28"/>
        </w:rPr>
        <w:t>City Council members who take Health Benefits c</w:t>
      </w:r>
      <w:r w:rsidR="00B331AC">
        <w:rPr>
          <w:sz w:val="28"/>
          <w:szCs w:val="28"/>
        </w:rPr>
        <w:t>ost the City $16,884 in subsidize</w:t>
      </w:r>
      <w:r w:rsidR="003E423B">
        <w:rPr>
          <w:sz w:val="28"/>
          <w:szCs w:val="28"/>
        </w:rPr>
        <w:t xml:space="preserve">d </w:t>
      </w:r>
      <w:r w:rsidR="003A2FAB">
        <w:rPr>
          <w:sz w:val="28"/>
          <w:szCs w:val="28"/>
        </w:rPr>
        <w:t>p</w:t>
      </w:r>
      <w:r w:rsidR="003E423B">
        <w:rPr>
          <w:sz w:val="28"/>
          <w:szCs w:val="28"/>
        </w:rPr>
        <w:t>remiums (which do</w:t>
      </w:r>
      <w:r w:rsidR="003A2FAB">
        <w:rPr>
          <w:sz w:val="28"/>
          <w:szCs w:val="28"/>
        </w:rPr>
        <w:t xml:space="preserve"> not include any </w:t>
      </w:r>
      <w:r w:rsidR="003E423B">
        <w:rPr>
          <w:sz w:val="28"/>
          <w:szCs w:val="28"/>
        </w:rPr>
        <w:t xml:space="preserve">medical </w:t>
      </w:r>
      <w:r w:rsidR="003A2FAB">
        <w:rPr>
          <w:sz w:val="28"/>
          <w:szCs w:val="28"/>
        </w:rPr>
        <w:t>claims they may have made.)</w:t>
      </w:r>
    </w:p>
    <w:p w14:paraId="73BDB0C4" w14:textId="218DA72A" w:rsidR="003A2FAB" w:rsidRDefault="003A2FAB" w:rsidP="00DF23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Benefits Advisory Committee looked at the </w:t>
      </w:r>
      <w:r w:rsidRPr="00EF3F3D">
        <w:rPr>
          <w:b/>
          <w:sz w:val="28"/>
          <w:szCs w:val="28"/>
        </w:rPr>
        <w:t>other 158 government</w:t>
      </w:r>
      <w:r>
        <w:rPr>
          <w:sz w:val="28"/>
          <w:szCs w:val="28"/>
        </w:rPr>
        <w:t xml:space="preserve"> </w:t>
      </w:r>
      <w:r w:rsidRPr="00EF3F3D">
        <w:rPr>
          <w:b/>
          <w:sz w:val="28"/>
          <w:szCs w:val="28"/>
        </w:rPr>
        <w:t>entities</w:t>
      </w:r>
      <w:r>
        <w:rPr>
          <w:sz w:val="28"/>
          <w:szCs w:val="28"/>
        </w:rPr>
        <w:t xml:space="preserve"> that make up the Mary</w:t>
      </w:r>
      <w:r w:rsidR="003E423B">
        <w:rPr>
          <w:sz w:val="28"/>
          <w:szCs w:val="28"/>
        </w:rPr>
        <w:t>land Local Government system</w:t>
      </w:r>
      <w:r w:rsidR="002D76D8">
        <w:rPr>
          <w:sz w:val="28"/>
          <w:szCs w:val="28"/>
        </w:rPr>
        <w:t>,</w:t>
      </w:r>
      <w:r w:rsidR="003E423B">
        <w:rPr>
          <w:sz w:val="28"/>
          <w:szCs w:val="28"/>
        </w:rPr>
        <w:t xml:space="preserve"> and o</w:t>
      </w:r>
      <w:r>
        <w:rPr>
          <w:sz w:val="28"/>
          <w:szCs w:val="28"/>
        </w:rPr>
        <w:t xml:space="preserve">ut of </w:t>
      </w:r>
      <w:r w:rsidR="009257AC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158, </w:t>
      </w:r>
      <w:r w:rsidRPr="00F066E4">
        <w:rPr>
          <w:b/>
          <w:sz w:val="28"/>
          <w:szCs w:val="28"/>
        </w:rPr>
        <w:t>only 10 offered health care</w:t>
      </w:r>
      <w:r>
        <w:rPr>
          <w:sz w:val="28"/>
          <w:szCs w:val="28"/>
        </w:rPr>
        <w:t xml:space="preserve"> to their Mayor and Council</w:t>
      </w:r>
      <w:r w:rsidR="002D76D8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.  These included big governments such as Baltimore, Bladensburg and Ocean City.  </w:t>
      </w:r>
    </w:p>
    <w:p w14:paraId="4F333AA6" w14:textId="336BD546" w:rsidR="003A2FAB" w:rsidRPr="00B62105" w:rsidRDefault="003A2FAB" w:rsidP="00B62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2105">
        <w:rPr>
          <w:sz w:val="28"/>
          <w:szCs w:val="28"/>
        </w:rPr>
        <w:t xml:space="preserve">The Benefits Advisory Committee also looked at salaries.  Currently, </w:t>
      </w:r>
      <w:r w:rsidR="008416B6" w:rsidRPr="00B62105">
        <w:rPr>
          <w:sz w:val="28"/>
          <w:szCs w:val="28"/>
        </w:rPr>
        <w:t>City</w:t>
      </w:r>
      <w:r w:rsidRPr="00B62105">
        <w:rPr>
          <w:sz w:val="28"/>
          <w:szCs w:val="28"/>
        </w:rPr>
        <w:t xml:space="preserve"> Council </w:t>
      </w:r>
      <w:r w:rsidR="00B62105">
        <w:rPr>
          <w:sz w:val="28"/>
          <w:szCs w:val="28"/>
        </w:rPr>
        <w:t xml:space="preserve">members </w:t>
      </w:r>
      <w:r w:rsidR="002D76D8">
        <w:rPr>
          <w:sz w:val="28"/>
          <w:szCs w:val="28"/>
        </w:rPr>
        <w:t xml:space="preserve">in Cambridge </w:t>
      </w:r>
      <w:r w:rsidR="00B62105">
        <w:rPr>
          <w:sz w:val="28"/>
          <w:szCs w:val="28"/>
        </w:rPr>
        <w:t>are paid</w:t>
      </w:r>
      <w:r w:rsidR="002D76D8">
        <w:rPr>
          <w:sz w:val="28"/>
          <w:szCs w:val="28"/>
        </w:rPr>
        <w:t xml:space="preserve"> </w:t>
      </w:r>
      <w:r w:rsidRPr="00B62105">
        <w:rPr>
          <w:sz w:val="28"/>
          <w:szCs w:val="28"/>
        </w:rPr>
        <w:t>$10,000 each</w:t>
      </w:r>
      <w:r w:rsidR="005C6C7A">
        <w:rPr>
          <w:sz w:val="28"/>
          <w:szCs w:val="28"/>
        </w:rPr>
        <w:t xml:space="preserve"> (annually)</w:t>
      </w:r>
      <w:r w:rsidR="002D76D8">
        <w:rPr>
          <w:sz w:val="28"/>
          <w:szCs w:val="28"/>
        </w:rPr>
        <w:t xml:space="preserve">, and </w:t>
      </w:r>
      <w:r w:rsidR="002D76D8" w:rsidRPr="00B62105">
        <w:rPr>
          <w:sz w:val="28"/>
          <w:szCs w:val="28"/>
        </w:rPr>
        <w:t>the Mayor is paid $12,000</w:t>
      </w:r>
      <w:r w:rsidRPr="00B62105">
        <w:rPr>
          <w:sz w:val="28"/>
          <w:szCs w:val="28"/>
        </w:rPr>
        <w:t xml:space="preserve">.  </w:t>
      </w:r>
      <w:r w:rsidR="00AB6C24" w:rsidRPr="00B62105">
        <w:rPr>
          <w:sz w:val="28"/>
          <w:szCs w:val="28"/>
        </w:rPr>
        <w:t>Comp</w:t>
      </w:r>
      <w:r w:rsidR="00801C24" w:rsidRPr="00B62105">
        <w:rPr>
          <w:sz w:val="28"/>
          <w:szCs w:val="28"/>
        </w:rPr>
        <w:t>aring Cambridge to c</w:t>
      </w:r>
      <w:r w:rsidR="003E423B" w:rsidRPr="00B62105">
        <w:rPr>
          <w:sz w:val="28"/>
          <w:szCs w:val="28"/>
        </w:rPr>
        <w:t xml:space="preserve">ities of </w:t>
      </w:r>
      <w:r w:rsidR="00EF3F3D" w:rsidRPr="00B62105">
        <w:rPr>
          <w:sz w:val="28"/>
          <w:szCs w:val="28"/>
        </w:rPr>
        <w:t>approximately the</w:t>
      </w:r>
      <w:r w:rsidR="00AB6C24" w:rsidRPr="00B62105">
        <w:rPr>
          <w:sz w:val="28"/>
          <w:szCs w:val="28"/>
        </w:rPr>
        <w:t xml:space="preserve"> same size, the average salary for </w:t>
      </w:r>
      <w:r w:rsidR="002D76D8">
        <w:rPr>
          <w:sz w:val="28"/>
          <w:szCs w:val="28"/>
        </w:rPr>
        <w:t>Council Members was $6,300</w:t>
      </w:r>
      <w:r w:rsidR="005C6C7A">
        <w:rPr>
          <w:sz w:val="28"/>
          <w:szCs w:val="28"/>
        </w:rPr>
        <w:t>, and the average Mayor’s salary was</w:t>
      </w:r>
      <w:r w:rsidR="002D76D8">
        <w:rPr>
          <w:sz w:val="28"/>
          <w:szCs w:val="28"/>
        </w:rPr>
        <w:t xml:space="preserve"> </w:t>
      </w:r>
      <w:r w:rsidR="003E423B" w:rsidRPr="00B62105">
        <w:rPr>
          <w:sz w:val="28"/>
          <w:szCs w:val="28"/>
        </w:rPr>
        <w:t>$8,5</w:t>
      </w:r>
      <w:r w:rsidR="005C6C7A">
        <w:rPr>
          <w:sz w:val="28"/>
          <w:szCs w:val="28"/>
        </w:rPr>
        <w:t>00</w:t>
      </w:r>
      <w:r w:rsidR="00801C24" w:rsidRPr="00B62105">
        <w:rPr>
          <w:sz w:val="28"/>
          <w:szCs w:val="28"/>
        </w:rPr>
        <w:t xml:space="preserve">.  </w:t>
      </w:r>
      <w:r w:rsidR="00AB6C24" w:rsidRPr="00B62105">
        <w:rPr>
          <w:sz w:val="28"/>
          <w:szCs w:val="28"/>
        </w:rPr>
        <w:t>Cambridge</w:t>
      </w:r>
      <w:r w:rsidR="00801C24" w:rsidRPr="00B62105">
        <w:rPr>
          <w:sz w:val="28"/>
          <w:szCs w:val="28"/>
        </w:rPr>
        <w:t xml:space="preserve"> </w:t>
      </w:r>
      <w:r w:rsidR="005C6C7A">
        <w:rPr>
          <w:sz w:val="28"/>
          <w:szCs w:val="28"/>
        </w:rPr>
        <w:t xml:space="preserve">City Council </w:t>
      </w:r>
      <w:r w:rsidR="00B62105">
        <w:rPr>
          <w:sz w:val="28"/>
          <w:szCs w:val="28"/>
        </w:rPr>
        <w:t>C</w:t>
      </w:r>
      <w:r w:rsidR="00801C24" w:rsidRPr="00B62105">
        <w:rPr>
          <w:sz w:val="28"/>
          <w:szCs w:val="28"/>
        </w:rPr>
        <w:t xml:space="preserve">ommissioners and </w:t>
      </w:r>
      <w:r w:rsidR="005C6C7A">
        <w:rPr>
          <w:sz w:val="28"/>
          <w:szCs w:val="28"/>
        </w:rPr>
        <w:t xml:space="preserve">the Cambridge </w:t>
      </w:r>
      <w:r w:rsidR="00B62105">
        <w:rPr>
          <w:sz w:val="28"/>
          <w:szCs w:val="28"/>
        </w:rPr>
        <w:t>M</w:t>
      </w:r>
      <w:r w:rsidR="00801C24" w:rsidRPr="00B62105">
        <w:rPr>
          <w:sz w:val="28"/>
          <w:szCs w:val="28"/>
        </w:rPr>
        <w:t xml:space="preserve">ayor receive </w:t>
      </w:r>
      <w:r w:rsidR="00AB6C24" w:rsidRPr="00B62105">
        <w:rPr>
          <w:sz w:val="28"/>
          <w:szCs w:val="28"/>
        </w:rPr>
        <w:t>well over the average</w:t>
      </w:r>
      <w:r w:rsidR="005C6C7A">
        <w:rPr>
          <w:sz w:val="28"/>
          <w:szCs w:val="28"/>
        </w:rPr>
        <w:t xml:space="preserve"> for comparable cities in Maryland</w:t>
      </w:r>
      <w:r w:rsidR="00801C24" w:rsidRPr="00B62105">
        <w:rPr>
          <w:sz w:val="28"/>
          <w:szCs w:val="28"/>
        </w:rPr>
        <w:t xml:space="preserve">. It could be argued that they </w:t>
      </w:r>
      <w:r w:rsidR="00EF3F3D" w:rsidRPr="00B62105">
        <w:rPr>
          <w:sz w:val="28"/>
          <w:szCs w:val="28"/>
        </w:rPr>
        <w:t>could buy</w:t>
      </w:r>
      <w:r w:rsidR="00AB6C24" w:rsidRPr="00B62105">
        <w:rPr>
          <w:sz w:val="28"/>
          <w:szCs w:val="28"/>
        </w:rPr>
        <w:t xml:space="preserve"> private insurance</w:t>
      </w:r>
      <w:r w:rsidR="00801C24" w:rsidRPr="00B62105">
        <w:rPr>
          <w:sz w:val="28"/>
          <w:szCs w:val="28"/>
        </w:rPr>
        <w:t xml:space="preserve"> with their higher than average </w:t>
      </w:r>
      <w:r w:rsidR="0076551E" w:rsidRPr="00B62105">
        <w:rPr>
          <w:sz w:val="28"/>
          <w:szCs w:val="28"/>
        </w:rPr>
        <w:t>salaries.</w:t>
      </w:r>
    </w:p>
    <w:p w14:paraId="7B5DDE6C" w14:textId="5063CA1D" w:rsidR="008416B6" w:rsidRDefault="00EF3F3D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The Benefits </w:t>
      </w:r>
      <w:r w:rsidR="00801C24">
        <w:rPr>
          <w:sz w:val="28"/>
          <w:szCs w:val="28"/>
        </w:rPr>
        <w:t xml:space="preserve">Advisory </w:t>
      </w:r>
      <w:r>
        <w:rPr>
          <w:sz w:val="28"/>
          <w:szCs w:val="28"/>
        </w:rPr>
        <w:t>Committee, which had representatives from each Ward</w:t>
      </w:r>
      <w:r w:rsidR="00801C24">
        <w:rPr>
          <w:sz w:val="28"/>
          <w:szCs w:val="28"/>
        </w:rPr>
        <w:t>,</w:t>
      </w:r>
      <w:r>
        <w:rPr>
          <w:sz w:val="28"/>
          <w:szCs w:val="28"/>
        </w:rPr>
        <w:t xml:space="preserve"> was unanimously opposed to giving Health and Life Insurance Benefits to the </w:t>
      </w:r>
      <w:r>
        <w:rPr>
          <w:sz w:val="28"/>
          <w:szCs w:val="28"/>
        </w:rPr>
        <w:lastRenderedPageBreak/>
        <w:t>Council</w:t>
      </w:r>
      <w:r w:rsidR="00801C24">
        <w:rPr>
          <w:sz w:val="28"/>
          <w:szCs w:val="28"/>
        </w:rPr>
        <w:t xml:space="preserve"> </w:t>
      </w:r>
      <w:r w:rsidR="00B62105">
        <w:rPr>
          <w:sz w:val="28"/>
          <w:szCs w:val="28"/>
        </w:rPr>
        <w:t xml:space="preserve">members </w:t>
      </w:r>
      <w:r w:rsidR="00801C24">
        <w:rPr>
          <w:sz w:val="28"/>
          <w:szCs w:val="28"/>
        </w:rPr>
        <w:t>and Mayor</w:t>
      </w:r>
      <w:r>
        <w:rPr>
          <w:sz w:val="28"/>
          <w:szCs w:val="28"/>
        </w:rPr>
        <w:t>.  Commissioners Rideout and Hanson are opposed</w:t>
      </w:r>
      <w:r w:rsidR="00B62105">
        <w:rPr>
          <w:sz w:val="28"/>
          <w:szCs w:val="28"/>
        </w:rPr>
        <w:t xml:space="preserve"> </w:t>
      </w:r>
      <w:r w:rsidR="008416B6">
        <w:rPr>
          <w:sz w:val="28"/>
          <w:szCs w:val="28"/>
        </w:rPr>
        <w:t xml:space="preserve">to </w:t>
      </w:r>
      <w:r w:rsidR="00B62105">
        <w:rPr>
          <w:sz w:val="28"/>
          <w:szCs w:val="28"/>
        </w:rPr>
        <w:t>such</w:t>
      </w:r>
      <w:r w:rsidR="008416B6">
        <w:rPr>
          <w:sz w:val="28"/>
          <w:szCs w:val="28"/>
        </w:rPr>
        <w:t xml:space="preserve"> benefits.</w:t>
      </w:r>
      <w:r>
        <w:rPr>
          <w:sz w:val="28"/>
          <w:szCs w:val="28"/>
        </w:rPr>
        <w:t xml:space="preserve">  The City needs funds to cover existing expenses, so why would we set aside possibly hundreds of thousand dollars to provide health care to our part-time Mayor and City </w:t>
      </w:r>
      <w:r w:rsidR="009257AC">
        <w:rPr>
          <w:sz w:val="28"/>
          <w:szCs w:val="28"/>
        </w:rPr>
        <w:t xml:space="preserve">Council </w:t>
      </w:r>
      <w:r>
        <w:rPr>
          <w:sz w:val="28"/>
          <w:szCs w:val="28"/>
        </w:rPr>
        <w:t>Commissioners</w:t>
      </w:r>
      <w:r w:rsidR="009257A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5B2AD98E" w14:textId="77777777" w:rsidR="008416B6" w:rsidRDefault="008416B6" w:rsidP="00EF3F3D">
      <w:pPr>
        <w:rPr>
          <w:sz w:val="28"/>
          <w:szCs w:val="28"/>
        </w:rPr>
      </w:pPr>
      <w:r>
        <w:rPr>
          <w:sz w:val="28"/>
          <w:szCs w:val="28"/>
        </w:rPr>
        <w:t>The CAN Board of Directors is urging its members</w:t>
      </w:r>
      <w:r w:rsidR="00801C24">
        <w:rPr>
          <w:sz w:val="28"/>
          <w:szCs w:val="28"/>
        </w:rPr>
        <w:t xml:space="preserve"> to contact </w:t>
      </w:r>
      <w:r>
        <w:rPr>
          <w:sz w:val="28"/>
          <w:szCs w:val="28"/>
        </w:rPr>
        <w:t xml:space="preserve">the current Mayor and Commissioners (particularly, </w:t>
      </w:r>
      <w:r w:rsidR="00801C24">
        <w:rPr>
          <w:sz w:val="28"/>
          <w:szCs w:val="28"/>
        </w:rPr>
        <w:t>Commissioners Sy</w:t>
      </w:r>
      <w:r w:rsidR="00EF3F3D">
        <w:rPr>
          <w:sz w:val="28"/>
          <w:szCs w:val="28"/>
        </w:rPr>
        <w:t>d</w:t>
      </w:r>
      <w:r w:rsidR="00801C24">
        <w:rPr>
          <w:sz w:val="28"/>
          <w:szCs w:val="28"/>
        </w:rPr>
        <w:t>nor</w:t>
      </w:r>
      <w:r w:rsidR="00EF3F3D">
        <w:rPr>
          <w:sz w:val="28"/>
          <w:szCs w:val="28"/>
        </w:rPr>
        <w:t>, Foster and Cannon</w:t>
      </w:r>
      <w:r w:rsidR="009D13DF">
        <w:rPr>
          <w:sz w:val="28"/>
          <w:szCs w:val="28"/>
        </w:rPr>
        <w:t>)</w:t>
      </w:r>
      <w:r w:rsidR="00EF3F3D">
        <w:rPr>
          <w:sz w:val="28"/>
          <w:szCs w:val="28"/>
        </w:rPr>
        <w:t xml:space="preserve"> and express</w:t>
      </w:r>
      <w:r>
        <w:rPr>
          <w:sz w:val="28"/>
          <w:szCs w:val="28"/>
        </w:rPr>
        <w:t xml:space="preserve"> your sentiments regarding providing Health Benefits under the proposed ordinance</w:t>
      </w:r>
      <w:r w:rsidR="00EF3F3D">
        <w:rPr>
          <w:sz w:val="28"/>
          <w:szCs w:val="28"/>
        </w:rPr>
        <w:t xml:space="preserve">.  </w:t>
      </w:r>
    </w:p>
    <w:p w14:paraId="15E91466" w14:textId="77777777" w:rsidR="008416B6" w:rsidRDefault="008416B6" w:rsidP="00EF3F3D">
      <w:pPr>
        <w:rPr>
          <w:sz w:val="28"/>
          <w:szCs w:val="28"/>
        </w:rPr>
      </w:pPr>
      <w:r>
        <w:rPr>
          <w:sz w:val="28"/>
          <w:szCs w:val="28"/>
        </w:rPr>
        <w:t>If you</w:t>
      </w:r>
      <w:r w:rsidR="00EF3F3D">
        <w:rPr>
          <w:sz w:val="28"/>
          <w:szCs w:val="28"/>
        </w:rPr>
        <w:t xml:space="preserve"> don’t contact them, </w:t>
      </w:r>
      <w:r>
        <w:rPr>
          <w:sz w:val="28"/>
          <w:szCs w:val="28"/>
        </w:rPr>
        <w:t xml:space="preserve">it will appear that the citizens of Cambridge do not care about providing such substantial benefits to its part-time Mayor and Council Commissioners. </w:t>
      </w:r>
      <w:r w:rsidR="00B331AC">
        <w:rPr>
          <w:sz w:val="28"/>
          <w:szCs w:val="28"/>
        </w:rPr>
        <w:t xml:space="preserve"> This is your government and you need to take action</w:t>
      </w:r>
      <w:r>
        <w:rPr>
          <w:sz w:val="28"/>
          <w:szCs w:val="28"/>
        </w:rPr>
        <w:t xml:space="preserve"> to make your views known</w:t>
      </w:r>
      <w:r w:rsidR="00B331AC">
        <w:rPr>
          <w:sz w:val="28"/>
          <w:szCs w:val="28"/>
        </w:rPr>
        <w:t xml:space="preserve"> now.</w:t>
      </w:r>
    </w:p>
    <w:p w14:paraId="29C0518A" w14:textId="77777777" w:rsidR="00EF3F3D" w:rsidRDefault="00B331AC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Commissioners can be reached by </w:t>
      </w:r>
      <w:r w:rsidR="0076551E">
        <w:rPr>
          <w:sz w:val="28"/>
          <w:szCs w:val="28"/>
        </w:rPr>
        <w:t>email as follows:</w:t>
      </w:r>
    </w:p>
    <w:p w14:paraId="5204F5B8" w14:textId="77777777" w:rsidR="0076551E" w:rsidRDefault="0076551E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Mayor Jackson-Stanley – </w:t>
      </w:r>
      <w:hyperlink r:id="rId5" w:history="1">
        <w:r w:rsidRPr="0073276A">
          <w:rPr>
            <w:rStyle w:val="Hyperlink"/>
            <w:sz w:val="28"/>
            <w:szCs w:val="28"/>
          </w:rPr>
          <w:t>Mayor@choosecambridge.com</w:t>
        </w:r>
      </w:hyperlink>
    </w:p>
    <w:p w14:paraId="235384D6" w14:textId="77777777" w:rsidR="0076551E" w:rsidRDefault="0076551E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Commissioner Foster- </w:t>
      </w:r>
      <w:hyperlink r:id="rId6" w:history="1">
        <w:r w:rsidRPr="0073276A">
          <w:rPr>
            <w:rStyle w:val="Hyperlink"/>
            <w:sz w:val="28"/>
            <w:szCs w:val="28"/>
          </w:rPr>
          <w:t>lfoster@choosecambridge.com</w:t>
        </w:r>
      </w:hyperlink>
    </w:p>
    <w:p w14:paraId="561BDC49" w14:textId="77777777" w:rsidR="0076551E" w:rsidRDefault="0076551E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Commissioner Cannon – </w:t>
      </w:r>
      <w:hyperlink r:id="rId7" w:history="1">
        <w:r w:rsidRPr="0073276A">
          <w:rPr>
            <w:rStyle w:val="Hyperlink"/>
            <w:sz w:val="28"/>
            <w:szCs w:val="28"/>
          </w:rPr>
          <w:t>dcannon@choosecambridge.com</w:t>
        </w:r>
      </w:hyperlink>
    </w:p>
    <w:p w14:paraId="05DEAE7F" w14:textId="77777777" w:rsidR="0076551E" w:rsidRDefault="0076551E" w:rsidP="00EF3F3D">
      <w:pPr>
        <w:rPr>
          <w:sz w:val="28"/>
          <w:szCs w:val="28"/>
        </w:rPr>
      </w:pPr>
      <w:r>
        <w:rPr>
          <w:sz w:val="28"/>
          <w:szCs w:val="28"/>
        </w:rPr>
        <w:t xml:space="preserve">Commissioner Sydnor – </w:t>
      </w:r>
      <w:hyperlink r:id="rId8" w:history="1">
        <w:r w:rsidRPr="0073276A">
          <w:rPr>
            <w:rStyle w:val="Hyperlink"/>
            <w:sz w:val="28"/>
            <w:szCs w:val="28"/>
          </w:rPr>
          <w:t>dsydnor@choosecambridge.com</w:t>
        </w:r>
      </w:hyperlink>
    </w:p>
    <w:p w14:paraId="4AD8E6AC" w14:textId="7CAE085E" w:rsidR="0076551E" w:rsidRDefault="0076551E" w:rsidP="00EF3F3D">
      <w:pPr>
        <w:rPr>
          <w:sz w:val="28"/>
          <w:szCs w:val="28"/>
        </w:rPr>
      </w:pPr>
    </w:p>
    <w:p w14:paraId="3B83E853" w14:textId="6E470FBF" w:rsidR="00F503D8" w:rsidRPr="00EF3F3D" w:rsidRDefault="00F503D8" w:rsidP="00F503D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Directors, Cambridge Association of Neighbors</w:t>
      </w:r>
    </w:p>
    <w:sectPr w:rsidR="00F503D8" w:rsidRPr="00EF3F3D" w:rsidSect="00D1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78C7"/>
    <w:multiLevelType w:val="hybridMultilevel"/>
    <w:tmpl w:val="0F6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E5"/>
    <w:rsid w:val="000A749F"/>
    <w:rsid w:val="000F004C"/>
    <w:rsid w:val="00134024"/>
    <w:rsid w:val="00240ABF"/>
    <w:rsid w:val="002D76D8"/>
    <w:rsid w:val="00356728"/>
    <w:rsid w:val="003A2FAB"/>
    <w:rsid w:val="003B30AB"/>
    <w:rsid w:val="003E423B"/>
    <w:rsid w:val="004957B1"/>
    <w:rsid w:val="00507711"/>
    <w:rsid w:val="005C6C7A"/>
    <w:rsid w:val="006127FE"/>
    <w:rsid w:val="00711D3C"/>
    <w:rsid w:val="007301C4"/>
    <w:rsid w:val="00746CCE"/>
    <w:rsid w:val="00751C1F"/>
    <w:rsid w:val="0076551E"/>
    <w:rsid w:val="00801C24"/>
    <w:rsid w:val="008416B6"/>
    <w:rsid w:val="00881FE5"/>
    <w:rsid w:val="008C3B4D"/>
    <w:rsid w:val="009257AC"/>
    <w:rsid w:val="009D13DF"/>
    <w:rsid w:val="00AB6C24"/>
    <w:rsid w:val="00B331AC"/>
    <w:rsid w:val="00B62105"/>
    <w:rsid w:val="00BB2C95"/>
    <w:rsid w:val="00BB3202"/>
    <w:rsid w:val="00C400DC"/>
    <w:rsid w:val="00C42515"/>
    <w:rsid w:val="00D02A6C"/>
    <w:rsid w:val="00D17A9E"/>
    <w:rsid w:val="00D43CB8"/>
    <w:rsid w:val="00DF2307"/>
    <w:rsid w:val="00EB001B"/>
    <w:rsid w:val="00EF3F3D"/>
    <w:rsid w:val="00F066E4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C61C"/>
  <w15:docId w15:val="{896818D4-CC12-5748-A143-0559599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dnor@choosecambri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annon@choosecamb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oster@choosecambridge.com" TargetMode="External"/><Relationship Id="rId5" Type="http://schemas.openxmlformats.org/officeDocument/2006/relationships/hyperlink" Target="mailto:Mayor@choosecambridg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2</cp:revision>
  <cp:lastPrinted>2020-09-18T19:15:00Z</cp:lastPrinted>
  <dcterms:created xsi:type="dcterms:W3CDTF">2020-09-19T14:37:00Z</dcterms:created>
  <dcterms:modified xsi:type="dcterms:W3CDTF">2020-09-19T14:37:00Z</dcterms:modified>
</cp:coreProperties>
</file>