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D6" w14:textId="4A4F6945"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77166B">
        <w:rPr>
          <w:rFonts w:ascii="Arial" w:hAnsi="Arial" w:cs="Arial"/>
          <w:sz w:val="28"/>
        </w:rPr>
        <w:t>- 2021-</w:t>
      </w:r>
      <w:r w:rsidR="002A64C1">
        <w:rPr>
          <w:rFonts w:ascii="Arial" w:hAnsi="Arial" w:cs="Arial"/>
          <w:sz w:val="28"/>
        </w:rPr>
        <w:t>0</w:t>
      </w:r>
      <w:r w:rsidR="0093214C">
        <w:rPr>
          <w:rFonts w:ascii="Arial" w:hAnsi="Arial" w:cs="Arial"/>
          <w:sz w:val="28"/>
        </w:rPr>
        <w:t>5</w:t>
      </w:r>
    </w:p>
    <w:p w14:paraId="0BF18134" w14:textId="39E01089" w:rsidR="003A790E" w:rsidRDefault="00D055BA" w:rsidP="003A790E">
      <w:pPr>
        <w:spacing w:after="0"/>
        <w:jc w:val="center"/>
        <w:rPr>
          <w:rFonts w:ascii="Arial" w:hAnsi="Arial" w:cs="Arial"/>
          <w:sz w:val="28"/>
        </w:rPr>
      </w:pPr>
      <w:r>
        <w:rPr>
          <w:rFonts w:ascii="Arial" w:hAnsi="Arial" w:cs="Arial"/>
          <w:sz w:val="28"/>
        </w:rPr>
        <w:t xml:space="preserve"> Stephen Rideout </w:t>
      </w:r>
    </w:p>
    <w:p w14:paraId="4AF66ACD" w14:textId="4A0D7A3E" w:rsidR="00F57BCC" w:rsidRDefault="00DB7FEC"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0D2C004B" w14:textId="70ABF5A6" w:rsidR="002656D2" w:rsidRDefault="0093214C"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16</w:t>
      </w:r>
      <w:r w:rsidR="002B2AE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0A5D9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60B0F65E" w14:textId="77777777" w:rsidR="0023597A" w:rsidRDefault="0023597A"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7FF74" w14:textId="161CDB3E" w:rsidR="002656D2" w:rsidRDefault="00D77416"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Readers:</w:t>
      </w:r>
    </w:p>
    <w:p w14:paraId="6EAC2E6D" w14:textId="74C121BB" w:rsidR="00C77CFF" w:rsidRDefault="00D77416" w:rsidP="00D77416">
      <w:pPr>
        <w:shd w:val="clear" w:color="auto" w:fill="FFFFFF"/>
        <w:spacing w:after="0" w:line="240" w:lineRule="auto"/>
        <w:rPr>
          <w:rFonts w:ascii="Arial" w:eastAsia="Times New Roman" w:hAnsi="Arial" w:cs="Arial"/>
          <w:color w:val="000000"/>
          <w:sz w:val="28"/>
          <w:szCs w:val="28"/>
        </w:rPr>
      </w:pPr>
      <w:r w:rsidRPr="00D77416">
        <w:rPr>
          <w:rFonts w:ascii="Times New Roman" w:eastAsia="Times New Roman" w:hAnsi="Times New Roman" w:cs="Times New Roman"/>
          <w:color w:val="000000"/>
          <w:sz w:val="24"/>
          <w:szCs w:val="24"/>
        </w:rPr>
        <w:br/>
      </w:r>
      <w:r w:rsidRPr="00F80746">
        <w:rPr>
          <w:rFonts w:ascii="Arial" w:eastAsia="Times New Roman" w:hAnsi="Arial" w:cs="Arial"/>
          <w:color w:val="000000"/>
          <w:sz w:val="28"/>
          <w:szCs w:val="28"/>
        </w:rPr>
        <w:t xml:space="preserve">I am following up on </w:t>
      </w:r>
      <w:r w:rsidR="0067411D" w:rsidRPr="00F80746">
        <w:rPr>
          <w:rFonts w:ascii="Arial" w:eastAsia="Times New Roman" w:hAnsi="Arial" w:cs="Arial"/>
          <w:color w:val="000000"/>
          <w:sz w:val="28"/>
          <w:szCs w:val="28"/>
        </w:rPr>
        <w:t>the City Council meeting on Monday where a proposed Charter Change was removed from the agenda</w:t>
      </w:r>
      <w:r w:rsidR="006C6681">
        <w:rPr>
          <w:rFonts w:ascii="Arial" w:eastAsia="Times New Roman" w:hAnsi="Arial" w:cs="Arial"/>
          <w:color w:val="000000"/>
          <w:sz w:val="28"/>
          <w:szCs w:val="28"/>
        </w:rPr>
        <w:t xml:space="preserve"> for consideration at some future date</w:t>
      </w:r>
      <w:r w:rsidR="0067411D" w:rsidRPr="00F80746">
        <w:rPr>
          <w:rFonts w:ascii="Arial" w:eastAsia="Times New Roman" w:hAnsi="Arial" w:cs="Arial"/>
          <w:color w:val="000000"/>
          <w:sz w:val="28"/>
          <w:szCs w:val="28"/>
        </w:rPr>
        <w:t xml:space="preserve">. The document is attached for those who might want to read it. It proposes in general terms the creation of a Human Resources Department for the City as well as </w:t>
      </w:r>
      <w:r w:rsidR="00251757" w:rsidRPr="00F80746">
        <w:rPr>
          <w:rFonts w:ascii="Arial" w:eastAsia="Times New Roman" w:hAnsi="Arial" w:cs="Arial"/>
          <w:color w:val="000000"/>
          <w:sz w:val="28"/>
          <w:szCs w:val="28"/>
        </w:rPr>
        <w:t xml:space="preserve">the creation of a Legal Department. It also increases the authority of the </w:t>
      </w:r>
      <w:r w:rsidR="00B238C5" w:rsidRPr="00F80746">
        <w:rPr>
          <w:rFonts w:ascii="Arial" w:eastAsia="Times New Roman" w:hAnsi="Arial" w:cs="Arial"/>
          <w:color w:val="000000"/>
          <w:sz w:val="28"/>
          <w:szCs w:val="28"/>
        </w:rPr>
        <w:t>mayor</w:t>
      </w:r>
      <w:r w:rsidR="00251757" w:rsidRPr="00F80746">
        <w:rPr>
          <w:rFonts w:ascii="Arial" w:eastAsia="Times New Roman" w:hAnsi="Arial" w:cs="Arial"/>
          <w:color w:val="000000"/>
          <w:sz w:val="28"/>
          <w:szCs w:val="28"/>
        </w:rPr>
        <w:t xml:space="preserve"> with regard to these two positions, which goes against the current role of the </w:t>
      </w:r>
      <w:r w:rsidR="00B238C5" w:rsidRPr="00F80746">
        <w:rPr>
          <w:rFonts w:ascii="Arial" w:eastAsia="Times New Roman" w:hAnsi="Arial" w:cs="Arial"/>
          <w:color w:val="000000"/>
          <w:sz w:val="28"/>
          <w:szCs w:val="28"/>
        </w:rPr>
        <w:t>mayor</w:t>
      </w:r>
      <w:r w:rsidR="00251757" w:rsidRPr="00F80746">
        <w:rPr>
          <w:rFonts w:ascii="Arial" w:eastAsia="Times New Roman" w:hAnsi="Arial" w:cs="Arial"/>
          <w:color w:val="000000"/>
          <w:sz w:val="28"/>
          <w:szCs w:val="28"/>
        </w:rPr>
        <w:t xml:space="preserve"> in what has been </w:t>
      </w:r>
      <w:r w:rsidR="00801203">
        <w:rPr>
          <w:rFonts w:ascii="Arial" w:eastAsia="Times New Roman" w:hAnsi="Arial" w:cs="Arial"/>
          <w:color w:val="000000"/>
          <w:sz w:val="28"/>
          <w:szCs w:val="28"/>
        </w:rPr>
        <w:t>for generations in Cambridge</w:t>
      </w:r>
      <w:r w:rsidR="00251757" w:rsidRPr="00F80746">
        <w:rPr>
          <w:rFonts w:ascii="Arial" w:eastAsia="Times New Roman" w:hAnsi="Arial" w:cs="Arial"/>
          <w:color w:val="000000"/>
          <w:sz w:val="28"/>
          <w:szCs w:val="28"/>
        </w:rPr>
        <w:t xml:space="preserve"> a “Weak Mayor – Strong Council” form of government. </w:t>
      </w:r>
    </w:p>
    <w:p w14:paraId="225B82E2" w14:textId="77777777" w:rsidR="00C77CFF" w:rsidRDefault="00C77CFF" w:rsidP="00D77416">
      <w:pPr>
        <w:shd w:val="clear" w:color="auto" w:fill="FFFFFF"/>
        <w:spacing w:after="0" w:line="240" w:lineRule="auto"/>
        <w:rPr>
          <w:rFonts w:ascii="Arial" w:eastAsia="Times New Roman" w:hAnsi="Arial" w:cs="Arial"/>
          <w:color w:val="000000"/>
          <w:sz w:val="28"/>
          <w:szCs w:val="28"/>
        </w:rPr>
      </w:pPr>
    </w:p>
    <w:p w14:paraId="1B3E67C4" w14:textId="5E7DFCE3" w:rsidR="00251757" w:rsidRPr="00F80746" w:rsidRDefault="00251757"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As I think that the proposal is ill advised, I will not go into all of its detail but rather focus on why what is being sought with regard to the Human Resources Department can happen under the current Charter and why creation of a Legal Department is simply creating more bureaucracy without any benefit to the city.</w:t>
      </w:r>
    </w:p>
    <w:p w14:paraId="0BB73940" w14:textId="77777777" w:rsidR="00251757" w:rsidRPr="00F80746" w:rsidRDefault="00251757" w:rsidP="00D77416">
      <w:pPr>
        <w:shd w:val="clear" w:color="auto" w:fill="FFFFFF"/>
        <w:spacing w:after="0" w:line="240" w:lineRule="auto"/>
        <w:rPr>
          <w:rFonts w:ascii="Arial" w:eastAsia="Times New Roman" w:hAnsi="Arial" w:cs="Arial"/>
          <w:color w:val="000000"/>
          <w:sz w:val="28"/>
          <w:szCs w:val="28"/>
        </w:rPr>
      </w:pPr>
    </w:p>
    <w:p w14:paraId="641E671F" w14:textId="77777777" w:rsidR="007531FF" w:rsidRDefault="009B1ED4"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Let me be clear from the outset that I think that the city needs a Human Resources Department </w:t>
      </w:r>
      <w:r w:rsidR="006F6C17" w:rsidRPr="00F80746">
        <w:rPr>
          <w:rFonts w:ascii="Arial" w:eastAsia="Times New Roman" w:hAnsi="Arial" w:cs="Arial"/>
          <w:color w:val="000000"/>
          <w:sz w:val="28"/>
          <w:szCs w:val="28"/>
        </w:rPr>
        <w:t>that is managed by a company or at least a full time Department Head</w:t>
      </w:r>
      <w:r w:rsidR="007C1254" w:rsidRPr="00F80746">
        <w:rPr>
          <w:rFonts w:ascii="Arial" w:eastAsia="Times New Roman" w:hAnsi="Arial" w:cs="Arial"/>
          <w:color w:val="000000"/>
          <w:sz w:val="28"/>
          <w:szCs w:val="28"/>
        </w:rPr>
        <w:t>. Another option would be</w:t>
      </w:r>
      <w:r w:rsidRPr="00F80746">
        <w:rPr>
          <w:rFonts w:ascii="Arial" w:eastAsia="Times New Roman" w:hAnsi="Arial" w:cs="Arial"/>
          <w:color w:val="000000"/>
          <w:sz w:val="28"/>
          <w:szCs w:val="28"/>
        </w:rPr>
        <w:t xml:space="preserve"> a Human Resources Assistant to the City Manager</w:t>
      </w:r>
      <w:r w:rsidR="006F6C17" w:rsidRPr="00F80746">
        <w:rPr>
          <w:rFonts w:ascii="Arial" w:eastAsia="Times New Roman" w:hAnsi="Arial" w:cs="Arial"/>
          <w:color w:val="000000"/>
          <w:sz w:val="28"/>
          <w:szCs w:val="28"/>
        </w:rPr>
        <w:t xml:space="preserve">. </w:t>
      </w:r>
      <w:r w:rsidR="00520F69" w:rsidRPr="00F80746">
        <w:rPr>
          <w:rFonts w:ascii="Arial" w:eastAsia="Times New Roman" w:hAnsi="Arial" w:cs="Arial"/>
          <w:color w:val="000000"/>
          <w:sz w:val="28"/>
          <w:szCs w:val="28"/>
        </w:rPr>
        <w:t xml:space="preserve"> H</w:t>
      </w:r>
      <w:r w:rsidR="00D77416" w:rsidRPr="00F80746">
        <w:rPr>
          <w:rFonts w:ascii="Arial" w:eastAsia="Times New Roman" w:hAnsi="Arial" w:cs="Arial"/>
          <w:color w:val="000000"/>
          <w:sz w:val="28"/>
          <w:szCs w:val="28"/>
        </w:rPr>
        <w:t xml:space="preserve">aving </w:t>
      </w:r>
      <w:r w:rsidR="00520F69" w:rsidRPr="00F80746">
        <w:rPr>
          <w:rFonts w:ascii="Arial" w:eastAsia="Times New Roman" w:hAnsi="Arial" w:cs="Arial"/>
          <w:color w:val="000000"/>
          <w:sz w:val="28"/>
          <w:szCs w:val="28"/>
        </w:rPr>
        <w:t>either will</w:t>
      </w:r>
      <w:r w:rsidR="00D77416" w:rsidRPr="00F80746">
        <w:rPr>
          <w:rFonts w:ascii="Arial" w:eastAsia="Times New Roman" w:hAnsi="Arial" w:cs="Arial"/>
          <w:color w:val="000000"/>
          <w:sz w:val="28"/>
          <w:szCs w:val="28"/>
        </w:rPr>
        <w:t xml:space="preserve"> improve how the city functions.</w:t>
      </w:r>
      <w:r w:rsidR="00334E44" w:rsidRPr="00F80746">
        <w:rPr>
          <w:rFonts w:ascii="Arial" w:eastAsia="Times New Roman" w:hAnsi="Arial" w:cs="Arial"/>
          <w:color w:val="000000"/>
          <w:sz w:val="28"/>
          <w:szCs w:val="28"/>
        </w:rPr>
        <w:t xml:space="preserve"> </w:t>
      </w:r>
      <w:r w:rsidR="00441F39" w:rsidRPr="00F80746">
        <w:rPr>
          <w:rFonts w:ascii="Arial" w:eastAsia="Times New Roman" w:hAnsi="Arial" w:cs="Arial"/>
          <w:color w:val="000000"/>
          <w:sz w:val="28"/>
          <w:szCs w:val="28"/>
        </w:rPr>
        <w:t xml:space="preserve">Either can be accomplished without changing the Charter. </w:t>
      </w:r>
    </w:p>
    <w:p w14:paraId="70C53264" w14:textId="77777777" w:rsidR="007531FF" w:rsidRDefault="007531FF" w:rsidP="00D77416">
      <w:pPr>
        <w:shd w:val="clear" w:color="auto" w:fill="FFFFFF"/>
        <w:spacing w:after="0" w:line="240" w:lineRule="auto"/>
        <w:rPr>
          <w:rFonts w:ascii="Arial" w:eastAsia="Times New Roman" w:hAnsi="Arial" w:cs="Arial"/>
          <w:color w:val="000000"/>
          <w:sz w:val="28"/>
          <w:szCs w:val="28"/>
        </w:rPr>
      </w:pPr>
    </w:p>
    <w:p w14:paraId="048D10DD" w14:textId="2F75FA46" w:rsidR="00D77416" w:rsidRPr="00F80746" w:rsidRDefault="00334E44"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With regard to the proposed Legal Department, the current and long</w:t>
      </w:r>
      <w:r w:rsidR="00FD751B" w:rsidRPr="00F80746">
        <w:rPr>
          <w:rFonts w:ascii="Arial" w:eastAsia="Times New Roman" w:hAnsi="Arial" w:cs="Arial"/>
          <w:color w:val="000000"/>
          <w:sz w:val="28"/>
          <w:szCs w:val="28"/>
        </w:rPr>
        <w:t>-</w:t>
      </w:r>
      <w:r w:rsidRPr="00F80746">
        <w:rPr>
          <w:rFonts w:ascii="Arial" w:eastAsia="Times New Roman" w:hAnsi="Arial" w:cs="Arial"/>
          <w:color w:val="000000"/>
          <w:sz w:val="28"/>
          <w:szCs w:val="28"/>
        </w:rPr>
        <w:t>standing policy of contracting with an independent attorney has worked w</w:t>
      </w:r>
      <w:r w:rsidR="009902A9" w:rsidRPr="00F80746">
        <w:rPr>
          <w:rFonts w:ascii="Arial" w:eastAsia="Times New Roman" w:hAnsi="Arial" w:cs="Arial"/>
          <w:color w:val="000000"/>
          <w:sz w:val="28"/>
          <w:szCs w:val="28"/>
        </w:rPr>
        <w:t>e</w:t>
      </w:r>
      <w:r w:rsidRPr="00F80746">
        <w:rPr>
          <w:rFonts w:ascii="Arial" w:eastAsia="Times New Roman" w:hAnsi="Arial" w:cs="Arial"/>
          <w:color w:val="000000"/>
          <w:sz w:val="28"/>
          <w:szCs w:val="28"/>
        </w:rPr>
        <w:t xml:space="preserve">ll for the city for many </w:t>
      </w:r>
      <w:r w:rsidR="00B238C5" w:rsidRPr="00F80746">
        <w:rPr>
          <w:rFonts w:ascii="Arial" w:eastAsia="Times New Roman" w:hAnsi="Arial" w:cs="Arial"/>
          <w:color w:val="000000"/>
          <w:sz w:val="28"/>
          <w:szCs w:val="28"/>
        </w:rPr>
        <w:t>years</w:t>
      </w:r>
      <w:r w:rsidR="00B238C5">
        <w:rPr>
          <w:rFonts w:ascii="Arial" w:eastAsia="Times New Roman" w:hAnsi="Arial" w:cs="Arial"/>
          <w:color w:val="000000"/>
          <w:sz w:val="28"/>
          <w:szCs w:val="28"/>
        </w:rPr>
        <w:t xml:space="preserve"> and</w:t>
      </w:r>
      <w:r w:rsidRPr="00F80746">
        <w:rPr>
          <w:rFonts w:ascii="Arial" w:eastAsia="Times New Roman" w:hAnsi="Arial" w:cs="Arial"/>
          <w:color w:val="000000"/>
          <w:sz w:val="28"/>
          <w:szCs w:val="28"/>
        </w:rPr>
        <w:t xml:space="preserve"> creating a </w:t>
      </w:r>
      <w:r w:rsidR="00730CE6" w:rsidRPr="00F80746">
        <w:rPr>
          <w:rFonts w:ascii="Arial" w:eastAsia="Times New Roman" w:hAnsi="Arial" w:cs="Arial"/>
          <w:color w:val="000000"/>
          <w:sz w:val="28"/>
          <w:szCs w:val="28"/>
        </w:rPr>
        <w:t>department</w:t>
      </w:r>
      <w:r w:rsidRPr="00F80746">
        <w:rPr>
          <w:rFonts w:ascii="Arial" w:eastAsia="Times New Roman" w:hAnsi="Arial" w:cs="Arial"/>
          <w:color w:val="000000"/>
          <w:sz w:val="28"/>
          <w:szCs w:val="28"/>
        </w:rPr>
        <w:t xml:space="preserve"> that </w:t>
      </w:r>
      <w:r w:rsidR="007531FF">
        <w:rPr>
          <w:rFonts w:ascii="Arial" w:eastAsia="Times New Roman" w:hAnsi="Arial" w:cs="Arial"/>
          <w:color w:val="000000"/>
          <w:sz w:val="28"/>
          <w:szCs w:val="28"/>
        </w:rPr>
        <w:t xml:space="preserve">would make the lawyer a city employee </w:t>
      </w:r>
      <w:r w:rsidR="00CF30C7">
        <w:rPr>
          <w:rFonts w:ascii="Arial" w:eastAsia="Times New Roman" w:hAnsi="Arial" w:cs="Arial"/>
          <w:color w:val="000000"/>
          <w:sz w:val="28"/>
          <w:szCs w:val="28"/>
        </w:rPr>
        <w:t>with</w:t>
      </w:r>
      <w:r w:rsidR="007531FF">
        <w:rPr>
          <w:rFonts w:ascii="Arial" w:eastAsia="Times New Roman" w:hAnsi="Arial" w:cs="Arial"/>
          <w:color w:val="000000"/>
          <w:sz w:val="28"/>
          <w:szCs w:val="28"/>
        </w:rPr>
        <w:t xml:space="preserve"> its related health and retirement benefits </w:t>
      </w:r>
      <w:r w:rsidR="00920C48">
        <w:rPr>
          <w:rFonts w:ascii="Arial" w:eastAsia="Times New Roman" w:hAnsi="Arial" w:cs="Arial"/>
          <w:color w:val="000000"/>
          <w:sz w:val="28"/>
          <w:szCs w:val="28"/>
        </w:rPr>
        <w:t>that</w:t>
      </w:r>
      <w:r w:rsidR="007531FF">
        <w:rPr>
          <w:rFonts w:ascii="Arial" w:eastAsia="Times New Roman" w:hAnsi="Arial" w:cs="Arial"/>
          <w:color w:val="000000"/>
          <w:sz w:val="28"/>
          <w:szCs w:val="28"/>
        </w:rPr>
        <w:t xml:space="preserve"> also </w:t>
      </w:r>
      <w:r w:rsidRPr="00F80746">
        <w:rPr>
          <w:rFonts w:ascii="Arial" w:eastAsia="Times New Roman" w:hAnsi="Arial" w:cs="Arial"/>
          <w:color w:val="000000"/>
          <w:sz w:val="28"/>
          <w:szCs w:val="28"/>
        </w:rPr>
        <w:t xml:space="preserve">has the </w:t>
      </w:r>
      <w:r w:rsidR="00B238C5" w:rsidRPr="00F80746">
        <w:rPr>
          <w:rFonts w:ascii="Arial" w:eastAsia="Times New Roman" w:hAnsi="Arial" w:cs="Arial"/>
          <w:color w:val="000000"/>
          <w:sz w:val="28"/>
          <w:szCs w:val="28"/>
        </w:rPr>
        <w:t>mayor</w:t>
      </w:r>
      <w:r w:rsidRPr="00F80746">
        <w:rPr>
          <w:rFonts w:ascii="Arial" w:eastAsia="Times New Roman" w:hAnsi="Arial" w:cs="Arial"/>
          <w:color w:val="000000"/>
          <w:sz w:val="28"/>
          <w:szCs w:val="28"/>
        </w:rPr>
        <w:t xml:space="preserve"> involved in </w:t>
      </w:r>
      <w:r w:rsidR="00616F94">
        <w:rPr>
          <w:rFonts w:ascii="Arial" w:eastAsia="Times New Roman" w:hAnsi="Arial" w:cs="Arial"/>
          <w:color w:val="000000"/>
          <w:sz w:val="28"/>
          <w:szCs w:val="28"/>
        </w:rPr>
        <w:t>determining compensation for the lawyer</w:t>
      </w:r>
      <w:r w:rsidRPr="00F80746">
        <w:rPr>
          <w:rFonts w:ascii="Arial" w:eastAsia="Times New Roman" w:hAnsi="Arial" w:cs="Arial"/>
          <w:color w:val="000000"/>
          <w:sz w:val="28"/>
          <w:szCs w:val="28"/>
        </w:rPr>
        <w:t xml:space="preserve"> simply complicates that relationship for no good reason or improvement in providing legal services.</w:t>
      </w:r>
    </w:p>
    <w:p w14:paraId="32CC8EBB"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6C8C685C"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To that end, let me provide some history that I hope will be helpful.</w:t>
      </w:r>
    </w:p>
    <w:p w14:paraId="618C75C0"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648E28FB"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When the city manager position was created through the first Charter Change in 2015, City Council included language as follows:</w:t>
      </w:r>
    </w:p>
    <w:p w14:paraId="3CC7040B"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39F2F230"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(d) </w:t>
      </w:r>
      <w:r w:rsidRPr="00F80746">
        <w:rPr>
          <w:rFonts w:ascii="Arial" w:eastAsia="Times New Roman" w:hAnsi="Arial" w:cs="Arial"/>
          <w:color w:val="000000"/>
          <w:sz w:val="28"/>
          <w:szCs w:val="28"/>
        </w:rPr>
        <w:t> </w:t>
      </w:r>
      <w:r w:rsidRPr="00F80746">
        <w:rPr>
          <w:rFonts w:ascii="Arial" w:eastAsia="Times New Roman" w:hAnsi="Arial" w:cs="Arial"/>
          <w:i/>
          <w:iCs/>
          <w:color w:val="000000"/>
          <w:sz w:val="28"/>
          <w:szCs w:val="28"/>
        </w:rPr>
        <w:t>Powers and duties of the city manager.</w:t>
      </w:r>
      <w:r w:rsidRPr="00F80746">
        <w:rPr>
          <w:rFonts w:ascii="Arial" w:eastAsia="Times New Roman" w:hAnsi="Arial" w:cs="Arial"/>
          <w:color w:val="000000"/>
          <w:sz w:val="28"/>
          <w:szCs w:val="28"/>
        </w:rPr>
        <w:t> </w:t>
      </w:r>
      <w:r w:rsidRPr="00F80746">
        <w:rPr>
          <w:rFonts w:ascii="Arial" w:eastAsia="Times New Roman" w:hAnsi="Arial" w:cs="Arial"/>
          <w:b/>
          <w:bCs/>
          <w:color w:val="000000"/>
          <w:sz w:val="28"/>
          <w:szCs w:val="28"/>
        </w:rPr>
        <w:t>The city manager shall be the chief executive officer of the city and head of the administrative branch of the city, and may head one or more departments</w:t>
      </w:r>
      <w:r w:rsidRPr="00F80746">
        <w:rPr>
          <w:rFonts w:ascii="Arial" w:eastAsia="Times New Roman" w:hAnsi="Arial" w:cs="Arial"/>
          <w:color w:val="000000"/>
          <w:sz w:val="28"/>
          <w:szCs w:val="28"/>
        </w:rPr>
        <w:t>, and shall be responsible to the mayor and city commissioners as a body, for the proper administration of all affairs of the city. </w:t>
      </w:r>
      <w:r w:rsidRPr="00F80746">
        <w:rPr>
          <w:rFonts w:ascii="Arial" w:eastAsia="Times New Roman" w:hAnsi="Arial" w:cs="Arial"/>
          <w:b/>
          <w:bCs/>
          <w:color w:val="000000"/>
          <w:sz w:val="28"/>
          <w:szCs w:val="28"/>
        </w:rPr>
        <w:t>S/he shall serve as the chief personnel officer for the city, which shall include all matters regarding human resources.</w:t>
      </w:r>
      <w:r w:rsidRPr="00F80746">
        <w:rPr>
          <w:rFonts w:ascii="Arial" w:eastAsia="Times New Roman" w:hAnsi="Arial" w:cs="Arial"/>
          <w:color w:val="000000"/>
          <w:sz w:val="28"/>
          <w:szCs w:val="28"/>
        </w:rPr>
        <w:t> </w:t>
      </w:r>
      <w:r w:rsidRPr="00F80746">
        <w:rPr>
          <w:rFonts w:ascii="Arial" w:eastAsia="Times New Roman" w:hAnsi="Arial" w:cs="Arial"/>
          <w:b/>
          <w:bCs/>
          <w:color w:val="000000"/>
          <w:sz w:val="28"/>
          <w:szCs w:val="28"/>
        </w:rPr>
        <w:t>Subject to sufficient appropriations, the city manager may appoint an assistant director of human resources to assist him or her in these responsibilities </w:t>
      </w:r>
      <w:r w:rsidRPr="00F80746">
        <w:rPr>
          <w:rFonts w:ascii="Arial" w:eastAsia="Times New Roman" w:hAnsi="Arial" w:cs="Arial"/>
          <w:color w:val="000000"/>
          <w:sz w:val="28"/>
          <w:szCs w:val="28"/>
        </w:rPr>
        <w:t>and may appoint a finance director.</w:t>
      </w:r>
    </w:p>
    <w:p w14:paraId="3841ED43"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(1) </w:t>
      </w:r>
      <w:r w:rsidRPr="00F80746">
        <w:rPr>
          <w:rFonts w:ascii="Arial" w:eastAsia="Times New Roman" w:hAnsi="Arial" w:cs="Arial"/>
          <w:color w:val="000000"/>
          <w:sz w:val="28"/>
          <w:szCs w:val="28"/>
        </w:rPr>
        <w:t> </w:t>
      </w:r>
      <w:r w:rsidRPr="00F80746">
        <w:rPr>
          <w:rFonts w:ascii="Arial" w:eastAsia="Times New Roman" w:hAnsi="Arial" w:cs="Arial"/>
          <w:b/>
          <w:bCs/>
          <w:color w:val="000000"/>
          <w:sz w:val="28"/>
          <w:szCs w:val="28"/>
        </w:rPr>
        <w:t>With the exception of the city attorney, who shall be appointed, suspended, or removed, directly by the mayor and city commissioners as a body</w:t>
      </w:r>
      <w:r w:rsidRPr="00F80746">
        <w:rPr>
          <w:rFonts w:ascii="Arial" w:eastAsia="Times New Roman" w:hAnsi="Arial" w:cs="Arial"/>
          <w:color w:val="000000"/>
          <w:sz w:val="28"/>
          <w:szCs w:val="28"/>
        </w:rPr>
        <w:t>, </w:t>
      </w:r>
      <w:r w:rsidRPr="00F80746">
        <w:rPr>
          <w:rFonts w:ascii="Arial" w:eastAsia="Times New Roman" w:hAnsi="Arial" w:cs="Arial"/>
          <w:b/>
          <w:bCs/>
          <w:color w:val="000000"/>
          <w:sz w:val="28"/>
          <w:szCs w:val="28"/>
        </w:rPr>
        <w:t>appoint and, when necessary for the good of the city, suspend or remove any department head with the advice and consent of the city commissioners. </w:t>
      </w:r>
      <w:r w:rsidRPr="00F80746">
        <w:rPr>
          <w:rFonts w:ascii="Arial" w:eastAsia="Times New Roman" w:hAnsi="Arial" w:cs="Arial"/>
          <w:color w:val="000000"/>
          <w:sz w:val="28"/>
          <w:szCs w:val="28"/>
        </w:rPr>
        <w:t>The </w:t>
      </w:r>
      <w:r w:rsidRPr="00F80746">
        <w:rPr>
          <w:rFonts w:ascii="Arial" w:eastAsia="Times New Roman" w:hAnsi="Arial" w:cs="Arial"/>
          <w:b/>
          <w:bCs/>
          <w:color w:val="000000"/>
          <w:sz w:val="28"/>
          <w:szCs w:val="28"/>
        </w:rPr>
        <w:t>city manager</w:t>
      </w:r>
      <w:r w:rsidRPr="00F80746">
        <w:rPr>
          <w:rFonts w:ascii="Arial" w:eastAsia="Times New Roman" w:hAnsi="Arial" w:cs="Arial"/>
          <w:color w:val="000000"/>
          <w:sz w:val="28"/>
          <w:szCs w:val="28"/>
        </w:rPr>
        <w:t> may hire, suspend or remove any classified employee pursuant to the city's adopted merit system, or </w:t>
      </w:r>
      <w:r w:rsidRPr="00F80746">
        <w:rPr>
          <w:rFonts w:ascii="Arial" w:eastAsia="Times New Roman" w:hAnsi="Arial" w:cs="Arial"/>
          <w:b/>
          <w:bCs/>
          <w:color w:val="000000"/>
          <w:sz w:val="28"/>
          <w:szCs w:val="28"/>
        </w:rPr>
        <w:t>may authorize any department head to exercise these powers with respect to subordinates within that department head's department, with the prior approval of the city manager.</w:t>
      </w:r>
    </w:p>
    <w:p w14:paraId="5437E44D"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(2) </w:t>
      </w:r>
      <w:r w:rsidRPr="00F80746">
        <w:rPr>
          <w:rFonts w:ascii="Arial" w:eastAsia="Times New Roman" w:hAnsi="Arial" w:cs="Arial"/>
          <w:color w:val="000000"/>
          <w:sz w:val="28"/>
          <w:szCs w:val="28"/>
        </w:rPr>
        <w:t> </w:t>
      </w:r>
      <w:r w:rsidRPr="00F80746">
        <w:rPr>
          <w:rFonts w:ascii="Arial" w:eastAsia="Times New Roman" w:hAnsi="Arial" w:cs="Arial"/>
          <w:b/>
          <w:bCs/>
          <w:color w:val="000000"/>
          <w:sz w:val="28"/>
          <w:szCs w:val="28"/>
        </w:rPr>
        <w:t>With the exception of the city attorney and his/her office, direct and supervise the administration of all departments</w:t>
      </w:r>
      <w:r w:rsidRPr="00F80746">
        <w:rPr>
          <w:rFonts w:ascii="Arial" w:eastAsia="Times New Roman" w:hAnsi="Arial" w:cs="Arial"/>
          <w:color w:val="000000"/>
          <w:sz w:val="28"/>
          <w:szCs w:val="28"/>
        </w:rPr>
        <w:t xml:space="preserve">, offices and agencies of the city, except as otherwise provided by this charter </w:t>
      </w:r>
      <w:r w:rsidRPr="009C6B04">
        <w:rPr>
          <w:rFonts w:ascii="Arial" w:eastAsia="Times New Roman" w:hAnsi="Arial" w:cs="Arial"/>
          <w:b/>
          <w:bCs/>
          <w:color w:val="000000"/>
          <w:sz w:val="28"/>
          <w:szCs w:val="28"/>
        </w:rPr>
        <w:t>or by law;</w:t>
      </w:r>
      <w:r w:rsidRPr="00F80746">
        <w:rPr>
          <w:rFonts w:ascii="Arial" w:eastAsia="Times New Roman" w:hAnsi="Arial" w:cs="Arial"/>
          <w:color w:val="000000"/>
          <w:sz w:val="28"/>
          <w:szCs w:val="28"/>
        </w:rPr>
        <w:t> </w:t>
      </w:r>
      <w:r w:rsidRPr="00F80746">
        <w:rPr>
          <w:rFonts w:ascii="Arial" w:eastAsia="Times New Roman" w:hAnsi="Arial" w:cs="Arial"/>
          <w:b/>
          <w:bCs/>
          <w:color w:val="000000"/>
          <w:sz w:val="28"/>
          <w:szCs w:val="28"/>
        </w:rPr>
        <w:t>create, consolidate, separate, or combine offices, positions, departments, or units under his/her jurisdiction, with the approval of the city commissioners.</w:t>
      </w:r>
      <w:r w:rsidRPr="00F80746">
        <w:rPr>
          <w:rFonts w:ascii="Arial" w:eastAsia="Times New Roman" w:hAnsi="Arial" w:cs="Arial"/>
          <w:color w:val="000000"/>
          <w:sz w:val="28"/>
          <w:szCs w:val="28"/>
        </w:rPr>
        <w:t> Notwithstanding the exclusion of the city attorney from supervision and oversight by the city manager, the city attorney shall closely coordinate his/her activities with the city manager, respond to reasonable requests of the city manager, and keep the city manager apprised of and discuss with him/her city priorities, status of assignments, litigation, special needs, and issues of importance to the city that fall under the duties and responsibilities of the city attorney. </w:t>
      </w:r>
    </w:p>
    <w:p w14:paraId="7F3E4A51"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13B5F84B"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(i) </w:t>
      </w:r>
      <w:r w:rsidRPr="00F80746">
        <w:rPr>
          <w:rFonts w:ascii="Arial" w:eastAsia="Times New Roman" w:hAnsi="Arial" w:cs="Arial"/>
          <w:color w:val="000000"/>
          <w:sz w:val="28"/>
          <w:szCs w:val="28"/>
        </w:rPr>
        <w:t> </w:t>
      </w:r>
      <w:r w:rsidRPr="00F80746">
        <w:rPr>
          <w:rFonts w:ascii="Arial" w:eastAsia="Times New Roman" w:hAnsi="Arial" w:cs="Arial"/>
          <w:i/>
          <w:iCs/>
          <w:color w:val="000000"/>
          <w:sz w:val="28"/>
          <w:szCs w:val="28"/>
        </w:rPr>
        <w:t>Personnel duties.</w:t>
      </w:r>
    </w:p>
    <w:p w14:paraId="47031A41"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(1) </w:t>
      </w:r>
      <w:r w:rsidRPr="00F80746">
        <w:rPr>
          <w:rFonts w:ascii="Arial" w:eastAsia="Times New Roman" w:hAnsi="Arial" w:cs="Arial"/>
          <w:color w:val="000000"/>
          <w:sz w:val="28"/>
          <w:szCs w:val="28"/>
        </w:rPr>
        <w:t> </w:t>
      </w:r>
      <w:r w:rsidRPr="00F80746">
        <w:rPr>
          <w:rFonts w:ascii="Arial" w:eastAsia="Times New Roman" w:hAnsi="Arial" w:cs="Arial"/>
          <w:b/>
          <w:bCs/>
          <w:color w:val="000000"/>
          <w:sz w:val="28"/>
          <w:szCs w:val="28"/>
        </w:rPr>
        <w:t>All subordinate officers and employees of the offices, departments, and agencies of the city shall be appointed by the city manager.</w:t>
      </w:r>
      <w:r w:rsidRPr="00F80746">
        <w:rPr>
          <w:rFonts w:ascii="Arial" w:eastAsia="Times New Roman" w:hAnsi="Arial" w:cs="Arial"/>
          <w:color w:val="000000"/>
          <w:sz w:val="28"/>
          <w:szCs w:val="28"/>
        </w:rPr>
        <w:t> Subject to the provisions of any adopted merit system, </w:t>
      </w:r>
      <w:r w:rsidRPr="00F80746">
        <w:rPr>
          <w:rFonts w:ascii="Arial" w:eastAsia="Times New Roman" w:hAnsi="Arial" w:cs="Arial"/>
          <w:b/>
          <w:bCs/>
          <w:color w:val="000000"/>
          <w:sz w:val="28"/>
          <w:szCs w:val="28"/>
        </w:rPr>
        <w:t>all subordinate officers and employees may be removed by the city manager, or by the department head with the prior approval of the city manager.</w:t>
      </w:r>
    </w:p>
    <w:p w14:paraId="5D13149D"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(2) </w:t>
      </w:r>
      <w:r w:rsidRPr="00F80746">
        <w:rPr>
          <w:rFonts w:ascii="Arial" w:eastAsia="Times New Roman" w:hAnsi="Arial" w:cs="Arial"/>
          <w:color w:val="000000"/>
          <w:sz w:val="28"/>
          <w:szCs w:val="28"/>
        </w:rPr>
        <w:t> </w:t>
      </w:r>
      <w:r w:rsidRPr="00F80746">
        <w:rPr>
          <w:rFonts w:ascii="Arial" w:eastAsia="Times New Roman" w:hAnsi="Arial" w:cs="Arial"/>
          <w:b/>
          <w:bCs/>
          <w:color w:val="000000"/>
          <w:sz w:val="28"/>
          <w:szCs w:val="28"/>
        </w:rPr>
        <w:t>Pending any changes pursuant to paragraph (3) below, the city employee manual and personnel policies in effect on the date of enactment of this Charter Amendment shall remain in full force and effect.</w:t>
      </w:r>
    </w:p>
    <w:p w14:paraId="400AC58B"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b/>
          <w:bCs/>
          <w:color w:val="000000"/>
          <w:sz w:val="28"/>
          <w:szCs w:val="28"/>
        </w:rPr>
        <w:t xml:space="preserve">(3) </w:t>
      </w:r>
      <w:r w:rsidRPr="00F80746">
        <w:rPr>
          <w:rFonts w:ascii="Arial" w:eastAsia="Times New Roman" w:hAnsi="Arial" w:cs="Arial"/>
          <w:b/>
          <w:bCs/>
          <w:color w:val="000000"/>
          <w:sz w:val="28"/>
          <w:szCs w:val="28"/>
        </w:rPr>
        <w:t> </w:t>
      </w:r>
      <w:r w:rsidRPr="00F80746">
        <w:rPr>
          <w:rFonts w:ascii="Arial" w:eastAsia="Times New Roman" w:hAnsi="Arial" w:cs="Arial"/>
          <w:b/>
          <w:bCs/>
          <w:color w:val="000000"/>
          <w:sz w:val="28"/>
          <w:szCs w:val="28"/>
        </w:rPr>
        <w:t xml:space="preserve">Upon the hiring of a city manager and periodically thereafter as may be needed, one of his/her duties shall be a review of the City of Cambridge Personnel Policies, which shall include convening the Cambridge Personnel Review Committee to assist in determining </w:t>
      </w:r>
      <w:bookmarkStart w:id="0" w:name="_Hlk74755078"/>
      <w:r w:rsidRPr="00F80746">
        <w:rPr>
          <w:rFonts w:ascii="Arial" w:eastAsia="Times New Roman" w:hAnsi="Arial" w:cs="Arial"/>
          <w:b/>
          <w:bCs/>
          <w:color w:val="000000"/>
          <w:sz w:val="28"/>
          <w:szCs w:val="28"/>
        </w:rPr>
        <w:t>if any changes in the city's personnel policies need to be made, and, if so, to make recommended changes for the city commissioners to consider. </w:t>
      </w:r>
    </w:p>
    <w:bookmarkEnd w:id="0"/>
    <w:p w14:paraId="78493EA8"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2CF5B914" w14:textId="3E904C54"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In 2015 Odie Wheeler, in addition to running DPW was the HR person for the city. As HR had not been a concern or priority</w:t>
      </w:r>
      <w:r w:rsidR="00D812DD" w:rsidRPr="00F80746">
        <w:rPr>
          <w:rFonts w:ascii="Arial" w:eastAsia="Times New Roman" w:hAnsi="Arial" w:cs="Arial"/>
          <w:color w:val="000000"/>
          <w:sz w:val="28"/>
          <w:szCs w:val="28"/>
        </w:rPr>
        <w:t xml:space="preserve"> for years</w:t>
      </w:r>
      <w:r w:rsidRPr="00F80746">
        <w:rPr>
          <w:rFonts w:ascii="Arial" w:eastAsia="Times New Roman" w:hAnsi="Arial" w:cs="Arial"/>
          <w:color w:val="000000"/>
          <w:sz w:val="28"/>
          <w:szCs w:val="28"/>
        </w:rPr>
        <w:t xml:space="preserve">, it was felt that the new city manager needed to look at then existing personnel rules, regulations, and policies and bring them up to date. That did not happen. City Council had the ability to fund a HR assistant for the City Manager but did not do that. </w:t>
      </w:r>
      <w:r w:rsidR="00757208">
        <w:rPr>
          <w:rFonts w:ascii="Arial" w:eastAsia="Times New Roman" w:hAnsi="Arial" w:cs="Arial"/>
          <w:color w:val="000000"/>
          <w:sz w:val="28"/>
          <w:szCs w:val="28"/>
        </w:rPr>
        <w:t>Between</w:t>
      </w:r>
      <w:r w:rsidRPr="00F80746">
        <w:rPr>
          <w:rFonts w:ascii="Arial" w:eastAsia="Times New Roman" w:hAnsi="Arial" w:cs="Arial"/>
          <w:color w:val="000000"/>
          <w:sz w:val="28"/>
          <w:szCs w:val="28"/>
        </w:rPr>
        <w:t xml:space="preserve"> the resignation of Sandra Tripp-Jones </w:t>
      </w:r>
      <w:r w:rsidR="002E77EA">
        <w:rPr>
          <w:rFonts w:ascii="Arial" w:eastAsia="Times New Roman" w:hAnsi="Arial" w:cs="Arial"/>
          <w:color w:val="000000"/>
          <w:sz w:val="28"/>
          <w:szCs w:val="28"/>
        </w:rPr>
        <w:t xml:space="preserve">as City Manager </w:t>
      </w:r>
      <w:r w:rsidRPr="00F80746">
        <w:rPr>
          <w:rFonts w:ascii="Arial" w:eastAsia="Times New Roman" w:hAnsi="Arial" w:cs="Arial"/>
          <w:color w:val="000000"/>
          <w:sz w:val="28"/>
          <w:szCs w:val="28"/>
        </w:rPr>
        <w:t>and the hiring of Patrick Comiskey, the city went several months with Odie Wheeler as the Acting City Manager where he was overwhelmed with too many tasks and not enough time</w:t>
      </w:r>
      <w:r w:rsidR="00E92914" w:rsidRPr="00F80746">
        <w:rPr>
          <w:rFonts w:ascii="Arial" w:eastAsia="Times New Roman" w:hAnsi="Arial" w:cs="Arial"/>
          <w:color w:val="000000"/>
          <w:sz w:val="28"/>
          <w:szCs w:val="28"/>
        </w:rPr>
        <w:t xml:space="preserve"> to do them</w:t>
      </w:r>
      <w:r w:rsidRPr="00F80746">
        <w:rPr>
          <w:rFonts w:ascii="Arial" w:eastAsia="Times New Roman" w:hAnsi="Arial" w:cs="Arial"/>
          <w:color w:val="000000"/>
          <w:sz w:val="28"/>
          <w:szCs w:val="28"/>
        </w:rPr>
        <w:t>.</w:t>
      </w:r>
    </w:p>
    <w:p w14:paraId="69CA0C74"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074CB654" w14:textId="7A00CC15"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When Patrick </w:t>
      </w:r>
      <w:r w:rsidR="00937949" w:rsidRPr="00F80746">
        <w:rPr>
          <w:rFonts w:ascii="Arial" w:eastAsia="Times New Roman" w:hAnsi="Arial" w:cs="Arial"/>
          <w:color w:val="000000"/>
          <w:sz w:val="28"/>
          <w:szCs w:val="28"/>
        </w:rPr>
        <w:t xml:space="preserve">Comiskey </w:t>
      </w:r>
      <w:r w:rsidRPr="00F80746">
        <w:rPr>
          <w:rFonts w:ascii="Arial" w:eastAsia="Times New Roman" w:hAnsi="Arial" w:cs="Arial"/>
          <w:color w:val="000000"/>
          <w:sz w:val="28"/>
          <w:szCs w:val="28"/>
        </w:rPr>
        <w:t xml:space="preserve">was hired, there was and still is a lot that needed to be fixed. HR was and is one of those areas. We, the last city council, however, did not provide funding to help </w:t>
      </w:r>
      <w:r w:rsidR="00553A3B">
        <w:rPr>
          <w:rFonts w:ascii="Arial" w:eastAsia="Times New Roman" w:hAnsi="Arial" w:cs="Arial"/>
          <w:color w:val="000000"/>
          <w:sz w:val="28"/>
          <w:szCs w:val="28"/>
        </w:rPr>
        <w:t xml:space="preserve">him </w:t>
      </w:r>
      <w:r w:rsidRPr="00F80746">
        <w:rPr>
          <w:rFonts w:ascii="Arial" w:eastAsia="Times New Roman" w:hAnsi="Arial" w:cs="Arial"/>
          <w:color w:val="000000"/>
          <w:sz w:val="28"/>
          <w:szCs w:val="28"/>
        </w:rPr>
        <w:t xml:space="preserve">in that area due </w:t>
      </w:r>
      <w:r w:rsidR="00937949" w:rsidRPr="00F80746">
        <w:rPr>
          <w:rFonts w:ascii="Arial" w:eastAsia="Times New Roman" w:hAnsi="Arial" w:cs="Arial"/>
          <w:color w:val="000000"/>
          <w:sz w:val="28"/>
          <w:szCs w:val="28"/>
        </w:rPr>
        <w:t xml:space="preserve">the economic concerns caused by </w:t>
      </w:r>
      <w:r w:rsidRPr="00F80746">
        <w:rPr>
          <w:rFonts w:ascii="Arial" w:eastAsia="Times New Roman" w:hAnsi="Arial" w:cs="Arial"/>
          <w:color w:val="000000"/>
          <w:sz w:val="28"/>
          <w:szCs w:val="28"/>
        </w:rPr>
        <w:t xml:space="preserve">other pressing financial needs including </w:t>
      </w:r>
      <w:r w:rsidR="008555C1">
        <w:rPr>
          <w:rFonts w:ascii="Arial" w:eastAsia="Times New Roman" w:hAnsi="Arial" w:cs="Arial"/>
          <w:color w:val="000000"/>
          <w:sz w:val="28"/>
          <w:szCs w:val="28"/>
        </w:rPr>
        <w:t xml:space="preserve">increased </w:t>
      </w:r>
      <w:r w:rsidRPr="00F80746">
        <w:rPr>
          <w:rFonts w:ascii="Arial" w:eastAsia="Times New Roman" w:hAnsi="Arial" w:cs="Arial"/>
          <w:color w:val="000000"/>
          <w:sz w:val="28"/>
          <w:szCs w:val="28"/>
        </w:rPr>
        <w:t>police salaries</w:t>
      </w:r>
      <w:r w:rsidR="009462C2" w:rsidRPr="00F80746">
        <w:rPr>
          <w:rFonts w:ascii="Arial" w:eastAsia="Times New Roman" w:hAnsi="Arial" w:cs="Arial"/>
          <w:color w:val="000000"/>
          <w:sz w:val="28"/>
          <w:szCs w:val="28"/>
        </w:rPr>
        <w:t xml:space="preserve"> and the Covid-19 Pandemic</w:t>
      </w:r>
      <w:r w:rsidRPr="00F80746">
        <w:rPr>
          <w:rFonts w:ascii="Arial" w:eastAsia="Times New Roman" w:hAnsi="Arial" w:cs="Arial"/>
          <w:color w:val="000000"/>
          <w:sz w:val="28"/>
          <w:szCs w:val="28"/>
        </w:rPr>
        <w:t>. The time to make corrections, however, has come.</w:t>
      </w:r>
    </w:p>
    <w:p w14:paraId="24FB757B"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5DD6B5AA" w14:textId="3A81FFE2"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So</w:t>
      </w:r>
      <w:r w:rsidR="00752E38" w:rsidRPr="00F80746">
        <w:rPr>
          <w:rFonts w:ascii="Arial" w:eastAsia="Times New Roman" w:hAnsi="Arial" w:cs="Arial"/>
          <w:color w:val="000000"/>
          <w:sz w:val="28"/>
          <w:szCs w:val="28"/>
        </w:rPr>
        <w:t>,</w:t>
      </w:r>
      <w:r w:rsidRPr="00F80746">
        <w:rPr>
          <w:rFonts w:ascii="Arial" w:eastAsia="Times New Roman" w:hAnsi="Arial" w:cs="Arial"/>
          <w:color w:val="000000"/>
          <w:sz w:val="28"/>
          <w:szCs w:val="28"/>
        </w:rPr>
        <w:t xml:space="preserve"> what are </w:t>
      </w:r>
      <w:r w:rsidR="008555C1">
        <w:rPr>
          <w:rFonts w:ascii="Arial" w:eastAsia="Times New Roman" w:hAnsi="Arial" w:cs="Arial"/>
          <w:color w:val="000000"/>
          <w:sz w:val="28"/>
          <w:szCs w:val="28"/>
        </w:rPr>
        <w:t>the</w:t>
      </w:r>
      <w:r w:rsidRPr="00F80746">
        <w:rPr>
          <w:rFonts w:ascii="Arial" w:eastAsia="Times New Roman" w:hAnsi="Arial" w:cs="Arial"/>
          <w:color w:val="000000"/>
          <w:sz w:val="28"/>
          <w:szCs w:val="28"/>
        </w:rPr>
        <w:t xml:space="preserve"> alternatives to fix a pressing problem?</w:t>
      </w:r>
    </w:p>
    <w:p w14:paraId="11042DA0"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51CE73AF" w14:textId="54EF5726" w:rsidR="002514CE" w:rsidRPr="00F80746" w:rsidRDefault="00752E38"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With regard to the legal representation of the city, there is no pressing problem that requires a Charter change. The Mayor and Commissioners as a </w:t>
      </w:r>
      <w:r w:rsidR="00A157B7" w:rsidRPr="00F80746">
        <w:rPr>
          <w:rFonts w:ascii="Arial" w:eastAsia="Times New Roman" w:hAnsi="Arial" w:cs="Arial"/>
          <w:color w:val="000000"/>
          <w:sz w:val="28"/>
          <w:szCs w:val="28"/>
        </w:rPr>
        <w:t>body</w:t>
      </w:r>
      <w:r w:rsidRPr="00F80746">
        <w:rPr>
          <w:rFonts w:ascii="Arial" w:eastAsia="Times New Roman" w:hAnsi="Arial" w:cs="Arial"/>
          <w:color w:val="000000"/>
          <w:sz w:val="28"/>
          <w:szCs w:val="28"/>
        </w:rPr>
        <w:t xml:space="preserve"> can </w:t>
      </w:r>
      <w:r w:rsidR="008F4504" w:rsidRPr="00F80746">
        <w:rPr>
          <w:rFonts w:ascii="Arial" w:eastAsia="Times New Roman" w:hAnsi="Arial" w:cs="Arial"/>
          <w:color w:val="000000"/>
          <w:sz w:val="28"/>
          <w:szCs w:val="28"/>
        </w:rPr>
        <w:t xml:space="preserve">“appoint, </w:t>
      </w:r>
      <w:r w:rsidR="00A157B7" w:rsidRPr="00F80746">
        <w:rPr>
          <w:rFonts w:ascii="Arial" w:eastAsia="Times New Roman" w:hAnsi="Arial" w:cs="Arial"/>
          <w:color w:val="000000"/>
          <w:sz w:val="28"/>
          <w:szCs w:val="28"/>
        </w:rPr>
        <w:t>suspend, or remove”</w:t>
      </w:r>
      <w:r w:rsidR="0086528D" w:rsidRPr="00F80746">
        <w:rPr>
          <w:rFonts w:ascii="Arial" w:eastAsia="Times New Roman" w:hAnsi="Arial" w:cs="Arial"/>
          <w:color w:val="000000"/>
          <w:sz w:val="28"/>
          <w:szCs w:val="28"/>
        </w:rPr>
        <w:t xml:space="preserve"> the City Attorney</w:t>
      </w:r>
      <w:r w:rsidR="00280798" w:rsidRPr="00F80746">
        <w:rPr>
          <w:rFonts w:ascii="Arial" w:eastAsia="Times New Roman" w:hAnsi="Arial" w:cs="Arial"/>
          <w:color w:val="000000"/>
          <w:sz w:val="28"/>
          <w:szCs w:val="28"/>
        </w:rPr>
        <w:t xml:space="preserve"> as noted above. Why create a “Department” for these services and have the attorney </w:t>
      </w:r>
      <w:r w:rsidR="00F951D3" w:rsidRPr="00F80746">
        <w:rPr>
          <w:rFonts w:ascii="Arial" w:eastAsia="Times New Roman" w:hAnsi="Arial" w:cs="Arial"/>
          <w:color w:val="000000"/>
          <w:sz w:val="28"/>
          <w:szCs w:val="28"/>
        </w:rPr>
        <w:t>“p</w:t>
      </w:r>
      <w:r w:rsidR="004F1C2A" w:rsidRPr="00F80746">
        <w:rPr>
          <w:rFonts w:ascii="Arial" w:eastAsia="Times New Roman" w:hAnsi="Arial" w:cs="Arial"/>
          <w:color w:val="000000"/>
          <w:sz w:val="28"/>
          <w:szCs w:val="28"/>
        </w:rPr>
        <w:t>erform</w:t>
      </w:r>
      <w:r w:rsidR="00F951D3" w:rsidRPr="00F80746">
        <w:rPr>
          <w:rFonts w:ascii="Arial" w:eastAsia="Times New Roman" w:hAnsi="Arial" w:cs="Arial"/>
          <w:color w:val="000000"/>
          <w:sz w:val="28"/>
          <w:szCs w:val="28"/>
        </w:rPr>
        <w:t xml:space="preserve"> such </w:t>
      </w:r>
      <w:r w:rsidR="00407459" w:rsidRPr="00F80746">
        <w:rPr>
          <w:rFonts w:ascii="Arial" w:eastAsia="Times New Roman" w:hAnsi="Arial" w:cs="Arial"/>
          <w:color w:val="000000"/>
          <w:sz w:val="28"/>
          <w:szCs w:val="28"/>
        </w:rPr>
        <w:t xml:space="preserve">duties </w:t>
      </w:r>
      <w:r w:rsidR="00311F4E" w:rsidRPr="00F80746">
        <w:rPr>
          <w:rFonts w:ascii="Arial" w:eastAsia="Times New Roman" w:hAnsi="Arial" w:cs="Arial"/>
          <w:color w:val="000000"/>
          <w:sz w:val="28"/>
          <w:szCs w:val="28"/>
        </w:rPr>
        <w:t xml:space="preserve">in this connection </w:t>
      </w:r>
      <w:r w:rsidR="004F1C2A" w:rsidRPr="00F80746">
        <w:rPr>
          <w:rFonts w:ascii="Arial" w:eastAsia="Times New Roman" w:hAnsi="Arial" w:cs="Arial"/>
          <w:color w:val="000000"/>
          <w:sz w:val="28"/>
          <w:szCs w:val="28"/>
        </w:rPr>
        <w:t>as required by</w:t>
      </w:r>
      <w:r w:rsidR="00280798" w:rsidRPr="00F80746">
        <w:rPr>
          <w:rFonts w:ascii="Arial" w:eastAsia="Times New Roman" w:hAnsi="Arial" w:cs="Arial"/>
          <w:color w:val="000000"/>
          <w:sz w:val="28"/>
          <w:szCs w:val="28"/>
        </w:rPr>
        <w:t xml:space="preserve"> the Mayor and Commissioners</w:t>
      </w:r>
      <w:r w:rsidR="00311F4E" w:rsidRPr="00F80746">
        <w:rPr>
          <w:rFonts w:ascii="Arial" w:eastAsia="Times New Roman" w:hAnsi="Arial" w:cs="Arial"/>
          <w:color w:val="000000"/>
          <w:sz w:val="28"/>
          <w:szCs w:val="28"/>
        </w:rPr>
        <w:t>”</w:t>
      </w:r>
      <w:r w:rsidR="00280798" w:rsidRPr="00F80746">
        <w:rPr>
          <w:rFonts w:ascii="Arial" w:eastAsia="Times New Roman" w:hAnsi="Arial" w:cs="Arial"/>
          <w:color w:val="000000"/>
          <w:sz w:val="28"/>
          <w:szCs w:val="28"/>
        </w:rPr>
        <w:t xml:space="preserve">? </w:t>
      </w:r>
      <w:r w:rsidR="00311F4E" w:rsidRPr="00F80746">
        <w:rPr>
          <w:rFonts w:ascii="Arial" w:eastAsia="Times New Roman" w:hAnsi="Arial" w:cs="Arial"/>
          <w:color w:val="000000"/>
          <w:sz w:val="28"/>
          <w:szCs w:val="28"/>
        </w:rPr>
        <w:t xml:space="preserve">This could have the City Attorney having to respond to the Mayor and </w:t>
      </w:r>
      <w:r w:rsidR="0086528D" w:rsidRPr="00F80746">
        <w:rPr>
          <w:rFonts w:ascii="Arial" w:eastAsia="Times New Roman" w:hAnsi="Arial" w:cs="Arial"/>
          <w:color w:val="000000"/>
          <w:sz w:val="28"/>
          <w:szCs w:val="28"/>
        </w:rPr>
        <w:t xml:space="preserve">every </w:t>
      </w:r>
      <w:r w:rsidR="00311F4E" w:rsidRPr="00F80746">
        <w:rPr>
          <w:rFonts w:ascii="Arial" w:eastAsia="Times New Roman" w:hAnsi="Arial" w:cs="Arial"/>
          <w:color w:val="000000"/>
          <w:sz w:val="28"/>
          <w:szCs w:val="28"/>
        </w:rPr>
        <w:t xml:space="preserve">Commissioner on </w:t>
      </w:r>
      <w:r w:rsidR="0086528D" w:rsidRPr="00F80746">
        <w:rPr>
          <w:rFonts w:ascii="Arial" w:eastAsia="Times New Roman" w:hAnsi="Arial" w:cs="Arial"/>
          <w:color w:val="000000"/>
          <w:sz w:val="28"/>
          <w:szCs w:val="28"/>
        </w:rPr>
        <w:t>whatever</w:t>
      </w:r>
      <w:r w:rsidR="00311F4E" w:rsidRPr="00F80746">
        <w:rPr>
          <w:rFonts w:ascii="Arial" w:eastAsia="Times New Roman" w:hAnsi="Arial" w:cs="Arial"/>
          <w:color w:val="000000"/>
          <w:sz w:val="28"/>
          <w:szCs w:val="28"/>
        </w:rPr>
        <w:t xml:space="preserve"> legal questions that </w:t>
      </w:r>
      <w:r w:rsidR="0086528D" w:rsidRPr="00F80746">
        <w:rPr>
          <w:rFonts w:ascii="Arial" w:eastAsia="Times New Roman" w:hAnsi="Arial" w:cs="Arial"/>
          <w:color w:val="000000"/>
          <w:sz w:val="28"/>
          <w:szCs w:val="28"/>
        </w:rPr>
        <w:t xml:space="preserve">they </w:t>
      </w:r>
      <w:r w:rsidR="00311F4E" w:rsidRPr="00F80746">
        <w:rPr>
          <w:rFonts w:ascii="Arial" w:eastAsia="Times New Roman" w:hAnsi="Arial" w:cs="Arial"/>
          <w:color w:val="000000"/>
          <w:sz w:val="28"/>
          <w:szCs w:val="28"/>
        </w:rPr>
        <w:t xml:space="preserve">may have </w:t>
      </w:r>
      <w:r w:rsidR="0086528D" w:rsidRPr="00F80746">
        <w:rPr>
          <w:rFonts w:ascii="Arial" w:eastAsia="Times New Roman" w:hAnsi="Arial" w:cs="Arial"/>
          <w:color w:val="000000"/>
          <w:sz w:val="28"/>
          <w:szCs w:val="28"/>
        </w:rPr>
        <w:t xml:space="preserve">that have </w:t>
      </w:r>
      <w:r w:rsidR="00311F4E" w:rsidRPr="00F80746">
        <w:rPr>
          <w:rFonts w:ascii="Arial" w:eastAsia="Times New Roman" w:hAnsi="Arial" w:cs="Arial"/>
          <w:color w:val="000000"/>
          <w:sz w:val="28"/>
          <w:szCs w:val="28"/>
        </w:rPr>
        <w:t>no relevance to the running of the city.</w:t>
      </w:r>
      <w:r w:rsidR="0086528D" w:rsidRPr="00F80746">
        <w:rPr>
          <w:rFonts w:ascii="Arial" w:eastAsia="Times New Roman" w:hAnsi="Arial" w:cs="Arial"/>
          <w:color w:val="000000"/>
          <w:sz w:val="28"/>
          <w:szCs w:val="28"/>
        </w:rPr>
        <w:t xml:space="preserve"> That could mean substantial </w:t>
      </w:r>
      <w:r w:rsidR="007104CE">
        <w:rPr>
          <w:rFonts w:ascii="Arial" w:eastAsia="Times New Roman" w:hAnsi="Arial" w:cs="Arial"/>
          <w:color w:val="000000"/>
          <w:sz w:val="28"/>
          <w:szCs w:val="28"/>
        </w:rPr>
        <w:t xml:space="preserve">increased </w:t>
      </w:r>
      <w:r w:rsidR="0086528D" w:rsidRPr="00F80746">
        <w:rPr>
          <w:rFonts w:ascii="Arial" w:eastAsia="Times New Roman" w:hAnsi="Arial" w:cs="Arial"/>
          <w:color w:val="000000"/>
          <w:sz w:val="28"/>
          <w:szCs w:val="28"/>
        </w:rPr>
        <w:t xml:space="preserve">costs to the taxpayers for no or little benefit to the city. </w:t>
      </w:r>
      <w:r w:rsidR="00B85787">
        <w:rPr>
          <w:rFonts w:ascii="Arial" w:eastAsia="Times New Roman" w:hAnsi="Arial" w:cs="Arial"/>
          <w:color w:val="000000"/>
          <w:sz w:val="28"/>
          <w:szCs w:val="28"/>
        </w:rPr>
        <w:t>Under the current Charter, the City Attorney is to communicate with the City Manager</w:t>
      </w:r>
      <w:r w:rsidR="009B6AFC">
        <w:rPr>
          <w:rFonts w:ascii="Arial" w:eastAsia="Times New Roman" w:hAnsi="Arial" w:cs="Arial"/>
          <w:color w:val="000000"/>
          <w:sz w:val="28"/>
          <w:szCs w:val="28"/>
        </w:rPr>
        <w:t xml:space="preserve"> but is held responsible to the Mayor and Commissioners.</w:t>
      </w:r>
      <w:r w:rsidR="00F476F4">
        <w:rPr>
          <w:rFonts w:ascii="Arial" w:eastAsia="Times New Roman" w:hAnsi="Arial" w:cs="Arial"/>
          <w:color w:val="000000"/>
          <w:sz w:val="28"/>
          <w:szCs w:val="28"/>
        </w:rPr>
        <w:t xml:space="preserve"> That has worked well during the time that I was on City Council.</w:t>
      </w:r>
    </w:p>
    <w:p w14:paraId="37A16BDF" w14:textId="0632467E" w:rsidR="002514CE" w:rsidRPr="00F80746" w:rsidRDefault="002514CE" w:rsidP="00D77416">
      <w:pPr>
        <w:shd w:val="clear" w:color="auto" w:fill="FFFFFF"/>
        <w:spacing w:after="0" w:line="240" w:lineRule="auto"/>
        <w:rPr>
          <w:rFonts w:ascii="Arial" w:eastAsia="Times New Roman" w:hAnsi="Arial" w:cs="Arial"/>
          <w:color w:val="000000"/>
          <w:sz w:val="28"/>
          <w:szCs w:val="28"/>
        </w:rPr>
      </w:pPr>
    </w:p>
    <w:p w14:paraId="6857180F" w14:textId="32DD902C" w:rsidR="00D77416" w:rsidRPr="00F80746" w:rsidRDefault="002514CE"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With the issue of the Human Resources Department Head, t</w:t>
      </w:r>
      <w:r w:rsidR="00D77416" w:rsidRPr="00F80746">
        <w:rPr>
          <w:rFonts w:ascii="Arial" w:eastAsia="Times New Roman" w:hAnsi="Arial" w:cs="Arial"/>
          <w:color w:val="000000"/>
          <w:sz w:val="28"/>
          <w:szCs w:val="28"/>
        </w:rPr>
        <w:t xml:space="preserve">he first thing that needs to be done </w:t>
      </w:r>
      <w:r w:rsidR="009B6AFC">
        <w:rPr>
          <w:rFonts w:ascii="Arial" w:eastAsia="Times New Roman" w:hAnsi="Arial" w:cs="Arial"/>
          <w:color w:val="000000"/>
          <w:sz w:val="28"/>
          <w:szCs w:val="28"/>
        </w:rPr>
        <w:t xml:space="preserve">to solve the current problems and needs </w:t>
      </w:r>
      <w:r w:rsidR="00D77416" w:rsidRPr="00F80746">
        <w:rPr>
          <w:rFonts w:ascii="Arial" w:eastAsia="Times New Roman" w:hAnsi="Arial" w:cs="Arial"/>
          <w:color w:val="000000"/>
          <w:sz w:val="28"/>
          <w:szCs w:val="28"/>
        </w:rPr>
        <w:t xml:space="preserve">is to include funding for </w:t>
      </w:r>
      <w:r w:rsidR="003B1322">
        <w:rPr>
          <w:rFonts w:ascii="Arial" w:eastAsia="Times New Roman" w:hAnsi="Arial" w:cs="Arial"/>
          <w:color w:val="000000"/>
          <w:sz w:val="28"/>
          <w:szCs w:val="28"/>
        </w:rPr>
        <w:t xml:space="preserve">the </w:t>
      </w:r>
      <w:r w:rsidR="00D77416" w:rsidRPr="00F80746">
        <w:rPr>
          <w:rFonts w:ascii="Arial" w:eastAsia="Times New Roman" w:hAnsi="Arial" w:cs="Arial"/>
          <w:color w:val="000000"/>
          <w:sz w:val="28"/>
          <w:szCs w:val="28"/>
        </w:rPr>
        <w:t xml:space="preserve">position </w:t>
      </w:r>
      <w:r w:rsidRPr="00F80746">
        <w:rPr>
          <w:rFonts w:ascii="Arial" w:eastAsia="Times New Roman" w:hAnsi="Arial" w:cs="Arial"/>
          <w:color w:val="000000"/>
          <w:sz w:val="28"/>
          <w:szCs w:val="28"/>
        </w:rPr>
        <w:t xml:space="preserve">as an individual or company </w:t>
      </w:r>
      <w:r w:rsidR="00D77416" w:rsidRPr="00F80746">
        <w:rPr>
          <w:rFonts w:ascii="Arial" w:eastAsia="Times New Roman" w:hAnsi="Arial" w:cs="Arial"/>
          <w:color w:val="000000"/>
          <w:sz w:val="28"/>
          <w:szCs w:val="28"/>
        </w:rPr>
        <w:t xml:space="preserve">in the upcoming FY budget. With that vote, </w:t>
      </w:r>
      <w:r w:rsidRPr="00F80746">
        <w:rPr>
          <w:rFonts w:ascii="Arial" w:eastAsia="Times New Roman" w:hAnsi="Arial" w:cs="Arial"/>
          <w:color w:val="000000"/>
          <w:sz w:val="28"/>
          <w:szCs w:val="28"/>
        </w:rPr>
        <w:t>the Commissioners</w:t>
      </w:r>
      <w:r w:rsidR="00D77416" w:rsidRPr="00F80746">
        <w:rPr>
          <w:rFonts w:ascii="Arial" w:eastAsia="Times New Roman" w:hAnsi="Arial" w:cs="Arial"/>
          <w:color w:val="000000"/>
          <w:sz w:val="28"/>
          <w:szCs w:val="28"/>
        </w:rPr>
        <w:t xml:space="preserve"> can then look at what I see are the two </w:t>
      </w:r>
      <w:r w:rsidRPr="00F80746">
        <w:rPr>
          <w:rFonts w:ascii="Arial" w:eastAsia="Times New Roman" w:hAnsi="Arial" w:cs="Arial"/>
          <w:color w:val="000000"/>
          <w:sz w:val="28"/>
          <w:szCs w:val="28"/>
        </w:rPr>
        <w:t xml:space="preserve">existing and </w:t>
      </w:r>
      <w:r w:rsidR="00D77416" w:rsidRPr="00F80746">
        <w:rPr>
          <w:rFonts w:ascii="Arial" w:eastAsia="Times New Roman" w:hAnsi="Arial" w:cs="Arial"/>
          <w:color w:val="000000"/>
          <w:sz w:val="28"/>
          <w:szCs w:val="28"/>
        </w:rPr>
        <w:t>best options.</w:t>
      </w:r>
    </w:p>
    <w:p w14:paraId="7042D57B"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4F04CE50" w14:textId="094B886E" w:rsidR="00D77416" w:rsidRPr="00F80746" w:rsidRDefault="00585A44"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They </w:t>
      </w:r>
      <w:r w:rsidR="00D77416" w:rsidRPr="00F80746">
        <w:rPr>
          <w:rFonts w:ascii="Arial" w:eastAsia="Times New Roman" w:hAnsi="Arial" w:cs="Arial"/>
          <w:color w:val="000000"/>
          <w:sz w:val="28"/>
          <w:szCs w:val="28"/>
        </w:rPr>
        <w:t xml:space="preserve">can direct/advise the City Manager to hire an HR assistant. </w:t>
      </w:r>
      <w:r w:rsidR="00E42792" w:rsidRPr="00F80746">
        <w:rPr>
          <w:rFonts w:ascii="Arial" w:eastAsia="Times New Roman" w:hAnsi="Arial" w:cs="Arial"/>
          <w:color w:val="000000"/>
          <w:sz w:val="28"/>
          <w:szCs w:val="28"/>
        </w:rPr>
        <w:t>As noted above, it</w:t>
      </w:r>
      <w:r w:rsidR="00D77416" w:rsidRPr="00F80746">
        <w:rPr>
          <w:rFonts w:ascii="Arial" w:eastAsia="Times New Roman" w:hAnsi="Arial" w:cs="Arial"/>
          <w:color w:val="000000"/>
          <w:sz w:val="28"/>
          <w:szCs w:val="28"/>
        </w:rPr>
        <w:t xml:space="preserve"> is already permitted under the Charter and should be able to be done expeditiously. </w:t>
      </w:r>
      <w:r w:rsidR="00E42792" w:rsidRPr="00F80746">
        <w:rPr>
          <w:rFonts w:ascii="Arial" w:eastAsia="Times New Roman" w:hAnsi="Arial" w:cs="Arial"/>
          <w:color w:val="000000"/>
          <w:sz w:val="28"/>
          <w:szCs w:val="28"/>
        </w:rPr>
        <w:t>While I</w:t>
      </w:r>
      <w:r w:rsidR="00D77416" w:rsidRPr="00F80746">
        <w:rPr>
          <w:rFonts w:ascii="Arial" w:eastAsia="Times New Roman" w:hAnsi="Arial" w:cs="Arial"/>
          <w:color w:val="000000"/>
          <w:sz w:val="28"/>
          <w:szCs w:val="28"/>
        </w:rPr>
        <w:t xml:space="preserve"> would argue that that assistant could be a person or a compan</w:t>
      </w:r>
      <w:r w:rsidR="00E42792" w:rsidRPr="00F80746">
        <w:rPr>
          <w:rFonts w:ascii="Arial" w:eastAsia="Times New Roman" w:hAnsi="Arial" w:cs="Arial"/>
          <w:color w:val="000000"/>
          <w:sz w:val="28"/>
          <w:szCs w:val="28"/>
        </w:rPr>
        <w:t xml:space="preserve">y, </w:t>
      </w:r>
      <w:r w:rsidR="00D77416" w:rsidRPr="00F80746">
        <w:rPr>
          <w:rFonts w:ascii="Arial" w:eastAsia="Times New Roman" w:hAnsi="Arial" w:cs="Arial"/>
          <w:color w:val="000000"/>
          <w:sz w:val="28"/>
          <w:szCs w:val="28"/>
        </w:rPr>
        <w:t xml:space="preserve">I think that there are enough HR issues that need to be addressed that there is the need for </w:t>
      </w:r>
      <w:r w:rsidR="00BC3DD5">
        <w:rPr>
          <w:rFonts w:ascii="Arial" w:eastAsia="Times New Roman" w:hAnsi="Arial" w:cs="Arial"/>
          <w:color w:val="000000"/>
          <w:sz w:val="28"/>
          <w:szCs w:val="28"/>
        </w:rPr>
        <w:t xml:space="preserve">someone who can work separately from the City Manager </w:t>
      </w:r>
      <w:r w:rsidR="00DE5E04">
        <w:rPr>
          <w:rFonts w:ascii="Arial" w:eastAsia="Times New Roman" w:hAnsi="Arial" w:cs="Arial"/>
          <w:color w:val="000000"/>
          <w:sz w:val="28"/>
          <w:szCs w:val="28"/>
        </w:rPr>
        <w:t>as a Department Head</w:t>
      </w:r>
      <w:r w:rsidR="00D77416" w:rsidRPr="00F80746">
        <w:rPr>
          <w:rFonts w:ascii="Arial" w:eastAsia="Times New Roman" w:hAnsi="Arial" w:cs="Arial"/>
          <w:color w:val="000000"/>
          <w:sz w:val="28"/>
          <w:szCs w:val="28"/>
        </w:rPr>
        <w:t>. Remember</w:t>
      </w:r>
      <w:r w:rsidR="0081625D">
        <w:rPr>
          <w:rFonts w:ascii="Arial" w:eastAsia="Times New Roman" w:hAnsi="Arial" w:cs="Arial"/>
          <w:color w:val="000000"/>
          <w:sz w:val="28"/>
          <w:szCs w:val="28"/>
        </w:rPr>
        <w:t xml:space="preserve"> </w:t>
      </w:r>
      <w:r w:rsidR="00D77416" w:rsidRPr="00F80746">
        <w:rPr>
          <w:rFonts w:ascii="Arial" w:eastAsia="Times New Roman" w:hAnsi="Arial" w:cs="Arial"/>
          <w:color w:val="000000"/>
          <w:sz w:val="28"/>
          <w:szCs w:val="28"/>
        </w:rPr>
        <w:t xml:space="preserve">that </w:t>
      </w:r>
      <w:r w:rsidR="006F772D">
        <w:rPr>
          <w:rFonts w:ascii="Arial" w:eastAsia="Times New Roman" w:hAnsi="Arial" w:cs="Arial"/>
          <w:color w:val="000000"/>
          <w:sz w:val="28"/>
          <w:szCs w:val="28"/>
        </w:rPr>
        <w:t>if</w:t>
      </w:r>
      <w:r w:rsidR="00D77416" w:rsidRPr="00F80746">
        <w:rPr>
          <w:rFonts w:ascii="Arial" w:eastAsia="Times New Roman" w:hAnsi="Arial" w:cs="Arial"/>
          <w:color w:val="000000"/>
          <w:sz w:val="28"/>
          <w:szCs w:val="28"/>
        </w:rPr>
        <w:t xml:space="preserve"> the City Manager </w:t>
      </w:r>
      <w:r w:rsidR="006F772D">
        <w:rPr>
          <w:rFonts w:ascii="Arial" w:eastAsia="Times New Roman" w:hAnsi="Arial" w:cs="Arial"/>
          <w:color w:val="000000"/>
          <w:sz w:val="28"/>
          <w:szCs w:val="28"/>
        </w:rPr>
        <w:t xml:space="preserve">hires an assistant, he </w:t>
      </w:r>
      <w:r w:rsidR="00D77416" w:rsidRPr="00F80746">
        <w:rPr>
          <w:rFonts w:ascii="Arial" w:eastAsia="Times New Roman" w:hAnsi="Arial" w:cs="Arial"/>
          <w:color w:val="000000"/>
          <w:sz w:val="28"/>
          <w:szCs w:val="28"/>
        </w:rPr>
        <w:t xml:space="preserve">can </w:t>
      </w:r>
      <w:r w:rsidR="006F772D">
        <w:rPr>
          <w:rFonts w:ascii="Arial" w:eastAsia="Times New Roman" w:hAnsi="Arial" w:cs="Arial"/>
          <w:color w:val="000000"/>
          <w:sz w:val="28"/>
          <w:szCs w:val="28"/>
        </w:rPr>
        <w:t>also</w:t>
      </w:r>
      <w:r w:rsidR="00D77416" w:rsidRPr="00F80746">
        <w:rPr>
          <w:rFonts w:ascii="Arial" w:eastAsia="Times New Roman" w:hAnsi="Arial" w:cs="Arial"/>
          <w:color w:val="000000"/>
          <w:sz w:val="28"/>
          <w:szCs w:val="28"/>
        </w:rPr>
        <w:t xml:space="preserve"> discipline and fire th</w:t>
      </w:r>
      <w:r w:rsidR="00632C78" w:rsidRPr="00F80746">
        <w:rPr>
          <w:rFonts w:ascii="Arial" w:eastAsia="Times New Roman" w:hAnsi="Arial" w:cs="Arial"/>
          <w:color w:val="000000"/>
          <w:sz w:val="28"/>
          <w:szCs w:val="28"/>
        </w:rPr>
        <w:t>at p</w:t>
      </w:r>
      <w:r w:rsidR="00D77416" w:rsidRPr="00F80746">
        <w:rPr>
          <w:rFonts w:ascii="Arial" w:eastAsia="Times New Roman" w:hAnsi="Arial" w:cs="Arial"/>
          <w:color w:val="000000"/>
          <w:sz w:val="28"/>
          <w:szCs w:val="28"/>
        </w:rPr>
        <w:t>erson without the Commissioners</w:t>
      </w:r>
      <w:r w:rsidR="00632C78" w:rsidRPr="00F80746">
        <w:rPr>
          <w:rFonts w:ascii="Arial" w:eastAsia="Times New Roman" w:hAnsi="Arial" w:cs="Arial"/>
          <w:color w:val="000000"/>
          <w:sz w:val="28"/>
          <w:szCs w:val="28"/>
        </w:rPr>
        <w:t>’</w:t>
      </w:r>
      <w:r w:rsidR="00D77416" w:rsidRPr="00F80746">
        <w:rPr>
          <w:rFonts w:ascii="Arial" w:eastAsia="Times New Roman" w:hAnsi="Arial" w:cs="Arial"/>
          <w:color w:val="000000"/>
          <w:sz w:val="28"/>
          <w:szCs w:val="28"/>
        </w:rPr>
        <w:t xml:space="preserve"> approval.</w:t>
      </w:r>
    </w:p>
    <w:p w14:paraId="066BAC02"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648B3625" w14:textId="0A820CF9" w:rsidR="004E53E1"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The next </w:t>
      </w:r>
      <w:r w:rsidR="002A7778" w:rsidRPr="00F80746">
        <w:rPr>
          <w:rFonts w:ascii="Arial" w:eastAsia="Times New Roman" w:hAnsi="Arial" w:cs="Arial"/>
          <w:color w:val="000000"/>
          <w:sz w:val="28"/>
          <w:szCs w:val="28"/>
        </w:rPr>
        <w:t xml:space="preserve">and better </w:t>
      </w:r>
      <w:r w:rsidRPr="00F80746">
        <w:rPr>
          <w:rFonts w:ascii="Arial" w:eastAsia="Times New Roman" w:hAnsi="Arial" w:cs="Arial"/>
          <w:color w:val="000000"/>
          <w:sz w:val="28"/>
          <w:szCs w:val="28"/>
        </w:rPr>
        <w:t xml:space="preserve">alternative would be to create an HR department. Under the current Charter, that can be done </w:t>
      </w:r>
      <w:r w:rsidR="002A7778" w:rsidRPr="00F80746">
        <w:rPr>
          <w:rFonts w:ascii="Arial" w:eastAsia="Times New Roman" w:hAnsi="Arial" w:cs="Arial"/>
          <w:color w:val="000000"/>
          <w:sz w:val="28"/>
          <w:szCs w:val="28"/>
        </w:rPr>
        <w:t xml:space="preserve">by the City Manager </w:t>
      </w:r>
      <w:r w:rsidRPr="00F80746">
        <w:rPr>
          <w:rFonts w:ascii="Arial" w:eastAsia="Times New Roman" w:hAnsi="Arial" w:cs="Arial"/>
          <w:color w:val="000000"/>
          <w:sz w:val="28"/>
          <w:szCs w:val="28"/>
        </w:rPr>
        <w:t xml:space="preserve">with the approval of the Commissioners. </w:t>
      </w:r>
      <w:r w:rsidR="00930188">
        <w:rPr>
          <w:rFonts w:ascii="Arial" w:eastAsia="Times New Roman" w:hAnsi="Arial" w:cs="Arial"/>
          <w:color w:val="000000"/>
          <w:sz w:val="28"/>
          <w:szCs w:val="28"/>
        </w:rPr>
        <w:t>(</w:t>
      </w:r>
      <w:r w:rsidRPr="00F80746">
        <w:rPr>
          <w:rFonts w:ascii="Arial" w:eastAsia="Times New Roman" w:hAnsi="Arial" w:cs="Arial"/>
          <w:color w:val="000000"/>
          <w:sz w:val="28"/>
          <w:szCs w:val="28"/>
        </w:rPr>
        <w:t>See above</w:t>
      </w:r>
      <w:r w:rsidR="00930188">
        <w:rPr>
          <w:rFonts w:ascii="Arial" w:eastAsia="Times New Roman" w:hAnsi="Arial" w:cs="Arial"/>
          <w:color w:val="000000"/>
          <w:sz w:val="28"/>
          <w:szCs w:val="28"/>
        </w:rPr>
        <w:t>)</w:t>
      </w:r>
      <w:r w:rsidRPr="00F80746">
        <w:rPr>
          <w:rFonts w:ascii="Arial" w:eastAsia="Times New Roman" w:hAnsi="Arial" w:cs="Arial"/>
          <w:color w:val="000000"/>
          <w:sz w:val="28"/>
          <w:szCs w:val="28"/>
        </w:rPr>
        <w:t>. No Charter Change is required. As part of the creation of the HR Department</w:t>
      </w:r>
      <w:r w:rsidR="002A7778" w:rsidRPr="00F80746">
        <w:rPr>
          <w:rFonts w:ascii="Arial" w:eastAsia="Times New Roman" w:hAnsi="Arial" w:cs="Arial"/>
          <w:color w:val="000000"/>
          <w:sz w:val="28"/>
          <w:szCs w:val="28"/>
        </w:rPr>
        <w:t>, the Commissioners</w:t>
      </w:r>
      <w:r w:rsidRPr="00F80746">
        <w:rPr>
          <w:rFonts w:ascii="Arial" w:eastAsia="Times New Roman" w:hAnsi="Arial" w:cs="Arial"/>
          <w:color w:val="000000"/>
          <w:sz w:val="28"/>
          <w:szCs w:val="28"/>
        </w:rPr>
        <w:t xml:space="preserve"> can require that the person</w:t>
      </w:r>
      <w:r w:rsidR="002A7778" w:rsidRPr="00F80746">
        <w:rPr>
          <w:rFonts w:ascii="Arial" w:eastAsia="Times New Roman" w:hAnsi="Arial" w:cs="Arial"/>
          <w:color w:val="000000"/>
          <w:sz w:val="28"/>
          <w:szCs w:val="28"/>
        </w:rPr>
        <w:t>/company</w:t>
      </w:r>
      <w:r w:rsidRPr="00F80746">
        <w:rPr>
          <w:rFonts w:ascii="Arial" w:eastAsia="Times New Roman" w:hAnsi="Arial" w:cs="Arial"/>
          <w:color w:val="000000"/>
          <w:sz w:val="28"/>
          <w:szCs w:val="28"/>
        </w:rPr>
        <w:t xml:space="preserve"> leading that department be the Department Head. </w:t>
      </w:r>
      <w:r w:rsidR="001B24BB">
        <w:rPr>
          <w:rFonts w:ascii="Arial" w:eastAsia="Times New Roman" w:hAnsi="Arial" w:cs="Arial"/>
          <w:color w:val="000000"/>
          <w:sz w:val="28"/>
          <w:szCs w:val="28"/>
        </w:rPr>
        <w:t xml:space="preserve">They can also require </w:t>
      </w:r>
      <w:r w:rsidR="0013117A">
        <w:rPr>
          <w:rFonts w:ascii="Arial" w:eastAsia="Times New Roman" w:hAnsi="Arial" w:cs="Arial"/>
          <w:color w:val="000000"/>
          <w:sz w:val="28"/>
          <w:szCs w:val="28"/>
        </w:rPr>
        <w:t>by the ordinance establishing dutie</w:t>
      </w:r>
      <w:r w:rsidR="00DD3398">
        <w:rPr>
          <w:rFonts w:ascii="Arial" w:eastAsia="Times New Roman" w:hAnsi="Arial" w:cs="Arial"/>
          <w:color w:val="000000"/>
          <w:sz w:val="28"/>
          <w:szCs w:val="28"/>
        </w:rPr>
        <w:t>s or changes in the personnel policies</w:t>
      </w:r>
      <w:r w:rsidR="0013117A">
        <w:rPr>
          <w:rFonts w:ascii="Arial" w:eastAsia="Times New Roman" w:hAnsi="Arial" w:cs="Arial"/>
          <w:color w:val="000000"/>
          <w:sz w:val="28"/>
          <w:szCs w:val="28"/>
        </w:rPr>
        <w:t xml:space="preserve"> </w:t>
      </w:r>
      <w:r w:rsidR="001B24BB">
        <w:rPr>
          <w:rFonts w:ascii="Arial" w:eastAsia="Times New Roman" w:hAnsi="Arial" w:cs="Arial"/>
          <w:color w:val="000000"/>
          <w:sz w:val="28"/>
          <w:szCs w:val="28"/>
        </w:rPr>
        <w:t xml:space="preserve">that the HR Director </w:t>
      </w:r>
      <w:r w:rsidR="004009B5">
        <w:rPr>
          <w:rFonts w:ascii="Arial" w:eastAsia="Times New Roman" w:hAnsi="Arial" w:cs="Arial"/>
          <w:color w:val="000000"/>
          <w:sz w:val="28"/>
          <w:szCs w:val="28"/>
        </w:rPr>
        <w:t xml:space="preserve">have oversight of all city employees with regard to </w:t>
      </w:r>
      <w:r w:rsidR="0026367D">
        <w:rPr>
          <w:rFonts w:ascii="Arial" w:eastAsia="Times New Roman" w:hAnsi="Arial" w:cs="Arial"/>
          <w:color w:val="000000"/>
          <w:sz w:val="28"/>
          <w:szCs w:val="28"/>
        </w:rPr>
        <w:t xml:space="preserve">hiring, discipline, and firing. </w:t>
      </w:r>
      <w:r w:rsidR="00E75374">
        <w:rPr>
          <w:rFonts w:ascii="Arial" w:eastAsia="Times New Roman" w:hAnsi="Arial" w:cs="Arial"/>
          <w:color w:val="000000"/>
          <w:sz w:val="28"/>
          <w:szCs w:val="28"/>
        </w:rPr>
        <w:t xml:space="preserve">Under the current </w:t>
      </w:r>
      <w:r w:rsidR="00AE066F">
        <w:rPr>
          <w:rFonts w:ascii="Arial" w:eastAsia="Times New Roman" w:hAnsi="Arial" w:cs="Arial"/>
          <w:color w:val="000000"/>
          <w:sz w:val="28"/>
          <w:szCs w:val="28"/>
        </w:rPr>
        <w:t xml:space="preserve">personnel </w:t>
      </w:r>
      <w:r w:rsidR="00E75374">
        <w:rPr>
          <w:rFonts w:ascii="Arial" w:eastAsia="Times New Roman" w:hAnsi="Arial" w:cs="Arial"/>
          <w:color w:val="000000"/>
          <w:sz w:val="28"/>
          <w:szCs w:val="28"/>
        </w:rPr>
        <w:t>policies, all employees have a right to appeal any adverse determination to City Council.</w:t>
      </w:r>
    </w:p>
    <w:p w14:paraId="3056D727" w14:textId="77777777" w:rsidR="004E53E1" w:rsidRDefault="004E53E1" w:rsidP="00D77416">
      <w:pPr>
        <w:shd w:val="clear" w:color="auto" w:fill="FFFFFF"/>
        <w:spacing w:after="0" w:line="240" w:lineRule="auto"/>
        <w:rPr>
          <w:rFonts w:ascii="Arial" w:eastAsia="Times New Roman" w:hAnsi="Arial" w:cs="Arial"/>
          <w:color w:val="000000"/>
          <w:sz w:val="28"/>
          <w:szCs w:val="28"/>
        </w:rPr>
      </w:pPr>
    </w:p>
    <w:p w14:paraId="56924451" w14:textId="763C332E" w:rsidR="00B04B27" w:rsidRPr="00F80746" w:rsidRDefault="00D77416" w:rsidP="00B04B27">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Anyone or any company hired needs to do many things including the review and update of the employee manual, annual staff evaluations, training for department heads and staff, and the list goes on. </w:t>
      </w:r>
      <w:r w:rsidR="00233EE7" w:rsidRPr="00F80746">
        <w:rPr>
          <w:rFonts w:ascii="Arial" w:eastAsia="Times New Roman" w:hAnsi="Arial" w:cs="Arial"/>
          <w:color w:val="000000"/>
          <w:sz w:val="28"/>
          <w:szCs w:val="28"/>
        </w:rPr>
        <w:t>Any competent HR person or organization will clearly see what is needed</w:t>
      </w:r>
      <w:r w:rsidR="00923E99">
        <w:rPr>
          <w:rFonts w:ascii="Arial" w:eastAsia="Times New Roman" w:hAnsi="Arial" w:cs="Arial"/>
          <w:color w:val="000000"/>
          <w:sz w:val="28"/>
          <w:szCs w:val="28"/>
        </w:rPr>
        <w:t xml:space="preserve"> to be done</w:t>
      </w:r>
      <w:r w:rsidR="00233EE7" w:rsidRPr="00F80746">
        <w:rPr>
          <w:rFonts w:ascii="Arial" w:eastAsia="Times New Roman" w:hAnsi="Arial" w:cs="Arial"/>
          <w:color w:val="000000"/>
          <w:sz w:val="28"/>
          <w:szCs w:val="28"/>
        </w:rPr>
        <w:t xml:space="preserve">. </w:t>
      </w:r>
      <w:r w:rsidR="00730CE6" w:rsidRPr="00F80746">
        <w:rPr>
          <w:rFonts w:ascii="Arial" w:eastAsia="Times New Roman" w:hAnsi="Arial" w:cs="Arial"/>
          <w:color w:val="000000"/>
          <w:sz w:val="28"/>
          <w:szCs w:val="28"/>
        </w:rPr>
        <w:t>Also,</w:t>
      </w:r>
      <w:r w:rsidR="00CD37FD" w:rsidRPr="00F80746">
        <w:rPr>
          <w:rFonts w:ascii="Arial" w:eastAsia="Times New Roman" w:hAnsi="Arial" w:cs="Arial"/>
          <w:color w:val="000000"/>
          <w:sz w:val="28"/>
          <w:szCs w:val="28"/>
        </w:rPr>
        <w:t xml:space="preserve"> as part of any RFP or job description, these duties can be </w:t>
      </w:r>
      <w:r w:rsidR="009100AA">
        <w:rPr>
          <w:rFonts w:ascii="Arial" w:eastAsia="Times New Roman" w:hAnsi="Arial" w:cs="Arial"/>
          <w:color w:val="000000"/>
          <w:sz w:val="28"/>
          <w:szCs w:val="28"/>
        </w:rPr>
        <w:t>detailed</w:t>
      </w:r>
      <w:r w:rsidR="00CD37FD" w:rsidRPr="00F80746">
        <w:rPr>
          <w:rFonts w:ascii="Arial" w:eastAsia="Times New Roman" w:hAnsi="Arial" w:cs="Arial"/>
          <w:color w:val="000000"/>
          <w:sz w:val="28"/>
          <w:szCs w:val="28"/>
        </w:rPr>
        <w:t xml:space="preserve">. </w:t>
      </w:r>
      <w:r w:rsidR="000453CE">
        <w:rPr>
          <w:rFonts w:ascii="Arial" w:eastAsia="Times New Roman" w:hAnsi="Arial" w:cs="Arial"/>
          <w:color w:val="000000"/>
          <w:sz w:val="28"/>
          <w:szCs w:val="28"/>
        </w:rPr>
        <w:t>The current Charter also allows for personnel policy changes being made</w:t>
      </w:r>
      <w:r w:rsidR="00B04B27">
        <w:rPr>
          <w:rFonts w:ascii="Arial" w:eastAsia="Times New Roman" w:hAnsi="Arial" w:cs="Arial"/>
          <w:color w:val="000000"/>
          <w:sz w:val="28"/>
          <w:szCs w:val="28"/>
        </w:rPr>
        <w:t xml:space="preserve"> in the future by the following language “…</w:t>
      </w:r>
      <w:r w:rsidR="00B04B27" w:rsidRPr="00F80746">
        <w:rPr>
          <w:rFonts w:ascii="Arial" w:eastAsia="Times New Roman" w:hAnsi="Arial" w:cs="Arial"/>
          <w:b/>
          <w:bCs/>
          <w:color w:val="000000"/>
          <w:sz w:val="28"/>
          <w:szCs w:val="28"/>
        </w:rPr>
        <w:t>if any changes in the city's personnel policies need to be made, and, if so, to make recommended changes for the city commissioners to consider.</w:t>
      </w:r>
      <w:r w:rsidR="00B04B27">
        <w:rPr>
          <w:rFonts w:ascii="Arial" w:eastAsia="Times New Roman" w:hAnsi="Arial" w:cs="Arial"/>
          <w:b/>
          <w:bCs/>
          <w:color w:val="000000"/>
          <w:sz w:val="28"/>
          <w:szCs w:val="28"/>
        </w:rPr>
        <w:t>”</w:t>
      </w:r>
      <w:r w:rsidR="00B04B27" w:rsidRPr="00F80746">
        <w:rPr>
          <w:rFonts w:ascii="Arial" w:eastAsia="Times New Roman" w:hAnsi="Arial" w:cs="Arial"/>
          <w:b/>
          <w:bCs/>
          <w:color w:val="000000"/>
          <w:sz w:val="28"/>
          <w:szCs w:val="28"/>
        </w:rPr>
        <w:t> </w:t>
      </w:r>
    </w:p>
    <w:p w14:paraId="442D51C1" w14:textId="4453BD8E"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3489368E" w14:textId="57BEF2FD" w:rsidR="00D51726" w:rsidRPr="00F80746" w:rsidRDefault="00B04B27" w:rsidP="00D77416">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w:t>
      </w:r>
      <w:r w:rsidR="00D77416" w:rsidRPr="00F80746">
        <w:rPr>
          <w:rFonts w:ascii="Arial" w:eastAsia="Times New Roman" w:hAnsi="Arial" w:cs="Arial"/>
          <w:color w:val="000000"/>
          <w:sz w:val="28"/>
          <w:szCs w:val="28"/>
        </w:rPr>
        <w:t xml:space="preserve">he Charter Change that was originally proposed and withdrawn at last </w:t>
      </w:r>
      <w:r w:rsidR="00F24396">
        <w:rPr>
          <w:rFonts w:ascii="Arial" w:eastAsia="Times New Roman" w:hAnsi="Arial" w:cs="Arial"/>
          <w:color w:val="000000"/>
          <w:sz w:val="28"/>
          <w:szCs w:val="28"/>
        </w:rPr>
        <w:t>Monday’s</w:t>
      </w:r>
      <w:r w:rsidR="00D77416" w:rsidRPr="00F80746">
        <w:rPr>
          <w:rFonts w:ascii="Arial" w:eastAsia="Times New Roman" w:hAnsi="Arial" w:cs="Arial"/>
          <w:color w:val="000000"/>
          <w:sz w:val="28"/>
          <w:szCs w:val="28"/>
        </w:rPr>
        <w:t xml:space="preserve"> meeting</w:t>
      </w:r>
      <w:r w:rsidR="00292B75">
        <w:rPr>
          <w:rFonts w:ascii="Arial" w:eastAsia="Times New Roman" w:hAnsi="Arial" w:cs="Arial"/>
          <w:color w:val="000000"/>
          <w:sz w:val="28"/>
          <w:szCs w:val="28"/>
        </w:rPr>
        <w:t xml:space="preserve"> </w:t>
      </w:r>
      <w:r w:rsidR="00D77416" w:rsidRPr="00F80746">
        <w:rPr>
          <w:rFonts w:ascii="Arial" w:eastAsia="Times New Roman" w:hAnsi="Arial" w:cs="Arial"/>
          <w:color w:val="000000"/>
          <w:sz w:val="28"/>
          <w:szCs w:val="28"/>
        </w:rPr>
        <w:t xml:space="preserve">is not the way to go. It </w:t>
      </w:r>
      <w:r w:rsidR="00444C53">
        <w:rPr>
          <w:rFonts w:ascii="Arial" w:eastAsia="Times New Roman" w:hAnsi="Arial" w:cs="Arial"/>
          <w:color w:val="000000"/>
          <w:sz w:val="28"/>
          <w:szCs w:val="28"/>
        </w:rPr>
        <w:t>has</w:t>
      </w:r>
      <w:r w:rsidR="00D77416" w:rsidRPr="00F80746">
        <w:rPr>
          <w:rFonts w:ascii="Arial" w:eastAsia="Times New Roman" w:hAnsi="Arial" w:cs="Arial"/>
          <w:color w:val="000000"/>
          <w:sz w:val="28"/>
          <w:szCs w:val="28"/>
        </w:rPr>
        <w:t xml:space="preserve"> </w:t>
      </w:r>
      <w:r w:rsidR="00202F86" w:rsidRPr="00F80746">
        <w:rPr>
          <w:rFonts w:ascii="Arial" w:eastAsia="Times New Roman" w:hAnsi="Arial" w:cs="Arial"/>
          <w:color w:val="000000"/>
          <w:sz w:val="28"/>
          <w:szCs w:val="28"/>
        </w:rPr>
        <w:t xml:space="preserve">the current </w:t>
      </w:r>
      <w:r w:rsidR="00D77416" w:rsidRPr="00F80746">
        <w:rPr>
          <w:rFonts w:ascii="Arial" w:eastAsia="Times New Roman" w:hAnsi="Arial" w:cs="Arial"/>
          <w:color w:val="000000"/>
          <w:sz w:val="28"/>
          <w:szCs w:val="28"/>
        </w:rPr>
        <w:t>and future Commissioners</w:t>
      </w:r>
      <w:r w:rsidR="00202F86" w:rsidRPr="00F80746">
        <w:rPr>
          <w:rFonts w:ascii="Arial" w:eastAsia="Times New Roman" w:hAnsi="Arial" w:cs="Arial"/>
          <w:color w:val="000000"/>
          <w:sz w:val="28"/>
          <w:szCs w:val="28"/>
        </w:rPr>
        <w:t xml:space="preserve">, as well as the </w:t>
      </w:r>
      <w:proofErr w:type="gramStart"/>
      <w:r w:rsidR="00202F86" w:rsidRPr="00F80746">
        <w:rPr>
          <w:rFonts w:ascii="Arial" w:eastAsia="Times New Roman" w:hAnsi="Arial" w:cs="Arial"/>
          <w:color w:val="000000"/>
          <w:sz w:val="28"/>
          <w:szCs w:val="28"/>
        </w:rPr>
        <w:t>Mayor</w:t>
      </w:r>
      <w:proofErr w:type="gramEnd"/>
      <w:r w:rsidR="00202F86" w:rsidRPr="00F80746">
        <w:rPr>
          <w:rFonts w:ascii="Arial" w:eastAsia="Times New Roman" w:hAnsi="Arial" w:cs="Arial"/>
          <w:color w:val="000000"/>
          <w:sz w:val="28"/>
          <w:szCs w:val="28"/>
        </w:rPr>
        <w:t>,</w:t>
      </w:r>
      <w:r w:rsidR="00D77416" w:rsidRPr="00F80746">
        <w:rPr>
          <w:rFonts w:ascii="Arial" w:eastAsia="Times New Roman" w:hAnsi="Arial" w:cs="Arial"/>
          <w:color w:val="000000"/>
          <w:sz w:val="28"/>
          <w:szCs w:val="28"/>
        </w:rPr>
        <w:t xml:space="preserve"> creating a separate political position </w:t>
      </w:r>
      <w:r w:rsidR="000022F5" w:rsidRPr="00F80746">
        <w:rPr>
          <w:rFonts w:ascii="Arial" w:eastAsia="Times New Roman" w:hAnsi="Arial" w:cs="Arial"/>
          <w:color w:val="000000"/>
          <w:sz w:val="28"/>
          <w:szCs w:val="28"/>
        </w:rPr>
        <w:t xml:space="preserve">that in some ways is co-equal to the City Manager </w:t>
      </w:r>
      <w:r w:rsidR="00D77416" w:rsidRPr="00F80746">
        <w:rPr>
          <w:rFonts w:ascii="Arial" w:eastAsia="Times New Roman" w:hAnsi="Arial" w:cs="Arial"/>
          <w:color w:val="000000"/>
          <w:sz w:val="28"/>
          <w:szCs w:val="28"/>
        </w:rPr>
        <w:t>that could run into conflicts with the City Manager and conflict with the City Manager position as being the Chief Administrative Officer of the City.</w:t>
      </w:r>
      <w:r w:rsidR="004F0393" w:rsidRPr="00F80746">
        <w:rPr>
          <w:rFonts w:ascii="Arial" w:eastAsia="Times New Roman" w:hAnsi="Arial" w:cs="Arial"/>
          <w:color w:val="000000"/>
          <w:sz w:val="28"/>
          <w:szCs w:val="28"/>
        </w:rPr>
        <w:t xml:space="preserve"> Under the current Charter, a Department Head can be given the authority to hire, discipline, and fire (see above) </w:t>
      </w:r>
      <w:r w:rsidR="001D3458">
        <w:rPr>
          <w:rFonts w:ascii="Arial" w:eastAsia="Times New Roman" w:hAnsi="Arial" w:cs="Arial"/>
          <w:color w:val="000000"/>
          <w:sz w:val="28"/>
          <w:szCs w:val="28"/>
        </w:rPr>
        <w:t xml:space="preserve">by changing the personnel policies </w:t>
      </w:r>
      <w:r w:rsidR="004F0393" w:rsidRPr="00F80746">
        <w:rPr>
          <w:rFonts w:ascii="Arial" w:eastAsia="Times New Roman" w:hAnsi="Arial" w:cs="Arial"/>
          <w:color w:val="000000"/>
          <w:sz w:val="28"/>
          <w:szCs w:val="28"/>
        </w:rPr>
        <w:t>so that could be done in this situation, which would remove the City Manager from being involved with any HR personnel issues w</w:t>
      </w:r>
      <w:r w:rsidR="00AF0A6F">
        <w:rPr>
          <w:rFonts w:ascii="Arial" w:eastAsia="Times New Roman" w:hAnsi="Arial" w:cs="Arial"/>
          <w:color w:val="000000"/>
          <w:sz w:val="28"/>
          <w:szCs w:val="28"/>
        </w:rPr>
        <w:t>hile</w:t>
      </w:r>
      <w:r w:rsidR="004F0393" w:rsidRPr="00F80746">
        <w:rPr>
          <w:rFonts w:ascii="Arial" w:eastAsia="Times New Roman" w:hAnsi="Arial" w:cs="Arial"/>
          <w:color w:val="000000"/>
          <w:sz w:val="28"/>
          <w:szCs w:val="28"/>
        </w:rPr>
        <w:t xml:space="preserve"> still maintaining </w:t>
      </w:r>
      <w:r w:rsidR="003B4126">
        <w:rPr>
          <w:rFonts w:ascii="Arial" w:eastAsia="Times New Roman" w:hAnsi="Arial" w:cs="Arial"/>
          <w:color w:val="000000"/>
          <w:sz w:val="28"/>
          <w:szCs w:val="28"/>
        </w:rPr>
        <w:t>his/her</w:t>
      </w:r>
      <w:r w:rsidR="004F0393" w:rsidRPr="00F80746">
        <w:rPr>
          <w:rFonts w:ascii="Arial" w:eastAsia="Times New Roman" w:hAnsi="Arial" w:cs="Arial"/>
          <w:color w:val="000000"/>
          <w:sz w:val="28"/>
          <w:szCs w:val="28"/>
        </w:rPr>
        <w:t xml:space="preserve"> position at the top of the Administration of the City.</w:t>
      </w:r>
    </w:p>
    <w:p w14:paraId="5D02B5C7" w14:textId="77777777" w:rsidR="00D51726" w:rsidRPr="00F80746" w:rsidRDefault="00D51726" w:rsidP="00D77416">
      <w:pPr>
        <w:shd w:val="clear" w:color="auto" w:fill="FFFFFF"/>
        <w:spacing w:after="0" w:line="240" w:lineRule="auto"/>
        <w:rPr>
          <w:rFonts w:ascii="Arial" w:eastAsia="Times New Roman" w:hAnsi="Arial" w:cs="Arial"/>
          <w:color w:val="000000"/>
          <w:sz w:val="28"/>
          <w:szCs w:val="28"/>
        </w:rPr>
      </w:pPr>
    </w:p>
    <w:p w14:paraId="1781F1E0" w14:textId="40F23F23" w:rsidR="00D7741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 xml:space="preserve">Having </w:t>
      </w:r>
      <w:r w:rsidR="00D51726" w:rsidRPr="00F80746">
        <w:rPr>
          <w:rFonts w:ascii="Arial" w:eastAsia="Times New Roman" w:hAnsi="Arial" w:cs="Arial"/>
          <w:color w:val="000000"/>
          <w:sz w:val="28"/>
          <w:szCs w:val="28"/>
        </w:rPr>
        <w:t>the</w:t>
      </w:r>
      <w:r w:rsidRPr="00F80746">
        <w:rPr>
          <w:rFonts w:ascii="Arial" w:eastAsia="Times New Roman" w:hAnsi="Arial" w:cs="Arial"/>
          <w:color w:val="000000"/>
          <w:sz w:val="28"/>
          <w:szCs w:val="28"/>
        </w:rPr>
        <w:t xml:space="preserve"> system </w:t>
      </w:r>
      <w:r w:rsidR="00D51726" w:rsidRPr="00F80746">
        <w:rPr>
          <w:rFonts w:ascii="Arial" w:eastAsia="Times New Roman" w:hAnsi="Arial" w:cs="Arial"/>
          <w:color w:val="000000"/>
          <w:sz w:val="28"/>
          <w:szCs w:val="28"/>
        </w:rPr>
        <w:t xml:space="preserve">that is being proposed by the Charter Change </w:t>
      </w:r>
      <w:r w:rsidRPr="00F80746">
        <w:rPr>
          <w:rFonts w:ascii="Arial" w:eastAsia="Times New Roman" w:hAnsi="Arial" w:cs="Arial"/>
          <w:color w:val="000000"/>
          <w:sz w:val="28"/>
          <w:szCs w:val="28"/>
        </w:rPr>
        <w:t>is not consistent with normal business or governmental structure and  practices and would, I believe, give any future City Manager Candidates real concerns about coming here to work and would be a valid reason for their declining to do so.</w:t>
      </w:r>
      <w:r w:rsidR="00945D9C">
        <w:rPr>
          <w:rFonts w:ascii="Arial" w:eastAsia="Times New Roman" w:hAnsi="Arial" w:cs="Arial"/>
          <w:color w:val="000000"/>
          <w:sz w:val="28"/>
          <w:szCs w:val="28"/>
        </w:rPr>
        <w:t xml:space="preserve"> I see no reason to create two new ways to do the work of the city when reasonable options currently exist.</w:t>
      </w:r>
    </w:p>
    <w:p w14:paraId="286CF530" w14:textId="7706F33F" w:rsidR="00945D9C" w:rsidRDefault="00945D9C" w:rsidP="00D77416">
      <w:pPr>
        <w:shd w:val="clear" w:color="auto" w:fill="FFFFFF"/>
        <w:spacing w:after="0" w:line="240" w:lineRule="auto"/>
        <w:rPr>
          <w:rFonts w:ascii="Arial" w:eastAsia="Times New Roman" w:hAnsi="Arial" w:cs="Arial"/>
          <w:color w:val="000000"/>
          <w:sz w:val="28"/>
          <w:szCs w:val="28"/>
        </w:rPr>
      </w:pPr>
    </w:p>
    <w:p w14:paraId="60AEBCA8" w14:textId="13868E11" w:rsidR="00945D9C" w:rsidRPr="00F80746" w:rsidRDefault="00945D9C" w:rsidP="00D77416">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Thanks for reading.</w:t>
      </w:r>
    </w:p>
    <w:p w14:paraId="6F28E927"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p>
    <w:p w14:paraId="33F5EBEF" w14:textId="77777777" w:rsidR="00D77416" w:rsidRPr="00F80746" w:rsidRDefault="00D77416" w:rsidP="00D77416">
      <w:pPr>
        <w:shd w:val="clear" w:color="auto" w:fill="FFFFFF"/>
        <w:spacing w:after="0" w:line="240" w:lineRule="auto"/>
        <w:rPr>
          <w:rFonts w:ascii="Arial" w:eastAsia="Times New Roman" w:hAnsi="Arial" w:cs="Arial"/>
          <w:color w:val="000000"/>
          <w:sz w:val="28"/>
          <w:szCs w:val="28"/>
        </w:rPr>
      </w:pPr>
      <w:r w:rsidRPr="00F80746">
        <w:rPr>
          <w:rFonts w:ascii="Arial" w:eastAsia="Times New Roman" w:hAnsi="Arial" w:cs="Arial"/>
          <w:color w:val="000000"/>
          <w:sz w:val="28"/>
          <w:szCs w:val="28"/>
        </w:rPr>
        <w:t>Steve</w:t>
      </w:r>
    </w:p>
    <w:p w14:paraId="6C139F81" w14:textId="77777777" w:rsidR="00D77416" w:rsidRDefault="00D77416"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803817" w14:textId="77777777" w:rsidR="002A64C1" w:rsidRDefault="002A64C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A64C1"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24D9" w14:textId="77777777" w:rsidR="004B4823" w:rsidRDefault="004B4823" w:rsidP="008570EF">
      <w:pPr>
        <w:spacing w:after="0" w:line="240" w:lineRule="auto"/>
      </w:pPr>
      <w:r>
        <w:separator/>
      </w:r>
    </w:p>
  </w:endnote>
  <w:endnote w:type="continuationSeparator" w:id="0">
    <w:p w14:paraId="21EF7DB6" w14:textId="77777777" w:rsidR="004B4823" w:rsidRDefault="004B4823"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0B7D" w14:textId="77777777" w:rsidR="004B4823" w:rsidRDefault="004B4823" w:rsidP="008570EF">
      <w:pPr>
        <w:spacing w:after="0" w:line="240" w:lineRule="auto"/>
      </w:pPr>
      <w:r>
        <w:separator/>
      </w:r>
    </w:p>
  </w:footnote>
  <w:footnote w:type="continuationSeparator" w:id="0">
    <w:p w14:paraId="4C0E68FC" w14:textId="77777777" w:rsidR="004B4823" w:rsidRDefault="004B4823"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11AC"/>
    <w:rsid w:val="000022F5"/>
    <w:rsid w:val="00003FA4"/>
    <w:rsid w:val="00011886"/>
    <w:rsid w:val="00011F29"/>
    <w:rsid w:val="000173D8"/>
    <w:rsid w:val="0002040B"/>
    <w:rsid w:val="000208E9"/>
    <w:rsid w:val="000211E5"/>
    <w:rsid w:val="00021692"/>
    <w:rsid w:val="0002187F"/>
    <w:rsid w:val="000237BB"/>
    <w:rsid w:val="000300DD"/>
    <w:rsid w:val="00030D04"/>
    <w:rsid w:val="00032A11"/>
    <w:rsid w:val="00044382"/>
    <w:rsid w:val="000453CE"/>
    <w:rsid w:val="000537AD"/>
    <w:rsid w:val="00055B18"/>
    <w:rsid w:val="00064068"/>
    <w:rsid w:val="0006513A"/>
    <w:rsid w:val="00065F8B"/>
    <w:rsid w:val="00074099"/>
    <w:rsid w:val="00074DEC"/>
    <w:rsid w:val="00077F1D"/>
    <w:rsid w:val="00084340"/>
    <w:rsid w:val="00084DF7"/>
    <w:rsid w:val="000852AC"/>
    <w:rsid w:val="00085761"/>
    <w:rsid w:val="00090036"/>
    <w:rsid w:val="00091752"/>
    <w:rsid w:val="00092052"/>
    <w:rsid w:val="000A2095"/>
    <w:rsid w:val="000A3889"/>
    <w:rsid w:val="000A57CE"/>
    <w:rsid w:val="000A5D94"/>
    <w:rsid w:val="000A6331"/>
    <w:rsid w:val="000B0CE5"/>
    <w:rsid w:val="000B0FD5"/>
    <w:rsid w:val="000B3B48"/>
    <w:rsid w:val="000B466B"/>
    <w:rsid w:val="000B4CC6"/>
    <w:rsid w:val="000C03A3"/>
    <w:rsid w:val="000C0F26"/>
    <w:rsid w:val="000C1223"/>
    <w:rsid w:val="000C1634"/>
    <w:rsid w:val="000C4FAF"/>
    <w:rsid w:val="000C5E05"/>
    <w:rsid w:val="000C792E"/>
    <w:rsid w:val="000D03B0"/>
    <w:rsid w:val="000D481B"/>
    <w:rsid w:val="000D7644"/>
    <w:rsid w:val="000E2F20"/>
    <w:rsid w:val="000E408A"/>
    <w:rsid w:val="000E6AC1"/>
    <w:rsid w:val="000F22FA"/>
    <w:rsid w:val="000F6DA0"/>
    <w:rsid w:val="000F71EA"/>
    <w:rsid w:val="000F7966"/>
    <w:rsid w:val="00101E3D"/>
    <w:rsid w:val="001037E7"/>
    <w:rsid w:val="001056C7"/>
    <w:rsid w:val="00105C9A"/>
    <w:rsid w:val="00106E08"/>
    <w:rsid w:val="0011110F"/>
    <w:rsid w:val="00111BAC"/>
    <w:rsid w:val="00116426"/>
    <w:rsid w:val="00127C7A"/>
    <w:rsid w:val="001310DC"/>
    <w:rsid w:val="0013117A"/>
    <w:rsid w:val="00134D98"/>
    <w:rsid w:val="0013647F"/>
    <w:rsid w:val="00136D8C"/>
    <w:rsid w:val="00140AE0"/>
    <w:rsid w:val="00142639"/>
    <w:rsid w:val="00142F66"/>
    <w:rsid w:val="00151178"/>
    <w:rsid w:val="00154AB5"/>
    <w:rsid w:val="001566F2"/>
    <w:rsid w:val="00166B20"/>
    <w:rsid w:val="001705CB"/>
    <w:rsid w:val="00182B75"/>
    <w:rsid w:val="001848B4"/>
    <w:rsid w:val="00185957"/>
    <w:rsid w:val="00185DB1"/>
    <w:rsid w:val="00191320"/>
    <w:rsid w:val="001A350D"/>
    <w:rsid w:val="001A66E7"/>
    <w:rsid w:val="001A6745"/>
    <w:rsid w:val="001A6E11"/>
    <w:rsid w:val="001A796C"/>
    <w:rsid w:val="001B02A0"/>
    <w:rsid w:val="001B24BB"/>
    <w:rsid w:val="001B2FB7"/>
    <w:rsid w:val="001B5C87"/>
    <w:rsid w:val="001C4EF7"/>
    <w:rsid w:val="001D10D2"/>
    <w:rsid w:val="001D3458"/>
    <w:rsid w:val="001D36C4"/>
    <w:rsid w:val="001D4C79"/>
    <w:rsid w:val="001D6005"/>
    <w:rsid w:val="001D6317"/>
    <w:rsid w:val="001E1882"/>
    <w:rsid w:val="001E4F27"/>
    <w:rsid w:val="001F196B"/>
    <w:rsid w:val="00200F71"/>
    <w:rsid w:val="00202911"/>
    <w:rsid w:val="00202C5D"/>
    <w:rsid w:val="00202F86"/>
    <w:rsid w:val="00211CBA"/>
    <w:rsid w:val="002150FF"/>
    <w:rsid w:val="00215A92"/>
    <w:rsid w:val="0021629F"/>
    <w:rsid w:val="00216E1F"/>
    <w:rsid w:val="00221931"/>
    <w:rsid w:val="002247D9"/>
    <w:rsid w:val="00231038"/>
    <w:rsid w:val="002313C2"/>
    <w:rsid w:val="002338D9"/>
    <w:rsid w:val="00233EE7"/>
    <w:rsid w:val="0023597A"/>
    <w:rsid w:val="00242B49"/>
    <w:rsid w:val="00247CC3"/>
    <w:rsid w:val="002514CE"/>
    <w:rsid w:val="00251757"/>
    <w:rsid w:val="00257385"/>
    <w:rsid w:val="00260139"/>
    <w:rsid w:val="00260A97"/>
    <w:rsid w:val="00261A0F"/>
    <w:rsid w:val="0026367D"/>
    <w:rsid w:val="002641D3"/>
    <w:rsid w:val="002656D2"/>
    <w:rsid w:val="0026681D"/>
    <w:rsid w:val="0027239F"/>
    <w:rsid w:val="002750CE"/>
    <w:rsid w:val="00280798"/>
    <w:rsid w:val="002814AB"/>
    <w:rsid w:val="00281906"/>
    <w:rsid w:val="00287500"/>
    <w:rsid w:val="00287FA2"/>
    <w:rsid w:val="0029100F"/>
    <w:rsid w:val="0029126D"/>
    <w:rsid w:val="00292B75"/>
    <w:rsid w:val="00292BCF"/>
    <w:rsid w:val="002976DE"/>
    <w:rsid w:val="00297BCE"/>
    <w:rsid w:val="002A0008"/>
    <w:rsid w:val="002A2108"/>
    <w:rsid w:val="002A2127"/>
    <w:rsid w:val="002A3740"/>
    <w:rsid w:val="002A3DBB"/>
    <w:rsid w:val="002A405A"/>
    <w:rsid w:val="002A64C1"/>
    <w:rsid w:val="002A7778"/>
    <w:rsid w:val="002B256D"/>
    <w:rsid w:val="002B2AE7"/>
    <w:rsid w:val="002B45F2"/>
    <w:rsid w:val="002B57F6"/>
    <w:rsid w:val="002C04E5"/>
    <w:rsid w:val="002C54F7"/>
    <w:rsid w:val="002E3AFA"/>
    <w:rsid w:val="002E708B"/>
    <w:rsid w:val="002E77EA"/>
    <w:rsid w:val="002E7A29"/>
    <w:rsid w:val="002F3BBE"/>
    <w:rsid w:val="003029FE"/>
    <w:rsid w:val="003044C9"/>
    <w:rsid w:val="003114DE"/>
    <w:rsid w:val="00311F4E"/>
    <w:rsid w:val="0031372C"/>
    <w:rsid w:val="00313BDF"/>
    <w:rsid w:val="00314054"/>
    <w:rsid w:val="00315711"/>
    <w:rsid w:val="0031752D"/>
    <w:rsid w:val="0032034B"/>
    <w:rsid w:val="0032041C"/>
    <w:rsid w:val="003219D0"/>
    <w:rsid w:val="003237EE"/>
    <w:rsid w:val="00325CCF"/>
    <w:rsid w:val="00331902"/>
    <w:rsid w:val="00331F7C"/>
    <w:rsid w:val="00334E44"/>
    <w:rsid w:val="00336E63"/>
    <w:rsid w:val="00337209"/>
    <w:rsid w:val="00340A06"/>
    <w:rsid w:val="00341694"/>
    <w:rsid w:val="003417F2"/>
    <w:rsid w:val="00341998"/>
    <w:rsid w:val="00343156"/>
    <w:rsid w:val="0034543A"/>
    <w:rsid w:val="00352986"/>
    <w:rsid w:val="00352E55"/>
    <w:rsid w:val="003551F3"/>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1322"/>
    <w:rsid w:val="003B3534"/>
    <w:rsid w:val="003B404A"/>
    <w:rsid w:val="003B4126"/>
    <w:rsid w:val="003B4B6A"/>
    <w:rsid w:val="003B7DC4"/>
    <w:rsid w:val="003B7E1E"/>
    <w:rsid w:val="003C08ED"/>
    <w:rsid w:val="003C6537"/>
    <w:rsid w:val="003D58D4"/>
    <w:rsid w:val="003D5C71"/>
    <w:rsid w:val="003E2883"/>
    <w:rsid w:val="003E2B37"/>
    <w:rsid w:val="003E303A"/>
    <w:rsid w:val="003E53BC"/>
    <w:rsid w:val="003E6BC2"/>
    <w:rsid w:val="003F057F"/>
    <w:rsid w:val="003F2521"/>
    <w:rsid w:val="003F6C47"/>
    <w:rsid w:val="0040044E"/>
    <w:rsid w:val="004004C8"/>
    <w:rsid w:val="004009B5"/>
    <w:rsid w:val="004016E4"/>
    <w:rsid w:val="00401907"/>
    <w:rsid w:val="00402202"/>
    <w:rsid w:val="00402C00"/>
    <w:rsid w:val="00403489"/>
    <w:rsid w:val="00403EE7"/>
    <w:rsid w:val="0040509A"/>
    <w:rsid w:val="00405264"/>
    <w:rsid w:val="00406670"/>
    <w:rsid w:val="00407459"/>
    <w:rsid w:val="00407691"/>
    <w:rsid w:val="0041136C"/>
    <w:rsid w:val="00416992"/>
    <w:rsid w:val="00421CC7"/>
    <w:rsid w:val="0042352E"/>
    <w:rsid w:val="00423606"/>
    <w:rsid w:val="004269E9"/>
    <w:rsid w:val="00426DE3"/>
    <w:rsid w:val="00434BCF"/>
    <w:rsid w:val="004412C8"/>
    <w:rsid w:val="00441F39"/>
    <w:rsid w:val="00444C53"/>
    <w:rsid w:val="00447FB2"/>
    <w:rsid w:val="00451A2B"/>
    <w:rsid w:val="004564B1"/>
    <w:rsid w:val="0045706B"/>
    <w:rsid w:val="00457E8E"/>
    <w:rsid w:val="0047352A"/>
    <w:rsid w:val="00473FF1"/>
    <w:rsid w:val="00476702"/>
    <w:rsid w:val="00477317"/>
    <w:rsid w:val="0048018C"/>
    <w:rsid w:val="00483633"/>
    <w:rsid w:val="0048712D"/>
    <w:rsid w:val="00491142"/>
    <w:rsid w:val="004A3565"/>
    <w:rsid w:val="004A564F"/>
    <w:rsid w:val="004B4823"/>
    <w:rsid w:val="004B648B"/>
    <w:rsid w:val="004B7592"/>
    <w:rsid w:val="004C4345"/>
    <w:rsid w:val="004C539B"/>
    <w:rsid w:val="004C5CF1"/>
    <w:rsid w:val="004D0F50"/>
    <w:rsid w:val="004D50E3"/>
    <w:rsid w:val="004D623F"/>
    <w:rsid w:val="004E006A"/>
    <w:rsid w:val="004E03A4"/>
    <w:rsid w:val="004E2D08"/>
    <w:rsid w:val="004E36E5"/>
    <w:rsid w:val="004E53E1"/>
    <w:rsid w:val="004E7D47"/>
    <w:rsid w:val="004F0393"/>
    <w:rsid w:val="004F1C2A"/>
    <w:rsid w:val="004F3539"/>
    <w:rsid w:val="004F3E1E"/>
    <w:rsid w:val="004F4543"/>
    <w:rsid w:val="004F5DEF"/>
    <w:rsid w:val="004F768E"/>
    <w:rsid w:val="004F7AA1"/>
    <w:rsid w:val="005019F5"/>
    <w:rsid w:val="00501F86"/>
    <w:rsid w:val="0050389E"/>
    <w:rsid w:val="00503A14"/>
    <w:rsid w:val="0050521C"/>
    <w:rsid w:val="00510AB2"/>
    <w:rsid w:val="00514E43"/>
    <w:rsid w:val="00520F69"/>
    <w:rsid w:val="005214D4"/>
    <w:rsid w:val="00521641"/>
    <w:rsid w:val="005241C8"/>
    <w:rsid w:val="005306A2"/>
    <w:rsid w:val="00536FFD"/>
    <w:rsid w:val="005401F6"/>
    <w:rsid w:val="00543321"/>
    <w:rsid w:val="005441E6"/>
    <w:rsid w:val="00545A46"/>
    <w:rsid w:val="005479CC"/>
    <w:rsid w:val="005479F7"/>
    <w:rsid w:val="00551439"/>
    <w:rsid w:val="0055341A"/>
    <w:rsid w:val="00553A3B"/>
    <w:rsid w:val="00556CD0"/>
    <w:rsid w:val="0056036F"/>
    <w:rsid w:val="00561714"/>
    <w:rsid w:val="005678A0"/>
    <w:rsid w:val="00572C81"/>
    <w:rsid w:val="00572D67"/>
    <w:rsid w:val="0057348E"/>
    <w:rsid w:val="005756D3"/>
    <w:rsid w:val="00575839"/>
    <w:rsid w:val="0058301E"/>
    <w:rsid w:val="005834F3"/>
    <w:rsid w:val="005841EE"/>
    <w:rsid w:val="00585A44"/>
    <w:rsid w:val="00585BCE"/>
    <w:rsid w:val="00586251"/>
    <w:rsid w:val="00587863"/>
    <w:rsid w:val="005979BA"/>
    <w:rsid w:val="005A1088"/>
    <w:rsid w:val="005A4A61"/>
    <w:rsid w:val="005A5C32"/>
    <w:rsid w:val="005B1081"/>
    <w:rsid w:val="005B35D0"/>
    <w:rsid w:val="005B389C"/>
    <w:rsid w:val="005C030D"/>
    <w:rsid w:val="005C2CC8"/>
    <w:rsid w:val="005C6048"/>
    <w:rsid w:val="005C6E16"/>
    <w:rsid w:val="005D19D2"/>
    <w:rsid w:val="005D2F8D"/>
    <w:rsid w:val="005E1104"/>
    <w:rsid w:val="005E65DF"/>
    <w:rsid w:val="005E664D"/>
    <w:rsid w:val="005F0190"/>
    <w:rsid w:val="005F311B"/>
    <w:rsid w:val="005F3327"/>
    <w:rsid w:val="005F4269"/>
    <w:rsid w:val="005F6CEC"/>
    <w:rsid w:val="006053EE"/>
    <w:rsid w:val="00606949"/>
    <w:rsid w:val="006103D2"/>
    <w:rsid w:val="00616F94"/>
    <w:rsid w:val="00617E7C"/>
    <w:rsid w:val="00630CCE"/>
    <w:rsid w:val="00632C78"/>
    <w:rsid w:val="00633666"/>
    <w:rsid w:val="006350B5"/>
    <w:rsid w:val="006467C9"/>
    <w:rsid w:val="00646B95"/>
    <w:rsid w:val="0065246B"/>
    <w:rsid w:val="0065333C"/>
    <w:rsid w:val="00656DA7"/>
    <w:rsid w:val="00656DE0"/>
    <w:rsid w:val="006572DD"/>
    <w:rsid w:val="00660B71"/>
    <w:rsid w:val="00661355"/>
    <w:rsid w:val="00661801"/>
    <w:rsid w:val="00664EFB"/>
    <w:rsid w:val="0067411D"/>
    <w:rsid w:val="0067610E"/>
    <w:rsid w:val="00676BC0"/>
    <w:rsid w:val="0067707F"/>
    <w:rsid w:val="00677140"/>
    <w:rsid w:val="0068177F"/>
    <w:rsid w:val="00682493"/>
    <w:rsid w:val="00687CD0"/>
    <w:rsid w:val="0069310F"/>
    <w:rsid w:val="006943FD"/>
    <w:rsid w:val="00695CBA"/>
    <w:rsid w:val="006967F1"/>
    <w:rsid w:val="006A5160"/>
    <w:rsid w:val="006A52EE"/>
    <w:rsid w:val="006A65B1"/>
    <w:rsid w:val="006A65CA"/>
    <w:rsid w:val="006A711A"/>
    <w:rsid w:val="006B0C4A"/>
    <w:rsid w:val="006B5997"/>
    <w:rsid w:val="006C3150"/>
    <w:rsid w:val="006C6681"/>
    <w:rsid w:val="006D07A0"/>
    <w:rsid w:val="006D3F08"/>
    <w:rsid w:val="006D4667"/>
    <w:rsid w:val="006D5250"/>
    <w:rsid w:val="006D6137"/>
    <w:rsid w:val="006D78D3"/>
    <w:rsid w:val="006E21F7"/>
    <w:rsid w:val="006E43AC"/>
    <w:rsid w:val="006E49E6"/>
    <w:rsid w:val="006E7070"/>
    <w:rsid w:val="006F373C"/>
    <w:rsid w:val="006F63FF"/>
    <w:rsid w:val="006F6C17"/>
    <w:rsid w:val="006F772D"/>
    <w:rsid w:val="00706814"/>
    <w:rsid w:val="007104CE"/>
    <w:rsid w:val="0071130B"/>
    <w:rsid w:val="0071422D"/>
    <w:rsid w:val="00715180"/>
    <w:rsid w:val="0071618D"/>
    <w:rsid w:val="00720888"/>
    <w:rsid w:val="00721295"/>
    <w:rsid w:val="007214BA"/>
    <w:rsid w:val="0072179C"/>
    <w:rsid w:val="00722BA8"/>
    <w:rsid w:val="00726404"/>
    <w:rsid w:val="00726FDD"/>
    <w:rsid w:val="00727EE4"/>
    <w:rsid w:val="00727FDD"/>
    <w:rsid w:val="00730CE6"/>
    <w:rsid w:val="007340D5"/>
    <w:rsid w:val="00734C06"/>
    <w:rsid w:val="00735DCB"/>
    <w:rsid w:val="007367ED"/>
    <w:rsid w:val="00750748"/>
    <w:rsid w:val="0075096E"/>
    <w:rsid w:val="0075240C"/>
    <w:rsid w:val="00752E38"/>
    <w:rsid w:val="007531FF"/>
    <w:rsid w:val="00753717"/>
    <w:rsid w:val="00754B6F"/>
    <w:rsid w:val="00757208"/>
    <w:rsid w:val="00757AC3"/>
    <w:rsid w:val="007607AB"/>
    <w:rsid w:val="00763A3C"/>
    <w:rsid w:val="0076490E"/>
    <w:rsid w:val="00764ADC"/>
    <w:rsid w:val="00766669"/>
    <w:rsid w:val="0077166B"/>
    <w:rsid w:val="00773803"/>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A4FD4"/>
    <w:rsid w:val="007B1073"/>
    <w:rsid w:val="007B4524"/>
    <w:rsid w:val="007C125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7361"/>
    <w:rsid w:val="00801203"/>
    <w:rsid w:val="008021C8"/>
    <w:rsid w:val="008021F1"/>
    <w:rsid w:val="00805B10"/>
    <w:rsid w:val="008061A5"/>
    <w:rsid w:val="00810BA8"/>
    <w:rsid w:val="00812BE2"/>
    <w:rsid w:val="00815DE5"/>
    <w:rsid w:val="0081625D"/>
    <w:rsid w:val="00817301"/>
    <w:rsid w:val="00822A37"/>
    <w:rsid w:val="0082487F"/>
    <w:rsid w:val="0083292A"/>
    <w:rsid w:val="00833BF3"/>
    <w:rsid w:val="00842AD6"/>
    <w:rsid w:val="00842CFD"/>
    <w:rsid w:val="0084594D"/>
    <w:rsid w:val="00846171"/>
    <w:rsid w:val="008555C1"/>
    <w:rsid w:val="0085648F"/>
    <w:rsid w:val="00856C1A"/>
    <w:rsid w:val="008570EF"/>
    <w:rsid w:val="00860412"/>
    <w:rsid w:val="0086450E"/>
    <w:rsid w:val="00864603"/>
    <w:rsid w:val="0086528D"/>
    <w:rsid w:val="00866151"/>
    <w:rsid w:val="00871AEF"/>
    <w:rsid w:val="00872F7B"/>
    <w:rsid w:val="0088325B"/>
    <w:rsid w:val="0088797F"/>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5311"/>
    <w:rsid w:val="008D6661"/>
    <w:rsid w:val="008D752B"/>
    <w:rsid w:val="008E1F1C"/>
    <w:rsid w:val="008E2F96"/>
    <w:rsid w:val="008E4FBF"/>
    <w:rsid w:val="008E5047"/>
    <w:rsid w:val="008F33DB"/>
    <w:rsid w:val="008F4322"/>
    <w:rsid w:val="008F4504"/>
    <w:rsid w:val="008F4CB6"/>
    <w:rsid w:val="00900843"/>
    <w:rsid w:val="0090327A"/>
    <w:rsid w:val="009064EC"/>
    <w:rsid w:val="00907CE1"/>
    <w:rsid w:val="009100AA"/>
    <w:rsid w:val="009119CB"/>
    <w:rsid w:val="00911EB2"/>
    <w:rsid w:val="00912964"/>
    <w:rsid w:val="00920C48"/>
    <w:rsid w:val="00921AC1"/>
    <w:rsid w:val="00923E99"/>
    <w:rsid w:val="00930188"/>
    <w:rsid w:val="00930926"/>
    <w:rsid w:val="00931C15"/>
    <w:rsid w:val="0093207C"/>
    <w:rsid w:val="0093214C"/>
    <w:rsid w:val="00934CB5"/>
    <w:rsid w:val="00935AA4"/>
    <w:rsid w:val="009372B8"/>
    <w:rsid w:val="00937949"/>
    <w:rsid w:val="00940556"/>
    <w:rsid w:val="00945D9C"/>
    <w:rsid w:val="009462C2"/>
    <w:rsid w:val="00946E40"/>
    <w:rsid w:val="0095089C"/>
    <w:rsid w:val="00953059"/>
    <w:rsid w:val="00955B24"/>
    <w:rsid w:val="00956A4E"/>
    <w:rsid w:val="0097188A"/>
    <w:rsid w:val="00971BA1"/>
    <w:rsid w:val="00971FF9"/>
    <w:rsid w:val="00974598"/>
    <w:rsid w:val="00975E79"/>
    <w:rsid w:val="009810D6"/>
    <w:rsid w:val="00983ACA"/>
    <w:rsid w:val="00983ADA"/>
    <w:rsid w:val="009861B2"/>
    <w:rsid w:val="009866DB"/>
    <w:rsid w:val="009902A9"/>
    <w:rsid w:val="00993D79"/>
    <w:rsid w:val="00995646"/>
    <w:rsid w:val="00997D07"/>
    <w:rsid w:val="009A0061"/>
    <w:rsid w:val="009A200F"/>
    <w:rsid w:val="009A7385"/>
    <w:rsid w:val="009B1D99"/>
    <w:rsid w:val="009B1ED4"/>
    <w:rsid w:val="009B47FD"/>
    <w:rsid w:val="009B6AFC"/>
    <w:rsid w:val="009C0976"/>
    <w:rsid w:val="009C2A91"/>
    <w:rsid w:val="009C3DEB"/>
    <w:rsid w:val="009C418E"/>
    <w:rsid w:val="009C4B90"/>
    <w:rsid w:val="009C67AE"/>
    <w:rsid w:val="009C6B04"/>
    <w:rsid w:val="009C6ED6"/>
    <w:rsid w:val="009C7CAC"/>
    <w:rsid w:val="009D164B"/>
    <w:rsid w:val="009D4BB3"/>
    <w:rsid w:val="009D77A2"/>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57B7"/>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5FE"/>
    <w:rsid w:val="00A561B5"/>
    <w:rsid w:val="00A56703"/>
    <w:rsid w:val="00A57895"/>
    <w:rsid w:val="00A60EAC"/>
    <w:rsid w:val="00A627E2"/>
    <w:rsid w:val="00A63D2B"/>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C4EBB"/>
    <w:rsid w:val="00AC60B2"/>
    <w:rsid w:val="00AC6AE4"/>
    <w:rsid w:val="00AD2DBE"/>
    <w:rsid w:val="00AD3B5A"/>
    <w:rsid w:val="00AD5278"/>
    <w:rsid w:val="00AD6654"/>
    <w:rsid w:val="00AD7B3D"/>
    <w:rsid w:val="00AE066F"/>
    <w:rsid w:val="00AE35B4"/>
    <w:rsid w:val="00AE423D"/>
    <w:rsid w:val="00AE49C0"/>
    <w:rsid w:val="00AE6B42"/>
    <w:rsid w:val="00AF0A6F"/>
    <w:rsid w:val="00AF1158"/>
    <w:rsid w:val="00AF182B"/>
    <w:rsid w:val="00AF1D04"/>
    <w:rsid w:val="00AF47C9"/>
    <w:rsid w:val="00B028EB"/>
    <w:rsid w:val="00B04B27"/>
    <w:rsid w:val="00B127C4"/>
    <w:rsid w:val="00B12913"/>
    <w:rsid w:val="00B13A65"/>
    <w:rsid w:val="00B14FF2"/>
    <w:rsid w:val="00B17150"/>
    <w:rsid w:val="00B1792E"/>
    <w:rsid w:val="00B200EA"/>
    <w:rsid w:val="00B238C5"/>
    <w:rsid w:val="00B25600"/>
    <w:rsid w:val="00B25E74"/>
    <w:rsid w:val="00B2636C"/>
    <w:rsid w:val="00B27229"/>
    <w:rsid w:val="00B36CDF"/>
    <w:rsid w:val="00B424BD"/>
    <w:rsid w:val="00B42AA2"/>
    <w:rsid w:val="00B4331C"/>
    <w:rsid w:val="00B43AEE"/>
    <w:rsid w:val="00B50ADA"/>
    <w:rsid w:val="00B52247"/>
    <w:rsid w:val="00B53DCE"/>
    <w:rsid w:val="00B55451"/>
    <w:rsid w:val="00B5552E"/>
    <w:rsid w:val="00B56E40"/>
    <w:rsid w:val="00B63767"/>
    <w:rsid w:val="00B63828"/>
    <w:rsid w:val="00B660E2"/>
    <w:rsid w:val="00B6628D"/>
    <w:rsid w:val="00B6654C"/>
    <w:rsid w:val="00B67B52"/>
    <w:rsid w:val="00B727D7"/>
    <w:rsid w:val="00B7441C"/>
    <w:rsid w:val="00B75860"/>
    <w:rsid w:val="00B771CE"/>
    <w:rsid w:val="00B77F9C"/>
    <w:rsid w:val="00B80CAE"/>
    <w:rsid w:val="00B8186B"/>
    <w:rsid w:val="00B839CC"/>
    <w:rsid w:val="00B85787"/>
    <w:rsid w:val="00B9169B"/>
    <w:rsid w:val="00BB0178"/>
    <w:rsid w:val="00BB02B7"/>
    <w:rsid w:val="00BB0697"/>
    <w:rsid w:val="00BB1A4D"/>
    <w:rsid w:val="00BB1B61"/>
    <w:rsid w:val="00BC1BF8"/>
    <w:rsid w:val="00BC331C"/>
    <w:rsid w:val="00BC3DD5"/>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F58"/>
    <w:rsid w:val="00BF2463"/>
    <w:rsid w:val="00BF3471"/>
    <w:rsid w:val="00BF3579"/>
    <w:rsid w:val="00BF58C6"/>
    <w:rsid w:val="00BF6A10"/>
    <w:rsid w:val="00C00513"/>
    <w:rsid w:val="00C048D5"/>
    <w:rsid w:val="00C070F0"/>
    <w:rsid w:val="00C07F3C"/>
    <w:rsid w:val="00C152E8"/>
    <w:rsid w:val="00C17AD8"/>
    <w:rsid w:val="00C2130A"/>
    <w:rsid w:val="00C21559"/>
    <w:rsid w:val="00C221F0"/>
    <w:rsid w:val="00C22B6F"/>
    <w:rsid w:val="00C24094"/>
    <w:rsid w:val="00C24C7B"/>
    <w:rsid w:val="00C30E05"/>
    <w:rsid w:val="00C3194F"/>
    <w:rsid w:val="00C3231C"/>
    <w:rsid w:val="00C36E3B"/>
    <w:rsid w:val="00C4579F"/>
    <w:rsid w:val="00C51455"/>
    <w:rsid w:val="00C54532"/>
    <w:rsid w:val="00C56330"/>
    <w:rsid w:val="00C56E9B"/>
    <w:rsid w:val="00C57045"/>
    <w:rsid w:val="00C61C9D"/>
    <w:rsid w:val="00C64494"/>
    <w:rsid w:val="00C65C07"/>
    <w:rsid w:val="00C721B3"/>
    <w:rsid w:val="00C7323D"/>
    <w:rsid w:val="00C77CFF"/>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469C"/>
    <w:rsid w:val="00CD02A5"/>
    <w:rsid w:val="00CD03C3"/>
    <w:rsid w:val="00CD0624"/>
    <w:rsid w:val="00CD1CEA"/>
    <w:rsid w:val="00CD24AE"/>
    <w:rsid w:val="00CD37FD"/>
    <w:rsid w:val="00CD5EED"/>
    <w:rsid w:val="00CD6FAB"/>
    <w:rsid w:val="00CE20E5"/>
    <w:rsid w:val="00CE38E1"/>
    <w:rsid w:val="00CE3F69"/>
    <w:rsid w:val="00CE66F5"/>
    <w:rsid w:val="00CF0805"/>
    <w:rsid w:val="00CF30C7"/>
    <w:rsid w:val="00CF3FEA"/>
    <w:rsid w:val="00D037F2"/>
    <w:rsid w:val="00D03BBA"/>
    <w:rsid w:val="00D04E40"/>
    <w:rsid w:val="00D055BA"/>
    <w:rsid w:val="00D05D2E"/>
    <w:rsid w:val="00D075DE"/>
    <w:rsid w:val="00D07779"/>
    <w:rsid w:val="00D10E99"/>
    <w:rsid w:val="00D11AE1"/>
    <w:rsid w:val="00D127DF"/>
    <w:rsid w:val="00D2019D"/>
    <w:rsid w:val="00D20996"/>
    <w:rsid w:val="00D22FE0"/>
    <w:rsid w:val="00D256C0"/>
    <w:rsid w:val="00D269CC"/>
    <w:rsid w:val="00D3230F"/>
    <w:rsid w:val="00D36B71"/>
    <w:rsid w:val="00D40020"/>
    <w:rsid w:val="00D41003"/>
    <w:rsid w:val="00D41283"/>
    <w:rsid w:val="00D42385"/>
    <w:rsid w:val="00D46F50"/>
    <w:rsid w:val="00D47B5C"/>
    <w:rsid w:val="00D51726"/>
    <w:rsid w:val="00D61300"/>
    <w:rsid w:val="00D636CC"/>
    <w:rsid w:val="00D63EF7"/>
    <w:rsid w:val="00D7170D"/>
    <w:rsid w:val="00D71BD8"/>
    <w:rsid w:val="00D74103"/>
    <w:rsid w:val="00D76789"/>
    <w:rsid w:val="00D770B8"/>
    <w:rsid w:val="00D77416"/>
    <w:rsid w:val="00D812DD"/>
    <w:rsid w:val="00D85839"/>
    <w:rsid w:val="00D93D95"/>
    <w:rsid w:val="00DA0713"/>
    <w:rsid w:val="00DA20A7"/>
    <w:rsid w:val="00DA2FAD"/>
    <w:rsid w:val="00DB6FA8"/>
    <w:rsid w:val="00DC41A8"/>
    <w:rsid w:val="00DC43C8"/>
    <w:rsid w:val="00DC4F4B"/>
    <w:rsid w:val="00DC587A"/>
    <w:rsid w:val="00DD015B"/>
    <w:rsid w:val="00DD10ED"/>
    <w:rsid w:val="00DD3398"/>
    <w:rsid w:val="00DD418A"/>
    <w:rsid w:val="00DD6E81"/>
    <w:rsid w:val="00DD70D7"/>
    <w:rsid w:val="00DE35AD"/>
    <w:rsid w:val="00DE3787"/>
    <w:rsid w:val="00DE3DFA"/>
    <w:rsid w:val="00DE5E04"/>
    <w:rsid w:val="00DF2922"/>
    <w:rsid w:val="00DF2C54"/>
    <w:rsid w:val="00DF62A2"/>
    <w:rsid w:val="00E0060F"/>
    <w:rsid w:val="00E047F2"/>
    <w:rsid w:val="00E05807"/>
    <w:rsid w:val="00E064B0"/>
    <w:rsid w:val="00E075B4"/>
    <w:rsid w:val="00E10620"/>
    <w:rsid w:val="00E10ACC"/>
    <w:rsid w:val="00E13E9A"/>
    <w:rsid w:val="00E24E2D"/>
    <w:rsid w:val="00E26317"/>
    <w:rsid w:val="00E277A2"/>
    <w:rsid w:val="00E3103E"/>
    <w:rsid w:val="00E32168"/>
    <w:rsid w:val="00E36BB9"/>
    <w:rsid w:val="00E42792"/>
    <w:rsid w:val="00E43C8E"/>
    <w:rsid w:val="00E57238"/>
    <w:rsid w:val="00E61196"/>
    <w:rsid w:val="00E62AA5"/>
    <w:rsid w:val="00E671CF"/>
    <w:rsid w:val="00E715F0"/>
    <w:rsid w:val="00E75374"/>
    <w:rsid w:val="00E761F6"/>
    <w:rsid w:val="00E76641"/>
    <w:rsid w:val="00E77477"/>
    <w:rsid w:val="00E81851"/>
    <w:rsid w:val="00E82A8C"/>
    <w:rsid w:val="00E92914"/>
    <w:rsid w:val="00E943FA"/>
    <w:rsid w:val="00E97FA7"/>
    <w:rsid w:val="00EA21C9"/>
    <w:rsid w:val="00EA5CD0"/>
    <w:rsid w:val="00EA61DB"/>
    <w:rsid w:val="00EB1B14"/>
    <w:rsid w:val="00EB2A71"/>
    <w:rsid w:val="00EB3B2D"/>
    <w:rsid w:val="00EB7650"/>
    <w:rsid w:val="00EB7680"/>
    <w:rsid w:val="00EC0A36"/>
    <w:rsid w:val="00EC2DFD"/>
    <w:rsid w:val="00EC3607"/>
    <w:rsid w:val="00EC5A00"/>
    <w:rsid w:val="00ED196C"/>
    <w:rsid w:val="00ED1DB4"/>
    <w:rsid w:val="00ED343B"/>
    <w:rsid w:val="00EE302D"/>
    <w:rsid w:val="00EE7277"/>
    <w:rsid w:val="00EF3F06"/>
    <w:rsid w:val="00F00F95"/>
    <w:rsid w:val="00F044D1"/>
    <w:rsid w:val="00F06BA8"/>
    <w:rsid w:val="00F10198"/>
    <w:rsid w:val="00F149D5"/>
    <w:rsid w:val="00F17CC7"/>
    <w:rsid w:val="00F2033F"/>
    <w:rsid w:val="00F21E64"/>
    <w:rsid w:val="00F24396"/>
    <w:rsid w:val="00F253B7"/>
    <w:rsid w:val="00F26B59"/>
    <w:rsid w:val="00F317C6"/>
    <w:rsid w:val="00F31803"/>
    <w:rsid w:val="00F33DAD"/>
    <w:rsid w:val="00F41AFB"/>
    <w:rsid w:val="00F43764"/>
    <w:rsid w:val="00F476F4"/>
    <w:rsid w:val="00F51340"/>
    <w:rsid w:val="00F52BC8"/>
    <w:rsid w:val="00F5492C"/>
    <w:rsid w:val="00F57BCC"/>
    <w:rsid w:val="00F626EC"/>
    <w:rsid w:val="00F65AD9"/>
    <w:rsid w:val="00F709CB"/>
    <w:rsid w:val="00F7554D"/>
    <w:rsid w:val="00F8019A"/>
    <w:rsid w:val="00F80746"/>
    <w:rsid w:val="00F83306"/>
    <w:rsid w:val="00F835E2"/>
    <w:rsid w:val="00F83BAF"/>
    <w:rsid w:val="00F85E7E"/>
    <w:rsid w:val="00F871CB"/>
    <w:rsid w:val="00F9160F"/>
    <w:rsid w:val="00F928AF"/>
    <w:rsid w:val="00F9364E"/>
    <w:rsid w:val="00F94459"/>
    <w:rsid w:val="00F951D3"/>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D751B"/>
    <w:rsid w:val="00FE0F51"/>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267">
      <w:bodyDiv w:val="1"/>
      <w:marLeft w:val="0"/>
      <w:marRight w:val="0"/>
      <w:marTop w:val="0"/>
      <w:marBottom w:val="0"/>
      <w:divBdr>
        <w:top w:val="none" w:sz="0" w:space="0" w:color="auto"/>
        <w:left w:val="none" w:sz="0" w:space="0" w:color="auto"/>
        <w:bottom w:val="none" w:sz="0" w:space="0" w:color="auto"/>
        <w:right w:val="none" w:sz="0" w:space="0" w:color="auto"/>
      </w:divBdr>
      <w:divsChild>
        <w:div w:id="818570675">
          <w:marLeft w:val="0"/>
          <w:marRight w:val="0"/>
          <w:marTop w:val="0"/>
          <w:marBottom w:val="0"/>
          <w:divBdr>
            <w:top w:val="none" w:sz="0" w:space="0" w:color="auto"/>
            <w:left w:val="none" w:sz="0" w:space="0" w:color="auto"/>
            <w:bottom w:val="none" w:sz="0" w:space="0" w:color="auto"/>
            <w:right w:val="none" w:sz="0" w:space="0" w:color="auto"/>
          </w:divBdr>
        </w:div>
        <w:div w:id="658002634">
          <w:marLeft w:val="0"/>
          <w:marRight w:val="0"/>
          <w:marTop w:val="0"/>
          <w:marBottom w:val="0"/>
          <w:divBdr>
            <w:top w:val="none" w:sz="0" w:space="0" w:color="auto"/>
            <w:left w:val="none" w:sz="0" w:space="0" w:color="auto"/>
            <w:bottom w:val="none" w:sz="0" w:space="0" w:color="auto"/>
            <w:right w:val="none" w:sz="0" w:space="0" w:color="auto"/>
          </w:divBdr>
        </w:div>
        <w:div w:id="757751760">
          <w:marLeft w:val="0"/>
          <w:marRight w:val="0"/>
          <w:marTop w:val="0"/>
          <w:marBottom w:val="0"/>
          <w:divBdr>
            <w:top w:val="none" w:sz="0" w:space="0" w:color="auto"/>
            <w:left w:val="none" w:sz="0" w:space="0" w:color="auto"/>
            <w:bottom w:val="none" w:sz="0" w:space="0" w:color="auto"/>
            <w:right w:val="none" w:sz="0" w:space="0" w:color="auto"/>
          </w:divBdr>
        </w:div>
        <w:div w:id="1672442932">
          <w:marLeft w:val="0"/>
          <w:marRight w:val="0"/>
          <w:marTop w:val="0"/>
          <w:marBottom w:val="0"/>
          <w:divBdr>
            <w:top w:val="none" w:sz="0" w:space="0" w:color="auto"/>
            <w:left w:val="none" w:sz="0" w:space="0" w:color="auto"/>
            <w:bottom w:val="none" w:sz="0" w:space="0" w:color="auto"/>
            <w:right w:val="none" w:sz="0" w:space="0" w:color="auto"/>
          </w:divBdr>
        </w:div>
        <w:div w:id="324094214">
          <w:marLeft w:val="0"/>
          <w:marRight w:val="0"/>
          <w:marTop w:val="0"/>
          <w:marBottom w:val="0"/>
          <w:divBdr>
            <w:top w:val="none" w:sz="0" w:space="0" w:color="auto"/>
            <w:left w:val="none" w:sz="0" w:space="0" w:color="auto"/>
            <w:bottom w:val="none" w:sz="0" w:space="0" w:color="auto"/>
            <w:right w:val="none" w:sz="0" w:space="0" w:color="auto"/>
          </w:divBdr>
        </w:div>
        <w:div w:id="185026253">
          <w:marLeft w:val="0"/>
          <w:marRight w:val="0"/>
          <w:marTop w:val="0"/>
          <w:marBottom w:val="0"/>
          <w:divBdr>
            <w:top w:val="none" w:sz="0" w:space="0" w:color="auto"/>
            <w:left w:val="none" w:sz="0" w:space="0" w:color="auto"/>
            <w:bottom w:val="none" w:sz="0" w:space="0" w:color="auto"/>
            <w:right w:val="none" w:sz="0" w:space="0" w:color="auto"/>
          </w:divBdr>
        </w:div>
        <w:div w:id="458456646">
          <w:marLeft w:val="0"/>
          <w:marRight w:val="0"/>
          <w:marTop w:val="0"/>
          <w:marBottom w:val="0"/>
          <w:divBdr>
            <w:top w:val="none" w:sz="0" w:space="0" w:color="auto"/>
            <w:left w:val="none" w:sz="0" w:space="0" w:color="auto"/>
            <w:bottom w:val="none" w:sz="0" w:space="0" w:color="auto"/>
            <w:right w:val="none" w:sz="0" w:space="0" w:color="auto"/>
          </w:divBdr>
          <w:divsChild>
            <w:div w:id="1270817418">
              <w:marLeft w:val="0"/>
              <w:marRight w:val="0"/>
              <w:marTop w:val="0"/>
              <w:marBottom w:val="0"/>
              <w:divBdr>
                <w:top w:val="none" w:sz="0" w:space="0" w:color="auto"/>
                <w:left w:val="none" w:sz="0" w:space="0" w:color="auto"/>
                <w:bottom w:val="none" w:sz="0" w:space="0" w:color="auto"/>
                <w:right w:val="none" w:sz="0" w:space="0" w:color="auto"/>
              </w:divBdr>
            </w:div>
            <w:div w:id="724719626">
              <w:marLeft w:val="0"/>
              <w:marRight w:val="0"/>
              <w:marTop w:val="0"/>
              <w:marBottom w:val="0"/>
              <w:divBdr>
                <w:top w:val="none" w:sz="0" w:space="0" w:color="auto"/>
                <w:left w:val="none" w:sz="0" w:space="0" w:color="auto"/>
                <w:bottom w:val="none" w:sz="0" w:space="0" w:color="auto"/>
                <w:right w:val="none" w:sz="0" w:space="0" w:color="auto"/>
              </w:divBdr>
            </w:div>
            <w:div w:id="499853786">
              <w:marLeft w:val="0"/>
              <w:marRight w:val="0"/>
              <w:marTop w:val="0"/>
              <w:marBottom w:val="0"/>
              <w:divBdr>
                <w:top w:val="none" w:sz="0" w:space="0" w:color="auto"/>
                <w:left w:val="none" w:sz="0" w:space="0" w:color="auto"/>
                <w:bottom w:val="none" w:sz="0" w:space="0" w:color="auto"/>
                <w:right w:val="none" w:sz="0" w:space="0" w:color="auto"/>
              </w:divBdr>
            </w:div>
          </w:divsChild>
        </w:div>
        <w:div w:id="2081824946">
          <w:marLeft w:val="0"/>
          <w:marRight w:val="0"/>
          <w:marTop w:val="0"/>
          <w:marBottom w:val="0"/>
          <w:divBdr>
            <w:top w:val="none" w:sz="0" w:space="0" w:color="auto"/>
            <w:left w:val="none" w:sz="0" w:space="0" w:color="auto"/>
            <w:bottom w:val="none" w:sz="0" w:space="0" w:color="auto"/>
            <w:right w:val="none" w:sz="0" w:space="0" w:color="auto"/>
          </w:divBdr>
        </w:div>
        <w:div w:id="504900137">
          <w:marLeft w:val="0"/>
          <w:marRight w:val="0"/>
          <w:marTop w:val="0"/>
          <w:marBottom w:val="0"/>
          <w:divBdr>
            <w:top w:val="none" w:sz="0" w:space="0" w:color="auto"/>
            <w:left w:val="none" w:sz="0" w:space="0" w:color="auto"/>
            <w:bottom w:val="none" w:sz="0" w:space="0" w:color="auto"/>
            <w:right w:val="none" w:sz="0" w:space="0" w:color="auto"/>
          </w:divBdr>
          <w:divsChild>
            <w:div w:id="1492523379">
              <w:marLeft w:val="0"/>
              <w:marRight w:val="0"/>
              <w:marTop w:val="0"/>
              <w:marBottom w:val="0"/>
              <w:divBdr>
                <w:top w:val="none" w:sz="0" w:space="0" w:color="auto"/>
                <w:left w:val="none" w:sz="0" w:space="0" w:color="auto"/>
                <w:bottom w:val="none" w:sz="0" w:space="0" w:color="auto"/>
                <w:right w:val="none" w:sz="0" w:space="0" w:color="auto"/>
              </w:divBdr>
            </w:div>
            <w:div w:id="1713193088">
              <w:marLeft w:val="0"/>
              <w:marRight w:val="0"/>
              <w:marTop w:val="0"/>
              <w:marBottom w:val="0"/>
              <w:divBdr>
                <w:top w:val="none" w:sz="0" w:space="0" w:color="auto"/>
                <w:left w:val="none" w:sz="0" w:space="0" w:color="auto"/>
                <w:bottom w:val="none" w:sz="0" w:space="0" w:color="auto"/>
                <w:right w:val="none" w:sz="0" w:space="0" w:color="auto"/>
              </w:divBdr>
            </w:div>
            <w:div w:id="2091078918">
              <w:marLeft w:val="0"/>
              <w:marRight w:val="0"/>
              <w:marTop w:val="0"/>
              <w:marBottom w:val="0"/>
              <w:divBdr>
                <w:top w:val="none" w:sz="0" w:space="0" w:color="auto"/>
                <w:left w:val="none" w:sz="0" w:space="0" w:color="auto"/>
                <w:bottom w:val="none" w:sz="0" w:space="0" w:color="auto"/>
                <w:right w:val="none" w:sz="0" w:space="0" w:color="auto"/>
              </w:divBdr>
            </w:div>
            <w:div w:id="1866675669">
              <w:marLeft w:val="0"/>
              <w:marRight w:val="0"/>
              <w:marTop w:val="0"/>
              <w:marBottom w:val="0"/>
              <w:divBdr>
                <w:top w:val="none" w:sz="0" w:space="0" w:color="auto"/>
                <w:left w:val="none" w:sz="0" w:space="0" w:color="auto"/>
                <w:bottom w:val="none" w:sz="0" w:space="0" w:color="auto"/>
                <w:right w:val="none" w:sz="0" w:space="0" w:color="auto"/>
              </w:divBdr>
            </w:div>
            <w:div w:id="1152140002">
              <w:marLeft w:val="0"/>
              <w:marRight w:val="0"/>
              <w:marTop w:val="0"/>
              <w:marBottom w:val="0"/>
              <w:divBdr>
                <w:top w:val="none" w:sz="0" w:space="0" w:color="auto"/>
                <w:left w:val="none" w:sz="0" w:space="0" w:color="auto"/>
                <w:bottom w:val="none" w:sz="0" w:space="0" w:color="auto"/>
                <w:right w:val="none" w:sz="0" w:space="0" w:color="auto"/>
              </w:divBdr>
            </w:div>
            <w:div w:id="1690792806">
              <w:marLeft w:val="0"/>
              <w:marRight w:val="0"/>
              <w:marTop w:val="0"/>
              <w:marBottom w:val="0"/>
              <w:divBdr>
                <w:top w:val="none" w:sz="0" w:space="0" w:color="auto"/>
                <w:left w:val="none" w:sz="0" w:space="0" w:color="auto"/>
                <w:bottom w:val="none" w:sz="0" w:space="0" w:color="auto"/>
                <w:right w:val="none" w:sz="0" w:space="0" w:color="auto"/>
              </w:divBdr>
            </w:div>
            <w:div w:id="899249223">
              <w:marLeft w:val="0"/>
              <w:marRight w:val="0"/>
              <w:marTop w:val="0"/>
              <w:marBottom w:val="0"/>
              <w:divBdr>
                <w:top w:val="none" w:sz="0" w:space="0" w:color="auto"/>
                <w:left w:val="none" w:sz="0" w:space="0" w:color="auto"/>
                <w:bottom w:val="none" w:sz="0" w:space="0" w:color="auto"/>
                <w:right w:val="none" w:sz="0" w:space="0" w:color="auto"/>
              </w:divBdr>
            </w:div>
            <w:div w:id="2090150826">
              <w:marLeft w:val="0"/>
              <w:marRight w:val="0"/>
              <w:marTop w:val="0"/>
              <w:marBottom w:val="0"/>
              <w:divBdr>
                <w:top w:val="none" w:sz="0" w:space="0" w:color="auto"/>
                <w:left w:val="none" w:sz="0" w:space="0" w:color="auto"/>
                <w:bottom w:val="none" w:sz="0" w:space="0" w:color="auto"/>
                <w:right w:val="none" w:sz="0" w:space="0" w:color="auto"/>
              </w:divBdr>
            </w:div>
            <w:div w:id="852451694">
              <w:marLeft w:val="0"/>
              <w:marRight w:val="0"/>
              <w:marTop w:val="0"/>
              <w:marBottom w:val="0"/>
              <w:divBdr>
                <w:top w:val="none" w:sz="0" w:space="0" w:color="auto"/>
                <w:left w:val="none" w:sz="0" w:space="0" w:color="auto"/>
                <w:bottom w:val="none" w:sz="0" w:space="0" w:color="auto"/>
                <w:right w:val="none" w:sz="0" w:space="0" w:color="auto"/>
              </w:divBdr>
            </w:div>
            <w:div w:id="1361081038">
              <w:marLeft w:val="0"/>
              <w:marRight w:val="0"/>
              <w:marTop w:val="0"/>
              <w:marBottom w:val="0"/>
              <w:divBdr>
                <w:top w:val="none" w:sz="0" w:space="0" w:color="auto"/>
                <w:left w:val="none" w:sz="0" w:space="0" w:color="auto"/>
                <w:bottom w:val="none" w:sz="0" w:space="0" w:color="auto"/>
                <w:right w:val="none" w:sz="0" w:space="0" w:color="auto"/>
              </w:divBdr>
            </w:div>
            <w:div w:id="1658338528">
              <w:marLeft w:val="0"/>
              <w:marRight w:val="0"/>
              <w:marTop w:val="0"/>
              <w:marBottom w:val="0"/>
              <w:divBdr>
                <w:top w:val="none" w:sz="0" w:space="0" w:color="auto"/>
                <w:left w:val="none" w:sz="0" w:space="0" w:color="auto"/>
                <w:bottom w:val="none" w:sz="0" w:space="0" w:color="auto"/>
                <w:right w:val="none" w:sz="0" w:space="0" w:color="auto"/>
              </w:divBdr>
            </w:div>
            <w:div w:id="1758600357">
              <w:marLeft w:val="0"/>
              <w:marRight w:val="0"/>
              <w:marTop w:val="0"/>
              <w:marBottom w:val="0"/>
              <w:divBdr>
                <w:top w:val="none" w:sz="0" w:space="0" w:color="auto"/>
                <w:left w:val="none" w:sz="0" w:space="0" w:color="auto"/>
                <w:bottom w:val="none" w:sz="0" w:space="0" w:color="auto"/>
                <w:right w:val="none" w:sz="0" w:space="0" w:color="auto"/>
              </w:divBdr>
            </w:div>
            <w:div w:id="113866725">
              <w:marLeft w:val="0"/>
              <w:marRight w:val="0"/>
              <w:marTop w:val="0"/>
              <w:marBottom w:val="0"/>
              <w:divBdr>
                <w:top w:val="none" w:sz="0" w:space="0" w:color="auto"/>
                <w:left w:val="none" w:sz="0" w:space="0" w:color="auto"/>
                <w:bottom w:val="none" w:sz="0" w:space="0" w:color="auto"/>
                <w:right w:val="none" w:sz="0" w:space="0" w:color="auto"/>
              </w:divBdr>
            </w:div>
            <w:div w:id="738744558">
              <w:marLeft w:val="0"/>
              <w:marRight w:val="0"/>
              <w:marTop w:val="0"/>
              <w:marBottom w:val="0"/>
              <w:divBdr>
                <w:top w:val="none" w:sz="0" w:space="0" w:color="auto"/>
                <w:left w:val="none" w:sz="0" w:space="0" w:color="auto"/>
                <w:bottom w:val="none" w:sz="0" w:space="0" w:color="auto"/>
                <w:right w:val="none" w:sz="0" w:space="0" w:color="auto"/>
              </w:divBdr>
            </w:div>
            <w:div w:id="1350184361">
              <w:marLeft w:val="0"/>
              <w:marRight w:val="0"/>
              <w:marTop w:val="0"/>
              <w:marBottom w:val="0"/>
              <w:divBdr>
                <w:top w:val="none" w:sz="0" w:space="0" w:color="auto"/>
                <w:left w:val="none" w:sz="0" w:space="0" w:color="auto"/>
                <w:bottom w:val="none" w:sz="0" w:space="0" w:color="auto"/>
                <w:right w:val="none" w:sz="0" w:space="0" w:color="auto"/>
              </w:divBdr>
            </w:div>
            <w:div w:id="817764968">
              <w:marLeft w:val="0"/>
              <w:marRight w:val="0"/>
              <w:marTop w:val="0"/>
              <w:marBottom w:val="0"/>
              <w:divBdr>
                <w:top w:val="none" w:sz="0" w:space="0" w:color="auto"/>
                <w:left w:val="none" w:sz="0" w:space="0" w:color="auto"/>
                <w:bottom w:val="none" w:sz="0" w:space="0" w:color="auto"/>
                <w:right w:val="none" w:sz="0" w:space="0" w:color="auto"/>
              </w:divBdr>
            </w:div>
            <w:div w:id="563687902">
              <w:marLeft w:val="0"/>
              <w:marRight w:val="0"/>
              <w:marTop w:val="0"/>
              <w:marBottom w:val="0"/>
              <w:divBdr>
                <w:top w:val="none" w:sz="0" w:space="0" w:color="auto"/>
                <w:left w:val="none" w:sz="0" w:space="0" w:color="auto"/>
                <w:bottom w:val="none" w:sz="0" w:space="0" w:color="auto"/>
                <w:right w:val="none" w:sz="0" w:space="0" w:color="auto"/>
              </w:divBdr>
            </w:div>
            <w:div w:id="532575435">
              <w:marLeft w:val="0"/>
              <w:marRight w:val="0"/>
              <w:marTop w:val="0"/>
              <w:marBottom w:val="0"/>
              <w:divBdr>
                <w:top w:val="none" w:sz="0" w:space="0" w:color="auto"/>
                <w:left w:val="none" w:sz="0" w:space="0" w:color="auto"/>
                <w:bottom w:val="none" w:sz="0" w:space="0" w:color="auto"/>
                <w:right w:val="none" w:sz="0" w:space="0" w:color="auto"/>
              </w:divBdr>
            </w:div>
            <w:div w:id="1218130697">
              <w:marLeft w:val="0"/>
              <w:marRight w:val="0"/>
              <w:marTop w:val="0"/>
              <w:marBottom w:val="0"/>
              <w:divBdr>
                <w:top w:val="none" w:sz="0" w:space="0" w:color="auto"/>
                <w:left w:val="none" w:sz="0" w:space="0" w:color="auto"/>
                <w:bottom w:val="none" w:sz="0" w:space="0" w:color="auto"/>
                <w:right w:val="none" w:sz="0" w:space="0" w:color="auto"/>
              </w:divBdr>
            </w:div>
            <w:div w:id="84496342">
              <w:marLeft w:val="0"/>
              <w:marRight w:val="0"/>
              <w:marTop w:val="0"/>
              <w:marBottom w:val="0"/>
              <w:divBdr>
                <w:top w:val="none" w:sz="0" w:space="0" w:color="auto"/>
                <w:left w:val="none" w:sz="0" w:space="0" w:color="auto"/>
                <w:bottom w:val="none" w:sz="0" w:space="0" w:color="auto"/>
                <w:right w:val="none" w:sz="0" w:space="0" w:color="auto"/>
              </w:divBdr>
            </w:div>
            <w:div w:id="1745032202">
              <w:marLeft w:val="0"/>
              <w:marRight w:val="0"/>
              <w:marTop w:val="0"/>
              <w:marBottom w:val="0"/>
              <w:divBdr>
                <w:top w:val="none" w:sz="0" w:space="0" w:color="auto"/>
                <w:left w:val="none" w:sz="0" w:space="0" w:color="auto"/>
                <w:bottom w:val="none" w:sz="0" w:space="0" w:color="auto"/>
                <w:right w:val="none" w:sz="0" w:space="0" w:color="auto"/>
              </w:divBdr>
            </w:div>
            <w:div w:id="1401101552">
              <w:marLeft w:val="0"/>
              <w:marRight w:val="0"/>
              <w:marTop w:val="0"/>
              <w:marBottom w:val="0"/>
              <w:divBdr>
                <w:top w:val="none" w:sz="0" w:space="0" w:color="auto"/>
                <w:left w:val="none" w:sz="0" w:space="0" w:color="auto"/>
                <w:bottom w:val="none" w:sz="0" w:space="0" w:color="auto"/>
                <w:right w:val="none" w:sz="0" w:space="0" w:color="auto"/>
              </w:divBdr>
            </w:div>
            <w:div w:id="726685280">
              <w:marLeft w:val="0"/>
              <w:marRight w:val="0"/>
              <w:marTop w:val="0"/>
              <w:marBottom w:val="0"/>
              <w:divBdr>
                <w:top w:val="none" w:sz="0" w:space="0" w:color="auto"/>
                <w:left w:val="none" w:sz="0" w:space="0" w:color="auto"/>
                <w:bottom w:val="none" w:sz="0" w:space="0" w:color="auto"/>
                <w:right w:val="none" w:sz="0" w:space="0" w:color="auto"/>
              </w:divBdr>
            </w:div>
            <w:div w:id="1345522541">
              <w:marLeft w:val="0"/>
              <w:marRight w:val="0"/>
              <w:marTop w:val="0"/>
              <w:marBottom w:val="0"/>
              <w:divBdr>
                <w:top w:val="none" w:sz="0" w:space="0" w:color="auto"/>
                <w:left w:val="none" w:sz="0" w:space="0" w:color="auto"/>
                <w:bottom w:val="none" w:sz="0" w:space="0" w:color="auto"/>
                <w:right w:val="none" w:sz="0" w:space="0" w:color="auto"/>
              </w:divBdr>
            </w:div>
            <w:div w:id="1634748459">
              <w:marLeft w:val="0"/>
              <w:marRight w:val="0"/>
              <w:marTop w:val="0"/>
              <w:marBottom w:val="0"/>
              <w:divBdr>
                <w:top w:val="none" w:sz="0" w:space="0" w:color="auto"/>
                <w:left w:val="none" w:sz="0" w:space="0" w:color="auto"/>
                <w:bottom w:val="none" w:sz="0" w:space="0" w:color="auto"/>
                <w:right w:val="none" w:sz="0" w:space="0" w:color="auto"/>
              </w:divBdr>
            </w:div>
            <w:div w:id="11312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Stephen Rideout</cp:lastModifiedBy>
  <cp:revision>2</cp:revision>
  <dcterms:created xsi:type="dcterms:W3CDTF">2021-06-16T21:30:00Z</dcterms:created>
  <dcterms:modified xsi:type="dcterms:W3CDTF">2021-06-16T21:30:00Z</dcterms:modified>
</cp:coreProperties>
</file>