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1558" w14:textId="5D82630B" w:rsidR="006E7165" w:rsidRDefault="006E7165">
      <w:pPr>
        <w:spacing w:after="0" w:line="240" w:lineRule="auto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b/>
          <w:color w:val="070707"/>
          <w:sz w:val="26"/>
        </w:rPr>
        <w:t>Cambridge Association of Neighborhoods Unofficial Note on</w:t>
      </w:r>
    </w:p>
    <w:p w14:paraId="76326D6A" w14:textId="43062526" w:rsidR="009106EA" w:rsidRPr="006E7165" w:rsidRDefault="009770FD">
      <w:pPr>
        <w:spacing w:after="0" w:line="240" w:lineRule="auto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b/>
          <w:color w:val="070707"/>
          <w:sz w:val="26"/>
        </w:rPr>
        <w:t>C</w:t>
      </w:r>
      <w:r w:rsidR="006E7165">
        <w:rPr>
          <w:rFonts w:ascii="Calibri" w:eastAsia="Calibri" w:hAnsi="Calibri" w:cs="Calibri"/>
          <w:b/>
          <w:color w:val="070707"/>
          <w:sz w:val="26"/>
        </w:rPr>
        <w:t xml:space="preserve">ity of </w:t>
      </w:r>
      <w:r>
        <w:rPr>
          <w:rFonts w:ascii="Calibri" w:eastAsia="Calibri" w:hAnsi="Calibri" w:cs="Calibri"/>
          <w:b/>
          <w:color w:val="070707"/>
          <w:sz w:val="26"/>
        </w:rPr>
        <w:t>Cambridge</w:t>
      </w:r>
      <w:r w:rsidR="006E7165">
        <w:rPr>
          <w:rFonts w:ascii="Calibri" w:eastAsia="Calibri" w:hAnsi="Calibri" w:cs="Calibri"/>
          <w:b/>
          <w:color w:val="070707"/>
          <w:sz w:val="26"/>
        </w:rPr>
        <w:t xml:space="preserve"> – </w:t>
      </w:r>
      <w:r>
        <w:rPr>
          <w:rFonts w:ascii="Calibri" w:eastAsia="Calibri" w:hAnsi="Calibri" w:cs="Calibri"/>
          <w:b/>
          <w:color w:val="060606"/>
          <w:sz w:val="26"/>
        </w:rPr>
        <w:t>City Council Meeting</w:t>
      </w:r>
    </w:p>
    <w:p w14:paraId="76326D6B" w14:textId="709BCF1F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 xml:space="preserve">Monday, </w:t>
      </w:r>
      <w:r w:rsidR="00BC41B3">
        <w:rPr>
          <w:rFonts w:ascii="Calibri" w:eastAsia="Calibri" w:hAnsi="Calibri" w:cs="Calibri"/>
          <w:b/>
          <w:color w:val="060606"/>
          <w:sz w:val="26"/>
        </w:rPr>
        <w:t>February</w:t>
      </w:r>
      <w:r w:rsidR="006A1D41">
        <w:rPr>
          <w:rFonts w:ascii="Calibri" w:eastAsia="Calibri" w:hAnsi="Calibri" w:cs="Calibri"/>
          <w:b/>
          <w:color w:val="060606"/>
          <w:sz w:val="26"/>
        </w:rPr>
        <w:t xml:space="preserve"> </w:t>
      </w:r>
      <w:r w:rsidR="00BC41B3">
        <w:rPr>
          <w:rFonts w:ascii="Calibri" w:eastAsia="Calibri" w:hAnsi="Calibri" w:cs="Calibri"/>
          <w:b/>
          <w:color w:val="060606"/>
          <w:sz w:val="26"/>
        </w:rPr>
        <w:t>1</w:t>
      </w:r>
      <w:r w:rsidR="006A1D41">
        <w:rPr>
          <w:rFonts w:ascii="Calibri" w:eastAsia="Calibri" w:hAnsi="Calibri" w:cs="Calibri"/>
          <w:b/>
          <w:color w:val="060606"/>
          <w:sz w:val="26"/>
        </w:rPr>
        <w:t>4, 2022</w:t>
      </w:r>
    </w:p>
    <w:p w14:paraId="76326D6C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>In Person and Virtual Meeting</w:t>
      </w:r>
    </w:p>
    <w:p w14:paraId="76326D6D" w14:textId="6DA79A89" w:rsidR="009106EA" w:rsidRDefault="009C4C0F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 xml:space="preserve">Attended </w:t>
      </w:r>
      <w:r w:rsidR="009770FD">
        <w:rPr>
          <w:rFonts w:ascii="Calibri" w:eastAsia="Calibri" w:hAnsi="Calibri" w:cs="Calibri"/>
          <w:color w:val="040404"/>
          <w:sz w:val="25"/>
        </w:rPr>
        <w:t xml:space="preserve">6:00 PM - </w:t>
      </w:r>
      <w:r w:rsidR="00BC41B3">
        <w:rPr>
          <w:rFonts w:ascii="Calibri" w:eastAsia="Calibri" w:hAnsi="Calibri" w:cs="Calibri"/>
          <w:color w:val="040404"/>
          <w:sz w:val="25"/>
        </w:rPr>
        <w:t>8</w:t>
      </w:r>
      <w:r w:rsidR="009770FD">
        <w:rPr>
          <w:rFonts w:ascii="Calibri" w:eastAsia="Calibri" w:hAnsi="Calibri" w:cs="Calibri"/>
          <w:color w:val="040404"/>
          <w:sz w:val="25"/>
        </w:rPr>
        <w:t>:</w:t>
      </w:r>
      <w:r w:rsidR="00BC41B3">
        <w:rPr>
          <w:rFonts w:ascii="Calibri" w:eastAsia="Calibri" w:hAnsi="Calibri" w:cs="Calibri"/>
          <w:color w:val="040404"/>
          <w:sz w:val="25"/>
        </w:rPr>
        <w:t>00</w:t>
      </w:r>
      <w:r w:rsidR="009770FD">
        <w:rPr>
          <w:rFonts w:ascii="Calibri" w:eastAsia="Calibri" w:hAnsi="Calibri" w:cs="Calibri"/>
          <w:color w:val="040404"/>
          <w:sz w:val="25"/>
        </w:rPr>
        <w:t xml:space="preserve"> PM</w:t>
      </w:r>
      <w:r w:rsidR="00651469">
        <w:rPr>
          <w:rFonts w:ascii="Calibri" w:eastAsia="Calibri" w:hAnsi="Calibri" w:cs="Calibri"/>
          <w:color w:val="040404"/>
          <w:sz w:val="25"/>
        </w:rPr>
        <w:t xml:space="preserve">. Meeting continued after </w:t>
      </w:r>
      <w:r w:rsidR="00BC41B3">
        <w:rPr>
          <w:rFonts w:ascii="Calibri" w:eastAsia="Calibri" w:hAnsi="Calibri" w:cs="Calibri"/>
          <w:color w:val="040404"/>
          <w:sz w:val="25"/>
        </w:rPr>
        <w:t>8</w:t>
      </w:r>
      <w:r w:rsidR="00651469">
        <w:rPr>
          <w:rFonts w:ascii="Calibri" w:eastAsia="Calibri" w:hAnsi="Calibri" w:cs="Calibri"/>
          <w:color w:val="040404"/>
          <w:sz w:val="25"/>
        </w:rPr>
        <w:t>:</w:t>
      </w:r>
      <w:r w:rsidR="00BC41B3">
        <w:rPr>
          <w:rFonts w:ascii="Calibri" w:eastAsia="Calibri" w:hAnsi="Calibri" w:cs="Calibri"/>
          <w:color w:val="040404"/>
          <w:sz w:val="25"/>
        </w:rPr>
        <w:t>00</w:t>
      </w:r>
      <w:r w:rsidR="00651469">
        <w:rPr>
          <w:rFonts w:ascii="Calibri" w:eastAsia="Calibri" w:hAnsi="Calibri" w:cs="Calibri"/>
          <w:color w:val="040404"/>
          <w:sz w:val="25"/>
        </w:rPr>
        <w:t xml:space="preserve"> PM</w:t>
      </w:r>
      <w:r>
        <w:rPr>
          <w:rFonts w:ascii="Calibri" w:eastAsia="Calibri" w:hAnsi="Calibri" w:cs="Calibri"/>
          <w:color w:val="040404"/>
          <w:sz w:val="25"/>
        </w:rPr>
        <w:t xml:space="preserve"> </w:t>
      </w:r>
    </w:p>
    <w:p w14:paraId="76326D6E" w14:textId="307B0B04" w:rsidR="009106EA" w:rsidRDefault="004D0DFE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 xml:space="preserve"> </w:t>
      </w:r>
    </w:p>
    <w:p w14:paraId="76326D6F" w14:textId="77777777" w:rsidR="009106EA" w:rsidRDefault="009770FD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>Submitted by Alison Kennedy</w:t>
      </w:r>
    </w:p>
    <w:p w14:paraId="76326D70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40404"/>
          <w:sz w:val="26"/>
          <w:u w:val="single"/>
        </w:rPr>
      </w:pPr>
      <w:r>
        <w:rPr>
          <w:rFonts w:ascii="Calibri" w:eastAsia="Calibri" w:hAnsi="Calibri" w:cs="Calibri"/>
          <w:b/>
          <w:color w:val="040404"/>
          <w:sz w:val="26"/>
          <w:u w:val="single"/>
        </w:rPr>
        <w:t xml:space="preserve"> </w:t>
      </w:r>
    </w:p>
    <w:p w14:paraId="794CAD0B" w14:textId="255CDE99" w:rsidR="009D0101" w:rsidRPr="000F200B" w:rsidRDefault="00AA40A1" w:rsidP="00DC25D6">
      <w:pPr>
        <w:tabs>
          <w:tab w:val="left" w:pos="6202"/>
        </w:tabs>
        <w:spacing w:after="0" w:line="240" w:lineRule="auto"/>
        <w:ind w:left="360"/>
        <w:rPr>
          <w:rFonts w:ascii="Calibri" w:eastAsia="Calibri" w:hAnsi="Calibri" w:cs="Calibri"/>
          <w:b/>
          <w:bCs/>
          <w:color w:val="070707"/>
          <w:sz w:val="28"/>
          <w:szCs w:val="28"/>
        </w:rPr>
      </w:pPr>
      <w:r w:rsidRPr="000F200B">
        <w:rPr>
          <w:rFonts w:ascii="Calibri" w:eastAsia="Calibri" w:hAnsi="Calibri" w:cs="Calibri"/>
          <w:b/>
          <w:bCs/>
          <w:color w:val="070707"/>
          <w:sz w:val="28"/>
          <w:szCs w:val="28"/>
        </w:rPr>
        <w:t>Agenda</w:t>
      </w:r>
      <w:r w:rsidR="00DC25D6" w:rsidRPr="000F200B">
        <w:rPr>
          <w:rFonts w:ascii="Calibri" w:eastAsia="Calibri" w:hAnsi="Calibri" w:cs="Calibri"/>
          <w:b/>
          <w:bCs/>
          <w:color w:val="070707"/>
          <w:sz w:val="28"/>
          <w:szCs w:val="28"/>
        </w:rPr>
        <w:tab/>
      </w:r>
    </w:p>
    <w:p w14:paraId="29C647C3" w14:textId="4CFEFF22" w:rsidR="00C97B7B" w:rsidRPr="008D385A" w:rsidRDefault="00CA5072" w:rsidP="008D385A">
      <w:pPr>
        <w:spacing w:after="0" w:line="240" w:lineRule="auto"/>
        <w:ind w:left="360"/>
        <w:rPr>
          <w:rFonts w:ascii="Calibri" w:eastAsia="Calibri" w:hAnsi="Calibri" w:cs="Calibri"/>
          <w:b/>
          <w:bCs/>
          <w:color w:val="070707"/>
          <w:sz w:val="24"/>
          <w:szCs w:val="24"/>
        </w:rPr>
      </w:pPr>
      <w:r w:rsidRPr="00CB3013">
        <w:rPr>
          <w:rFonts w:ascii="Calibri" w:eastAsia="Calibri" w:hAnsi="Calibri" w:cs="Calibri"/>
          <w:color w:val="070707"/>
          <w:sz w:val="24"/>
          <w:szCs w:val="24"/>
        </w:rPr>
        <w:t>Dennis Carm</w:t>
      </w:r>
      <w:r w:rsidR="003043FA" w:rsidRPr="00CB3013">
        <w:rPr>
          <w:rFonts w:ascii="Calibri" w:eastAsia="Calibri" w:hAnsi="Calibri" w:cs="Calibri"/>
          <w:color w:val="070707"/>
          <w:sz w:val="24"/>
          <w:szCs w:val="24"/>
        </w:rPr>
        <w:t>ichael</w:t>
      </w:r>
      <w:r w:rsidR="008D385A">
        <w:rPr>
          <w:rFonts w:ascii="Calibri" w:eastAsia="Calibri" w:hAnsi="Calibri" w:cs="Calibri"/>
          <w:color w:val="070707"/>
          <w:sz w:val="24"/>
          <w:szCs w:val="24"/>
        </w:rPr>
        <w:t>’s</w:t>
      </w:r>
      <w:r w:rsidR="003043FA" w:rsidRPr="00CB3013">
        <w:rPr>
          <w:rFonts w:ascii="Calibri" w:eastAsia="Calibri" w:hAnsi="Calibri" w:cs="Calibri"/>
          <w:color w:val="070707"/>
          <w:sz w:val="24"/>
          <w:szCs w:val="24"/>
        </w:rPr>
        <w:t xml:space="preserve"> presentation </w:t>
      </w:r>
      <w:r w:rsidR="008D385A">
        <w:rPr>
          <w:rFonts w:ascii="Calibri" w:eastAsia="Calibri" w:hAnsi="Calibri" w:cs="Calibri"/>
          <w:color w:val="070707"/>
          <w:sz w:val="24"/>
          <w:szCs w:val="24"/>
        </w:rPr>
        <w:t xml:space="preserve">on Packing House design work </w:t>
      </w:r>
      <w:r w:rsidR="003043FA" w:rsidRPr="00CB3013">
        <w:rPr>
          <w:rFonts w:ascii="Calibri" w:eastAsia="Calibri" w:hAnsi="Calibri" w:cs="Calibri"/>
          <w:color w:val="070707"/>
          <w:sz w:val="24"/>
          <w:szCs w:val="24"/>
        </w:rPr>
        <w:t>was taken off the agenda list.</w:t>
      </w:r>
      <w:r w:rsidR="008D385A">
        <w:rPr>
          <w:rFonts w:ascii="Calibri" w:eastAsia="Calibri" w:hAnsi="Calibri" w:cs="Calibri"/>
          <w:b/>
          <w:bCs/>
          <w:color w:val="070707"/>
          <w:sz w:val="24"/>
          <w:szCs w:val="24"/>
        </w:rPr>
        <w:t xml:space="preserve"> </w:t>
      </w:r>
      <w:r w:rsidR="000108F1" w:rsidRPr="00CB3013">
        <w:rPr>
          <w:rFonts w:ascii="Calibri" w:eastAsia="Calibri" w:hAnsi="Calibri" w:cs="Calibri"/>
          <w:color w:val="070707"/>
          <w:sz w:val="24"/>
          <w:szCs w:val="24"/>
        </w:rPr>
        <w:t xml:space="preserve">Approved by all </w:t>
      </w:r>
      <w:r w:rsidR="008D385A">
        <w:rPr>
          <w:rFonts w:ascii="Calibri" w:eastAsia="Calibri" w:hAnsi="Calibri" w:cs="Calibri"/>
          <w:color w:val="070707"/>
          <w:sz w:val="24"/>
          <w:szCs w:val="24"/>
        </w:rPr>
        <w:t>Commissioners</w:t>
      </w:r>
      <w:r w:rsidR="000108F1" w:rsidRPr="00CB3013">
        <w:rPr>
          <w:rFonts w:ascii="Calibri" w:eastAsia="Calibri" w:hAnsi="Calibri" w:cs="Calibri"/>
          <w:color w:val="070707"/>
          <w:sz w:val="24"/>
          <w:szCs w:val="24"/>
        </w:rPr>
        <w:t>.</w:t>
      </w:r>
    </w:p>
    <w:p w14:paraId="2C93A3C1" w14:textId="77777777" w:rsidR="00C923FB" w:rsidRDefault="00C923FB" w:rsidP="009D0101">
      <w:pPr>
        <w:spacing w:after="0" w:line="240" w:lineRule="auto"/>
        <w:ind w:left="360"/>
        <w:rPr>
          <w:rFonts w:ascii="Calibri" w:eastAsia="Calibri" w:hAnsi="Calibri" w:cs="Calibri"/>
          <w:b/>
          <w:bCs/>
          <w:color w:val="070707"/>
          <w:sz w:val="28"/>
          <w:szCs w:val="28"/>
        </w:rPr>
      </w:pPr>
    </w:p>
    <w:p w14:paraId="400F2212" w14:textId="2DBFA7C3" w:rsidR="00EB3E4D" w:rsidRDefault="00C923FB" w:rsidP="009D0101">
      <w:pPr>
        <w:spacing w:after="0" w:line="240" w:lineRule="auto"/>
        <w:ind w:left="360"/>
        <w:rPr>
          <w:rFonts w:ascii="Calibri" w:eastAsia="Calibri" w:hAnsi="Calibri" w:cs="Calibri"/>
          <w:b/>
          <w:bCs/>
          <w:color w:val="070707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70707"/>
          <w:sz w:val="28"/>
          <w:szCs w:val="28"/>
        </w:rPr>
        <w:t xml:space="preserve">Consent </w:t>
      </w:r>
      <w:r w:rsidR="00EB3E4D" w:rsidRPr="00EB3E4D">
        <w:rPr>
          <w:rFonts w:ascii="Calibri" w:eastAsia="Calibri" w:hAnsi="Calibri" w:cs="Calibri"/>
          <w:b/>
          <w:bCs/>
          <w:color w:val="070707"/>
          <w:sz w:val="28"/>
          <w:szCs w:val="28"/>
        </w:rPr>
        <w:t>Calendar</w:t>
      </w:r>
    </w:p>
    <w:p w14:paraId="4B8BF3E4" w14:textId="19DD0346" w:rsidR="00EB3E4D" w:rsidRPr="00CB3013" w:rsidRDefault="008D385A" w:rsidP="008D385A">
      <w:pPr>
        <w:spacing w:after="0" w:line="240" w:lineRule="auto"/>
        <w:ind w:left="36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Commissioner </w:t>
      </w:r>
      <w:r w:rsidR="008A71F3" w:rsidRPr="00CB3013">
        <w:rPr>
          <w:rFonts w:ascii="Calibri" w:eastAsia="Calibri" w:hAnsi="Calibri" w:cs="Calibri"/>
          <w:color w:val="070707"/>
          <w:sz w:val="24"/>
          <w:szCs w:val="24"/>
        </w:rPr>
        <w:t xml:space="preserve">Sputty Cephas asked if there were any conflicts with </w:t>
      </w:r>
      <w:r w:rsidR="00EB447E" w:rsidRPr="00CB3013">
        <w:rPr>
          <w:rFonts w:ascii="Calibri" w:eastAsia="Calibri" w:hAnsi="Calibri" w:cs="Calibri"/>
          <w:color w:val="070707"/>
          <w:sz w:val="24"/>
          <w:szCs w:val="24"/>
        </w:rPr>
        <w:t xml:space="preserve">activities and programs coming up. The </w:t>
      </w:r>
      <w:r>
        <w:rPr>
          <w:rFonts w:ascii="Calibri" w:eastAsia="Calibri" w:hAnsi="Calibri" w:cs="Calibri"/>
          <w:color w:val="070707"/>
          <w:sz w:val="24"/>
          <w:szCs w:val="24"/>
        </w:rPr>
        <w:t>Acting C</w:t>
      </w:r>
      <w:r w:rsidR="00CB3013" w:rsidRPr="00CB3013">
        <w:rPr>
          <w:rFonts w:ascii="Calibri" w:eastAsia="Calibri" w:hAnsi="Calibri" w:cs="Calibri"/>
          <w:color w:val="070707"/>
          <w:sz w:val="24"/>
          <w:szCs w:val="24"/>
        </w:rPr>
        <w:t xml:space="preserve">ity </w:t>
      </w:r>
      <w:r>
        <w:rPr>
          <w:rFonts w:ascii="Calibri" w:eastAsia="Calibri" w:hAnsi="Calibri" w:cs="Calibri"/>
          <w:color w:val="070707"/>
          <w:sz w:val="24"/>
          <w:szCs w:val="24"/>
        </w:rPr>
        <w:t>M</w:t>
      </w:r>
      <w:r w:rsidR="00CB3013" w:rsidRPr="00CB3013">
        <w:rPr>
          <w:rFonts w:ascii="Calibri" w:eastAsia="Calibri" w:hAnsi="Calibri" w:cs="Calibri"/>
          <w:color w:val="070707"/>
          <w:sz w:val="24"/>
          <w:szCs w:val="24"/>
        </w:rPr>
        <w:t>anager said he would check on that.</w:t>
      </w:r>
    </w:p>
    <w:p w14:paraId="4884D252" w14:textId="77777777" w:rsidR="00C923FB" w:rsidRDefault="00C923FB" w:rsidP="009D0101">
      <w:pPr>
        <w:spacing w:after="0" w:line="240" w:lineRule="auto"/>
        <w:ind w:left="360"/>
        <w:rPr>
          <w:rFonts w:ascii="Calibri" w:eastAsia="Calibri" w:hAnsi="Calibri" w:cs="Calibri"/>
          <w:b/>
          <w:bCs/>
          <w:color w:val="070707"/>
          <w:sz w:val="28"/>
          <w:szCs w:val="28"/>
        </w:rPr>
      </w:pPr>
    </w:p>
    <w:p w14:paraId="0C5742BA" w14:textId="54F44CE3" w:rsidR="00CB3013" w:rsidRPr="00CB3013" w:rsidRDefault="00CB3013" w:rsidP="009D0101">
      <w:pPr>
        <w:spacing w:after="0" w:line="240" w:lineRule="auto"/>
        <w:ind w:left="360"/>
        <w:rPr>
          <w:rFonts w:ascii="Calibri" w:eastAsia="Calibri" w:hAnsi="Calibri" w:cs="Calibri"/>
          <w:b/>
          <w:bCs/>
          <w:color w:val="070707"/>
          <w:sz w:val="28"/>
          <w:szCs w:val="28"/>
        </w:rPr>
      </w:pPr>
      <w:r w:rsidRPr="00CB3013">
        <w:rPr>
          <w:rFonts w:ascii="Calibri" w:eastAsia="Calibri" w:hAnsi="Calibri" w:cs="Calibri"/>
          <w:b/>
          <w:bCs/>
          <w:color w:val="070707"/>
          <w:sz w:val="28"/>
          <w:szCs w:val="28"/>
        </w:rPr>
        <w:t>Ordinances</w:t>
      </w:r>
      <w:r w:rsidR="00C923FB">
        <w:rPr>
          <w:rFonts w:ascii="Calibri" w:eastAsia="Calibri" w:hAnsi="Calibri" w:cs="Calibri"/>
          <w:b/>
          <w:bCs/>
          <w:color w:val="070707"/>
          <w:sz w:val="28"/>
          <w:szCs w:val="28"/>
        </w:rPr>
        <w:t xml:space="preserve"> for Second Reading</w:t>
      </w:r>
    </w:p>
    <w:p w14:paraId="6D25A75C" w14:textId="4F334CE9" w:rsidR="000108F1" w:rsidRDefault="005442A3" w:rsidP="003078C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70707"/>
          <w:sz w:val="32"/>
          <w:szCs w:val="32"/>
          <w:u w:val="single"/>
        </w:rPr>
      </w:pPr>
      <w:r>
        <w:rPr>
          <w:rFonts w:ascii="Calibri" w:eastAsia="Calibri" w:hAnsi="Calibri" w:cs="Calibri"/>
          <w:color w:val="070707"/>
          <w:sz w:val="32"/>
          <w:szCs w:val="32"/>
          <w:u w:val="single"/>
        </w:rPr>
        <w:t>Ordinance 1181</w:t>
      </w:r>
      <w:r w:rsidR="00C923FB">
        <w:rPr>
          <w:rFonts w:ascii="Calibri" w:eastAsia="Calibri" w:hAnsi="Calibri" w:cs="Calibri"/>
          <w:color w:val="070707"/>
          <w:sz w:val="32"/>
          <w:szCs w:val="32"/>
          <w:u w:val="single"/>
        </w:rPr>
        <w:t xml:space="preserve"> – To provide that restaurants are a permitted use with conditions in the industrial zoning district.</w:t>
      </w:r>
    </w:p>
    <w:p w14:paraId="11B1418D" w14:textId="787FF8A6" w:rsidR="002F2872" w:rsidRPr="00F770E4" w:rsidRDefault="002F2872" w:rsidP="00625B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  <w:bCs/>
          <w:i/>
          <w:iCs/>
          <w:color w:val="070707"/>
          <w:sz w:val="24"/>
          <w:szCs w:val="24"/>
        </w:rPr>
      </w:pPr>
      <w:r w:rsidRPr="00F770E4">
        <w:rPr>
          <w:rFonts w:ascii="Calibri" w:eastAsia="Calibri" w:hAnsi="Calibri" w:cs="Calibri"/>
          <w:b/>
          <w:bCs/>
          <w:i/>
          <w:iCs/>
          <w:color w:val="070707"/>
          <w:sz w:val="24"/>
          <w:szCs w:val="24"/>
        </w:rPr>
        <w:t>Public Hearing</w:t>
      </w:r>
      <w:r w:rsidR="00485E80" w:rsidRPr="00F770E4">
        <w:rPr>
          <w:rFonts w:ascii="Calibri" w:eastAsia="Calibri" w:hAnsi="Calibri" w:cs="Calibri"/>
          <w:b/>
          <w:bCs/>
          <w:i/>
          <w:iCs/>
          <w:color w:val="070707"/>
          <w:sz w:val="24"/>
          <w:szCs w:val="24"/>
        </w:rPr>
        <w:t xml:space="preserve"> - Comments</w:t>
      </w:r>
    </w:p>
    <w:p w14:paraId="6CA29CE1" w14:textId="36989380" w:rsidR="00BC6FF0" w:rsidRPr="00D217D9" w:rsidRDefault="00B56E3D" w:rsidP="00625BD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70707"/>
          <w:sz w:val="24"/>
          <w:szCs w:val="24"/>
        </w:rPr>
      </w:pPr>
      <w:r w:rsidRPr="00D217D9">
        <w:rPr>
          <w:rFonts w:ascii="Calibri" w:eastAsia="Calibri" w:hAnsi="Calibri" w:cs="Calibri"/>
          <w:color w:val="070707"/>
          <w:sz w:val="24"/>
          <w:szCs w:val="24"/>
        </w:rPr>
        <w:t xml:space="preserve">Mr. Vincent spoke on behalf </w:t>
      </w:r>
      <w:r w:rsidR="001165A6" w:rsidRPr="00D217D9">
        <w:rPr>
          <w:rFonts w:ascii="Calibri" w:eastAsia="Calibri" w:hAnsi="Calibri" w:cs="Calibri"/>
          <w:color w:val="070707"/>
          <w:sz w:val="24"/>
          <w:szCs w:val="24"/>
        </w:rPr>
        <w:t>of Hooper Island Oysters</w:t>
      </w:r>
      <w:r w:rsidR="009E2724" w:rsidRPr="00D217D9">
        <w:rPr>
          <w:rFonts w:ascii="Calibri" w:eastAsia="Calibri" w:hAnsi="Calibri" w:cs="Calibri"/>
          <w:color w:val="070707"/>
          <w:sz w:val="24"/>
          <w:szCs w:val="24"/>
        </w:rPr>
        <w:t xml:space="preserve"> (HIO).</w:t>
      </w:r>
    </w:p>
    <w:p w14:paraId="770885F4" w14:textId="110587D1" w:rsidR="001165A6" w:rsidRPr="00D217D9" w:rsidRDefault="009E2724" w:rsidP="00625BD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70707"/>
          <w:sz w:val="24"/>
          <w:szCs w:val="24"/>
        </w:rPr>
      </w:pPr>
      <w:r w:rsidRPr="00D217D9">
        <w:rPr>
          <w:rFonts w:ascii="Calibri" w:eastAsia="Calibri" w:hAnsi="Calibri" w:cs="Calibri"/>
          <w:color w:val="070707"/>
          <w:sz w:val="24"/>
          <w:szCs w:val="24"/>
        </w:rPr>
        <w:t xml:space="preserve">HIO </w:t>
      </w:r>
      <w:r w:rsidR="008432B5" w:rsidRPr="00D217D9">
        <w:rPr>
          <w:rFonts w:ascii="Calibri" w:eastAsia="Calibri" w:hAnsi="Calibri" w:cs="Calibri"/>
          <w:color w:val="070707"/>
          <w:sz w:val="24"/>
          <w:szCs w:val="24"/>
        </w:rPr>
        <w:t xml:space="preserve">sells seafood on Chesapeake Ave in Cambridge which is </w:t>
      </w:r>
      <w:r w:rsidR="00C32209">
        <w:rPr>
          <w:rFonts w:ascii="Calibri" w:eastAsia="Calibri" w:hAnsi="Calibri" w:cs="Calibri"/>
          <w:color w:val="070707"/>
          <w:sz w:val="24"/>
          <w:szCs w:val="24"/>
        </w:rPr>
        <w:t xml:space="preserve">in </w:t>
      </w:r>
      <w:r w:rsidR="008432B5" w:rsidRPr="00D217D9">
        <w:rPr>
          <w:rFonts w:ascii="Calibri" w:eastAsia="Calibri" w:hAnsi="Calibri" w:cs="Calibri"/>
          <w:color w:val="070707"/>
          <w:sz w:val="24"/>
          <w:szCs w:val="24"/>
        </w:rPr>
        <w:t xml:space="preserve">an industrial </w:t>
      </w:r>
      <w:r w:rsidR="00D217D9">
        <w:rPr>
          <w:rFonts w:ascii="Calibri" w:eastAsia="Calibri" w:hAnsi="Calibri" w:cs="Calibri"/>
          <w:color w:val="070707"/>
          <w:sz w:val="24"/>
          <w:szCs w:val="24"/>
        </w:rPr>
        <w:t>p</w:t>
      </w:r>
      <w:r w:rsidR="008432B5" w:rsidRPr="00D217D9">
        <w:rPr>
          <w:rFonts w:ascii="Calibri" w:eastAsia="Calibri" w:hAnsi="Calibri" w:cs="Calibri"/>
          <w:color w:val="070707"/>
          <w:sz w:val="24"/>
          <w:szCs w:val="24"/>
        </w:rPr>
        <w:t>ark</w:t>
      </w:r>
      <w:r w:rsidRPr="00D217D9">
        <w:rPr>
          <w:rFonts w:ascii="Calibri" w:eastAsia="Calibri" w:hAnsi="Calibri" w:cs="Calibri"/>
          <w:color w:val="070707"/>
          <w:sz w:val="24"/>
          <w:szCs w:val="24"/>
        </w:rPr>
        <w:t>.</w:t>
      </w:r>
    </w:p>
    <w:p w14:paraId="0D240E84" w14:textId="77777777" w:rsidR="008F7D59" w:rsidRDefault="009D380E" w:rsidP="00625BD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70707"/>
          <w:sz w:val="24"/>
          <w:szCs w:val="24"/>
        </w:rPr>
      </w:pPr>
      <w:r w:rsidRPr="00D217D9">
        <w:rPr>
          <w:rFonts w:ascii="Calibri" w:eastAsia="Calibri" w:hAnsi="Calibri" w:cs="Calibri"/>
          <w:color w:val="070707"/>
          <w:sz w:val="24"/>
          <w:szCs w:val="24"/>
        </w:rPr>
        <w:t>They want to expand their business to include a restaurant</w:t>
      </w:r>
      <w:r w:rsidR="00B53F93" w:rsidRPr="00D217D9">
        <w:rPr>
          <w:rFonts w:ascii="Calibri" w:eastAsia="Calibri" w:hAnsi="Calibri" w:cs="Calibri"/>
          <w:color w:val="070707"/>
          <w:sz w:val="24"/>
          <w:szCs w:val="24"/>
        </w:rPr>
        <w:t>.</w:t>
      </w:r>
    </w:p>
    <w:p w14:paraId="5BBDC1C3" w14:textId="3B3220E0" w:rsidR="008F7D59" w:rsidRPr="008F7D59" w:rsidRDefault="00FF775B" w:rsidP="00625BD2">
      <w:pPr>
        <w:pStyle w:val="ListParagraph"/>
        <w:numPr>
          <w:ilvl w:val="0"/>
          <w:numId w:val="5"/>
        </w:numPr>
        <w:spacing w:after="0" w:line="240" w:lineRule="auto"/>
        <w:ind w:hanging="323"/>
        <w:rPr>
          <w:rFonts w:ascii="Calibri" w:eastAsia="Calibri" w:hAnsi="Calibri" w:cs="Calibri"/>
          <w:color w:val="070707"/>
          <w:sz w:val="24"/>
          <w:szCs w:val="24"/>
        </w:rPr>
      </w:pPr>
      <w:r w:rsidRPr="008F7D59">
        <w:rPr>
          <w:rFonts w:ascii="Calibri" w:eastAsia="Calibri" w:hAnsi="Calibri" w:cs="Calibri"/>
          <w:color w:val="070707"/>
          <w:sz w:val="24"/>
          <w:szCs w:val="24"/>
        </w:rPr>
        <w:t xml:space="preserve">HIO wants to make sure that they have met the requirements </w:t>
      </w:r>
      <w:r w:rsidR="00763218" w:rsidRPr="008F7D59">
        <w:rPr>
          <w:rFonts w:ascii="Calibri" w:eastAsia="Calibri" w:hAnsi="Calibri" w:cs="Calibri"/>
          <w:color w:val="070707"/>
          <w:sz w:val="24"/>
          <w:szCs w:val="24"/>
        </w:rPr>
        <w:t>to do that in</w:t>
      </w:r>
      <w:r w:rsidR="00FB6881" w:rsidRPr="008F7D59">
        <w:rPr>
          <w:rFonts w:ascii="Calibri" w:eastAsia="Calibri" w:hAnsi="Calibri" w:cs="Calibri"/>
          <w:color w:val="070707"/>
          <w:sz w:val="24"/>
          <w:szCs w:val="24"/>
        </w:rPr>
        <w:t xml:space="preserve"> </w:t>
      </w:r>
      <w:r w:rsidR="00763218" w:rsidRPr="008F7D59">
        <w:rPr>
          <w:rFonts w:ascii="Calibri" w:eastAsia="Calibri" w:hAnsi="Calibri" w:cs="Calibri"/>
          <w:color w:val="070707"/>
          <w:sz w:val="24"/>
          <w:szCs w:val="24"/>
        </w:rPr>
        <w:t>the mixed area industrial park.</w:t>
      </w:r>
    </w:p>
    <w:p w14:paraId="19BF2C9C" w14:textId="5341976B" w:rsidR="008F7D59" w:rsidRPr="00F770E4" w:rsidRDefault="008F7D59" w:rsidP="00625BD2">
      <w:pPr>
        <w:pStyle w:val="ListParagraph"/>
        <w:numPr>
          <w:ilvl w:val="0"/>
          <w:numId w:val="3"/>
        </w:numPr>
        <w:spacing w:after="0" w:line="240" w:lineRule="auto"/>
        <w:ind w:left="2160" w:hanging="270"/>
        <w:rPr>
          <w:rFonts w:ascii="Calibri" w:eastAsia="Calibri" w:hAnsi="Calibri" w:cs="Calibri"/>
          <w:b/>
          <w:bCs/>
          <w:i/>
          <w:iCs/>
          <w:color w:val="070707"/>
          <w:sz w:val="24"/>
          <w:szCs w:val="24"/>
        </w:rPr>
      </w:pPr>
      <w:r w:rsidRPr="00F770E4">
        <w:rPr>
          <w:rFonts w:ascii="Calibri" w:eastAsia="Calibri" w:hAnsi="Calibri" w:cs="Calibri"/>
          <w:b/>
          <w:bCs/>
          <w:i/>
          <w:iCs/>
          <w:color w:val="070707"/>
          <w:sz w:val="24"/>
          <w:szCs w:val="24"/>
        </w:rPr>
        <w:t>Commissioner Comments</w:t>
      </w:r>
    </w:p>
    <w:p w14:paraId="77BC10C8" w14:textId="561F1D2F" w:rsidR="006E7A08" w:rsidRDefault="00485E80" w:rsidP="00625BD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Commissioner Chad </w:t>
      </w:r>
      <w:r w:rsidR="00415A07" w:rsidRPr="0038145D">
        <w:rPr>
          <w:rFonts w:ascii="Calibri" w:eastAsia="Calibri" w:hAnsi="Calibri" w:cs="Calibri"/>
          <w:color w:val="070707"/>
          <w:sz w:val="24"/>
          <w:szCs w:val="24"/>
        </w:rPr>
        <w:t>Malkus</w:t>
      </w:r>
      <w:r w:rsidR="0038145D" w:rsidRPr="0038145D">
        <w:rPr>
          <w:rFonts w:ascii="Calibri" w:eastAsia="Calibri" w:hAnsi="Calibri" w:cs="Calibri"/>
          <w:color w:val="070707"/>
          <w:sz w:val="24"/>
          <w:szCs w:val="24"/>
        </w:rPr>
        <w:t>, Ward 5</w:t>
      </w:r>
      <w:r w:rsidR="0038145D">
        <w:rPr>
          <w:rFonts w:ascii="Calibri" w:eastAsia="Calibri" w:hAnsi="Calibri" w:cs="Calibri"/>
          <w:color w:val="07070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707"/>
          <w:sz w:val="24"/>
          <w:szCs w:val="24"/>
        </w:rPr>
        <w:t>,</w:t>
      </w:r>
      <w:r w:rsidR="0038145D">
        <w:rPr>
          <w:rFonts w:ascii="Calibri" w:eastAsia="Calibri" w:hAnsi="Calibri" w:cs="Calibri"/>
          <w:color w:val="070707"/>
          <w:sz w:val="24"/>
          <w:szCs w:val="24"/>
        </w:rPr>
        <w:t xml:space="preserve">thought the wording in Ordinance 1181 </w:t>
      </w:r>
      <w:r w:rsidR="008E0268">
        <w:rPr>
          <w:rFonts w:ascii="Calibri" w:eastAsia="Calibri" w:hAnsi="Calibri" w:cs="Calibri"/>
          <w:color w:val="070707"/>
          <w:sz w:val="24"/>
          <w:szCs w:val="24"/>
        </w:rPr>
        <w:t>was restrictive to having restaurant growth in an industrial area.</w:t>
      </w:r>
      <w:r w:rsidR="00371D85">
        <w:rPr>
          <w:rFonts w:ascii="Calibri" w:eastAsia="Calibri" w:hAnsi="Calibri" w:cs="Calibri"/>
          <w:color w:val="070707"/>
          <w:sz w:val="24"/>
          <w:szCs w:val="24"/>
        </w:rPr>
        <w:t xml:space="preserve"> </w:t>
      </w:r>
      <w:r w:rsidR="00F354DF">
        <w:rPr>
          <w:rFonts w:ascii="Calibri" w:eastAsia="Calibri" w:hAnsi="Calibri" w:cs="Calibri"/>
          <w:color w:val="070707"/>
          <w:sz w:val="24"/>
          <w:szCs w:val="24"/>
        </w:rPr>
        <w:t xml:space="preserve">The reference to ancillary use in 13A should be </w:t>
      </w:r>
      <w:r w:rsidR="008A395F">
        <w:rPr>
          <w:rFonts w:ascii="Calibri" w:eastAsia="Calibri" w:hAnsi="Calibri" w:cs="Calibri"/>
          <w:color w:val="070707"/>
          <w:sz w:val="24"/>
          <w:szCs w:val="24"/>
        </w:rPr>
        <w:t>stricken</w:t>
      </w:r>
      <w:r w:rsidR="00F354DF">
        <w:rPr>
          <w:rFonts w:ascii="Calibri" w:eastAsia="Calibri" w:hAnsi="Calibri" w:cs="Calibri"/>
          <w:color w:val="070707"/>
          <w:sz w:val="24"/>
          <w:szCs w:val="24"/>
        </w:rPr>
        <w:t>.</w:t>
      </w:r>
    </w:p>
    <w:p w14:paraId="61FA3E9F" w14:textId="7FD68F0A" w:rsidR="00920059" w:rsidRPr="00B31414" w:rsidRDefault="00485E80" w:rsidP="00625BD2">
      <w:pPr>
        <w:pStyle w:val="ListParagraph"/>
        <w:numPr>
          <w:ilvl w:val="0"/>
          <w:numId w:val="6"/>
        </w:numPr>
        <w:spacing w:after="0" w:line="240" w:lineRule="auto"/>
        <w:ind w:left="261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Commissioner </w:t>
      </w:r>
      <w:r w:rsidR="002D2827" w:rsidRPr="00B31414">
        <w:rPr>
          <w:rFonts w:ascii="Calibri" w:eastAsia="Calibri" w:hAnsi="Calibri" w:cs="Calibri"/>
          <w:color w:val="070707"/>
          <w:sz w:val="24"/>
          <w:szCs w:val="24"/>
        </w:rPr>
        <w:t>Sputty Cephas, Ward 4</w:t>
      </w:r>
      <w:r w:rsidR="00580160" w:rsidRPr="00B31414">
        <w:rPr>
          <w:rFonts w:ascii="Calibri" w:eastAsia="Calibri" w:hAnsi="Calibri" w:cs="Calibri"/>
          <w:color w:val="070707"/>
          <w:sz w:val="24"/>
          <w:szCs w:val="24"/>
        </w:rPr>
        <w:t xml:space="preserve"> asked the Planning Commission if Mr</w:t>
      </w:r>
      <w:r>
        <w:rPr>
          <w:rFonts w:ascii="Calibri" w:eastAsia="Calibri" w:hAnsi="Calibri" w:cs="Calibri"/>
          <w:color w:val="070707"/>
          <w:sz w:val="24"/>
          <w:szCs w:val="24"/>
        </w:rPr>
        <w:t>.</w:t>
      </w:r>
      <w:r w:rsidR="00580160" w:rsidRPr="00B31414">
        <w:rPr>
          <w:rFonts w:ascii="Calibri" w:eastAsia="Calibri" w:hAnsi="Calibri" w:cs="Calibri"/>
          <w:color w:val="070707"/>
          <w:sz w:val="24"/>
          <w:szCs w:val="24"/>
        </w:rPr>
        <w:t xml:space="preserve"> Vincent’s primary business is shucking oysters. The answer was yes.</w:t>
      </w:r>
    </w:p>
    <w:p w14:paraId="5070E43F" w14:textId="442B21F9" w:rsidR="00415A07" w:rsidRPr="008D1E90" w:rsidRDefault="008B770A" w:rsidP="00625BD2">
      <w:pPr>
        <w:pStyle w:val="ListParagraph"/>
        <w:numPr>
          <w:ilvl w:val="0"/>
          <w:numId w:val="6"/>
        </w:numPr>
        <w:spacing w:after="0" w:line="240" w:lineRule="auto"/>
        <w:ind w:left="2610"/>
        <w:rPr>
          <w:rFonts w:ascii="Calibri" w:eastAsia="Calibri" w:hAnsi="Calibri" w:cs="Calibri"/>
          <w:b/>
          <w:bCs/>
          <w:color w:val="070707"/>
          <w:sz w:val="24"/>
          <w:szCs w:val="24"/>
        </w:rPr>
      </w:pPr>
      <w:r w:rsidRPr="008D1E90">
        <w:rPr>
          <w:rFonts w:ascii="Calibri" w:eastAsia="Calibri" w:hAnsi="Calibri" w:cs="Calibri"/>
          <w:b/>
          <w:bCs/>
          <w:color w:val="070707"/>
          <w:sz w:val="24"/>
          <w:szCs w:val="24"/>
        </w:rPr>
        <w:t xml:space="preserve">There were 3 </w:t>
      </w:r>
      <w:r w:rsidR="00485E80" w:rsidRPr="008D1E90">
        <w:rPr>
          <w:rFonts w:ascii="Calibri" w:eastAsia="Calibri" w:hAnsi="Calibri" w:cs="Calibri"/>
          <w:b/>
          <w:bCs/>
          <w:color w:val="070707"/>
          <w:sz w:val="24"/>
          <w:szCs w:val="24"/>
        </w:rPr>
        <w:t>Y</w:t>
      </w:r>
      <w:r w:rsidR="00DD32FC" w:rsidRPr="008D1E90">
        <w:rPr>
          <w:rFonts w:ascii="Calibri" w:eastAsia="Calibri" w:hAnsi="Calibri" w:cs="Calibri"/>
          <w:b/>
          <w:bCs/>
          <w:color w:val="070707"/>
          <w:sz w:val="24"/>
          <w:szCs w:val="24"/>
        </w:rPr>
        <w:t xml:space="preserve">eas and </w:t>
      </w:r>
      <w:r w:rsidR="00485E80" w:rsidRPr="008D1E90">
        <w:rPr>
          <w:rFonts w:ascii="Calibri" w:eastAsia="Calibri" w:hAnsi="Calibri" w:cs="Calibri"/>
          <w:b/>
          <w:bCs/>
          <w:color w:val="070707"/>
          <w:sz w:val="24"/>
          <w:szCs w:val="24"/>
        </w:rPr>
        <w:t>2 N</w:t>
      </w:r>
      <w:r w:rsidR="00DD32FC" w:rsidRPr="008D1E90">
        <w:rPr>
          <w:rFonts w:ascii="Calibri" w:eastAsia="Calibri" w:hAnsi="Calibri" w:cs="Calibri"/>
          <w:b/>
          <w:bCs/>
          <w:color w:val="070707"/>
          <w:sz w:val="24"/>
          <w:szCs w:val="24"/>
        </w:rPr>
        <w:t xml:space="preserve">ays on </w:t>
      </w:r>
      <w:r w:rsidR="008360BB" w:rsidRPr="008D1E90">
        <w:rPr>
          <w:rFonts w:ascii="Calibri" w:eastAsia="Calibri" w:hAnsi="Calibri" w:cs="Calibri"/>
          <w:b/>
          <w:bCs/>
          <w:color w:val="070707"/>
          <w:sz w:val="24"/>
          <w:szCs w:val="24"/>
        </w:rPr>
        <w:t>Ordinance 1181. The motion carries.</w:t>
      </w:r>
    </w:p>
    <w:p w14:paraId="45C3153D" w14:textId="77777777" w:rsidR="00CC12DC" w:rsidRPr="00920059" w:rsidRDefault="00CC12DC" w:rsidP="00CC12DC">
      <w:pPr>
        <w:pStyle w:val="ListParagraph"/>
        <w:spacing w:after="0" w:line="240" w:lineRule="auto"/>
        <w:ind w:left="2610"/>
        <w:rPr>
          <w:rFonts w:ascii="Calibri" w:eastAsia="Calibri" w:hAnsi="Calibri" w:cs="Calibri"/>
          <w:color w:val="070707"/>
          <w:sz w:val="24"/>
          <w:szCs w:val="24"/>
        </w:rPr>
      </w:pPr>
    </w:p>
    <w:p w14:paraId="1BFD4745" w14:textId="72ED15D3" w:rsidR="007F6008" w:rsidRPr="00B31414" w:rsidRDefault="00FC6557" w:rsidP="00625BD2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Calibri" w:eastAsia="Calibri" w:hAnsi="Calibri" w:cs="Calibri"/>
          <w:b/>
          <w:bCs/>
          <w:color w:val="070707"/>
          <w:sz w:val="24"/>
          <w:szCs w:val="24"/>
        </w:rPr>
      </w:pPr>
      <w:r w:rsidRPr="0031069D">
        <w:rPr>
          <w:rFonts w:ascii="Calibri" w:eastAsia="Calibri" w:hAnsi="Calibri" w:cs="Calibri"/>
          <w:color w:val="070707"/>
          <w:sz w:val="32"/>
          <w:szCs w:val="32"/>
          <w:u w:val="single"/>
        </w:rPr>
        <w:t>Ordinance 1183</w:t>
      </w:r>
      <w:r w:rsidR="00485E80">
        <w:rPr>
          <w:rFonts w:ascii="Calibri" w:eastAsia="Calibri" w:hAnsi="Calibri" w:cs="Calibri"/>
          <w:color w:val="070707"/>
          <w:sz w:val="32"/>
          <w:szCs w:val="32"/>
          <w:u w:val="single"/>
        </w:rPr>
        <w:t xml:space="preserve"> – To regulate panhandling in the City of </w:t>
      </w:r>
      <w:r w:rsidR="00485E80">
        <w:rPr>
          <w:rFonts w:ascii="Calibri" w:eastAsia="Calibri" w:hAnsi="Calibri" w:cs="Calibri"/>
          <w:color w:val="070707"/>
          <w:sz w:val="32"/>
          <w:szCs w:val="32"/>
          <w:u w:val="single"/>
        </w:rPr>
        <w:br/>
        <w:t xml:space="preserve">Cambridge, </w:t>
      </w:r>
    </w:p>
    <w:p w14:paraId="37882263" w14:textId="548954C6" w:rsidR="00446150" w:rsidRPr="00556DAB" w:rsidRDefault="002C7B04" w:rsidP="00625BD2">
      <w:pPr>
        <w:pStyle w:val="ListParagraph"/>
        <w:numPr>
          <w:ilvl w:val="0"/>
          <w:numId w:val="3"/>
        </w:numPr>
        <w:spacing w:after="0" w:line="240" w:lineRule="auto"/>
        <w:ind w:left="2160" w:hanging="270"/>
        <w:rPr>
          <w:rFonts w:ascii="Calibri" w:eastAsia="Calibri" w:hAnsi="Calibri" w:cs="Calibri"/>
          <w:b/>
          <w:bCs/>
          <w:i/>
          <w:iCs/>
          <w:color w:val="070707"/>
          <w:sz w:val="24"/>
          <w:szCs w:val="24"/>
        </w:rPr>
      </w:pPr>
      <w:r w:rsidRPr="00F770E4">
        <w:rPr>
          <w:rFonts w:ascii="Calibri" w:eastAsia="Calibri" w:hAnsi="Calibri" w:cs="Calibri"/>
          <w:b/>
          <w:bCs/>
          <w:i/>
          <w:iCs/>
          <w:color w:val="070707"/>
          <w:sz w:val="24"/>
          <w:szCs w:val="24"/>
        </w:rPr>
        <w:t>Public Hearing</w:t>
      </w:r>
      <w:r w:rsidR="00446150" w:rsidRPr="00F770E4">
        <w:rPr>
          <w:rFonts w:ascii="Calibri" w:eastAsia="Calibri" w:hAnsi="Calibri" w:cs="Calibri"/>
          <w:b/>
          <w:bCs/>
          <w:i/>
          <w:iCs/>
          <w:color w:val="070707"/>
          <w:sz w:val="24"/>
          <w:szCs w:val="24"/>
        </w:rPr>
        <w:t xml:space="preserve"> – Comments</w:t>
      </w:r>
    </w:p>
    <w:p w14:paraId="304A335C" w14:textId="77777777" w:rsidR="00446150" w:rsidRPr="00446150" w:rsidRDefault="008F5196" w:rsidP="00625BD2">
      <w:pPr>
        <w:pStyle w:val="ListParagraph"/>
        <w:numPr>
          <w:ilvl w:val="0"/>
          <w:numId w:val="9"/>
        </w:numPr>
        <w:spacing w:after="0" w:line="240" w:lineRule="auto"/>
        <w:ind w:left="2610"/>
        <w:rPr>
          <w:rFonts w:ascii="Calibri" w:eastAsia="Calibri" w:hAnsi="Calibri" w:cs="Calibri"/>
          <w:i/>
          <w:iCs/>
          <w:color w:val="070707"/>
          <w:sz w:val="24"/>
          <w:szCs w:val="24"/>
        </w:rPr>
      </w:pPr>
      <w:r w:rsidRPr="00446150">
        <w:rPr>
          <w:rFonts w:ascii="Calibri" w:eastAsia="Calibri" w:hAnsi="Calibri" w:cs="Calibri"/>
          <w:color w:val="070707"/>
          <w:sz w:val="24"/>
          <w:szCs w:val="24"/>
        </w:rPr>
        <w:t xml:space="preserve">The concern is what kind of cycle is </w:t>
      </w:r>
      <w:r w:rsidR="00CB561E" w:rsidRPr="00446150">
        <w:rPr>
          <w:rFonts w:ascii="Calibri" w:eastAsia="Calibri" w:hAnsi="Calibri" w:cs="Calibri"/>
          <w:color w:val="070707"/>
          <w:sz w:val="24"/>
          <w:szCs w:val="24"/>
        </w:rPr>
        <w:t>being started with the imposed fines</w:t>
      </w:r>
      <w:r w:rsidR="00D6723E" w:rsidRPr="00446150">
        <w:rPr>
          <w:rFonts w:ascii="Calibri" w:eastAsia="Calibri" w:hAnsi="Calibri" w:cs="Calibri"/>
          <w:color w:val="070707"/>
          <w:sz w:val="24"/>
          <w:szCs w:val="24"/>
        </w:rPr>
        <w:t>.</w:t>
      </w:r>
    </w:p>
    <w:p w14:paraId="74A9BA7E" w14:textId="77777777" w:rsidR="00446150" w:rsidRPr="00446150" w:rsidRDefault="002D6434" w:rsidP="00625BD2">
      <w:pPr>
        <w:pStyle w:val="ListParagraph"/>
        <w:numPr>
          <w:ilvl w:val="0"/>
          <w:numId w:val="9"/>
        </w:numPr>
        <w:spacing w:after="0" w:line="240" w:lineRule="auto"/>
        <w:ind w:left="2610"/>
        <w:rPr>
          <w:rFonts w:ascii="Calibri" w:eastAsia="Calibri" w:hAnsi="Calibri" w:cs="Calibri"/>
          <w:i/>
          <w:iCs/>
          <w:color w:val="070707"/>
          <w:sz w:val="24"/>
          <w:szCs w:val="24"/>
        </w:rPr>
      </w:pPr>
      <w:r w:rsidRPr="00446150">
        <w:rPr>
          <w:rFonts w:ascii="Calibri" w:eastAsia="Calibri" w:hAnsi="Calibri" w:cs="Calibri"/>
          <w:color w:val="070707"/>
          <w:sz w:val="24"/>
          <w:szCs w:val="24"/>
        </w:rPr>
        <w:t>Commenter suggested mental health referrals</w:t>
      </w:r>
      <w:r w:rsidR="00577DBE" w:rsidRPr="00446150">
        <w:rPr>
          <w:rFonts w:ascii="Calibri" w:eastAsia="Calibri" w:hAnsi="Calibri" w:cs="Calibri"/>
          <w:color w:val="070707"/>
          <w:sz w:val="24"/>
          <w:szCs w:val="24"/>
        </w:rPr>
        <w:t>.</w:t>
      </w:r>
    </w:p>
    <w:p w14:paraId="6C22D65C" w14:textId="77777777" w:rsidR="0065272B" w:rsidRPr="0065272B" w:rsidRDefault="00D06B62" w:rsidP="00625BD2">
      <w:pPr>
        <w:pStyle w:val="ListParagraph"/>
        <w:numPr>
          <w:ilvl w:val="0"/>
          <w:numId w:val="9"/>
        </w:numPr>
        <w:spacing w:after="0" w:line="240" w:lineRule="auto"/>
        <w:ind w:left="2610"/>
        <w:rPr>
          <w:rFonts w:ascii="Calibri" w:eastAsia="Calibri" w:hAnsi="Calibri" w:cs="Calibri"/>
          <w:i/>
          <w:iCs/>
          <w:color w:val="070707"/>
          <w:sz w:val="24"/>
          <w:szCs w:val="24"/>
        </w:rPr>
      </w:pPr>
      <w:r w:rsidRPr="00446150">
        <w:rPr>
          <w:rFonts w:ascii="Calibri" w:eastAsia="Calibri" w:hAnsi="Calibri" w:cs="Calibri"/>
          <w:color w:val="070707"/>
          <w:sz w:val="24"/>
          <w:szCs w:val="24"/>
        </w:rPr>
        <w:lastRenderedPageBreak/>
        <w:t xml:space="preserve">Also, for aggressive panhandlers, </w:t>
      </w:r>
      <w:r w:rsidR="00577DBE" w:rsidRPr="00446150">
        <w:rPr>
          <w:rFonts w:ascii="Calibri" w:eastAsia="Calibri" w:hAnsi="Calibri" w:cs="Calibri"/>
          <w:color w:val="070707"/>
          <w:sz w:val="24"/>
          <w:szCs w:val="24"/>
        </w:rPr>
        <w:t xml:space="preserve">give the police a </w:t>
      </w:r>
      <w:r w:rsidR="0065272B">
        <w:rPr>
          <w:rFonts w:ascii="Calibri" w:eastAsia="Calibri" w:hAnsi="Calibri" w:cs="Calibri"/>
          <w:color w:val="070707"/>
          <w:sz w:val="24"/>
          <w:szCs w:val="24"/>
        </w:rPr>
        <w:t>say</w:t>
      </w:r>
      <w:r w:rsidR="00914E35" w:rsidRPr="00446150">
        <w:rPr>
          <w:rFonts w:ascii="Calibri" w:eastAsia="Calibri" w:hAnsi="Calibri" w:cs="Calibri"/>
          <w:color w:val="070707"/>
          <w:sz w:val="24"/>
          <w:szCs w:val="24"/>
        </w:rPr>
        <w:t>.</w:t>
      </w:r>
      <w:r w:rsidR="00577DBE" w:rsidRPr="00446150">
        <w:rPr>
          <w:rFonts w:ascii="Calibri" w:eastAsia="Calibri" w:hAnsi="Calibri" w:cs="Calibri"/>
          <w:color w:val="070707"/>
          <w:sz w:val="24"/>
          <w:szCs w:val="24"/>
        </w:rPr>
        <w:t xml:space="preserve"> </w:t>
      </w:r>
    </w:p>
    <w:p w14:paraId="4104AC53" w14:textId="77777777" w:rsidR="0065272B" w:rsidRPr="0065272B" w:rsidRDefault="0065272B" w:rsidP="00625BD2">
      <w:pPr>
        <w:pStyle w:val="ListParagraph"/>
        <w:numPr>
          <w:ilvl w:val="0"/>
          <w:numId w:val="9"/>
        </w:numPr>
        <w:spacing w:after="0" w:line="240" w:lineRule="auto"/>
        <w:ind w:left="2610"/>
        <w:rPr>
          <w:rFonts w:ascii="Calibri" w:eastAsia="Calibri" w:hAnsi="Calibri" w:cs="Calibri"/>
          <w:i/>
          <w:iCs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>A</w:t>
      </w:r>
      <w:r w:rsidR="00825B24"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 comment made that most panhandlers are harmless </w:t>
      </w:r>
      <w:r w:rsidR="00BE1FF1"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just </w:t>
      </w:r>
      <w:r w:rsidR="003245CA" w:rsidRPr="0065272B">
        <w:rPr>
          <w:rFonts w:ascii="Calibri" w:eastAsia="Calibri" w:hAnsi="Calibri" w:cs="Calibri"/>
          <w:color w:val="070707"/>
          <w:sz w:val="24"/>
          <w:szCs w:val="24"/>
        </w:rPr>
        <w:t>d</w:t>
      </w:r>
      <w:r w:rsidR="00BE1FF1" w:rsidRPr="0065272B">
        <w:rPr>
          <w:rFonts w:ascii="Calibri" w:eastAsia="Calibri" w:hAnsi="Calibri" w:cs="Calibri"/>
          <w:color w:val="070707"/>
          <w:sz w:val="24"/>
          <w:szCs w:val="24"/>
        </w:rPr>
        <w:t>on’t have any money.</w:t>
      </w:r>
    </w:p>
    <w:p w14:paraId="6557E312" w14:textId="77777777" w:rsidR="0065272B" w:rsidRPr="0065272B" w:rsidRDefault="00597642" w:rsidP="00625BD2">
      <w:pPr>
        <w:pStyle w:val="ListParagraph"/>
        <w:numPr>
          <w:ilvl w:val="0"/>
          <w:numId w:val="9"/>
        </w:numPr>
        <w:spacing w:after="0" w:line="240" w:lineRule="auto"/>
        <w:ind w:left="2610"/>
        <w:rPr>
          <w:rFonts w:ascii="Calibri" w:eastAsia="Calibri" w:hAnsi="Calibri" w:cs="Calibri"/>
          <w:i/>
          <w:iCs/>
          <w:color w:val="070707"/>
          <w:sz w:val="24"/>
          <w:szCs w:val="24"/>
        </w:rPr>
      </w:pPr>
      <w:r w:rsidRPr="0065272B">
        <w:rPr>
          <w:rFonts w:ascii="Calibri" w:eastAsia="Calibri" w:hAnsi="Calibri" w:cs="Calibri"/>
          <w:color w:val="070707"/>
          <w:sz w:val="24"/>
          <w:szCs w:val="24"/>
        </w:rPr>
        <w:t>Another comment was that there should be a holistic approach.</w:t>
      </w:r>
    </w:p>
    <w:p w14:paraId="6E7CDD75" w14:textId="77777777" w:rsidR="0065272B" w:rsidRPr="0065272B" w:rsidRDefault="00124ABD" w:rsidP="00625BD2">
      <w:pPr>
        <w:pStyle w:val="ListParagraph"/>
        <w:numPr>
          <w:ilvl w:val="0"/>
          <w:numId w:val="9"/>
        </w:numPr>
        <w:spacing w:after="0" w:line="240" w:lineRule="auto"/>
        <w:ind w:left="2610"/>
        <w:rPr>
          <w:rFonts w:ascii="Calibri" w:eastAsia="Calibri" w:hAnsi="Calibri" w:cs="Calibri"/>
          <w:i/>
          <w:iCs/>
          <w:color w:val="070707"/>
          <w:sz w:val="24"/>
          <w:szCs w:val="24"/>
        </w:rPr>
      </w:pPr>
      <w:r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Police could refer the panhandlers and situation to the proper </w:t>
      </w:r>
      <w:r w:rsidR="00B114F7" w:rsidRPr="0065272B">
        <w:rPr>
          <w:rFonts w:ascii="Calibri" w:eastAsia="Calibri" w:hAnsi="Calibri" w:cs="Calibri"/>
          <w:color w:val="070707"/>
          <w:sz w:val="24"/>
          <w:szCs w:val="24"/>
        </w:rPr>
        <w:t>organization and resources.</w:t>
      </w:r>
    </w:p>
    <w:p w14:paraId="4868EAC0" w14:textId="77777777" w:rsidR="0065272B" w:rsidRPr="0065272B" w:rsidRDefault="00992082" w:rsidP="00625BD2">
      <w:pPr>
        <w:pStyle w:val="ListParagraph"/>
        <w:numPr>
          <w:ilvl w:val="0"/>
          <w:numId w:val="9"/>
        </w:numPr>
        <w:spacing w:after="0" w:line="240" w:lineRule="auto"/>
        <w:ind w:left="2610"/>
        <w:rPr>
          <w:rFonts w:ascii="Calibri" w:eastAsia="Calibri" w:hAnsi="Calibri" w:cs="Calibri"/>
          <w:i/>
          <w:iCs/>
          <w:color w:val="070707"/>
          <w:sz w:val="24"/>
          <w:szCs w:val="24"/>
        </w:rPr>
      </w:pPr>
      <w:r w:rsidRPr="0065272B">
        <w:rPr>
          <w:rFonts w:ascii="Calibri" w:eastAsia="Calibri" w:hAnsi="Calibri" w:cs="Calibri"/>
          <w:color w:val="070707"/>
          <w:sz w:val="24"/>
          <w:szCs w:val="24"/>
        </w:rPr>
        <w:t>Incarceration should not be first line of defense.</w:t>
      </w:r>
    </w:p>
    <w:p w14:paraId="376F18AE" w14:textId="77777777" w:rsidR="0065272B" w:rsidRPr="0065272B" w:rsidRDefault="008D07FF" w:rsidP="00625BD2">
      <w:pPr>
        <w:pStyle w:val="ListParagraph"/>
        <w:numPr>
          <w:ilvl w:val="0"/>
          <w:numId w:val="9"/>
        </w:numPr>
        <w:spacing w:after="0" w:line="240" w:lineRule="auto"/>
        <w:ind w:left="2610"/>
        <w:rPr>
          <w:rFonts w:ascii="Calibri" w:eastAsia="Calibri" w:hAnsi="Calibri" w:cs="Calibri"/>
          <w:i/>
          <w:iCs/>
          <w:color w:val="070707"/>
          <w:sz w:val="24"/>
          <w:szCs w:val="24"/>
        </w:rPr>
      </w:pPr>
      <w:r w:rsidRPr="0065272B">
        <w:rPr>
          <w:rFonts w:ascii="Calibri" w:eastAsia="Calibri" w:hAnsi="Calibri" w:cs="Calibri"/>
          <w:color w:val="070707"/>
          <w:sz w:val="24"/>
          <w:szCs w:val="24"/>
        </w:rPr>
        <w:t>Police already refer</w:t>
      </w:r>
      <w:r w:rsidR="00054632"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 the panhandlers to social work and mental health organizations.</w:t>
      </w:r>
    </w:p>
    <w:p w14:paraId="6F492F71" w14:textId="1CC472A6" w:rsidR="0056524F" w:rsidRPr="0065272B" w:rsidRDefault="00C5189A" w:rsidP="00625BD2">
      <w:pPr>
        <w:pStyle w:val="ListParagraph"/>
        <w:numPr>
          <w:ilvl w:val="0"/>
          <w:numId w:val="9"/>
        </w:numPr>
        <w:spacing w:after="0" w:line="240" w:lineRule="auto"/>
        <w:ind w:left="2610"/>
        <w:rPr>
          <w:rFonts w:ascii="Calibri" w:eastAsia="Calibri" w:hAnsi="Calibri" w:cs="Calibri"/>
          <w:i/>
          <w:iCs/>
          <w:color w:val="070707"/>
          <w:sz w:val="24"/>
          <w:szCs w:val="24"/>
        </w:rPr>
      </w:pPr>
      <w:r w:rsidRPr="0065272B">
        <w:rPr>
          <w:rFonts w:ascii="Calibri" w:eastAsia="Calibri" w:hAnsi="Calibri" w:cs="Calibri"/>
          <w:color w:val="070707"/>
          <w:sz w:val="24"/>
          <w:szCs w:val="24"/>
        </w:rPr>
        <w:t>The comment was that th</w:t>
      </w:r>
      <w:r w:rsidR="0056524F" w:rsidRPr="0065272B">
        <w:rPr>
          <w:rFonts w:ascii="Calibri" w:eastAsia="Calibri" w:hAnsi="Calibri" w:cs="Calibri"/>
          <w:color w:val="070707"/>
          <w:sz w:val="24"/>
          <w:szCs w:val="24"/>
        </w:rPr>
        <w:t>e</w:t>
      </w:r>
      <w:r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 fines are just another tool </w:t>
      </w:r>
      <w:r w:rsidR="0056524F" w:rsidRPr="0065272B">
        <w:rPr>
          <w:rFonts w:ascii="Calibri" w:eastAsia="Calibri" w:hAnsi="Calibri" w:cs="Calibri"/>
          <w:color w:val="070707"/>
          <w:sz w:val="24"/>
          <w:szCs w:val="24"/>
        </w:rPr>
        <w:t>for the</w:t>
      </w:r>
    </w:p>
    <w:p w14:paraId="0ED8A0DE" w14:textId="77777777" w:rsidR="0065272B" w:rsidRDefault="0056524F" w:rsidP="0065272B">
      <w:pPr>
        <w:spacing w:after="0" w:line="240" w:lineRule="auto"/>
        <w:ind w:left="2970" w:hanging="36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>Police to use for aggressive panhandl</w:t>
      </w:r>
      <w:r w:rsidR="0065272B">
        <w:rPr>
          <w:rFonts w:ascii="Calibri" w:eastAsia="Calibri" w:hAnsi="Calibri" w:cs="Calibri"/>
          <w:color w:val="070707"/>
          <w:sz w:val="24"/>
          <w:szCs w:val="24"/>
        </w:rPr>
        <w:t>ing.</w:t>
      </w:r>
    </w:p>
    <w:p w14:paraId="1DB4776B" w14:textId="2C27F1A6" w:rsidR="0065272B" w:rsidRDefault="0006069E" w:rsidP="00625BD2">
      <w:pPr>
        <w:pStyle w:val="ListParagraph"/>
        <w:numPr>
          <w:ilvl w:val="0"/>
          <w:numId w:val="3"/>
        </w:numPr>
        <w:spacing w:after="0" w:line="240" w:lineRule="auto"/>
        <w:ind w:left="2610"/>
        <w:rPr>
          <w:rFonts w:ascii="Calibri" w:eastAsia="Calibri" w:hAnsi="Calibri" w:cs="Calibri"/>
          <w:color w:val="070707"/>
          <w:sz w:val="24"/>
          <w:szCs w:val="24"/>
        </w:rPr>
      </w:pPr>
      <w:r w:rsidRPr="0065272B">
        <w:rPr>
          <w:rFonts w:ascii="Calibri" w:eastAsia="Calibri" w:hAnsi="Calibri" w:cs="Calibri"/>
          <w:color w:val="070707"/>
          <w:sz w:val="24"/>
          <w:szCs w:val="24"/>
        </w:rPr>
        <w:t>It was stated that referrals to social work organizations ha</w:t>
      </w:r>
      <w:r w:rsidR="001E3AB7">
        <w:rPr>
          <w:rFonts w:ascii="Calibri" w:eastAsia="Calibri" w:hAnsi="Calibri" w:cs="Calibri"/>
          <w:color w:val="070707"/>
          <w:sz w:val="24"/>
          <w:szCs w:val="24"/>
        </w:rPr>
        <w:t>ve</w:t>
      </w:r>
      <w:r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 not been successful</w:t>
      </w:r>
      <w:r w:rsidR="00671639"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 for aggressive panhandlers.</w:t>
      </w:r>
    </w:p>
    <w:p w14:paraId="3573A596" w14:textId="77777777" w:rsidR="0065272B" w:rsidRDefault="0004092D" w:rsidP="00625BD2">
      <w:pPr>
        <w:pStyle w:val="ListParagraph"/>
        <w:numPr>
          <w:ilvl w:val="0"/>
          <w:numId w:val="3"/>
        </w:numPr>
        <w:spacing w:after="0" w:line="240" w:lineRule="auto"/>
        <w:ind w:left="2610"/>
        <w:rPr>
          <w:rFonts w:ascii="Calibri" w:eastAsia="Calibri" w:hAnsi="Calibri" w:cs="Calibri"/>
          <w:color w:val="070707"/>
          <w:sz w:val="24"/>
          <w:szCs w:val="24"/>
        </w:rPr>
      </w:pPr>
      <w:r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One commenter discussed in detail what happened when one </w:t>
      </w:r>
      <w:proofErr w:type="gramStart"/>
      <w:r w:rsidRPr="0065272B">
        <w:rPr>
          <w:rFonts w:ascii="Calibri" w:eastAsia="Calibri" w:hAnsi="Calibri" w:cs="Calibri"/>
          <w:color w:val="070707"/>
          <w:sz w:val="24"/>
          <w:szCs w:val="24"/>
        </w:rPr>
        <w:t>particular</w:t>
      </w:r>
      <w:r w:rsidR="00AA1748"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 </w:t>
      </w:r>
      <w:r w:rsidRPr="0065272B">
        <w:rPr>
          <w:rFonts w:ascii="Calibri" w:eastAsia="Calibri" w:hAnsi="Calibri" w:cs="Calibri"/>
          <w:color w:val="070707"/>
          <w:sz w:val="24"/>
          <w:szCs w:val="24"/>
        </w:rPr>
        <w:t>panhandler</w:t>
      </w:r>
      <w:proofErr w:type="gramEnd"/>
      <w:r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 was located in a</w:t>
      </w:r>
      <w:r w:rsidR="00195869"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n apartment in a residential setting. </w:t>
      </w:r>
      <w:r w:rsidR="00381E53" w:rsidRPr="0065272B">
        <w:rPr>
          <w:rFonts w:ascii="Calibri" w:eastAsia="Calibri" w:hAnsi="Calibri" w:cs="Calibri"/>
          <w:color w:val="070707"/>
          <w:sz w:val="24"/>
          <w:szCs w:val="24"/>
        </w:rPr>
        <w:t>The profession</w:t>
      </w:r>
      <w:r w:rsidR="00157910" w:rsidRPr="0065272B">
        <w:rPr>
          <w:rFonts w:ascii="Calibri" w:eastAsia="Calibri" w:hAnsi="Calibri" w:cs="Calibri"/>
          <w:color w:val="070707"/>
          <w:sz w:val="24"/>
          <w:szCs w:val="24"/>
        </w:rPr>
        <w:t>a</w:t>
      </w:r>
      <w:r w:rsidR="00381E53"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ls came together to </w:t>
      </w:r>
      <w:r w:rsidR="00157910" w:rsidRPr="0065272B">
        <w:rPr>
          <w:rFonts w:ascii="Calibri" w:eastAsia="Calibri" w:hAnsi="Calibri" w:cs="Calibri"/>
          <w:color w:val="070707"/>
          <w:sz w:val="24"/>
          <w:szCs w:val="24"/>
        </w:rPr>
        <w:t>try to solve the problem.</w:t>
      </w:r>
      <w:r w:rsidR="0065272B">
        <w:rPr>
          <w:rFonts w:ascii="Calibri" w:eastAsia="Calibri" w:hAnsi="Calibri" w:cs="Calibri"/>
          <w:color w:val="070707"/>
          <w:sz w:val="24"/>
          <w:szCs w:val="24"/>
        </w:rPr>
        <w:t xml:space="preserve"> </w:t>
      </w:r>
      <w:r w:rsidR="0065272B" w:rsidRPr="0065272B">
        <w:rPr>
          <w:rFonts w:ascii="Calibri" w:eastAsia="Calibri" w:hAnsi="Calibri" w:cs="Calibri"/>
          <w:color w:val="070707"/>
          <w:sz w:val="24"/>
          <w:szCs w:val="24"/>
        </w:rPr>
        <w:t>T</w:t>
      </w:r>
      <w:r w:rsidR="00157910"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here was evidence that this </w:t>
      </w:r>
      <w:proofErr w:type="gramStart"/>
      <w:r w:rsidR="00157910" w:rsidRPr="0065272B">
        <w:rPr>
          <w:rFonts w:ascii="Calibri" w:eastAsia="Calibri" w:hAnsi="Calibri" w:cs="Calibri"/>
          <w:color w:val="070707"/>
          <w:sz w:val="24"/>
          <w:szCs w:val="24"/>
        </w:rPr>
        <w:t>particular panhandler</w:t>
      </w:r>
      <w:proofErr w:type="gramEnd"/>
      <w:r w:rsidR="00157910" w:rsidRPr="0065272B">
        <w:rPr>
          <w:rFonts w:ascii="Calibri" w:eastAsia="Calibri" w:hAnsi="Calibri" w:cs="Calibri"/>
          <w:color w:val="070707"/>
          <w:sz w:val="24"/>
          <w:szCs w:val="24"/>
        </w:rPr>
        <w:t xml:space="preserve"> was endangering himself by walking in the middle of the street flagging down cars.</w:t>
      </w:r>
    </w:p>
    <w:p w14:paraId="31EFC6E5" w14:textId="77777777" w:rsidR="0065272B" w:rsidRPr="00F770E4" w:rsidRDefault="0065272B" w:rsidP="00625BD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  <w:bCs/>
          <w:color w:val="070707"/>
          <w:sz w:val="24"/>
          <w:szCs w:val="24"/>
        </w:rPr>
      </w:pPr>
      <w:r w:rsidRPr="00F770E4">
        <w:rPr>
          <w:rFonts w:ascii="Calibri" w:eastAsia="Calibri" w:hAnsi="Calibri" w:cs="Calibri"/>
          <w:b/>
          <w:bCs/>
          <w:i/>
          <w:iCs/>
          <w:color w:val="070707"/>
          <w:sz w:val="24"/>
          <w:szCs w:val="24"/>
        </w:rPr>
        <w:t>Commissioner Comments</w:t>
      </w:r>
    </w:p>
    <w:p w14:paraId="2DD8664F" w14:textId="47B7C713" w:rsidR="00A86E98" w:rsidRPr="0065272B" w:rsidRDefault="0065272B" w:rsidP="00625BD2">
      <w:pPr>
        <w:pStyle w:val="ListParagraph"/>
        <w:numPr>
          <w:ilvl w:val="0"/>
          <w:numId w:val="3"/>
        </w:numPr>
        <w:spacing w:after="0" w:line="240" w:lineRule="auto"/>
        <w:ind w:left="261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Commissioner </w:t>
      </w:r>
      <w:r w:rsidR="00A86E98" w:rsidRPr="0065272B">
        <w:rPr>
          <w:rFonts w:ascii="Calibri" w:eastAsia="Calibri" w:hAnsi="Calibri" w:cs="Calibri"/>
          <w:color w:val="070707"/>
          <w:sz w:val="24"/>
          <w:szCs w:val="24"/>
        </w:rPr>
        <w:t>Brian Roche, Ward 1</w:t>
      </w:r>
    </w:p>
    <w:p w14:paraId="4930C65E" w14:textId="0928A5AA" w:rsidR="00A86E98" w:rsidRPr="00B74F1F" w:rsidRDefault="00AA1748" w:rsidP="00625BD2">
      <w:pPr>
        <w:pStyle w:val="ListParagraph"/>
        <w:numPr>
          <w:ilvl w:val="0"/>
          <w:numId w:val="16"/>
        </w:numPr>
        <w:spacing w:after="0" w:line="240" w:lineRule="auto"/>
        <w:ind w:left="2970"/>
        <w:rPr>
          <w:rFonts w:ascii="Calibri" w:eastAsia="Calibri" w:hAnsi="Calibri" w:cs="Calibri"/>
          <w:color w:val="070707"/>
          <w:sz w:val="24"/>
          <w:szCs w:val="24"/>
        </w:rPr>
      </w:pPr>
      <w:r w:rsidRPr="00B74F1F">
        <w:rPr>
          <w:rFonts w:ascii="Calibri" w:eastAsia="Calibri" w:hAnsi="Calibri" w:cs="Calibri"/>
          <w:color w:val="070707"/>
          <w:sz w:val="24"/>
          <w:szCs w:val="24"/>
        </w:rPr>
        <w:t>Aggressive panhandlers need to go before a judge</w:t>
      </w:r>
      <w:r w:rsidR="00022455" w:rsidRPr="00B74F1F">
        <w:rPr>
          <w:rFonts w:ascii="Calibri" w:eastAsia="Calibri" w:hAnsi="Calibri" w:cs="Calibri"/>
          <w:color w:val="070707"/>
          <w:sz w:val="24"/>
          <w:szCs w:val="24"/>
        </w:rPr>
        <w:t>.</w:t>
      </w:r>
    </w:p>
    <w:p w14:paraId="6FA1DDDF" w14:textId="7F2020FC" w:rsidR="00022455" w:rsidRPr="00B74F1F" w:rsidRDefault="00022455" w:rsidP="00625BD2">
      <w:pPr>
        <w:pStyle w:val="ListParagraph"/>
        <w:numPr>
          <w:ilvl w:val="0"/>
          <w:numId w:val="16"/>
        </w:numPr>
        <w:spacing w:after="0" w:line="240" w:lineRule="auto"/>
        <w:ind w:left="2970"/>
        <w:rPr>
          <w:rFonts w:ascii="Calibri" w:eastAsia="Calibri" w:hAnsi="Calibri" w:cs="Calibri"/>
          <w:color w:val="070707"/>
          <w:sz w:val="24"/>
          <w:szCs w:val="24"/>
        </w:rPr>
      </w:pPr>
      <w:r w:rsidRPr="00B74F1F">
        <w:rPr>
          <w:rFonts w:ascii="Calibri" w:eastAsia="Calibri" w:hAnsi="Calibri" w:cs="Calibri"/>
          <w:color w:val="070707"/>
          <w:sz w:val="24"/>
          <w:szCs w:val="24"/>
        </w:rPr>
        <w:t>They must be arrested and awarded guardianship by a judge.</w:t>
      </w:r>
    </w:p>
    <w:p w14:paraId="11AE734C" w14:textId="24D7551D" w:rsidR="00E72D1B" w:rsidRDefault="00E72D1B" w:rsidP="00625BD2">
      <w:pPr>
        <w:pStyle w:val="ListParagraph"/>
        <w:numPr>
          <w:ilvl w:val="0"/>
          <w:numId w:val="16"/>
        </w:numPr>
        <w:spacing w:after="0" w:line="240" w:lineRule="auto"/>
        <w:ind w:left="2970"/>
        <w:rPr>
          <w:rFonts w:ascii="Calibri" w:eastAsia="Calibri" w:hAnsi="Calibri" w:cs="Calibri"/>
          <w:color w:val="070707"/>
          <w:sz w:val="24"/>
          <w:szCs w:val="24"/>
        </w:rPr>
      </w:pPr>
      <w:r w:rsidRPr="00B74F1F">
        <w:rPr>
          <w:rFonts w:ascii="Calibri" w:eastAsia="Calibri" w:hAnsi="Calibri" w:cs="Calibri"/>
          <w:color w:val="070707"/>
          <w:sz w:val="24"/>
          <w:szCs w:val="24"/>
        </w:rPr>
        <w:t>Language in the Ordinance 1183 was modeled after the Tacoma Park Ordinance</w:t>
      </w:r>
      <w:r w:rsidR="00B74F1F" w:rsidRPr="00B74F1F">
        <w:rPr>
          <w:rFonts w:ascii="Calibri" w:eastAsia="Calibri" w:hAnsi="Calibri" w:cs="Calibri"/>
          <w:color w:val="070707"/>
          <w:sz w:val="24"/>
          <w:szCs w:val="24"/>
        </w:rPr>
        <w:t>.</w:t>
      </w:r>
    </w:p>
    <w:p w14:paraId="3C4D83D9" w14:textId="4BDC3748" w:rsidR="00830986" w:rsidRDefault="0065272B" w:rsidP="00625BD2">
      <w:pPr>
        <w:pStyle w:val="ListParagraph"/>
        <w:numPr>
          <w:ilvl w:val="0"/>
          <w:numId w:val="7"/>
        </w:numPr>
        <w:spacing w:after="0" w:line="240" w:lineRule="auto"/>
        <w:ind w:left="261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Commissioner </w:t>
      </w:r>
      <w:r w:rsidR="006B33E2">
        <w:rPr>
          <w:rFonts w:ascii="Calibri" w:eastAsia="Calibri" w:hAnsi="Calibri" w:cs="Calibri"/>
          <w:color w:val="070707"/>
          <w:sz w:val="24"/>
          <w:szCs w:val="24"/>
        </w:rPr>
        <w:t>Jameson</w:t>
      </w:r>
      <w:r w:rsidR="008E76BE">
        <w:rPr>
          <w:rFonts w:ascii="Calibri" w:eastAsia="Calibri" w:hAnsi="Calibri" w:cs="Calibri"/>
          <w:color w:val="070707"/>
          <w:sz w:val="24"/>
          <w:szCs w:val="24"/>
        </w:rPr>
        <w:t xml:space="preserve"> Harrington, Ward 3</w:t>
      </w:r>
    </w:p>
    <w:p w14:paraId="27298B49" w14:textId="5DB27718" w:rsidR="00FC393A" w:rsidRDefault="00AD6928" w:rsidP="00625BD2">
      <w:pPr>
        <w:pStyle w:val="ListParagraph"/>
        <w:numPr>
          <w:ilvl w:val="0"/>
          <w:numId w:val="17"/>
        </w:numPr>
        <w:spacing w:after="0" w:line="240" w:lineRule="auto"/>
        <w:ind w:left="297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Getting aggressive panhandlers before  judge </w:t>
      </w:r>
      <w:r w:rsidR="00DD4FEF">
        <w:rPr>
          <w:rFonts w:ascii="Calibri" w:eastAsia="Calibri" w:hAnsi="Calibri" w:cs="Calibri"/>
          <w:color w:val="070707"/>
          <w:sz w:val="24"/>
          <w:szCs w:val="24"/>
        </w:rPr>
        <w:t>is the best tool we have</w:t>
      </w:r>
      <w:r>
        <w:rPr>
          <w:rFonts w:ascii="Calibri" w:eastAsia="Calibri" w:hAnsi="Calibri" w:cs="Calibri"/>
          <w:color w:val="070707"/>
          <w:sz w:val="24"/>
          <w:szCs w:val="24"/>
        </w:rPr>
        <w:t>.</w:t>
      </w:r>
    </w:p>
    <w:p w14:paraId="0CE51F41" w14:textId="567F42AD" w:rsidR="00AD6928" w:rsidRDefault="00AD6928" w:rsidP="00625BD2">
      <w:pPr>
        <w:pStyle w:val="ListParagraph"/>
        <w:numPr>
          <w:ilvl w:val="0"/>
          <w:numId w:val="17"/>
        </w:numPr>
        <w:spacing w:after="0" w:line="240" w:lineRule="auto"/>
        <w:ind w:left="297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>All resources have been exhausted.</w:t>
      </w:r>
    </w:p>
    <w:p w14:paraId="515FE69D" w14:textId="66A54513" w:rsidR="00FC393A" w:rsidRDefault="0065272B" w:rsidP="00625BD2">
      <w:pPr>
        <w:pStyle w:val="ListParagraph"/>
        <w:numPr>
          <w:ilvl w:val="0"/>
          <w:numId w:val="7"/>
        </w:numPr>
        <w:spacing w:after="0" w:line="240" w:lineRule="auto"/>
        <w:ind w:left="261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Commissioner </w:t>
      </w:r>
      <w:r w:rsidR="00F770E4">
        <w:rPr>
          <w:rFonts w:ascii="Calibri" w:eastAsia="Calibri" w:hAnsi="Calibri" w:cs="Calibri"/>
          <w:color w:val="070707"/>
          <w:sz w:val="24"/>
          <w:szCs w:val="24"/>
        </w:rPr>
        <w:t>L</w:t>
      </w:r>
      <w:r w:rsidR="008B4398">
        <w:rPr>
          <w:rFonts w:ascii="Calibri" w:eastAsia="Calibri" w:hAnsi="Calibri" w:cs="Calibri"/>
          <w:color w:val="070707"/>
          <w:sz w:val="24"/>
          <w:szCs w:val="24"/>
        </w:rPr>
        <w:t>ajan Cephas, Ward 2</w:t>
      </w:r>
    </w:p>
    <w:p w14:paraId="2F5B722C" w14:textId="14CCBC52" w:rsidR="008B4398" w:rsidRPr="008B4398" w:rsidRDefault="00216F59" w:rsidP="00625BD2">
      <w:pPr>
        <w:pStyle w:val="ListParagraph"/>
        <w:numPr>
          <w:ilvl w:val="0"/>
          <w:numId w:val="18"/>
        </w:numPr>
        <w:spacing w:after="0" w:line="240" w:lineRule="auto"/>
        <w:ind w:left="297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A lot of the feedback received said that if the social services </w:t>
      </w:r>
      <w:r w:rsidR="0037761A">
        <w:rPr>
          <w:rFonts w:ascii="Calibri" w:eastAsia="Calibri" w:hAnsi="Calibri" w:cs="Calibri"/>
          <w:color w:val="070707"/>
          <w:sz w:val="24"/>
          <w:szCs w:val="24"/>
        </w:rPr>
        <w:t>was rejected, there was nothing that could be done.</w:t>
      </w:r>
    </w:p>
    <w:p w14:paraId="096D47EA" w14:textId="5CB7CDC7" w:rsidR="008A7ADC" w:rsidRPr="00830986" w:rsidRDefault="00F770E4" w:rsidP="00625BD2">
      <w:pPr>
        <w:pStyle w:val="ListParagraph"/>
        <w:numPr>
          <w:ilvl w:val="0"/>
          <w:numId w:val="10"/>
        </w:numPr>
        <w:spacing w:after="0" w:line="240" w:lineRule="auto"/>
        <w:ind w:left="2610"/>
        <w:rPr>
          <w:rFonts w:ascii="Calibri" w:eastAsia="Calibri" w:hAnsi="Calibri" w:cs="Calibri"/>
          <w:color w:val="070707"/>
          <w:sz w:val="24"/>
          <w:szCs w:val="24"/>
        </w:rPr>
      </w:pPr>
      <w:bookmarkStart w:id="0" w:name="_Hlk96971526"/>
      <w:r>
        <w:rPr>
          <w:rFonts w:ascii="Calibri" w:eastAsia="Calibri" w:hAnsi="Calibri" w:cs="Calibri"/>
          <w:color w:val="070707"/>
          <w:sz w:val="24"/>
          <w:szCs w:val="24"/>
        </w:rPr>
        <w:t xml:space="preserve">Commissioner </w:t>
      </w:r>
      <w:r w:rsidR="005D7DE8" w:rsidRPr="00830986">
        <w:rPr>
          <w:rFonts w:ascii="Calibri" w:eastAsia="Calibri" w:hAnsi="Calibri" w:cs="Calibri"/>
          <w:color w:val="070707"/>
          <w:sz w:val="24"/>
          <w:szCs w:val="24"/>
        </w:rPr>
        <w:t>Sputty Cephas, Ward 4</w:t>
      </w:r>
    </w:p>
    <w:bookmarkEnd w:id="0"/>
    <w:p w14:paraId="41F9BE38" w14:textId="2FE3A069" w:rsidR="005D7DE8" w:rsidRPr="006674C1" w:rsidRDefault="003644B8" w:rsidP="00625BD2">
      <w:pPr>
        <w:pStyle w:val="ListParagraph"/>
        <w:numPr>
          <w:ilvl w:val="0"/>
          <w:numId w:val="19"/>
        </w:numPr>
        <w:spacing w:after="0" w:line="240" w:lineRule="auto"/>
        <w:ind w:left="2970"/>
        <w:rPr>
          <w:rFonts w:ascii="Calibri" w:eastAsia="Calibri" w:hAnsi="Calibri" w:cs="Calibri"/>
          <w:color w:val="070707"/>
          <w:sz w:val="24"/>
          <w:szCs w:val="24"/>
        </w:rPr>
      </w:pPr>
      <w:r w:rsidRPr="006674C1">
        <w:rPr>
          <w:rFonts w:ascii="Calibri" w:eastAsia="Calibri" w:hAnsi="Calibri" w:cs="Calibri"/>
          <w:color w:val="070707"/>
          <w:sz w:val="24"/>
          <w:szCs w:val="24"/>
        </w:rPr>
        <w:t xml:space="preserve">The councilmen have reached out to </w:t>
      </w:r>
      <w:r w:rsidR="004F4595" w:rsidRPr="006674C1">
        <w:rPr>
          <w:rFonts w:ascii="Calibri" w:eastAsia="Calibri" w:hAnsi="Calibri" w:cs="Calibri"/>
          <w:color w:val="070707"/>
          <w:sz w:val="24"/>
          <w:szCs w:val="24"/>
        </w:rPr>
        <w:t>different agencies for solutions to panhandling.</w:t>
      </w:r>
    </w:p>
    <w:p w14:paraId="73E4E38D" w14:textId="77777777" w:rsidR="006D04EA" w:rsidRPr="006674C1" w:rsidRDefault="002218EC" w:rsidP="00625BD2">
      <w:pPr>
        <w:pStyle w:val="ListParagraph"/>
        <w:numPr>
          <w:ilvl w:val="0"/>
          <w:numId w:val="19"/>
        </w:numPr>
        <w:spacing w:after="0" w:line="240" w:lineRule="auto"/>
        <w:ind w:left="2970"/>
        <w:rPr>
          <w:rFonts w:ascii="Calibri" w:eastAsia="Calibri" w:hAnsi="Calibri" w:cs="Calibri"/>
          <w:color w:val="070707"/>
          <w:sz w:val="24"/>
          <w:szCs w:val="24"/>
        </w:rPr>
      </w:pPr>
      <w:r w:rsidRPr="006674C1">
        <w:rPr>
          <w:rFonts w:ascii="Calibri" w:eastAsia="Calibri" w:hAnsi="Calibri" w:cs="Calibri"/>
          <w:color w:val="070707"/>
          <w:sz w:val="24"/>
          <w:szCs w:val="24"/>
        </w:rPr>
        <w:t>There is nothing the agency can do unless there is a court order.</w:t>
      </w:r>
    </w:p>
    <w:p w14:paraId="1030251F" w14:textId="5EC8F7AC" w:rsidR="006D04EA" w:rsidRPr="00F770E4" w:rsidRDefault="00F770E4" w:rsidP="00625BD2">
      <w:pPr>
        <w:pStyle w:val="ListParagraph"/>
        <w:numPr>
          <w:ilvl w:val="0"/>
          <w:numId w:val="10"/>
        </w:numPr>
        <w:spacing w:after="0" w:line="240" w:lineRule="auto"/>
        <w:ind w:left="261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Commissioner </w:t>
      </w:r>
      <w:r w:rsidR="006D04EA" w:rsidRPr="00F770E4">
        <w:rPr>
          <w:rFonts w:ascii="Calibri" w:eastAsia="Calibri" w:hAnsi="Calibri" w:cs="Calibri"/>
          <w:color w:val="070707"/>
          <w:sz w:val="24"/>
          <w:szCs w:val="24"/>
        </w:rPr>
        <w:t>Chad Markus, Ward 5</w:t>
      </w:r>
    </w:p>
    <w:p w14:paraId="3A09D087" w14:textId="319DBCC2" w:rsidR="004F4595" w:rsidRDefault="00783B5A" w:rsidP="00625BD2">
      <w:pPr>
        <w:pStyle w:val="ListParagraph"/>
        <w:numPr>
          <w:ilvl w:val="0"/>
          <w:numId w:val="20"/>
        </w:numPr>
        <w:spacing w:after="0" w:line="240" w:lineRule="auto"/>
        <w:ind w:left="297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>The police department has tried</w:t>
      </w:r>
      <w:r w:rsidR="006F529B">
        <w:rPr>
          <w:rFonts w:ascii="Calibri" w:eastAsia="Calibri" w:hAnsi="Calibri" w:cs="Calibri"/>
          <w:color w:val="070707"/>
          <w:sz w:val="24"/>
          <w:szCs w:val="24"/>
        </w:rPr>
        <w:t xml:space="preserve"> all that they can.</w:t>
      </w:r>
    </w:p>
    <w:p w14:paraId="5E0BF817" w14:textId="1BB99F30" w:rsidR="006F529B" w:rsidRPr="00783B5A" w:rsidRDefault="006F529B" w:rsidP="00625BD2">
      <w:pPr>
        <w:pStyle w:val="ListParagraph"/>
        <w:numPr>
          <w:ilvl w:val="0"/>
          <w:numId w:val="20"/>
        </w:numPr>
        <w:spacing w:after="0" w:line="240" w:lineRule="auto"/>
        <w:ind w:left="297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>The aggressive panhandler must go before a judge.</w:t>
      </w:r>
    </w:p>
    <w:p w14:paraId="174467EC" w14:textId="77777777" w:rsidR="00CC12DC" w:rsidRDefault="00CC12DC" w:rsidP="00556DAB">
      <w:pPr>
        <w:spacing w:after="0" w:line="240" w:lineRule="auto"/>
        <w:rPr>
          <w:rFonts w:ascii="Calibri" w:eastAsia="Calibri" w:hAnsi="Calibri" w:cs="Calibri"/>
          <w:b/>
          <w:bCs/>
          <w:color w:val="070707"/>
          <w:sz w:val="28"/>
          <w:szCs w:val="28"/>
        </w:rPr>
      </w:pPr>
    </w:p>
    <w:p w14:paraId="5D516D6B" w14:textId="065F7627" w:rsidR="00B31414" w:rsidRDefault="00BD1BC0" w:rsidP="00B31414">
      <w:pPr>
        <w:spacing w:after="0" w:line="240" w:lineRule="auto"/>
        <w:ind w:left="1374"/>
        <w:rPr>
          <w:rFonts w:ascii="Calibri" w:eastAsia="Calibri" w:hAnsi="Calibri" w:cs="Calibri"/>
          <w:b/>
          <w:bCs/>
          <w:color w:val="070707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70707"/>
          <w:sz w:val="28"/>
          <w:szCs w:val="28"/>
        </w:rPr>
        <w:t>Old Business</w:t>
      </w:r>
    </w:p>
    <w:p w14:paraId="3ECFC12B" w14:textId="2436F095" w:rsidR="005B2B63" w:rsidRDefault="00461C44" w:rsidP="00625BD2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color w:val="070707"/>
          <w:sz w:val="32"/>
          <w:szCs w:val="32"/>
          <w:u w:val="single"/>
        </w:rPr>
      </w:pPr>
      <w:r>
        <w:rPr>
          <w:rFonts w:ascii="Calibri" w:eastAsia="Calibri" w:hAnsi="Calibri" w:cs="Calibri"/>
          <w:color w:val="070707"/>
          <w:sz w:val="32"/>
          <w:szCs w:val="32"/>
          <w:u w:val="single"/>
        </w:rPr>
        <w:t xml:space="preserve">Request to Purchase </w:t>
      </w:r>
      <w:r w:rsidR="005B2B63" w:rsidRPr="003B7504">
        <w:rPr>
          <w:rFonts w:ascii="Calibri" w:eastAsia="Calibri" w:hAnsi="Calibri" w:cs="Calibri"/>
          <w:color w:val="070707"/>
          <w:sz w:val="32"/>
          <w:szCs w:val="32"/>
          <w:u w:val="single"/>
        </w:rPr>
        <w:t>City Property on Phillips Street</w:t>
      </w:r>
    </w:p>
    <w:p w14:paraId="353A53AC" w14:textId="33861515" w:rsidR="00F770E4" w:rsidRPr="00556DAB" w:rsidRDefault="00A81317" w:rsidP="00625BD2">
      <w:pPr>
        <w:pStyle w:val="ListParagraph"/>
        <w:numPr>
          <w:ilvl w:val="0"/>
          <w:numId w:val="15"/>
        </w:numPr>
        <w:spacing w:after="0" w:line="240" w:lineRule="auto"/>
        <w:ind w:left="2520"/>
        <w:rPr>
          <w:rFonts w:ascii="Calibri" w:eastAsia="Calibri" w:hAnsi="Calibri" w:cs="Calibri"/>
          <w:sz w:val="24"/>
          <w:szCs w:val="24"/>
          <w:u w:val="single"/>
        </w:rPr>
      </w:pPr>
      <w:r w:rsidRPr="00F770E4">
        <w:rPr>
          <w:rFonts w:ascii="Calibri" w:eastAsia="Calibri" w:hAnsi="Calibri" w:cs="Calibri"/>
          <w:sz w:val="24"/>
          <w:szCs w:val="24"/>
        </w:rPr>
        <w:t xml:space="preserve">Ms. Escher, the </w:t>
      </w:r>
      <w:r w:rsidR="003902BF" w:rsidRPr="00F770E4">
        <w:rPr>
          <w:rFonts w:ascii="Calibri" w:eastAsia="Calibri" w:hAnsi="Calibri" w:cs="Calibri"/>
          <w:sz w:val="24"/>
          <w:szCs w:val="24"/>
        </w:rPr>
        <w:t>Planning</w:t>
      </w:r>
      <w:r w:rsidR="00F770E4" w:rsidRPr="00F770E4">
        <w:rPr>
          <w:rFonts w:ascii="Calibri" w:eastAsia="Calibri" w:hAnsi="Calibri" w:cs="Calibri"/>
          <w:sz w:val="24"/>
          <w:szCs w:val="24"/>
        </w:rPr>
        <w:t xml:space="preserve"> &amp; Zoning Commission</w:t>
      </w:r>
      <w:r w:rsidR="003902BF" w:rsidRPr="00F770E4">
        <w:rPr>
          <w:rFonts w:ascii="Calibri" w:eastAsia="Calibri" w:hAnsi="Calibri" w:cs="Calibri"/>
          <w:sz w:val="24"/>
          <w:szCs w:val="24"/>
        </w:rPr>
        <w:t xml:space="preserve"> director, commented</w:t>
      </w:r>
      <w:r w:rsidR="00680C6A" w:rsidRPr="00F770E4">
        <w:rPr>
          <w:rFonts w:ascii="Calibri" w:eastAsia="Calibri" w:hAnsi="Calibri" w:cs="Calibri"/>
          <w:sz w:val="24"/>
          <w:szCs w:val="24"/>
        </w:rPr>
        <w:t xml:space="preserve"> on the outcome of the meeting with Groove City that wants to buy th</w:t>
      </w:r>
      <w:r w:rsidR="006829E7" w:rsidRPr="00F770E4">
        <w:rPr>
          <w:rFonts w:ascii="Calibri" w:eastAsia="Calibri" w:hAnsi="Calibri" w:cs="Calibri"/>
          <w:sz w:val="24"/>
          <w:szCs w:val="24"/>
        </w:rPr>
        <w:t>e property from the city.</w:t>
      </w:r>
      <w:r w:rsidR="00F770E4" w:rsidRPr="00F770E4">
        <w:rPr>
          <w:rFonts w:ascii="Calibri" w:eastAsia="Calibri" w:hAnsi="Calibri" w:cs="Calibri"/>
          <w:sz w:val="24"/>
          <w:szCs w:val="24"/>
        </w:rPr>
        <w:t xml:space="preserve"> </w:t>
      </w:r>
      <w:r w:rsidR="006829E7" w:rsidRPr="00F770E4">
        <w:rPr>
          <w:rFonts w:ascii="Calibri" w:eastAsia="Calibri" w:hAnsi="Calibri" w:cs="Calibri"/>
          <w:sz w:val="24"/>
          <w:szCs w:val="24"/>
        </w:rPr>
        <w:t>The amount of money the city paid must be allocated back to the state.</w:t>
      </w:r>
    </w:p>
    <w:p w14:paraId="39E3A8B6" w14:textId="77777777" w:rsidR="00556DAB" w:rsidRPr="00F770E4" w:rsidRDefault="00556DAB" w:rsidP="00556DAB">
      <w:pPr>
        <w:pStyle w:val="ListParagraph"/>
        <w:spacing w:after="0" w:line="240" w:lineRule="auto"/>
        <w:ind w:left="2520"/>
        <w:rPr>
          <w:rFonts w:ascii="Calibri" w:eastAsia="Calibri" w:hAnsi="Calibri" w:cs="Calibri"/>
          <w:sz w:val="24"/>
          <w:szCs w:val="24"/>
          <w:u w:val="single"/>
        </w:rPr>
      </w:pPr>
    </w:p>
    <w:p w14:paraId="20F4A555" w14:textId="256F2DBC" w:rsidR="00F770E4" w:rsidRPr="00F770E4" w:rsidRDefault="00F770E4" w:rsidP="00625BD2">
      <w:pPr>
        <w:pStyle w:val="ListParagraph"/>
        <w:numPr>
          <w:ilvl w:val="0"/>
          <w:numId w:val="15"/>
        </w:numPr>
        <w:spacing w:after="0" w:line="240" w:lineRule="auto"/>
        <w:ind w:left="2520"/>
        <w:rPr>
          <w:rFonts w:ascii="Calibri" w:eastAsia="Calibri" w:hAnsi="Calibri" w:cs="Calibri"/>
          <w:sz w:val="24"/>
          <w:szCs w:val="24"/>
          <w:u w:val="single"/>
        </w:rPr>
      </w:pPr>
      <w:r w:rsidRPr="00F770E4">
        <w:rPr>
          <w:rFonts w:ascii="Calibri" w:eastAsia="Calibri" w:hAnsi="Calibri" w:cs="Calibri"/>
          <w:b/>
          <w:bCs/>
          <w:i/>
          <w:iCs/>
          <w:color w:val="070707"/>
          <w:sz w:val="24"/>
          <w:szCs w:val="24"/>
        </w:rPr>
        <w:lastRenderedPageBreak/>
        <w:t>Commissioner Comments</w:t>
      </w:r>
    </w:p>
    <w:p w14:paraId="0661AE8E" w14:textId="77777777" w:rsidR="00F770E4" w:rsidRDefault="00A125BB" w:rsidP="00625BD2">
      <w:pPr>
        <w:pStyle w:val="ListParagraph"/>
        <w:numPr>
          <w:ilvl w:val="0"/>
          <w:numId w:val="22"/>
        </w:numPr>
        <w:spacing w:after="0" w:line="240" w:lineRule="auto"/>
        <w:ind w:left="2880"/>
        <w:rPr>
          <w:rFonts w:ascii="Calibri" w:eastAsia="Calibri" w:hAnsi="Calibri" w:cs="Calibri"/>
          <w:color w:val="070707"/>
          <w:sz w:val="24"/>
          <w:szCs w:val="24"/>
        </w:rPr>
      </w:pPr>
      <w:r w:rsidRPr="00A125BB">
        <w:rPr>
          <w:rFonts w:ascii="Calibri" w:eastAsia="Calibri" w:hAnsi="Calibri" w:cs="Calibri"/>
          <w:color w:val="070707"/>
          <w:sz w:val="24"/>
          <w:szCs w:val="24"/>
        </w:rPr>
        <w:t xml:space="preserve">All wards said that the support letters </w:t>
      </w:r>
      <w:r w:rsidR="003D6714">
        <w:rPr>
          <w:rFonts w:ascii="Calibri" w:eastAsia="Calibri" w:hAnsi="Calibri" w:cs="Calibri"/>
          <w:color w:val="070707"/>
          <w:sz w:val="24"/>
          <w:szCs w:val="24"/>
        </w:rPr>
        <w:t>asked for in a previous meeting were great.</w:t>
      </w:r>
    </w:p>
    <w:p w14:paraId="3E834B0E" w14:textId="77777777" w:rsidR="00F770E4" w:rsidRDefault="00F770E4" w:rsidP="00625BD2">
      <w:pPr>
        <w:pStyle w:val="ListParagraph"/>
        <w:numPr>
          <w:ilvl w:val="0"/>
          <w:numId w:val="22"/>
        </w:numPr>
        <w:spacing w:after="0" w:line="240" w:lineRule="auto"/>
        <w:ind w:left="2880"/>
        <w:rPr>
          <w:rFonts w:ascii="Calibri" w:eastAsia="Calibri" w:hAnsi="Calibri" w:cs="Calibri"/>
          <w:color w:val="070707"/>
          <w:sz w:val="24"/>
          <w:szCs w:val="24"/>
        </w:rPr>
      </w:pPr>
      <w:r w:rsidRPr="00F770E4">
        <w:rPr>
          <w:rFonts w:ascii="Calibri" w:eastAsia="Calibri" w:hAnsi="Calibri" w:cs="Calibri"/>
          <w:color w:val="070707"/>
          <w:sz w:val="24"/>
          <w:szCs w:val="24"/>
        </w:rPr>
        <w:t xml:space="preserve">Commissioner </w:t>
      </w:r>
      <w:r w:rsidR="0051014E" w:rsidRPr="00F770E4">
        <w:rPr>
          <w:rFonts w:ascii="Calibri" w:eastAsia="Calibri" w:hAnsi="Calibri" w:cs="Calibri"/>
          <w:color w:val="070707"/>
          <w:sz w:val="24"/>
          <w:szCs w:val="24"/>
        </w:rPr>
        <w:t>Chad Markus, Ward 5</w:t>
      </w:r>
      <w:r>
        <w:rPr>
          <w:rFonts w:ascii="Calibri" w:eastAsia="Calibri" w:hAnsi="Calibri" w:cs="Calibri"/>
          <w:color w:val="070707"/>
          <w:sz w:val="24"/>
          <w:szCs w:val="24"/>
        </w:rPr>
        <w:t xml:space="preserve">.  </w:t>
      </w:r>
      <w:r w:rsidR="00BB2CB6" w:rsidRPr="00F770E4">
        <w:rPr>
          <w:rFonts w:ascii="Calibri" w:eastAsia="Calibri" w:hAnsi="Calibri" w:cs="Calibri"/>
          <w:color w:val="070707"/>
          <w:sz w:val="24"/>
          <w:szCs w:val="24"/>
        </w:rPr>
        <w:t xml:space="preserve">If Groove City defaults, the city should have first right </w:t>
      </w:r>
      <w:r w:rsidR="00017F36" w:rsidRPr="00F770E4">
        <w:rPr>
          <w:rFonts w:ascii="Calibri" w:eastAsia="Calibri" w:hAnsi="Calibri" w:cs="Calibri"/>
          <w:color w:val="070707"/>
          <w:sz w:val="24"/>
          <w:szCs w:val="24"/>
        </w:rPr>
        <w:t>to get the building back.</w:t>
      </w:r>
    </w:p>
    <w:p w14:paraId="41BFA912" w14:textId="77777777" w:rsidR="00F770E4" w:rsidRDefault="00F770E4" w:rsidP="00625BD2">
      <w:pPr>
        <w:pStyle w:val="ListParagraph"/>
        <w:numPr>
          <w:ilvl w:val="0"/>
          <w:numId w:val="22"/>
        </w:numPr>
        <w:spacing w:after="0" w:line="240" w:lineRule="auto"/>
        <w:ind w:left="2880"/>
        <w:rPr>
          <w:rFonts w:ascii="Calibri" w:eastAsia="Calibri" w:hAnsi="Calibri" w:cs="Calibri"/>
          <w:color w:val="070707"/>
          <w:sz w:val="24"/>
          <w:szCs w:val="24"/>
        </w:rPr>
      </w:pPr>
      <w:r w:rsidRPr="00F770E4">
        <w:rPr>
          <w:rFonts w:ascii="Calibri" w:eastAsia="Calibri" w:hAnsi="Calibri" w:cs="Calibri"/>
          <w:color w:val="070707"/>
          <w:sz w:val="24"/>
          <w:szCs w:val="24"/>
        </w:rPr>
        <w:t xml:space="preserve">Commissioner </w:t>
      </w:r>
      <w:r w:rsidR="000E3B28" w:rsidRPr="00F770E4">
        <w:rPr>
          <w:rFonts w:ascii="Calibri" w:eastAsia="Calibri" w:hAnsi="Calibri" w:cs="Calibri"/>
          <w:color w:val="070707"/>
          <w:sz w:val="24"/>
          <w:szCs w:val="24"/>
        </w:rPr>
        <w:t>Sputty Cephas, Ward 4</w:t>
      </w:r>
      <w:r>
        <w:rPr>
          <w:rFonts w:ascii="Calibri" w:eastAsia="Calibri" w:hAnsi="Calibri" w:cs="Calibri"/>
          <w:color w:val="070707"/>
          <w:sz w:val="24"/>
          <w:szCs w:val="24"/>
        </w:rPr>
        <w:t xml:space="preserve">.  </w:t>
      </w:r>
      <w:r w:rsidR="001945DA" w:rsidRPr="00F770E4">
        <w:rPr>
          <w:rFonts w:ascii="Calibri" w:eastAsia="Calibri" w:hAnsi="Calibri" w:cs="Calibri"/>
          <w:color w:val="070707"/>
          <w:sz w:val="24"/>
          <w:szCs w:val="24"/>
        </w:rPr>
        <w:t xml:space="preserve">Would like to see </w:t>
      </w:r>
      <w:proofErr w:type="gramStart"/>
      <w:r w:rsidR="001945DA" w:rsidRPr="00F770E4">
        <w:rPr>
          <w:rFonts w:ascii="Calibri" w:eastAsia="Calibri" w:hAnsi="Calibri" w:cs="Calibri"/>
          <w:color w:val="070707"/>
          <w:sz w:val="24"/>
          <w:szCs w:val="24"/>
        </w:rPr>
        <w:t>some kind of financial</w:t>
      </w:r>
      <w:proofErr w:type="gramEnd"/>
      <w:r w:rsidR="001945DA" w:rsidRPr="00F770E4">
        <w:rPr>
          <w:rFonts w:ascii="Calibri" w:eastAsia="Calibri" w:hAnsi="Calibri" w:cs="Calibri"/>
          <w:color w:val="070707"/>
          <w:sz w:val="24"/>
          <w:szCs w:val="24"/>
        </w:rPr>
        <w:t xml:space="preserve"> commitment </w:t>
      </w:r>
      <w:r w:rsidR="004A5236" w:rsidRPr="00F770E4">
        <w:rPr>
          <w:rFonts w:ascii="Calibri" w:eastAsia="Calibri" w:hAnsi="Calibri" w:cs="Calibri"/>
          <w:color w:val="070707"/>
          <w:sz w:val="24"/>
          <w:szCs w:val="24"/>
        </w:rPr>
        <w:t>from Groove City.</w:t>
      </w:r>
    </w:p>
    <w:p w14:paraId="14B53E7B" w14:textId="235DA439" w:rsidR="00F770E4" w:rsidRDefault="00F770E4" w:rsidP="00625BD2">
      <w:pPr>
        <w:pStyle w:val="ListParagraph"/>
        <w:numPr>
          <w:ilvl w:val="0"/>
          <w:numId w:val="22"/>
        </w:numPr>
        <w:spacing w:after="0" w:line="240" w:lineRule="auto"/>
        <w:ind w:left="288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Commissioner </w:t>
      </w:r>
      <w:r w:rsidR="006B33E2">
        <w:rPr>
          <w:rFonts w:ascii="Calibri" w:eastAsia="Calibri" w:hAnsi="Calibri" w:cs="Calibri"/>
          <w:color w:val="070707"/>
          <w:sz w:val="24"/>
          <w:szCs w:val="24"/>
        </w:rPr>
        <w:t>Jameson</w:t>
      </w:r>
      <w:r w:rsidR="00641A27" w:rsidRPr="00F770E4">
        <w:rPr>
          <w:rFonts w:ascii="Calibri" w:eastAsia="Calibri" w:hAnsi="Calibri" w:cs="Calibri"/>
          <w:color w:val="070707"/>
          <w:sz w:val="24"/>
          <w:szCs w:val="24"/>
        </w:rPr>
        <w:t xml:space="preserve"> Harrington, Ward </w:t>
      </w:r>
      <w:r w:rsidR="00254B45" w:rsidRPr="00F770E4">
        <w:rPr>
          <w:rFonts w:ascii="Calibri" w:eastAsia="Calibri" w:hAnsi="Calibri" w:cs="Calibri"/>
          <w:color w:val="070707"/>
          <w:sz w:val="24"/>
          <w:szCs w:val="24"/>
        </w:rPr>
        <w:t>supported comments made by Wards 4 and 5.</w:t>
      </w:r>
    </w:p>
    <w:p w14:paraId="34F470E2" w14:textId="0316655B" w:rsidR="00254B45" w:rsidRPr="00F770E4" w:rsidRDefault="006A2BA3" w:rsidP="00625BD2">
      <w:pPr>
        <w:pStyle w:val="ListParagraph"/>
        <w:numPr>
          <w:ilvl w:val="0"/>
          <w:numId w:val="22"/>
        </w:numPr>
        <w:spacing w:after="0" w:line="240" w:lineRule="auto"/>
        <w:ind w:left="2880"/>
        <w:rPr>
          <w:rFonts w:ascii="Calibri" w:eastAsia="Calibri" w:hAnsi="Calibri" w:cs="Calibri"/>
          <w:color w:val="070707"/>
          <w:sz w:val="24"/>
          <w:szCs w:val="24"/>
        </w:rPr>
      </w:pPr>
      <w:r w:rsidRPr="00F770E4">
        <w:rPr>
          <w:rFonts w:ascii="Calibri" w:eastAsia="Calibri" w:hAnsi="Calibri" w:cs="Calibri"/>
          <w:color w:val="070707"/>
          <w:sz w:val="24"/>
          <w:szCs w:val="24"/>
        </w:rPr>
        <w:t>Brian Roche, Ward 1</w:t>
      </w:r>
      <w:r w:rsidR="00461C44">
        <w:rPr>
          <w:rFonts w:ascii="Calibri" w:eastAsia="Calibri" w:hAnsi="Calibri" w:cs="Calibri"/>
          <w:color w:val="070707"/>
          <w:sz w:val="24"/>
          <w:szCs w:val="24"/>
        </w:rPr>
        <w:t>.</w:t>
      </w:r>
    </w:p>
    <w:p w14:paraId="46901B75" w14:textId="13E31A3D" w:rsidR="006A2BA3" w:rsidRDefault="00603E5C" w:rsidP="00625BD2">
      <w:pPr>
        <w:pStyle w:val="ListParagraph"/>
        <w:numPr>
          <w:ilvl w:val="0"/>
          <w:numId w:val="21"/>
        </w:numPr>
        <w:spacing w:after="0" w:line="240" w:lineRule="auto"/>
        <w:ind w:left="324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The city could benefit from a land banking </w:t>
      </w:r>
      <w:r w:rsidR="00C170E1">
        <w:rPr>
          <w:rFonts w:ascii="Calibri" w:eastAsia="Calibri" w:hAnsi="Calibri" w:cs="Calibri"/>
          <w:color w:val="070707"/>
          <w:sz w:val="24"/>
          <w:szCs w:val="24"/>
        </w:rPr>
        <w:t xml:space="preserve">trust </w:t>
      </w:r>
      <w:r>
        <w:rPr>
          <w:rFonts w:ascii="Calibri" w:eastAsia="Calibri" w:hAnsi="Calibri" w:cs="Calibri"/>
          <w:color w:val="070707"/>
          <w:sz w:val="24"/>
          <w:szCs w:val="24"/>
        </w:rPr>
        <w:t>plan.</w:t>
      </w:r>
    </w:p>
    <w:p w14:paraId="5E7F9860" w14:textId="2DC73B9A" w:rsidR="00C170E1" w:rsidRDefault="00C170E1" w:rsidP="00625BD2">
      <w:pPr>
        <w:pStyle w:val="ListParagraph"/>
        <w:numPr>
          <w:ilvl w:val="0"/>
          <w:numId w:val="21"/>
        </w:numPr>
        <w:spacing w:after="0" w:line="240" w:lineRule="auto"/>
        <w:ind w:left="324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The city would have the option </w:t>
      </w:r>
      <w:r w:rsidR="0026590D">
        <w:rPr>
          <w:rFonts w:ascii="Calibri" w:eastAsia="Calibri" w:hAnsi="Calibri" w:cs="Calibri"/>
          <w:color w:val="070707"/>
          <w:sz w:val="24"/>
          <w:szCs w:val="24"/>
        </w:rPr>
        <w:t>to purchase buildings throughout the city to help rejuvenate neighborhoods.</w:t>
      </w:r>
    </w:p>
    <w:p w14:paraId="5565EA9A" w14:textId="27C1DB4F" w:rsidR="0026590D" w:rsidRPr="006A2BA3" w:rsidRDefault="00AA2025" w:rsidP="00625BD2">
      <w:pPr>
        <w:pStyle w:val="ListParagraph"/>
        <w:numPr>
          <w:ilvl w:val="0"/>
          <w:numId w:val="21"/>
        </w:numPr>
        <w:spacing w:after="0" w:line="240" w:lineRule="auto"/>
        <w:ind w:left="324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 xml:space="preserve">It should be built into the process that if an organization defaults, </w:t>
      </w:r>
      <w:r w:rsidR="00300CCA">
        <w:rPr>
          <w:rFonts w:ascii="Calibri" w:eastAsia="Calibri" w:hAnsi="Calibri" w:cs="Calibri"/>
          <w:color w:val="070707"/>
          <w:sz w:val="24"/>
          <w:szCs w:val="24"/>
        </w:rPr>
        <w:t>the property</w:t>
      </w:r>
      <w:r>
        <w:rPr>
          <w:rFonts w:ascii="Calibri" w:eastAsia="Calibri" w:hAnsi="Calibri" w:cs="Calibri"/>
          <w:color w:val="070707"/>
          <w:sz w:val="24"/>
          <w:szCs w:val="24"/>
        </w:rPr>
        <w:t xml:space="preserve"> automatically</w:t>
      </w:r>
      <w:r w:rsidR="00300CCA">
        <w:rPr>
          <w:rFonts w:ascii="Calibri" w:eastAsia="Calibri" w:hAnsi="Calibri" w:cs="Calibri"/>
          <w:color w:val="070707"/>
          <w:sz w:val="24"/>
          <w:szCs w:val="24"/>
        </w:rPr>
        <w:t xml:space="preserve"> goes back to the city.</w:t>
      </w:r>
      <w:r>
        <w:rPr>
          <w:rFonts w:ascii="Calibri" w:eastAsia="Calibri" w:hAnsi="Calibri" w:cs="Calibri"/>
          <w:color w:val="070707"/>
          <w:sz w:val="24"/>
          <w:szCs w:val="24"/>
        </w:rPr>
        <w:t xml:space="preserve"> </w:t>
      </w:r>
    </w:p>
    <w:p w14:paraId="73925DA8" w14:textId="0E36CD74" w:rsidR="000E3B28" w:rsidRPr="00461C44" w:rsidRDefault="002077A5" w:rsidP="00625BD2">
      <w:pPr>
        <w:pStyle w:val="ListParagraph"/>
        <w:numPr>
          <w:ilvl w:val="0"/>
          <w:numId w:val="11"/>
        </w:numPr>
        <w:spacing w:after="0" w:line="240" w:lineRule="auto"/>
        <w:ind w:left="2880"/>
        <w:rPr>
          <w:rFonts w:ascii="Calibri" w:eastAsia="Calibri" w:hAnsi="Calibri" w:cs="Calibri"/>
          <w:color w:val="070707"/>
          <w:sz w:val="24"/>
          <w:szCs w:val="24"/>
        </w:rPr>
      </w:pPr>
      <w:r w:rsidRPr="00461C44">
        <w:rPr>
          <w:rFonts w:ascii="Calibri" w:eastAsia="Calibri" w:hAnsi="Calibri" w:cs="Calibri"/>
          <w:color w:val="070707"/>
          <w:sz w:val="24"/>
          <w:szCs w:val="24"/>
        </w:rPr>
        <w:t xml:space="preserve">There ensued a discussion about the details of the purchase by Groove City </w:t>
      </w:r>
      <w:r w:rsidR="003C7448" w:rsidRPr="00461C44">
        <w:rPr>
          <w:rFonts w:ascii="Calibri" w:eastAsia="Calibri" w:hAnsi="Calibri" w:cs="Calibri"/>
          <w:color w:val="070707"/>
          <w:sz w:val="24"/>
          <w:szCs w:val="24"/>
        </w:rPr>
        <w:t>from the city of Cambridge.</w:t>
      </w:r>
    </w:p>
    <w:p w14:paraId="7C652284" w14:textId="495F5CD8" w:rsidR="003C7448" w:rsidRPr="00461C44" w:rsidRDefault="003C7448" w:rsidP="00625BD2">
      <w:pPr>
        <w:pStyle w:val="ListParagraph"/>
        <w:numPr>
          <w:ilvl w:val="0"/>
          <w:numId w:val="11"/>
        </w:numPr>
        <w:spacing w:after="0" w:line="240" w:lineRule="auto"/>
        <w:ind w:left="2880"/>
        <w:rPr>
          <w:rFonts w:ascii="Calibri" w:eastAsia="Calibri" w:hAnsi="Calibri" w:cs="Calibri"/>
          <w:color w:val="070707"/>
          <w:sz w:val="24"/>
          <w:szCs w:val="24"/>
        </w:rPr>
      </w:pPr>
      <w:r w:rsidRPr="00461C44">
        <w:rPr>
          <w:rFonts w:ascii="Calibri" w:eastAsia="Calibri" w:hAnsi="Calibri" w:cs="Calibri"/>
          <w:color w:val="070707"/>
          <w:sz w:val="24"/>
          <w:szCs w:val="24"/>
        </w:rPr>
        <w:t xml:space="preserve">The council needs more information on </w:t>
      </w:r>
      <w:r w:rsidR="0027775A" w:rsidRPr="00461C44">
        <w:rPr>
          <w:rFonts w:ascii="Calibri" w:eastAsia="Calibri" w:hAnsi="Calibri" w:cs="Calibri"/>
          <w:color w:val="070707"/>
          <w:sz w:val="24"/>
          <w:szCs w:val="24"/>
        </w:rPr>
        <w:t>Land Building Trust.</w:t>
      </w:r>
    </w:p>
    <w:p w14:paraId="20E991CA" w14:textId="53423C36" w:rsidR="00392AAC" w:rsidRPr="00461C44" w:rsidRDefault="00392AAC" w:rsidP="00625BD2">
      <w:pPr>
        <w:pStyle w:val="ListParagraph"/>
        <w:numPr>
          <w:ilvl w:val="0"/>
          <w:numId w:val="11"/>
        </w:numPr>
        <w:spacing w:after="0" w:line="240" w:lineRule="auto"/>
        <w:ind w:left="2880"/>
        <w:rPr>
          <w:rFonts w:ascii="Calibri" w:eastAsia="Calibri" w:hAnsi="Calibri" w:cs="Calibri"/>
          <w:color w:val="070707"/>
          <w:sz w:val="24"/>
          <w:szCs w:val="24"/>
        </w:rPr>
      </w:pPr>
      <w:r w:rsidRPr="00461C44">
        <w:rPr>
          <w:rFonts w:ascii="Calibri" w:eastAsia="Calibri" w:hAnsi="Calibri" w:cs="Calibri"/>
          <w:color w:val="070707"/>
          <w:sz w:val="24"/>
          <w:szCs w:val="24"/>
        </w:rPr>
        <w:t xml:space="preserve">Need the ordinance written and approved before the building </w:t>
      </w:r>
      <w:r w:rsidR="00461C44">
        <w:rPr>
          <w:rFonts w:ascii="Calibri" w:eastAsia="Calibri" w:hAnsi="Calibri" w:cs="Calibri"/>
          <w:color w:val="070707"/>
          <w:sz w:val="24"/>
          <w:szCs w:val="24"/>
        </w:rPr>
        <w:t xml:space="preserve">can </w:t>
      </w:r>
      <w:r w:rsidR="00EE6E01" w:rsidRPr="00461C44">
        <w:rPr>
          <w:rFonts w:ascii="Calibri" w:eastAsia="Calibri" w:hAnsi="Calibri" w:cs="Calibri"/>
          <w:color w:val="070707"/>
          <w:sz w:val="24"/>
          <w:szCs w:val="24"/>
        </w:rPr>
        <w:t>turned over to Groove City.</w:t>
      </w:r>
    </w:p>
    <w:p w14:paraId="0E34CCB1" w14:textId="46A06D5B" w:rsidR="00C65E28" w:rsidRPr="00461C44" w:rsidRDefault="00C65E28" w:rsidP="00625BD2">
      <w:pPr>
        <w:pStyle w:val="ListParagraph"/>
        <w:numPr>
          <w:ilvl w:val="0"/>
          <w:numId w:val="11"/>
        </w:numPr>
        <w:spacing w:after="0" w:line="240" w:lineRule="auto"/>
        <w:ind w:left="2880"/>
        <w:rPr>
          <w:rFonts w:ascii="Calibri" w:eastAsia="Calibri" w:hAnsi="Calibri" w:cs="Calibri"/>
          <w:color w:val="070707"/>
          <w:sz w:val="24"/>
          <w:szCs w:val="24"/>
        </w:rPr>
      </w:pPr>
      <w:r w:rsidRPr="00461C44">
        <w:rPr>
          <w:rFonts w:ascii="Calibri" w:eastAsia="Calibri" w:hAnsi="Calibri" w:cs="Calibri"/>
          <w:color w:val="070707"/>
          <w:sz w:val="24"/>
          <w:szCs w:val="24"/>
        </w:rPr>
        <w:t>The building must be deemed surplus.</w:t>
      </w:r>
    </w:p>
    <w:p w14:paraId="1B375820" w14:textId="68129F72" w:rsidR="00C65E28" w:rsidRDefault="00461C44" w:rsidP="00625BD2">
      <w:pPr>
        <w:pStyle w:val="ListParagraph"/>
        <w:numPr>
          <w:ilvl w:val="0"/>
          <w:numId w:val="11"/>
        </w:numPr>
        <w:spacing w:after="0" w:line="240" w:lineRule="auto"/>
        <w:ind w:left="2880"/>
        <w:rPr>
          <w:rFonts w:ascii="Calibri" w:eastAsia="Calibri" w:hAnsi="Calibri" w:cs="Calibri"/>
          <w:color w:val="070707"/>
          <w:sz w:val="24"/>
          <w:szCs w:val="24"/>
        </w:rPr>
      </w:pPr>
      <w:r>
        <w:rPr>
          <w:rFonts w:ascii="Calibri" w:eastAsia="Calibri" w:hAnsi="Calibri" w:cs="Calibri"/>
          <w:color w:val="070707"/>
          <w:sz w:val="24"/>
          <w:szCs w:val="24"/>
        </w:rPr>
        <w:t>Th</w:t>
      </w:r>
      <w:r w:rsidR="003C1674" w:rsidRPr="00461C44">
        <w:rPr>
          <w:rFonts w:ascii="Calibri" w:eastAsia="Calibri" w:hAnsi="Calibri" w:cs="Calibri"/>
          <w:color w:val="070707"/>
          <w:sz w:val="24"/>
          <w:szCs w:val="24"/>
        </w:rPr>
        <w:t>e total cost of the transfer</w:t>
      </w:r>
      <w:r>
        <w:rPr>
          <w:rFonts w:ascii="Calibri" w:eastAsia="Calibri" w:hAnsi="Calibri" w:cs="Calibri"/>
          <w:color w:val="070707"/>
          <w:sz w:val="24"/>
          <w:szCs w:val="24"/>
        </w:rPr>
        <w:t xml:space="preserve"> must be determined.</w:t>
      </w:r>
    </w:p>
    <w:p w14:paraId="2D7BD3E6" w14:textId="77777777" w:rsidR="00CC12DC" w:rsidRPr="00461C44" w:rsidRDefault="00CC12DC" w:rsidP="00CC12DC">
      <w:pPr>
        <w:pStyle w:val="ListParagraph"/>
        <w:spacing w:after="0" w:line="240" w:lineRule="auto"/>
        <w:ind w:left="2880"/>
        <w:rPr>
          <w:rFonts w:ascii="Calibri" w:eastAsia="Calibri" w:hAnsi="Calibri" w:cs="Calibri"/>
          <w:color w:val="070707"/>
          <w:sz w:val="24"/>
          <w:szCs w:val="24"/>
        </w:rPr>
      </w:pPr>
    </w:p>
    <w:p w14:paraId="4F15F807" w14:textId="44C133A3" w:rsidR="005C5A36" w:rsidRDefault="00FB1963" w:rsidP="00625BD2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 xml:space="preserve">Discussion about </w:t>
      </w:r>
      <w:r w:rsidR="00072EE4">
        <w:rPr>
          <w:rFonts w:ascii="Calibri" w:eastAsia="Calibri" w:hAnsi="Calibri" w:cs="Calibri"/>
          <w:sz w:val="32"/>
          <w:szCs w:val="32"/>
          <w:u w:val="single"/>
        </w:rPr>
        <w:t xml:space="preserve">Form of </w:t>
      </w:r>
      <w:r w:rsidR="00295FB1">
        <w:rPr>
          <w:rFonts w:ascii="Calibri" w:eastAsia="Calibri" w:hAnsi="Calibri" w:cs="Calibri"/>
          <w:sz w:val="32"/>
          <w:szCs w:val="32"/>
          <w:u w:val="single"/>
        </w:rPr>
        <w:t>Govern</w:t>
      </w:r>
      <w:r w:rsidR="000A680E">
        <w:rPr>
          <w:rFonts w:ascii="Calibri" w:eastAsia="Calibri" w:hAnsi="Calibri" w:cs="Calibri"/>
          <w:sz w:val="32"/>
          <w:szCs w:val="32"/>
          <w:u w:val="single"/>
        </w:rPr>
        <w:t>ment</w:t>
      </w:r>
      <w:r w:rsidR="00295FB1">
        <w:rPr>
          <w:rFonts w:ascii="Calibri" w:eastAsia="Calibri" w:hAnsi="Calibri" w:cs="Calibri"/>
          <w:sz w:val="32"/>
          <w:szCs w:val="32"/>
          <w:u w:val="single"/>
        </w:rPr>
        <w:t xml:space="preserve"> </w:t>
      </w:r>
      <w:r w:rsidR="00072EE4">
        <w:rPr>
          <w:rFonts w:ascii="Calibri" w:eastAsia="Calibri" w:hAnsi="Calibri" w:cs="Calibri"/>
          <w:sz w:val="32"/>
          <w:szCs w:val="32"/>
          <w:u w:val="single"/>
        </w:rPr>
        <w:t>(</w:t>
      </w:r>
      <w:r w:rsidR="00295FB1">
        <w:rPr>
          <w:rFonts w:ascii="Calibri" w:eastAsia="Calibri" w:hAnsi="Calibri" w:cs="Calibri"/>
          <w:sz w:val="32"/>
          <w:szCs w:val="32"/>
          <w:u w:val="single"/>
        </w:rPr>
        <w:t xml:space="preserve">Mayor </w:t>
      </w:r>
      <w:r w:rsidR="000A680E">
        <w:rPr>
          <w:rFonts w:ascii="Calibri" w:eastAsia="Calibri" w:hAnsi="Calibri" w:cs="Calibri"/>
          <w:sz w:val="32"/>
          <w:szCs w:val="32"/>
          <w:u w:val="single"/>
        </w:rPr>
        <w:t xml:space="preserve">vs. </w:t>
      </w:r>
      <w:r w:rsidR="003C72C2">
        <w:rPr>
          <w:rFonts w:ascii="Calibri" w:eastAsia="Calibri" w:hAnsi="Calibri" w:cs="Calibri"/>
          <w:sz w:val="32"/>
          <w:szCs w:val="32"/>
          <w:u w:val="single"/>
        </w:rPr>
        <w:t xml:space="preserve">Commission </w:t>
      </w:r>
      <w:r w:rsidR="000A680E">
        <w:rPr>
          <w:rFonts w:ascii="Calibri" w:eastAsia="Calibri" w:hAnsi="Calibri" w:cs="Calibri"/>
          <w:sz w:val="32"/>
          <w:szCs w:val="32"/>
          <w:u w:val="single"/>
        </w:rPr>
        <w:t>President</w:t>
      </w:r>
      <w:r w:rsidR="00072EE4">
        <w:rPr>
          <w:rFonts w:ascii="Calibri" w:eastAsia="Calibri" w:hAnsi="Calibri" w:cs="Calibri"/>
          <w:sz w:val="32"/>
          <w:szCs w:val="32"/>
          <w:u w:val="single"/>
        </w:rPr>
        <w:t>)</w:t>
      </w:r>
    </w:p>
    <w:p w14:paraId="67CEAE09" w14:textId="4017771C" w:rsidR="00451EF9" w:rsidRDefault="0072444D" w:rsidP="00625BD2">
      <w:pPr>
        <w:pStyle w:val="ListParagraph"/>
        <w:numPr>
          <w:ilvl w:val="0"/>
          <w:numId w:val="12"/>
        </w:numPr>
        <w:spacing w:after="0" w:line="240" w:lineRule="auto"/>
        <w:ind w:left="2520"/>
        <w:rPr>
          <w:rFonts w:ascii="Calibri" w:eastAsia="Calibri" w:hAnsi="Calibri" w:cs="Calibri"/>
          <w:sz w:val="24"/>
          <w:szCs w:val="24"/>
        </w:rPr>
      </w:pPr>
      <w:r w:rsidRPr="0072444D">
        <w:rPr>
          <w:rFonts w:ascii="Calibri" w:eastAsia="Calibri" w:hAnsi="Calibri" w:cs="Calibri"/>
          <w:sz w:val="24"/>
          <w:szCs w:val="24"/>
        </w:rPr>
        <w:t>The city attorney said there would have to be changes made to the charter</w:t>
      </w:r>
      <w:r w:rsidR="00351426">
        <w:rPr>
          <w:rFonts w:ascii="Calibri" w:eastAsia="Calibri" w:hAnsi="Calibri" w:cs="Calibri"/>
          <w:sz w:val="24"/>
          <w:szCs w:val="24"/>
        </w:rPr>
        <w:t>.</w:t>
      </w:r>
      <w:r w:rsidR="009B1DAA">
        <w:rPr>
          <w:rFonts w:ascii="Calibri" w:eastAsia="Calibri" w:hAnsi="Calibri" w:cs="Calibri"/>
          <w:sz w:val="24"/>
          <w:szCs w:val="24"/>
        </w:rPr>
        <w:t xml:space="preserve"> </w:t>
      </w:r>
    </w:p>
    <w:p w14:paraId="31F9013D" w14:textId="075057C4" w:rsidR="009B1DAA" w:rsidRDefault="009B1DAA" w:rsidP="00625BD2">
      <w:pPr>
        <w:pStyle w:val="ListParagraph"/>
        <w:numPr>
          <w:ilvl w:val="0"/>
          <w:numId w:val="12"/>
        </w:numPr>
        <w:spacing w:after="0" w:line="240" w:lineRule="auto"/>
        <w:ind w:left="2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could be a provision put in for flexibility </w:t>
      </w:r>
      <w:r w:rsidR="00B70FFA">
        <w:rPr>
          <w:rFonts w:ascii="Calibri" w:eastAsia="Calibri" w:hAnsi="Calibri" w:cs="Calibri"/>
          <w:sz w:val="24"/>
          <w:szCs w:val="24"/>
        </w:rPr>
        <w:t xml:space="preserve">and make it a </w:t>
      </w:r>
      <w:r w:rsidR="001E3AB7">
        <w:rPr>
          <w:rFonts w:ascii="Calibri" w:eastAsia="Calibri" w:hAnsi="Calibri" w:cs="Calibri"/>
          <w:sz w:val="24"/>
          <w:szCs w:val="24"/>
        </w:rPr>
        <w:t>2-year</w:t>
      </w:r>
      <w:r w:rsidR="00B70FFA">
        <w:rPr>
          <w:rFonts w:ascii="Calibri" w:eastAsia="Calibri" w:hAnsi="Calibri" w:cs="Calibri"/>
          <w:sz w:val="24"/>
          <w:szCs w:val="24"/>
        </w:rPr>
        <w:t xml:space="preserve"> </w:t>
      </w:r>
      <w:r w:rsidR="00222AC0">
        <w:rPr>
          <w:rFonts w:ascii="Calibri" w:eastAsia="Calibri" w:hAnsi="Calibri" w:cs="Calibri"/>
          <w:sz w:val="24"/>
          <w:szCs w:val="24"/>
        </w:rPr>
        <w:t>role.</w:t>
      </w:r>
    </w:p>
    <w:p w14:paraId="1E3FEB36" w14:textId="2F569ECA" w:rsidR="00222AC0" w:rsidRDefault="00222AC0" w:rsidP="00625BD2">
      <w:pPr>
        <w:pStyle w:val="ListParagraph"/>
        <w:numPr>
          <w:ilvl w:val="0"/>
          <w:numId w:val="12"/>
        </w:numPr>
        <w:spacing w:after="0" w:line="240" w:lineRule="auto"/>
        <w:ind w:left="2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Could </w:t>
      </w:r>
      <w:r w:rsidR="00351426">
        <w:rPr>
          <w:rFonts w:ascii="Calibri" w:eastAsia="Calibri" w:hAnsi="Calibri" w:cs="Calibri"/>
          <w:sz w:val="24"/>
          <w:szCs w:val="24"/>
        </w:rPr>
        <w:t xml:space="preserve">elect for a </w:t>
      </w:r>
      <w:r w:rsidR="001E3AB7">
        <w:rPr>
          <w:rFonts w:ascii="Calibri" w:eastAsia="Calibri" w:hAnsi="Calibri" w:cs="Calibri"/>
          <w:sz w:val="24"/>
          <w:szCs w:val="24"/>
        </w:rPr>
        <w:t>4-year</w:t>
      </w:r>
      <w:r w:rsidR="00351426">
        <w:rPr>
          <w:rFonts w:ascii="Calibri" w:eastAsia="Calibri" w:hAnsi="Calibri" w:cs="Calibri"/>
          <w:sz w:val="24"/>
          <w:szCs w:val="24"/>
        </w:rPr>
        <w:t xml:space="preserve"> term; however, the chairman and vice chairman </w:t>
      </w:r>
      <w:r w:rsidR="00D547CF">
        <w:rPr>
          <w:rFonts w:ascii="Calibri" w:eastAsia="Calibri" w:hAnsi="Calibri" w:cs="Calibri"/>
          <w:sz w:val="24"/>
          <w:szCs w:val="24"/>
        </w:rPr>
        <w:t>could have the option of switching roles after 2 years.</w:t>
      </w:r>
    </w:p>
    <w:p w14:paraId="0B8C37D2" w14:textId="6B46A356" w:rsidR="00CC12DC" w:rsidRPr="00556DAB" w:rsidRDefault="00CC12DC" w:rsidP="00625BD2">
      <w:pPr>
        <w:pStyle w:val="ListParagraph"/>
        <w:numPr>
          <w:ilvl w:val="0"/>
          <w:numId w:val="12"/>
        </w:numPr>
        <w:spacing w:after="0" w:line="240" w:lineRule="auto"/>
        <w:ind w:left="25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Council p</w:t>
      </w:r>
      <w:r w:rsidR="000E4A42"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z w:val="24"/>
          <w:szCs w:val="24"/>
        </w:rPr>
        <w:t>s</w:t>
      </w:r>
      <w:r w:rsidR="000E4A42">
        <w:rPr>
          <w:rFonts w:ascii="Calibri" w:eastAsia="Calibri" w:hAnsi="Calibri" w:cs="Calibri"/>
          <w:sz w:val="24"/>
          <w:szCs w:val="24"/>
        </w:rPr>
        <w:t xml:space="preserve"> to put this on the </w:t>
      </w:r>
      <w:r>
        <w:rPr>
          <w:rFonts w:ascii="Calibri" w:eastAsia="Calibri" w:hAnsi="Calibri" w:cs="Calibri"/>
          <w:sz w:val="24"/>
          <w:szCs w:val="24"/>
        </w:rPr>
        <w:t xml:space="preserve">city </w:t>
      </w:r>
      <w:r w:rsidR="000E4A42">
        <w:rPr>
          <w:rFonts w:ascii="Calibri" w:eastAsia="Calibri" w:hAnsi="Calibri" w:cs="Calibri"/>
          <w:sz w:val="24"/>
          <w:szCs w:val="24"/>
        </w:rPr>
        <w:t xml:space="preserve">website so the public can see </w:t>
      </w:r>
      <w:r w:rsidR="00CE2044">
        <w:rPr>
          <w:rFonts w:ascii="Calibri" w:eastAsia="Calibri" w:hAnsi="Calibri" w:cs="Calibri"/>
          <w:sz w:val="24"/>
          <w:szCs w:val="24"/>
        </w:rPr>
        <w:t>what the choices are.</w:t>
      </w:r>
    </w:p>
    <w:p w14:paraId="27C2D070" w14:textId="77777777" w:rsidR="00CC12DC" w:rsidRPr="00CC12DC" w:rsidRDefault="00CC12DC" w:rsidP="00CC12DC">
      <w:pPr>
        <w:pStyle w:val="ListParagraph"/>
        <w:spacing w:after="0" w:line="240" w:lineRule="auto"/>
        <w:ind w:left="2520"/>
        <w:rPr>
          <w:rFonts w:ascii="Calibri" w:eastAsia="Calibri" w:hAnsi="Calibri" w:cs="Calibri"/>
          <w:sz w:val="24"/>
          <w:szCs w:val="24"/>
        </w:rPr>
      </w:pPr>
    </w:p>
    <w:p w14:paraId="6BBB217C" w14:textId="28C3695A" w:rsidR="008D6149" w:rsidRDefault="00B0437D" w:rsidP="003078C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32"/>
          <w:szCs w:val="32"/>
          <w:u w:val="single"/>
        </w:rPr>
      </w:pPr>
      <w:r w:rsidRPr="00B0437D">
        <w:rPr>
          <w:rFonts w:ascii="Calibri" w:eastAsia="Calibri" w:hAnsi="Calibri" w:cs="Calibri"/>
          <w:sz w:val="32"/>
          <w:szCs w:val="32"/>
          <w:u w:val="single"/>
        </w:rPr>
        <w:t>GF</w:t>
      </w:r>
      <w:r w:rsidR="000E283C">
        <w:rPr>
          <w:rFonts w:ascii="Calibri" w:eastAsia="Calibri" w:hAnsi="Calibri" w:cs="Calibri"/>
          <w:sz w:val="32"/>
          <w:szCs w:val="32"/>
          <w:u w:val="single"/>
        </w:rPr>
        <w:t>N</w:t>
      </w:r>
      <w:r w:rsidRPr="00B0437D">
        <w:rPr>
          <w:rFonts w:ascii="Calibri" w:eastAsia="Calibri" w:hAnsi="Calibri" w:cs="Calibri"/>
          <w:sz w:val="32"/>
          <w:szCs w:val="32"/>
          <w:u w:val="single"/>
        </w:rPr>
        <w:t>Y Cycling Race</w:t>
      </w:r>
    </w:p>
    <w:p w14:paraId="07CB3BFD" w14:textId="77777777" w:rsidR="00CC12DC" w:rsidRPr="00CC12DC" w:rsidRDefault="00FD3953" w:rsidP="00625BD2">
      <w:pPr>
        <w:pStyle w:val="ListParagraph"/>
        <w:numPr>
          <w:ilvl w:val="0"/>
          <w:numId w:val="13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6"/>
          <w:szCs w:val="26"/>
        </w:rPr>
        <w:t>Previou</w:t>
      </w:r>
      <w:r w:rsidRPr="00072EE4">
        <w:rPr>
          <w:rFonts w:ascii="Calibri" w:eastAsia="Calibri" w:hAnsi="Calibri" w:cs="Calibri"/>
          <w:sz w:val="24"/>
          <w:szCs w:val="24"/>
        </w:rPr>
        <w:t xml:space="preserve">sly, the council had requested </w:t>
      </w:r>
      <w:r w:rsidR="00072EE4" w:rsidRPr="00072EE4">
        <w:rPr>
          <w:rFonts w:ascii="Calibri" w:eastAsia="Calibri" w:hAnsi="Calibri" w:cs="Calibri"/>
          <w:sz w:val="24"/>
          <w:szCs w:val="24"/>
        </w:rPr>
        <w:t xml:space="preserve">that </w:t>
      </w:r>
      <w:r w:rsidR="00541D76" w:rsidRPr="00072EE4">
        <w:rPr>
          <w:rFonts w:ascii="Calibri" w:eastAsia="Calibri" w:hAnsi="Calibri" w:cs="Calibri"/>
          <w:sz w:val="24"/>
          <w:szCs w:val="24"/>
        </w:rPr>
        <w:t xml:space="preserve">testimonial letters </w:t>
      </w:r>
      <w:r w:rsidR="00072EE4" w:rsidRPr="00072EE4">
        <w:rPr>
          <w:rFonts w:ascii="Calibri" w:eastAsia="Calibri" w:hAnsi="Calibri" w:cs="Calibri"/>
          <w:sz w:val="24"/>
          <w:szCs w:val="24"/>
        </w:rPr>
        <w:t xml:space="preserve">be </w:t>
      </w:r>
      <w:r w:rsidR="00541D76" w:rsidRPr="00072EE4">
        <w:rPr>
          <w:rFonts w:ascii="Calibri" w:eastAsia="Calibri" w:hAnsi="Calibri" w:cs="Calibri"/>
          <w:sz w:val="24"/>
          <w:szCs w:val="24"/>
        </w:rPr>
        <w:t>forwarded to them from host cities that have sponsored this race.</w:t>
      </w:r>
      <w:r w:rsidR="00CC12DC">
        <w:rPr>
          <w:rFonts w:ascii="Calibri" w:eastAsia="Calibri" w:hAnsi="Calibri" w:cs="Calibri"/>
          <w:sz w:val="24"/>
          <w:szCs w:val="24"/>
        </w:rPr>
        <w:t xml:space="preserve"> </w:t>
      </w:r>
    </w:p>
    <w:p w14:paraId="09D965B9" w14:textId="62844801" w:rsidR="00541D76" w:rsidRPr="00072EE4" w:rsidRDefault="009E5032" w:rsidP="00625BD2">
      <w:pPr>
        <w:pStyle w:val="ListParagraph"/>
        <w:numPr>
          <w:ilvl w:val="1"/>
          <w:numId w:val="13"/>
        </w:numPr>
        <w:spacing w:after="0" w:line="240" w:lineRule="auto"/>
        <w:ind w:left="2430"/>
        <w:rPr>
          <w:rFonts w:ascii="Calibri" w:eastAsia="Calibri" w:hAnsi="Calibri" w:cs="Calibri"/>
          <w:sz w:val="24"/>
          <w:szCs w:val="24"/>
          <w:u w:val="single"/>
        </w:rPr>
      </w:pPr>
      <w:r w:rsidRPr="00072EE4">
        <w:rPr>
          <w:rFonts w:ascii="Calibri" w:eastAsia="Calibri" w:hAnsi="Calibri" w:cs="Calibri"/>
          <w:sz w:val="24"/>
          <w:szCs w:val="24"/>
        </w:rPr>
        <w:t>GFNY complied with this request and the outcome was very positive.</w:t>
      </w:r>
    </w:p>
    <w:p w14:paraId="7955D4A9" w14:textId="78B2FF0F" w:rsidR="00B82CE9" w:rsidRPr="00072EE4" w:rsidRDefault="00B82CE9" w:rsidP="00625BD2">
      <w:pPr>
        <w:pStyle w:val="ListParagraph"/>
        <w:numPr>
          <w:ilvl w:val="0"/>
          <w:numId w:val="13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  <w:u w:val="single"/>
        </w:rPr>
      </w:pPr>
      <w:r w:rsidRPr="00072EE4">
        <w:rPr>
          <w:rFonts w:ascii="Calibri" w:eastAsia="Calibri" w:hAnsi="Calibri" w:cs="Calibri"/>
          <w:sz w:val="24"/>
          <w:szCs w:val="24"/>
        </w:rPr>
        <w:t>Susan Banks</w:t>
      </w:r>
      <w:r w:rsidR="0070461F" w:rsidRPr="00072EE4">
        <w:rPr>
          <w:rFonts w:ascii="Calibri" w:eastAsia="Calibri" w:hAnsi="Calibri" w:cs="Calibri"/>
          <w:sz w:val="24"/>
          <w:szCs w:val="24"/>
        </w:rPr>
        <w:t xml:space="preserve">, </w:t>
      </w:r>
      <w:r w:rsidR="00CC12DC">
        <w:rPr>
          <w:rFonts w:ascii="Calibri" w:eastAsia="Calibri" w:hAnsi="Calibri" w:cs="Calibri"/>
          <w:sz w:val="24"/>
          <w:szCs w:val="24"/>
        </w:rPr>
        <w:t xml:space="preserve">one </w:t>
      </w:r>
      <w:r w:rsidR="00D565D3" w:rsidRPr="00072EE4">
        <w:rPr>
          <w:rFonts w:ascii="Calibri" w:eastAsia="Calibri" w:hAnsi="Calibri" w:cs="Calibri"/>
          <w:sz w:val="24"/>
          <w:szCs w:val="24"/>
        </w:rPr>
        <w:t>of the</w:t>
      </w:r>
      <w:r w:rsidR="0070461F" w:rsidRPr="00072EE4">
        <w:rPr>
          <w:rFonts w:ascii="Calibri" w:eastAsia="Calibri" w:hAnsi="Calibri" w:cs="Calibri"/>
          <w:sz w:val="24"/>
          <w:szCs w:val="24"/>
        </w:rPr>
        <w:t xml:space="preserve"> Iron Man race</w:t>
      </w:r>
      <w:r w:rsidR="00D565D3" w:rsidRPr="00072EE4">
        <w:rPr>
          <w:rFonts w:ascii="Calibri" w:eastAsia="Calibri" w:hAnsi="Calibri" w:cs="Calibri"/>
          <w:sz w:val="24"/>
          <w:szCs w:val="24"/>
        </w:rPr>
        <w:t xml:space="preserve"> coordinators,</w:t>
      </w:r>
      <w:r w:rsidR="0070461F" w:rsidRPr="00072EE4">
        <w:rPr>
          <w:rFonts w:ascii="Calibri" w:eastAsia="Calibri" w:hAnsi="Calibri" w:cs="Calibri"/>
          <w:sz w:val="24"/>
          <w:szCs w:val="24"/>
        </w:rPr>
        <w:t xml:space="preserve"> spoke very positively in support of having the GFNY race come to Cambridge.</w:t>
      </w:r>
    </w:p>
    <w:p w14:paraId="2489471C" w14:textId="5E835E94" w:rsidR="00D565D3" w:rsidRPr="00072EE4" w:rsidRDefault="00D565D3" w:rsidP="00625BD2">
      <w:pPr>
        <w:pStyle w:val="ListParagraph"/>
        <w:numPr>
          <w:ilvl w:val="0"/>
          <w:numId w:val="14"/>
        </w:numPr>
        <w:spacing w:after="0" w:line="240" w:lineRule="auto"/>
        <w:ind w:left="2430"/>
        <w:rPr>
          <w:rFonts w:ascii="Calibri" w:eastAsia="Calibri" w:hAnsi="Calibri" w:cs="Calibri"/>
          <w:sz w:val="24"/>
          <w:szCs w:val="24"/>
          <w:u w:val="single"/>
        </w:rPr>
      </w:pPr>
      <w:r w:rsidRPr="00072EE4">
        <w:rPr>
          <w:rFonts w:ascii="Calibri" w:eastAsia="Calibri" w:hAnsi="Calibri" w:cs="Calibri"/>
          <w:sz w:val="24"/>
          <w:szCs w:val="24"/>
        </w:rPr>
        <w:t>Th</w:t>
      </w:r>
      <w:r w:rsidR="00074DDD" w:rsidRPr="00072EE4">
        <w:rPr>
          <w:rFonts w:ascii="Calibri" w:eastAsia="Calibri" w:hAnsi="Calibri" w:cs="Calibri"/>
          <w:sz w:val="24"/>
          <w:szCs w:val="24"/>
        </w:rPr>
        <w:t xml:space="preserve">is would be a </w:t>
      </w:r>
      <w:r w:rsidR="001E3AB7" w:rsidRPr="00072EE4">
        <w:rPr>
          <w:rFonts w:ascii="Calibri" w:eastAsia="Calibri" w:hAnsi="Calibri" w:cs="Calibri"/>
          <w:sz w:val="24"/>
          <w:szCs w:val="24"/>
        </w:rPr>
        <w:t>3-year</w:t>
      </w:r>
      <w:r w:rsidR="00074DDD" w:rsidRPr="00072EE4">
        <w:rPr>
          <w:rFonts w:ascii="Calibri" w:eastAsia="Calibri" w:hAnsi="Calibri" w:cs="Calibri"/>
          <w:sz w:val="24"/>
          <w:szCs w:val="24"/>
        </w:rPr>
        <w:t xml:space="preserve"> commitment.</w:t>
      </w:r>
    </w:p>
    <w:p w14:paraId="55F10248" w14:textId="2C051CF7" w:rsidR="00074DDD" w:rsidRPr="00072EE4" w:rsidRDefault="00074DDD" w:rsidP="00625BD2">
      <w:pPr>
        <w:pStyle w:val="ListParagraph"/>
        <w:numPr>
          <w:ilvl w:val="0"/>
          <w:numId w:val="14"/>
        </w:numPr>
        <w:spacing w:after="0" w:line="240" w:lineRule="auto"/>
        <w:ind w:left="2430"/>
        <w:rPr>
          <w:rFonts w:ascii="Calibri" w:eastAsia="Calibri" w:hAnsi="Calibri" w:cs="Calibri"/>
          <w:sz w:val="24"/>
          <w:szCs w:val="24"/>
          <w:u w:val="single"/>
        </w:rPr>
      </w:pPr>
      <w:r w:rsidRPr="00072EE4">
        <w:rPr>
          <w:rFonts w:ascii="Calibri" w:eastAsia="Calibri" w:hAnsi="Calibri" w:cs="Calibri"/>
          <w:sz w:val="24"/>
          <w:szCs w:val="24"/>
        </w:rPr>
        <w:t>The first year would bring in about 1,000 athletes</w:t>
      </w:r>
      <w:r w:rsidR="00C00908" w:rsidRPr="00072EE4">
        <w:rPr>
          <w:rFonts w:ascii="Calibri" w:eastAsia="Calibri" w:hAnsi="Calibri" w:cs="Calibri"/>
          <w:sz w:val="24"/>
          <w:szCs w:val="24"/>
        </w:rPr>
        <w:t xml:space="preserve"> plus 1 to 2 guests per athlete.</w:t>
      </w:r>
    </w:p>
    <w:p w14:paraId="1248CBCF" w14:textId="4A3BE09B" w:rsidR="00487ECA" w:rsidRPr="00072EE4" w:rsidRDefault="00487ECA" w:rsidP="00625BD2">
      <w:pPr>
        <w:pStyle w:val="ListParagraph"/>
        <w:numPr>
          <w:ilvl w:val="0"/>
          <w:numId w:val="14"/>
        </w:numPr>
        <w:spacing w:after="0" w:line="240" w:lineRule="auto"/>
        <w:ind w:left="2430"/>
        <w:rPr>
          <w:rFonts w:ascii="Calibri" w:eastAsia="Calibri" w:hAnsi="Calibri" w:cs="Calibri"/>
          <w:sz w:val="24"/>
          <w:szCs w:val="24"/>
          <w:u w:val="single"/>
        </w:rPr>
      </w:pPr>
      <w:r w:rsidRPr="00072EE4">
        <w:rPr>
          <w:rFonts w:ascii="Calibri" w:eastAsia="Calibri" w:hAnsi="Calibri" w:cs="Calibri"/>
          <w:sz w:val="24"/>
          <w:szCs w:val="24"/>
        </w:rPr>
        <w:t>Felt this was a good compliment to the Iron Ma</w:t>
      </w:r>
      <w:r w:rsidR="007D1DF6" w:rsidRPr="00072EE4">
        <w:rPr>
          <w:rFonts w:ascii="Calibri" w:eastAsia="Calibri" w:hAnsi="Calibri" w:cs="Calibri"/>
          <w:sz w:val="24"/>
          <w:szCs w:val="24"/>
        </w:rPr>
        <w:t>n.</w:t>
      </w:r>
    </w:p>
    <w:p w14:paraId="697DEF71" w14:textId="0FF5023F" w:rsidR="00CC12DC" w:rsidRPr="00556DAB" w:rsidRDefault="00902E18" w:rsidP="00625BD2">
      <w:pPr>
        <w:pStyle w:val="ListParagraph"/>
        <w:numPr>
          <w:ilvl w:val="0"/>
          <w:numId w:val="15"/>
        </w:numPr>
        <w:spacing w:after="0" w:line="240" w:lineRule="auto"/>
        <w:ind w:left="2430"/>
        <w:rPr>
          <w:rFonts w:ascii="Calibri" w:eastAsia="Calibri" w:hAnsi="Calibri" w:cs="Calibri"/>
          <w:sz w:val="24"/>
          <w:szCs w:val="24"/>
          <w:u w:val="single"/>
        </w:rPr>
      </w:pPr>
      <w:r w:rsidRPr="00072EE4">
        <w:rPr>
          <w:rFonts w:ascii="Calibri" w:eastAsia="Calibri" w:hAnsi="Calibri" w:cs="Calibri"/>
          <w:sz w:val="24"/>
          <w:szCs w:val="24"/>
        </w:rPr>
        <w:t xml:space="preserve">Investment needed from the city </w:t>
      </w:r>
      <w:r w:rsidR="00705EAE" w:rsidRPr="00072EE4">
        <w:rPr>
          <w:rFonts w:ascii="Calibri" w:eastAsia="Calibri" w:hAnsi="Calibri" w:cs="Calibri"/>
          <w:sz w:val="24"/>
          <w:szCs w:val="24"/>
        </w:rPr>
        <w:t xml:space="preserve">of Cambridge </w:t>
      </w:r>
      <w:r w:rsidRPr="00072EE4">
        <w:rPr>
          <w:rFonts w:ascii="Calibri" w:eastAsia="Calibri" w:hAnsi="Calibri" w:cs="Calibri"/>
          <w:sz w:val="24"/>
          <w:szCs w:val="24"/>
        </w:rPr>
        <w:t>is $11,</w:t>
      </w:r>
      <w:r w:rsidR="00705EAE" w:rsidRPr="00072EE4">
        <w:rPr>
          <w:rFonts w:ascii="Calibri" w:eastAsia="Calibri" w:hAnsi="Calibri" w:cs="Calibri"/>
          <w:sz w:val="24"/>
          <w:szCs w:val="24"/>
        </w:rPr>
        <w:t>250.</w:t>
      </w:r>
    </w:p>
    <w:p w14:paraId="4563E2DC" w14:textId="77777777" w:rsidR="00556DAB" w:rsidRPr="00F770E4" w:rsidRDefault="00556DAB" w:rsidP="00556DAB">
      <w:pPr>
        <w:pStyle w:val="ListParagraph"/>
        <w:spacing w:after="0" w:line="240" w:lineRule="auto"/>
        <w:ind w:left="2430"/>
        <w:rPr>
          <w:rFonts w:ascii="Calibri" w:eastAsia="Calibri" w:hAnsi="Calibri" w:cs="Calibri"/>
          <w:sz w:val="24"/>
          <w:szCs w:val="24"/>
          <w:u w:val="single"/>
        </w:rPr>
      </w:pPr>
    </w:p>
    <w:p w14:paraId="1F57A688" w14:textId="77777777" w:rsidR="00CC12DC" w:rsidRPr="00F770E4" w:rsidRDefault="00CC12DC" w:rsidP="00625BD2">
      <w:pPr>
        <w:pStyle w:val="ListParagraph"/>
        <w:numPr>
          <w:ilvl w:val="0"/>
          <w:numId w:val="15"/>
        </w:numPr>
        <w:spacing w:after="0" w:line="240" w:lineRule="auto"/>
        <w:ind w:left="1980"/>
        <w:rPr>
          <w:rFonts w:ascii="Calibri" w:eastAsia="Calibri" w:hAnsi="Calibri" w:cs="Calibri"/>
          <w:sz w:val="24"/>
          <w:szCs w:val="24"/>
          <w:u w:val="single"/>
        </w:rPr>
      </w:pPr>
      <w:r w:rsidRPr="00F770E4">
        <w:rPr>
          <w:rFonts w:ascii="Calibri" w:eastAsia="Calibri" w:hAnsi="Calibri" w:cs="Calibri"/>
          <w:b/>
          <w:bCs/>
          <w:i/>
          <w:iCs/>
          <w:color w:val="070707"/>
          <w:sz w:val="24"/>
          <w:szCs w:val="24"/>
        </w:rPr>
        <w:lastRenderedPageBreak/>
        <w:t>Commissioner Comments</w:t>
      </w:r>
    </w:p>
    <w:p w14:paraId="72D96FFE" w14:textId="3B658384" w:rsidR="003A7DBA" w:rsidRPr="008D1E90" w:rsidRDefault="00CC12DC" w:rsidP="00625BD2">
      <w:pPr>
        <w:pStyle w:val="ListParagraph"/>
        <w:numPr>
          <w:ilvl w:val="0"/>
          <w:numId w:val="14"/>
        </w:numPr>
        <w:spacing w:after="0" w:line="240" w:lineRule="auto"/>
        <w:ind w:left="2430"/>
        <w:rPr>
          <w:rFonts w:ascii="Calibri" w:eastAsia="Calibri" w:hAnsi="Calibri" w:cs="Calibri"/>
          <w:sz w:val="24"/>
          <w:szCs w:val="24"/>
        </w:rPr>
      </w:pPr>
      <w:r w:rsidRPr="008D1E90">
        <w:rPr>
          <w:rFonts w:ascii="Calibri" w:eastAsia="Calibri" w:hAnsi="Calibri" w:cs="Calibri"/>
          <w:sz w:val="24"/>
          <w:szCs w:val="24"/>
        </w:rPr>
        <w:t xml:space="preserve">Commissioner </w:t>
      </w:r>
      <w:r w:rsidR="006B33E2" w:rsidRPr="008D1E90">
        <w:rPr>
          <w:rFonts w:ascii="Calibri" w:eastAsia="Calibri" w:hAnsi="Calibri" w:cs="Calibri"/>
          <w:sz w:val="24"/>
          <w:szCs w:val="24"/>
        </w:rPr>
        <w:t>Jameson</w:t>
      </w:r>
      <w:r w:rsidR="00705EAE" w:rsidRPr="008D1E90">
        <w:rPr>
          <w:rFonts w:ascii="Calibri" w:eastAsia="Calibri" w:hAnsi="Calibri" w:cs="Calibri"/>
          <w:sz w:val="24"/>
          <w:szCs w:val="24"/>
        </w:rPr>
        <w:t xml:space="preserve"> Harri</w:t>
      </w:r>
      <w:r w:rsidR="00604404" w:rsidRPr="008D1E90">
        <w:rPr>
          <w:rFonts w:ascii="Calibri" w:eastAsia="Calibri" w:hAnsi="Calibri" w:cs="Calibri"/>
          <w:sz w:val="24"/>
          <w:szCs w:val="24"/>
        </w:rPr>
        <w:t>n</w:t>
      </w:r>
      <w:r w:rsidR="00705EAE" w:rsidRPr="008D1E90">
        <w:rPr>
          <w:rFonts w:ascii="Calibri" w:eastAsia="Calibri" w:hAnsi="Calibri" w:cs="Calibri"/>
          <w:sz w:val="24"/>
          <w:szCs w:val="24"/>
        </w:rPr>
        <w:t>gton</w:t>
      </w:r>
      <w:r w:rsidR="007F00F1" w:rsidRPr="008D1E90">
        <w:rPr>
          <w:rFonts w:ascii="Calibri" w:eastAsia="Calibri" w:hAnsi="Calibri" w:cs="Calibri"/>
          <w:sz w:val="24"/>
          <w:szCs w:val="24"/>
        </w:rPr>
        <w:t xml:space="preserve">, Ward </w:t>
      </w:r>
      <w:r w:rsidR="00705EAE" w:rsidRPr="008D1E90">
        <w:rPr>
          <w:rFonts w:ascii="Calibri" w:eastAsia="Calibri" w:hAnsi="Calibri" w:cs="Calibri"/>
          <w:sz w:val="24"/>
          <w:szCs w:val="24"/>
        </w:rPr>
        <w:t>3</w:t>
      </w:r>
      <w:r w:rsidRPr="008D1E90">
        <w:rPr>
          <w:rFonts w:ascii="Calibri" w:eastAsia="Calibri" w:hAnsi="Calibri" w:cs="Calibri"/>
          <w:sz w:val="24"/>
          <w:szCs w:val="24"/>
        </w:rPr>
        <w:t xml:space="preserve">. </w:t>
      </w:r>
      <w:r w:rsidR="008D1E90">
        <w:rPr>
          <w:rFonts w:ascii="Calibri" w:eastAsia="Calibri" w:hAnsi="Calibri" w:cs="Calibri"/>
          <w:sz w:val="24"/>
          <w:szCs w:val="24"/>
        </w:rPr>
        <w:t xml:space="preserve"> </w:t>
      </w:r>
      <w:r w:rsidR="003A7DBA" w:rsidRPr="008D1E90">
        <w:rPr>
          <w:rFonts w:ascii="Calibri" w:eastAsia="Calibri" w:hAnsi="Calibri" w:cs="Calibri"/>
          <w:sz w:val="24"/>
          <w:szCs w:val="24"/>
        </w:rPr>
        <w:t>$11,250 for this race is a good investment.</w:t>
      </w:r>
    </w:p>
    <w:p w14:paraId="7898FD1C" w14:textId="38834F50" w:rsidR="0063771F" w:rsidRPr="008D1E90" w:rsidRDefault="00D461E4" w:rsidP="00CC12DC">
      <w:pPr>
        <w:pStyle w:val="ListParagraph"/>
        <w:numPr>
          <w:ilvl w:val="0"/>
          <w:numId w:val="2"/>
        </w:numPr>
        <w:spacing w:after="0" w:line="240" w:lineRule="auto"/>
        <w:ind w:left="2430"/>
        <w:rPr>
          <w:rFonts w:ascii="Calibri" w:eastAsia="Calibri" w:hAnsi="Calibri" w:cs="Calibri"/>
          <w:sz w:val="24"/>
          <w:szCs w:val="24"/>
        </w:rPr>
      </w:pPr>
      <w:r w:rsidRPr="008D1E90">
        <w:rPr>
          <w:rFonts w:ascii="Calibri" w:eastAsia="Calibri" w:hAnsi="Calibri" w:cs="Calibri"/>
          <w:sz w:val="24"/>
          <w:szCs w:val="24"/>
        </w:rPr>
        <w:t xml:space="preserve">Sputty Cephas, Ward 4 </w:t>
      </w:r>
      <w:r w:rsidR="00CC12DC" w:rsidRPr="008D1E90">
        <w:rPr>
          <w:rFonts w:ascii="Calibri" w:eastAsia="Calibri" w:hAnsi="Calibri" w:cs="Calibri"/>
          <w:sz w:val="24"/>
          <w:szCs w:val="24"/>
        </w:rPr>
        <w:t xml:space="preserve">. </w:t>
      </w:r>
      <w:r w:rsidR="00FD4F8D" w:rsidRPr="008D1E90">
        <w:rPr>
          <w:rFonts w:ascii="Calibri" w:eastAsia="Calibri" w:hAnsi="Calibri" w:cs="Calibri"/>
          <w:sz w:val="24"/>
          <w:szCs w:val="24"/>
        </w:rPr>
        <w:t>Agreed with Ward 3</w:t>
      </w:r>
      <w:r w:rsidR="00721F39" w:rsidRPr="008D1E90">
        <w:rPr>
          <w:rFonts w:ascii="Calibri" w:eastAsia="Calibri" w:hAnsi="Calibri" w:cs="Calibri"/>
          <w:sz w:val="24"/>
          <w:szCs w:val="24"/>
        </w:rPr>
        <w:t>.</w:t>
      </w:r>
    </w:p>
    <w:p w14:paraId="4F442D3A" w14:textId="7E3DC233" w:rsidR="005035CB" w:rsidRPr="008D1E90" w:rsidRDefault="005035CB" w:rsidP="00CC12DC">
      <w:pPr>
        <w:pStyle w:val="ListParagraph"/>
        <w:numPr>
          <w:ilvl w:val="0"/>
          <w:numId w:val="2"/>
        </w:numPr>
        <w:spacing w:after="0" w:line="240" w:lineRule="auto"/>
        <w:ind w:left="2430"/>
        <w:rPr>
          <w:rFonts w:ascii="Calibri" w:eastAsia="Calibri" w:hAnsi="Calibri" w:cs="Calibri"/>
          <w:sz w:val="24"/>
          <w:szCs w:val="24"/>
        </w:rPr>
      </w:pPr>
      <w:bookmarkStart w:id="1" w:name="_Hlk96975264"/>
      <w:r w:rsidRPr="008D1E90">
        <w:rPr>
          <w:rFonts w:ascii="Calibri" w:eastAsia="Calibri" w:hAnsi="Calibri" w:cs="Calibri"/>
          <w:sz w:val="24"/>
          <w:szCs w:val="24"/>
        </w:rPr>
        <w:t>Chad Malkus, Ward 5</w:t>
      </w:r>
      <w:r w:rsidR="00CC12DC" w:rsidRPr="008D1E90">
        <w:rPr>
          <w:rFonts w:ascii="Calibri" w:eastAsia="Calibri" w:hAnsi="Calibri" w:cs="Calibri"/>
          <w:sz w:val="24"/>
          <w:szCs w:val="24"/>
        </w:rPr>
        <w:t xml:space="preserve">. </w:t>
      </w:r>
      <w:r w:rsidRPr="008D1E90">
        <w:rPr>
          <w:rFonts w:ascii="Calibri" w:eastAsia="Calibri" w:hAnsi="Calibri" w:cs="Calibri"/>
          <w:sz w:val="24"/>
          <w:szCs w:val="24"/>
        </w:rPr>
        <w:t>A little bit of money will go a long way</w:t>
      </w:r>
    </w:p>
    <w:bookmarkEnd w:id="1"/>
    <w:p w14:paraId="287DC235" w14:textId="77777777" w:rsidR="008D1E90" w:rsidRDefault="00EE28DE" w:rsidP="008D1E90">
      <w:pPr>
        <w:pStyle w:val="ListParagraph"/>
        <w:numPr>
          <w:ilvl w:val="0"/>
          <w:numId w:val="2"/>
        </w:numPr>
        <w:spacing w:after="0" w:line="240" w:lineRule="auto"/>
        <w:ind w:left="2430"/>
        <w:rPr>
          <w:rFonts w:ascii="Calibri" w:eastAsia="Calibri" w:hAnsi="Calibri" w:cs="Calibri"/>
          <w:sz w:val="24"/>
          <w:szCs w:val="24"/>
        </w:rPr>
      </w:pPr>
      <w:r w:rsidRPr="008D1E90">
        <w:rPr>
          <w:rFonts w:ascii="Calibri" w:eastAsia="Calibri" w:hAnsi="Calibri" w:cs="Calibri"/>
          <w:sz w:val="24"/>
          <w:szCs w:val="24"/>
        </w:rPr>
        <w:t>Lejan Cephas, Ward 2</w:t>
      </w:r>
      <w:r w:rsidR="00CC12DC" w:rsidRPr="008D1E90">
        <w:rPr>
          <w:rFonts w:ascii="Calibri" w:eastAsia="Calibri" w:hAnsi="Calibri" w:cs="Calibri"/>
          <w:sz w:val="24"/>
          <w:szCs w:val="24"/>
        </w:rPr>
        <w:t xml:space="preserve">. </w:t>
      </w:r>
      <w:r w:rsidR="00315D71" w:rsidRPr="008D1E90">
        <w:rPr>
          <w:rFonts w:ascii="Calibri" w:eastAsia="Calibri" w:hAnsi="Calibri" w:cs="Calibri"/>
          <w:sz w:val="24"/>
          <w:szCs w:val="24"/>
        </w:rPr>
        <w:t>This year’s funding for the race would come out of the general fund.</w:t>
      </w:r>
    </w:p>
    <w:p w14:paraId="5188B7BA" w14:textId="7B904264" w:rsidR="00604404" w:rsidRPr="008D1E90" w:rsidRDefault="007B66BF" w:rsidP="008D1E90">
      <w:pPr>
        <w:pStyle w:val="ListParagraph"/>
        <w:numPr>
          <w:ilvl w:val="0"/>
          <w:numId w:val="2"/>
        </w:numPr>
        <w:spacing w:after="0" w:line="240" w:lineRule="auto"/>
        <w:ind w:left="2430"/>
        <w:rPr>
          <w:rFonts w:ascii="Calibri" w:eastAsia="Calibri" w:hAnsi="Calibri" w:cs="Calibri"/>
          <w:b/>
          <w:bCs/>
          <w:sz w:val="24"/>
          <w:szCs w:val="24"/>
        </w:rPr>
      </w:pPr>
      <w:r w:rsidRPr="008D1E90">
        <w:rPr>
          <w:rFonts w:ascii="Calibri" w:eastAsia="Calibri" w:hAnsi="Calibri" w:cs="Calibri"/>
          <w:b/>
          <w:bCs/>
          <w:sz w:val="24"/>
          <w:szCs w:val="24"/>
        </w:rPr>
        <w:t>Approved by all the wards.</w:t>
      </w:r>
    </w:p>
    <w:p w14:paraId="6850000B" w14:textId="77777777" w:rsidR="008D1E90" w:rsidRPr="008D1E90" w:rsidRDefault="008D1E90" w:rsidP="008D1E90">
      <w:pPr>
        <w:pStyle w:val="ListParagraph"/>
        <w:spacing w:after="0" w:line="240" w:lineRule="auto"/>
        <w:ind w:left="2430"/>
        <w:rPr>
          <w:rFonts w:ascii="Calibri" w:eastAsia="Calibri" w:hAnsi="Calibri" w:cs="Calibri"/>
          <w:sz w:val="24"/>
          <w:szCs w:val="24"/>
        </w:rPr>
      </w:pPr>
    </w:p>
    <w:p w14:paraId="4B03BE6F" w14:textId="3FB3618D" w:rsidR="00CC41DE" w:rsidRDefault="00CC41DE" w:rsidP="003078C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32"/>
          <w:szCs w:val="32"/>
          <w:u w:val="single"/>
        </w:rPr>
      </w:pPr>
      <w:r w:rsidRPr="00CC41DE">
        <w:rPr>
          <w:rFonts w:ascii="Calibri" w:eastAsia="Calibri" w:hAnsi="Calibri" w:cs="Calibri"/>
          <w:sz w:val="32"/>
          <w:szCs w:val="32"/>
          <w:u w:val="single"/>
        </w:rPr>
        <w:t>Harriet Tubman Statue Update</w:t>
      </w:r>
    </w:p>
    <w:p w14:paraId="7C7E4601" w14:textId="4029AFD6" w:rsidR="00882AF3" w:rsidRPr="00C250CA" w:rsidRDefault="00CD38E4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The organization responsible for the statue is asking the city of Cambridge to contribute $50,000 to this project.</w:t>
      </w:r>
    </w:p>
    <w:p w14:paraId="104E332E" w14:textId="7DCED64F" w:rsidR="00C250CA" w:rsidRPr="00C250CA" w:rsidRDefault="00C250CA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Originally, the whole project was estimated at $</w:t>
      </w:r>
      <w:r w:rsidR="008D1E90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50,000 but prices have gone up.</w:t>
      </w:r>
    </w:p>
    <w:p w14:paraId="01774BFE" w14:textId="4D08AE22" w:rsidR="00C250CA" w:rsidRPr="00DA28D8" w:rsidRDefault="00DA28D8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The base of the statue is granite from Vermont.</w:t>
      </w:r>
    </w:p>
    <w:p w14:paraId="4F3663B5" w14:textId="2AFA3A9E" w:rsidR="00DA28D8" w:rsidRPr="005D4BAB" w:rsidRDefault="00396C73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After being carved out, the base will go to Delaware for engraving.</w:t>
      </w:r>
    </w:p>
    <w:p w14:paraId="30021DCA" w14:textId="644A531C" w:rsidR="005D4BAB" w:rsidRPr="00644280" w:rsidRDefault="005D4BAB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Looking to have statue installed on base in September 2022</w:t>
      </w:r>
      <w:r w:rsidR="00644280">
        <w:rPr>
          <w:rFonts w:ascii="Calibri" w:eastAsia="Calibri" w:hAnsi="Calibri" w:cs="Calibri"/>
          <w:sz w:val="24"/>
          <w:szCs w:val="24"/>
        </w:rPr>
        <w:t>.</w:t>
      </w:r>
    </w:p>
    <w:p w14:paraId="04101B9A" w14:textId="22CE3662" w:rsidR="00644280" w:rsidRPr="00644280" w:rsidRDefault="00644280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Dorchester County is covering the cost of the pavers.</w:t>
      </w:r>
    </w:p>
    <w:p w14:paraId="0ADEDCED" w14:textId="5C327E10" w:rsidR="00644280" w:rsidRDefault="00A85480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 w:rsidRPr="003366B2">
        <w:rPr>
          <w:rFonts w:ascii="Calibri" w:eastAsia="Calibri" w:hAnsi="Calibri" w:cs="Calibri"/>
          <w:sz w:val="24"/>
          <w:szCs w:val="24"/>
        </w:rPr>
        <w:t xml:space="preserve">The surrounding hardscape of the project will be addressed in future </w:t>
      </w:r>
      <w:r w:rsidR="003366B2" w:rsidRPr="003366B2">
        <w:rPr>
          <w:rFonts w:ascii="Calibri" w:eastAsia="Calibri" w:hAnsi="Calibri" w:cs="Calibri"/>
          <w:sz w:val="24"/>
          <w:szCs w:val="24"/>
        </w:rPr>
        <w:t>fund raiser efforts.</w:t>
      </w:r>
    </w:p>
    <w:p w14:paraId="354FAF40" w14:textId="1E6A1B10" w:rsidR="00E91490" w:rsidRPr="00CF0AFF" w:rsidRDefault="00DD7F8D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 w:rsidRPr="00CF0AFF">
        <w:rPr>
          <w:rFonts w:ascii="Calibri" w:eastAsia="Calibri" w:hAnsi="Calibri" w:cs="Calibri"/>
          <w:sz w:val="24"/>
          <w:szCs w:val="24"/>
        </w:rPr>
        <w:t>$</w:t>
      </w:r>
      <w:r w:rsidR="00E91490" w:rsidRPr="00CF0AFF">
        <w:rPr>
          <w:rFonts w:ascii="Calibri" w:eastAsia="Calibri" w:hAnsi="Calibri" w:cs="Calibri"/>
          <w:sz w:val="24"/>
          <w:szCs w:val="24"/>
        </w:rPr>
        <w:t xml:space="preserve">25,000 would be the deposit </w:t>
      </w:r>
      <w:r w:rsidR="00CF0AFF" w:rsidRPr="00CF0AFF">
        <w:rPr>
          <w:rFonts w:ascii="Calibri" w:eastAsia="Calibri" w:hAnsi="Calibri" w:cs="Calibri"/>
          <w:sz w:val="24"/>
          <w:szCs w:val="24"/>
        </w:rPr>
        <w:t xml:space="preserve">needed to be </w:t>
      </w:r>
      <w:r w:rsidR="00E91490" w:rsidRPr="00CF0AFF">
        <w:rPr>
          <w:rFonts w:ascii="Calibri" w:eastAsia="Calibri" w:hAnsi="Calibri" w:cs="Calibri"/>
          <w:sz w:val="24"/>
          <w:szCs w:val="24"/>
        </w:rPr>
        <w:t xml:space="preserve">made by </w:t>
      </w:r>
      <w:r w:rsidRPr="00CF0AFF">
        <w:rPr>
          <w:rFonts w:ascii="Calibri" w:eastAsia="Calibri" w:hAnsi="Calibri" w:cs="Calibri"/>
          <w:sz w:val="24"/>
          <w:szCs w:val="24"/>
        </w:rPr>
        <w:t xml:space="preserve">Cambridge. </w:t>
      </w:r>
    </w:p>
    <w:p w14:paraId="10BA992B" w14:textId="77777777" w:rsidR="001F0385" w:rsidRDefault="00DD7F8D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total </w:t>
      </w:r>
      <w:r w:rsidR="00E91490">
        <w:rPr>
          <w:rFonts w:ascii="Calibri" w:eastAsia="Calibri" w:hAnsi="Calibri" w:cs="Calibri"/>
          <w:sz w:val="24"/>
          <w:szCs w:val="24"/>
        </w:rPr>
        <w:t>needed from the city of Cambridge is $50,000.</w:t>
      </w:r>
    </w:p>
    <w:p w14:paraId="76169A83" w14:textId="795E3E83" w:rsidR="003366B2" w:rsidRDefault="001F0385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city manager will be looking into where </w:t>
      </w:r>
      <w:r w:rsidR="008A26FE">
        <w:rPr>
          <w:rFonts w:ascii="Calibri" w:eastAsia="Calibri" w:hAnsi="Calibri" w:cs="Calibri"/>
          <w:sz w:val="24"/>
          <w:szCs w:val="24"/>
        </w:rPr>
        <w:t>t</w:t>
      </w:r>
      <w:r w:rsidR="00E54D33">
        <w:rPr>
          <w:rFonts w:ascii="Calibri" w:eastAsia="Calibri" w:hAnsi="Calibri" w:cs="Calibri"/>
          <w:sz w:val="24"/>
          <w:szCs w:val="24"/>
        </w:rPr>
        <w:t>he monies will come from.</w:t>
      </w:r>
    </w:p>
    <w:p w14:paraId="7A1F32A7" w14:textId="77777777" w:rsidR="008D1E90" w:rsidRDefault="00E54D33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 w:rsidRPr="002E3624">
        <w:rPr>
          <w:rFonts w:ascii="Calibri" w:eastAsia="Calibri" w:hAnsi="Calibri" w:cs="Calibri"/>
          <w:sz w:val="24"/>
          <w:szCs w:val="24"/>
        </w:rPr>
        <w:t>All anticipate that the city of Cambridge will benefit from having the Harriet Tubman statue</w:t>
      </w:r>
      <w:r w:rsidR="00E04664" w:rsidRPr="002E3624">
        <w:rPr>
          <w:rFonts w:ascii="Calibri" w:eastAsia="Calibri" w:hAnsi="Calibri" w:cs="Calibri"/>
          <w:sz w:val="24"/>
          <w:szCs w:val="24"/>
        </w:rPr>
        <w:t xml:space="preserve"> in town.</w:t>
      </w:r>
    </w:p>
    <w:p w14:paraId="11F20871" w14:textId="6EF64E1A" w:rsidR="00D364BD" w:rsidRPr="008D1E90" w:rsidRDefault="00B65038" w:rsidP="00625BD2">
      <w:pPr>
        <w:pStyle w:val="ListParagraph"/>
        <w:numPr>
          <w:ilvl w:val="0"/>
          <w:numId w:val="23"/>
        </w:numPr>
        <w:spacing w:after="0" w:line="240" w:lineRule="auto"/>
        <w:ind w:left="1890"/>
        <w:rPr>
          <w:rFonts w:ascii="Calibri" w:eastAsia="Calibri" w:hAnsi="Calibri" w:cs="Calibri"/>
          <w:b/>
          <w:bCs/>
          <w:sz w:val="24"/>
          <w:szCs w:val="24"/>
        </w:rPr>
      </w:pPr>
      <w:r w:rsidRPr="008D1E90">
        <w:rPr>
          <w:rFonts w:ascii="Calibri" w:eastAsia="Calibri" w:hAnsi="Calibri" w:cs="Calibri"/>
          <w:b/>
          <w:bCs/>
          <w:sz w:val="24"/>
          <w:szCs w:val="24"/>
        </w:rPr>
        <w:t xml:space="preserve">All wards approved of </w:t>
      </w:r>
      <w:r w:rsidR="003A20D0" w:rsidRPr="008D1E90">
        <w:rPr>
          <w:rFonts w:ascii="Calibri" w:eastAsia="Calibri" w:hAnsi="Calibri" w:cs="Calibri"/>
          <w:b/>
          <w:bCs/>
          <w:sz w:val="24"/>
          <w:szCs w:val="24"/>
        </w:rPr>
        <w:t>expenditure for the statue.</w:t>
      </w:r>
    </w:p>
    <w:p w14:paraId="1890F9E3" w14:textId="77777777" w:rsidR="003A20D0" w:rsidRDefault="003A20D0" w:rsidP="00865311">
      <w:pPr>
        <w:pBdr>
          <w:bottom w:val="dotted" w:sz="24" w:space="1" w:color="auto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0ED9E9C" w14:textId="732C4412" w:rsidR="00865311" w:rsidRDefault="00865311" w:rsidP="0086531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meeting </w:t>
      </w:r>
      <w:proofErr w:type="gramStart"/>
      <w:r>
        <w:rPr>
          <w:rFonts w:ascii="Calibri" w:eastAsia="Calibri" w:hAnsi="Calibri" w:cs="Calibri"/>
          <w:sz w:val="24"/>
          <w:szCs w:val="24"/>
        </w:rPr>
        <w:t>continued 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from 8:00 PM</w:t>
      </w:r>
      <w:r w:rsidR="008D1E90">
        <w:rPr>
          <w:rFonts w:ascii="Calibri" w:eastAsia="Calibri" w:hAnsi="Calibri" w:cs="Calibri"/>
          <w:sz w:val="24"/>
          <w:szCs w:val="24"/>
        </w:rPr>
        <w:t xml:space="preserve"> with the following items on the agenda:</w:t>
      </w:r>
    </w:p>
    <w:p w14:paraId="043C58A9" w14:textId="17E80639" w:rsidR="00B06D90" w:rsidRDefault="00B06D90" w:rsidP="00625BD2">
      <w:pPr>
        <w:pStyle w:val="ListParagraph"/>
        <w:numPr>
          <w:ilvl w:val="0"/>
          <w:numId w:val="24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Council Vote on Chair Pro-Temp position</w:t>
      </w:r>
    </w:p>
    <w:p w14:paraId="50C7DF17" w14:textId="75C855F6" w:rsidR="00B06D90" w:rsidRDefault="00B06D90" w:rsidP="00625BD2">
      <w:pPr>
        <w:pStyle w:val="ListParagraph"/>
        <w:numPr>
          <w:ilvl w:val="0"/>
          <w:numId w:val="24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FY2023 Budget Discussion</w:t>
      </w:r>
    </w:p>
    <w:p w14:paraId="2196A818" w14:textId="4D1B1C85" w:rsidR="007C6B69" w:rsidRDefault="007C6B69" w:rsidP="00625BD2">
      <w:pPr>
        <w:pStyle w:val="ListParagraph"/>
        <w:numPr>
          <w:ilvl w:val="0"/>
          <w:numId w:val="24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Upcoming Meetings</w:t>
      </w:r>
    </w:p>
    <w:p w14:paraId="3526BDC4" w14:textId="77777777" w:rsidR="00556DAB" w:rsidRDefault="00B06D90" w:rsidP="00625BD2">
      <w:pPr>
        <w:pStyle w:val="ListParagraph"/>
        <w:numPr>
          <w:ilvl w:val="0"/>
          <w:numId w:val="24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</w:t>
      </w:r>
    </w:p>
    <w:p w14:paraId="314D97B3" w14:textId="0E91CB6D" w:rsidR="007C6B69" w:rsidRDefault="00B06D90" w:rsidP="00625BD2">
      <w:pPr>
        <w:pStyle w:val="ListParagraph"/>
        <w:numPr>
          <w:ilvl w:val="0"/>
          <w:numId w:val="24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Department Head</w:t>
      </w:r>
      <w:r w:rsidR="007C6B69">
        <w:rPr>
          <w:rFonts w:ascii="Calibri" w:eastAsia="Calibri" w:hAnsi="Calibri" w:cs="Calibri"/>
          <w:sz w:val="24"/>
          <w:szCs w:val="24"/>
        </w:rPr>
        <w:t xml:space="preserve"> Reports</w:t>
      </w:r>
    </w:p>
    <w:p w14:paraId="0B5A46EC" w14:textId="324F8FD4" w:rsidR="00B06D90" w:rsidRDefault="00B06D90" w:rsidP="00625BD2">
      <w:pPr>
        <w:pStyle w:val="ListParagraph"/>
        <w:numPr>
          <w:ilvl w:val="0"/>
          <w:numId w:val="24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Acting City Manager Comments</w:t>
      </w:r>
    </w:p>
    <w:p w14:paraId="5D48A653" w14:textId="19608E82" w:rsidR="00B06D90" w:rsidRDefault="00B06D90" w:rsidP="00625BD2">
      <w:pPr>
        <w:pStyle w:val="ListParagraph"/>
        <w:numPr>
          <w:ilvl w:val="0"/>
          <w:numId w:val="24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Commissioner Comments</w:t>
      </w:r>
    </w:p>
    <w:p w14:paraId="2847E2D3" w14:textId="74FFAF74" w:rsidR="00556DAB" w:rsidRPr="00B06D90" w:rsidRDefault="00556DAB" w:rsidP="00625BD2">
      <w:pPr>
        <w:pStyle w:val="ListParagraph"/>
        <w:numPr>
          <w:ilvl w:val="0"/>
          <w:numId w:val="24"/>
        </w:numPr>
        <w:spacing w:after="0" w:line="240" w:lineRule="auto"/>
        <w:ind w:left="1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Closed Session</w:t>
      </w:r>
    </w:p>
    <w:sectPr w:rsidR="00556DAB" w:rsidRPr="00B06D90" w:rsidSect="00556DAB">
      <w:headerReference w:type="default" r:id="rId7"/>
      <w:footerReference w:type="default" r:id="rId8"/>
      <w:pgSz w:w="12240" w:h="15840"/>
      <w:pgMar w:top="792" w:right="1440" w:bottom="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1D42" w14:textId="77777777" w:rsidR="00625BD2" w:rsidRDefault="00625BD2" w:rsidP="005D546B">
      <w:pPr>
        <w:spacing w:after="0" w:line="240" w:lineRule="auto"/>
      </w:pPr>
      <w:r>
        <w:separator/>
      </w:r>
    </w:p>
  </w:endnote>
  <w:endnote w:type="continuationSeparator" w:id="0">
    <w:p w14:paraId="65819AF7" w14:textId="77777777" w:rsidR="00625BD2" w:rsidRDefault="00625BD2" w:rsidP="005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3653" w14:textId="64E3775B" w:rsidR="005D546B" w:rsidRPr="008661C7" w:rsidRDefault="008661C7" w:rsidP="008661C7">
    <w:pPr>
      <w:pStyle w:val="Footer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69BB" w14:textId="77777777" w:rsidR="00625BD2" w:rsidRDefault="00625BD2" w:rsidP="005D546B">
      <w:pPr>
        <w:spacing w:after="0" w:line="240" w:lineRule="auto"/>
      </w:pPr>
      <w:r>
        <w:separator/>
      </w:r>
    </w:p>
  </w:footnote>
  <w:footnote w:type="continuationSeparator" w:id="0">
    <w:p w14:paraId="7AD40EDD" w14:textId="77777777" w:rsidR="00625BD2" w:rsidRDefault="00625BD2" w:rsidP="005D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AC25" w14:textId="0566CB88" w:rsidR="00B06D90" w:rsidRDefault="00625BD2">
    <w:pPr>
      <w:pStyle w:val="Header"/>
    </w:pPr>
    <w:r>
      <w:rPr>
        <w:noProof/>
      </w:rPr>
      <w:pict w14:anchorId="2550B89E">
        <v:rect id="Rectangle 1" o:spid="_x0000_s1025" alt="" style="position:absolute;margin-left:0;margin-top:0;width:586.1pt;height:758.45pt;z-index:251659264;visibility:visible;mso-wrap-style:square;mso-wrap-edited:f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filled="f" strokecolor="#767171" strokeweight="1.25pt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49E"/>
    <w:multiLevelType w:val="hybridMultilevel"/>
    <w:tmpl w:val="F4B8C27E"/>
    <w:lvl w:ilvl="0" w:tplc="040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" w15:restartNumberingAfterBreak="0">
    <w:nsid w:val="0E3F2814"/>
    <w:multiLevelType w:val="hybridMultilevel"/>
    <w:tmpl w:val="5B3EF788"/>
    <w:lvl w:ilvl="0" w:tplc="040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2" w15:restartNumberingAfterBreak="0">
    <w:nsid w:val="12CF559C"/>
    <w:multiLevelType w:val="hybridMultilevel"/>
    <w:tmpl w:val="359058DC"/>
    <w:lvl w:ilvl="0" w:tplc="04090005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" w15:restartNumberingAfterBreak="0">
    <w:nsid w:val="1A21232A"/>
    <w:multiLevelType w:val="hybridMultilevel"/>
    <w:tmpl w:val="68E81DD0"/>
    <w:lvl w:ilvl="0" w:tplc="A904B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195D"/>
    <w:multiLevelType w:val="hybridMultilevel"/>
    <w:tmpl w:val="5C48A692"/>
    <w:lvl w:ilvl="0" w:tplc="B648919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25C6E5E"/>
    <w:multiLevelType w:val="hybridMultilevel"/>
    <w:tmpl w:val="BDA2A6FA"/>
    <w:lvl w:ilvl="0" w:tplc="040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6" w15:restartNumberingAfterBreak="0">
    <w:nsid w:val="283D6C4E"/>
    <w:multiLevelType w:val="hybridMultilevel"/>
    <w:tmpl w:val="16341D82"/>
    <w:lvl w:ilvl="0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7" w15:restartNumberingAfterBreak="0">
    <w:nsid w:val="2E1B10BB"/>
    <w:multiLevelType w:val="hybridMultilevel"/>
    <w:tmpl w:val="ED847F7A"/>
    <w:lvl w:ilvl="0" w:tplc="04090005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3093" w:hanging="360"/>
      </w:pPr>
    </w:lvl>
    <w:lvl w:ilvl="2" w:tplc="FFFFFFFF" w:tentative="1">
      <w:start w:val="1"/>
      <w:numFmt w:val="lowerRoman"/>
      <w:lvlText w:val="%3."/>
      <w:lvlJc w:val="right"/>
      <w:pPr>
        <w:ind w:left="3813" w:hanging="180"/>
      </w:pPr>
    </w:lvl>
    <w:lvl w:ilvl="3" w:tplc="FFFFFFFF" w:tentative="1">
      <w:start w:val="1"/>
      <w:numFmt w:val="decimal"/>
      <w:lvlText w:val="%4."/>
      <w:lvlJc w:val="left"/>
      <w:pPr>
        <w:ind w:left="4533" w:hanging="360"/>
      </w:pPr>
    </w:lvl>
    <w:lvl w:ilvl="4" w:tplc="FFFFFFFF" w:tentative="1">
      <w:start w:val="1"/>
      <w:numFmt w:val="lowerLetter"/>
      <w:lvlText w:val="%5."/>
      <w:lvlJc w:val="left"/>
      <w:pPr>
        <w:ind w:left="5253" w:hanging="360"/>
      </w:pPr>
    </w:lvl>
    <w:lvl w:ilvl="5" w:tplc="FFFFFFFF" w:tentative="1">
      <w:start w:val="1"/>
      <w:numFmt w:val="lowerRoman"/>
      <w:lvlText w:val="%6."/>
      <w:lvlJc w:val="right"/>
      <w:pPr>
        <w:ind w:left="5973" w:hanging="180"/>
      </w:pPr>
    </w:lvl>
    <w:lvl w:ilvl="6" w:tplc="FFFFFFFF" w:tentative="1">
      <w:start w:val="1"/>
      <w:numFmt w:val="decimal"/>
      <w:lvlText w:val="%7."/>
      <w:lvlJc w:val="left"/>
      <w:pPr>
        <w:ind w:left="6693" w:hanging="360"/>
      </w:pPr>
    </w:lvl>
    <w:lvl w:ilvl="7" w:tplc="FFFFFFFF" w:tentative="1">
      <w:start w:val="1"/>
      <w:numFmt w:val="lowerLetter"/>
      <w:lvlText w:val="%8."/>
      <w:lvlJc w:val="left"/>
      <w:pPr>
        <w:ind w:left="7413" w:hanging="360"/>
      </w:pPr>
    </w:lvl>
    <w:lvl w:ilvl="8" w:tplc="FFFFFFFF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8" w15:restartNumberingAfterBreak="0">
    <w:nsid w:val="36533F51"/>
    <w:multiLevelType w:val="hybridMultilevel"/>
    <w:tmpl w:val="805E18B8"/>
    <w:lvl w:ilvl="0" w:tplc="04090005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1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8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563" w:hanging="360"/>
      </w:pPr>
      <w:rPr>
        <w:rFonts w:ascii="Wingdings" w:hAnsi="Wingdings" w:hint="default"/>
      </w:rPr>
    </w:lvl>
  </w:abstractNum>
  <w:abstractNum w:abstractNumId="9" w15:restartNumberingAfterBreak="0">
    <w:nsid w:val="39412755"/>
    <w:multiLevelType w:val="hybridMultilevel"/>
    <w:tmpl w:val="457E5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53AF"/>
    <w:multiLevelType w:val="hybridMultilevel"/>
    <w:tmpl w:val="24BC86A4"/>
    <w:lvl w:ilvl="0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1" w15:restartNumberingAfterBreak="0">
    <w:nsid w:val="42E62B3C"/>
    <w:multiLevelType w:val="hybridMultilevel"/>
    <w:tmpl w:val="97205548"/>
    <w:lvl w:ilvl="0" w:tplc="04090005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654B25"/>
    <w:multiLevelType w:val="hybridMultilevel"/>
    <w:tmpl w:val="36B6340E"/>
    <w:lvl w:ilvl="0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887" w:hanging="360"/>
      </w:pPr>
    </w:lvl>
    <w:lvl w:ilvl="2" w:tplc="0409001B" w:tentative="1">
      <w:start w:val="1"/>
      <w:numFmt w:val="lowerRoman"/>
      <w:lvlText w:val="%3."/>
      <w:lvlJc w:val="right"/>
      <w:pPr>
        <w:ind w:left="4607" w:hanging="180"/>
      </w:pPr>
    </w:lvl>
    <w:lvl w:ilvl="3" w:tplc="0409000F" w:tentative="1">
      <w:start w:val="1"/>
      <w:numFmt w:val="decimal"/>
      <w:lvlText w:val="%4."/>
      <w:lvlJc w:val="left"/>
      <w:pPr>
        <w:ind w:left="5327" w:hanging="360"/>
      </w:pPr>
    </w:lvl>
    <w:lvl w:ilvl="4" w:tplc="04090019" w:tentative="1">
      <w:start w:val="1"/>
      <w:numFmt w:val="lowerLetter"/>
      <w:lvlText w:val="%5."/>
      <w:lvlJc w:val="left"/>
      <w:pPr>
        <w:ind w:left="6047" w:hanging="360"/>
      </w:pPr>
    </w:lvl>
    <w:lvl w:ilvl="5" w:tplc="0409001B" w:tentative="1">
      <w:start w:val="1"/>
      <w:numFmt w:val="lowerRoman"/>
      <w:lvlText w:val="%6."/>
      <w:lvlJc w:val="right"/>
      <w:pPr>
        <w:ind w:left="6767" w:hanging="180"/>
      </w:pPr>
    </w:lvl>
    <w:lvl w:ilvl="6" w:tplc="0409000F" w:tentative="1">
      <w:start w:val="1"/>
      <w:numFmt w:val="decimal"/>
      <w:lvlText w:val="%7."/>
      <w:lvlJc w:val="left"/>
      <w:pPr>
        <w:ind w:left="7487" w:hanging="360"/>
      </w:pPr>
    </w:lvl>
    <w:lvl w:ilvl="7" w:tplc="04090019" w:tentative="1">
      <w:start w:val="1"/>
      <w:numFmt w:val="lowerLetter"/>
      <w:lvlText w:val="%8."/>
      <w:lvlJc w:val="left"/>
      <w:pPr>
        <w:ind w:left="8207" w:hanging="360"/>
      </w:pPr>
    </w:lvl>
    <w:lvl w:ilvl="8" w:tplc="0409001B" w:tentative="1">
      <w:start w:val="1"/>
      <w:numFmt w:val="lowerRoman"/>
      <w:lvlText w:val="%9."/>
      <w:lvlJc w:val="right"/>
      <w:pPr>
        <w:ind w:left="8927" w:hanging="180"/>
      </w:pPr>
    </w:lvl>
  </w:abstractNum>
  <w:abstractNum w:abstractNumId="13" w15:restartNumberingAfterBreak="0">
    <w:nsid w:val="46C77A5F"/>
    <w:multiLevelType w:val="hybridMultilevel"/>
    <w:tmpl w:val="BBFC587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2D625E2"/>
    <w:multiLevelType w:val="hybridMultilevel"/>
    <w:tmpl w:val="FE3CCA24"/>
    <w:lvl w:ilvl="0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4523" w:hanging="360"/>
      </w:pPr>
    </w:lvl>
    <w:lvl w:ilvl="2" w:tplc="FFFFFFFF" w:tentative="1">
      <w:start w:val="1"/>
      <w:numFmt w:val="lowerRoman"/>
      <w:lvlText w:val="%3."/>
      <w:lvlJc w:val="right"/>
      <w:pPr>
        <w:ind w:left="5243" w:hanging="180"/>
      </w:pPr>
    </w:lvl>
    <w:lvl w:ilvl="3" w:tplc="FFFFFFFF" w:tentative="1">
      <w:start w:val="1"/>
      <w:numFmt w:val="decimal"/>
      <w:lvlText w:val="%4."/>
      <w:lvlJc w:val="left"/>
      <w:pPr>
        <w:ind w:left="5963" w:hanging="360"/>
      </w:pPr>
    </w:lvl>
    <w:lvl w:ilvl="4" w:tplc="FFFFFFFF" w:tentative="1">
      <w:start w:val="1"/>
      <w:numFmt w:val="lowerLetter"/>
      <w:lvlText w:val="%5."/>
      <w:lvlJc w:val="left"/>
      <w:pPr>
        <w:ind w:left="6683" w:hanging="360"/>
      </w:pPr>
    </w:lvl>
    <w:lvl w:ilvl="5" w:tplc="FFFFFFFF" w:tentative="1">
      <w:start w:val="1"/>
      <w:numFmt w:val="lowerRoman"/>
      <w:lvlText w:val="%6."/>
      <w:lvlJc w:val="right"/>
      <w:pPr>
        <w:ind w:left="7403" w:hanging="180"/>
      </w:pPr>
    </w:lvl>
    <w:lvl w:ilvl="6" w:tplc="FFFFFFFF" w:tentative="1">
      <w:start w:val="1"/>
      <w:numFmt w:val="decimal"/>
      <w:lvlText w:val="%7."/>
      <w:lvlJc w:val="left"/>
      <w:pPr>
        <w:ind w:left="8123" w:hanging="360"/>
      </w:pPr>
    </w:lvl>
    <w:lvl w:ilvl="7" w:tplc="FFFFFFFF" w:tentative="1">
      <w:start w:val="1"/>
      <w:numFmt w:val="lowerLetter"/>
      <w:lvlText w:val="%8."/>
      <w:lvlJc w:val="left"/>
      <w:pPr>
        <w:ind w:left="8843" w:hanging="360"/>
      </w:pPr>
    </w:lvl>
    <w:lvl w:ilvl="8" w:tplc="FFFFFFFF" w:tentative="1">
      <w:start w:val="1"/>
      <w:numFmt w:val="lowerRoman"/>
      <w:lvlText w:val="%9."/>
      <w:lvlJc w:val="right"/>
      <w:pPr>
        <w:ind w:left="9563" w:hanging="180"/>
      </w:pPr>
    </w:lvl>
  </w:abstractNum>
  <w:abstractNum w:abstractNumId="15" w15:restartNumberingAfterBreak="0">
    <w:nsid w:val="546A1DAF"/>
    <w:multiLevelType w:val="hybridMultilevel"/>
    <w:tmpl w:val="E258C856"/>
    <w:lvl w:ilvl="0" w:tplc="04090005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6" w15:restartNumberingAfterBreak="0">
    <w:nsid w:val="569B3EBE"/>
    <w:multiLevelType w:val="hybridMultilevel"/>
    <w:tmpl w:val="7B9A5722"/>
    <w:lvl w:ilvl="0" w:tplc="04090005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3" w:hanging="360"/>
      </w:pPr>
      <w:rPr>
        <w:rFonts w:ascii="Wingdings" w:hAnsi="Wingdings" w:hint="default"/>
      </w:rPr>
    </w:lvl>
  </w:abstractNum>
  <w:abstractNum w:abstractNumId="17" w15:restartNumberingAfterBreak="0">
    <w:nsid w:val="601D120B"/>
    <w:multiLevelType w:val="hybridMultilevel"/>
    <w:tmpl w:val="71B6D15E"/>
    <w:lvl w:ilvl="0" w:tplc="A904B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553F2"/>
    <w:multiLevelType w:val="hybridMultilevel"/>
    <w:tmpl w:val="673CD86E"/>
    <w:lvl w:ilvl="0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4645" w:hanging="360"/>
      </w:pPr>
    </w:lvl>
    <w:lvl w:ilvl="2" w:tplc="FFFFFFFF" w:tentative="1">
      <w:start w:val="1"/>
      <w:numFmt w:val="lowerRoman"/>
      <w:lvlText w:val="%3."/>
      <w:lvlJc w:val="right"/>
      <w:pPr>
        <w:ind w:left="5365" w:hanging="180"/>
      </w:pPr>
    </w:lvl>
    <w:lvl w:ilvl="3" w:tplc="FFFFFFFF" w:tentative="1">
      <w:start w:val="1"/>
      <w:numFmt w:val="decimal"/>
      <w:lvlText w:val="%4."/>
      <w:lvlJc w:val="left"/>
      <w:pPr>
        <w:ind w:left="6085" w:hanging="360"/>
      </w:pPr>
    </w:lvl>
    <w:lvl w:ilvl="4" w:tplc="FFFFFFFF" w:tentative="1">
      <w:start w:val="1"/>
      <w:numFmt w:val="lowerLetter"/>
      <w:lvlText w:val="%5."/>
      <w:lvlJc w:val="left"/>
      <w:pPr>
        <w:ind w:left="6805" w:hanging="360"/>
      </w:pPr>
    </w:lvl>
    <w:lvl w:ilvl="5" w:tplc="FFFFFFFF" w:tentative="1">
      <w:start w:val="1"/>
      <w:numFmt w:val="lowerRoman"/>
      <w:lvlText w:val="%6."/>
      <w:lvlJc w:val="right"/>
      <w:pPr>
        <w:ind w:left="7525" w:hanging="180"/>
      </w:pPr>
    </w:lvl>
    <w:lvl w:ilvl="6" w:tplc="FFFFFFFF" w:tentative="1">
      <w:start w:val="1"/>
      <w:numFmt w:val="decimal"/>
      <w:lvlText w:val="%7."/>
      <w:lvlJc w:val="left"/>
      <w:pPr>
        <w:ind w:left="8245" w:hanging="360"/>
      </w:pPr>
    </w:lvl>
    <w:lvl w:ilvl="7" w:tplc="FFFFFFFF" w:tentative="1">
      <w:start w:val="1"/>
      <w:numFmt w:val="lowerLetter"/>
      <w:lvlText w:val="%8."/>
      <w:lvlJc w:val="left"/>
      <w:pPr>
        <w:ind w:left="8965" w:hanging="360"/>
      </w:pPr>
    </w:lvl>
    <w:lvl w:ilvl="8" w:tplc="FFFFFFFF" w:tentative="1">
      <w:start w:val="1"/>
      <w:numFmt w:val="lowerRoman"/>
      <w:lvlText w:val="%9."/>
      <w:lvlJc w:val="right"/>
      <w:pPr>
        <w:ind w:left="9685" w:hanging="180"/>
      </w:pPr>
    </w:lvl>
  </w:abstractNum>
  <w:abstractNum w:abstractNumId="19" w15:restartNumberingAfterBreak="0">
    <w:nsid w:val="72951D2E"/>
    <w:multiLevelType w:val="hybridMultilevel"/>
    <w:tmpl w:val="55F63D20"/>
    <w:lvl w:ilvl="0" w:tplc="0409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0" w15:restartNumberingAfterBreak="0">
    <w:nsid w:val="789651D3"/>
    <w:multiLevelType w:val="hybridMultilevel"/>
    <w:tmpl w:val="B05653A2"/>
    <w:lvl w:ilvl="0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4607" w:hanging="360"/>
      </w:pPr>
    </w:lvl>
    <w:lvl w:ilvl="2" w:tplc="FFFFFFFF" w:tentative="1">
      <w:start w:val="1"/>
      <w:numFmt w:val="lowerRoman"/>
      <w:lvlText w:val="%3."/>
      <w:lvlJc w:val="right"/>
      <w:pPr>
        <w:ind w:left="5327" w:hanging="180"/>
      </w:pPr>
    </w:lvl>
    <w:lvl w:ilvl="3" w:tplc="FFFFFFFF" w:tentative="1">
      <w:start w:val="1"/>
      <w:numFmt w:val="decimal"/>
      <w:lvlText w:val="%4."/>
      <w:lvlJc w:val="left"/>
      <w:pPr>
        <w:ind w:left="6047" w:hanging="360"/>
      </w:pPr>
    </w:lvl>
    <w:lvl w:ilvl="4" w:tplc="FFFFFFFF" w:tentative="1">
      <w:start w:val="1"/>
      <w:numFmt w:val="lowerLetter"/>
      <w:lvlText w:val="%5."/>
      <w:lvlJc w:val="left"/>
      <w:pPr>
        <w:ind w:left="6767" w:hanging="360"/>
      </w:pPr>
    </w:lvl>
    <w:lvl w:ilvl="5" w:tplc="FFFFFFFF" w:tentative="1">
      <w:start w:val="1"/>
      <w:numFmt w:val="lowerRoman"/>
      <w:lvlText w:val="%6."/>
      <w:lvlJc w:val="right"/>
      <w:pPr>
        <w:ind w:left="7487" w:hanging="180"/>
      </w:pPr>
    </w:lvl>
    <w:lvl w:ilvl="6" w:tplc="FFFFFFFF" w:tentative="1">
      <w:start w:val="1"/>
      <w:numFmt w:val="decimal"/>
      <w:lvlText w:val="%7."/>
      <w:lvlJc w:val="left"/>
      <w:pPr>
        <w:ind w:left="8207" w:hanging="360"/>
      </w:pPr>
    </w:lvl>
    <w:lvl w:ilvl="7" w:tplc="FFFFFFFF" w:tentative="1">
      <w:start w:val="1"/>
      <w:numFmt w:val="lowerLetter"/>
      <w:lvlText w:val="%8."/>
      <w:lvlJc w:val="left"/>
      <w:pPr>
        <w:ind w:left="8927" w:hanging="360"/>
      </w:pPr>
    </w:lvl>
    <w:lvl w:ilvl="8" w:tplc="FFFFFFFF" w:tentative="1">
      <w:start w:val="1"/>
      <w:numFmt w:val="lowerRoman"/>
      <w:lvlText w:val="%9."/>
      <w:lvlJc w:val="right"/>
      <w:pPr>
        <w:ind w:left="9647" w:hanging="180"/>
      </w:pPr>
    </w:lvl>
  </w:abstractNum>
  <w:abstractNum w:abstractNumId="21" w15:restartNumberingAfterBreak="0">
    <w:nsid w:val="7B316A64"/>
    <w:multiLevelType w:val="hybridMultilevel"/>
    <w:tmpl w:val="D112419A"/>
    <w:lvl w:ilvl="0" w:tplc="04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7" w:hanging="360"/>
      </w:pPr>
      <w:rPr>
        <w:rFonts w:ascii="Wingdings" w:hAnsi="Wingdings" w:hint="default"/>
      </w:rPr>
    </w:lvl>
  </w:abstractNum>
  <w:abstractNum w:abstractNumId="22" w15:restartNumberingAfterBreak="0">
    <w:nsid w:val="7BC05492"/>
    <w:multiLevelType w:val="hybridMultilevel"/>
    <w:tmpl w:val="3CDE6B32"/>
    <w:lvl w:ilvl="0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4523" w:hanging="360"/>
      </w:pPr>
    </w:lvl>
    <w:lvl w:ilvl="2" w:tplc="FFFFFFFF" w:tentative="1">
      <w:start w:val="1"/>
      <w:numFmt w:val="lowerRoman"/>
      <w:lvlText w:val="%3."/>
      <w:lvlJc w:val="right"/>
      <w:pPr>
        <w:ind w:left="5243" w:hanging="180"/>
      </w:pPr>
    </w:lvl>
    <w:lvl w:ilvl="3" w:tplc="FFFFFFFF" w:tentative="1">
      <w:start w:val="1"/>
      <w:numFmt w:val="decimal"/>
      <w:lvlText w:val="%4."/>
      <w:lvlJc w:val="left"/>
      <w:pPr>
        <w:ind w:left="5963" w:hanging="360"/>
      </w:pPr>
    </w:lvl>
    <w:lvl w:ilvl="4" w:tplc="FFFFFFFF" w:tentative="1">
      <w:start w:val="1"/>
      <w:numFmt w:val="lowerLetter"/>
      <w:lvlText w:val="%5."/>
      <w:lvlJc w:val="left"/>
      <w:pPr>
        <w:ind w:left="6683" w:hanging="360"/>
      </w:pPr>
    </w:lvl>
    <w:lvl w:ilvl="5" w:tplc="FFFFFFFF" w:tentative="1">
      <w:start w:val="1"/>
      <w:numFmt w:val="lowerRoman"/>
      <w:lvlText w:val="%6."/>
      <w:lvlJc w:val="right"/>
      <w:pPr>
        <w:ind w:left="7403" w:hanging="180"/>
      </w:pPr>
    </w:lvl>
    <w:lvl w:ilvl="6" w:tplc="FFFFFFFF" w:tentative="1">
      <w:start w:val="1"/>
      <w:numFmt w:val="decimal"/>
      <w:lvlText w:val="%7."/>
      <w:lvlJc w:val="left"/>
      <w:pPr>
        <w:ind w:left="8123" w:hanging="360"/>
      </w:pPr>
    </w:lvl>
    <w:lvl w:ilvl="7" w:tplc="FFFFFFFF" w:tentative="1">
      <w:start w:val="1"/>
      <w:numFmt w:val="lowerLetter"/>
      <w:lvlText w:val="%8."/>
      <w:lvlJc w:val="left"/>
      <w:pPr>
        <w:ind w:left="8843" w:hanging="360"/>
      </w:pPr>
    </w:lvl>
    <w:lvl w:ilvl="8" w:tplc="FFFFFFFF" w:tentative="1">
      <w:start w:val="1"/>
      <w:numFmt w:val="lowerRoman"/>
      <w:lvlText w:val="%9."/>
      <w:lvlJc w:val="right"/>
      <w:pPr>
        <w:ind w:left="9563" w:hanging="180"/>
      </w:pPr>
    </w:lvl>
  </w:abstractNum>
  <w:abstractNum w:abstractNumId="23" w15:restartNumberingAfterBreak="0">
    <w:nsid w:val="7E9564CC"/>
    <w:multiLevelType w:val="hybridMultilevel"/>
    <w:tmpl w:val="7B863D2A"/>
    <w:lvl w:ilvl="0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4482" w:hanging="360"/>
      </w:pPr>
    </w:lvl>
    <w:lvl w:ilvl="2" w:tplc="FFFFFFFF" w:tentative="1">
      <w:start w:val="1"/>
      <w:numFmt w:val="lowerRoman"/>
      <w:lvlText w:val="%3."/>
      <w:lvlJc w:val="right"/>
      <w:pPr>
        <w:ind w:left="5202" w:hanging="180"/>
      </w:pPr>
    </w:lvl>
    <w:lvl w:ilvl="3" w:tplc="FFFFFFFF" w:tentative="1">
      <w:start w:val="1"/>
      <w:numFmt w:val="decimal"/>
      <w:lvlText w:val="%4."/>
      <w:lvlJc w:val="left"/>
      <w:pPr>
        <w:ind w:left="5922" w:hanging="360"/>
      </w:pPr>
    </w:lvl>
    <w:lvl w:ilvl="4" w:tplc="FFFFFFFF" w:tentative="1">
      <w:start w:val="1"/>
      <w:numFmt w:val="lowerLetter"/>
      <w:lvlText w:val="%5."/>
      <w:lvlJc w:val="left"/>
      <w:pPr>
        <w:ind w:left="6642" w:hanging="360"/>
      </w:pPr>
    </w:lvl>
    <w:lvl w:ilvl="5" w:tplc="FFFFFFFF" w:tentative="1">
      <w:start w:val="1"/>
      <w:numFmt w:val="lowerRoman"/>
      <w:lvlText w:val="%6."/>
      <w:lvlJc w:val="right"/>
      <w:pPr>
        <w:ind w:left="7362" w:hanging="180"/>
      </w:pPr>
    </w:lvl>
    <w:lvl w:ilvl="6" w:tplc="FFFFFFFF" w:tentative="1">
      <w:start w:val="1"/>
      <w:numFmt w:val="decimal"/>
      <w:lvlText w:val="%7."/>
      <w:lvlJc w:val="left"/>
      <w:pPr>
        <w:ind w:left="8082" w:hanging="360"/>
      </w:pPr>
    </w:lvl>
    <w:lvl w:ilvl="7" w:tplc="FFFFFFFF" w:tentative="1">
      <w:start w:val="1"/>
      <w:numFmt w:val="lowerLetter"/>
      <w:lvlText w:val="%8."/>
      <w:lvlJc w:val="left"/>
      <w:pPr>
        <w:ind w:left="8802" w:hanging="360"/>
      </w:pPr>
    </w:lvl>
    <w:lvl w:ilvl="8" w:tplc="FFFFFFFF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4"/>
  </w:num>
  <w:num w:numId="5">
    <w:abstractNumId w:val="19"/>
  </w:num>
  <w:num w:numId="6">
    <w:abstractNumId w:val="15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16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22"/>
  </w:num>
  <w:num w:numId="19">
    <w:abstractNumId w:val="18"/>
  </w:num>
  <w:num w:numId="20">
    <w:abstractNumId w:val="14"/>
  </w:num>
  <w:num w:numId="21">
    <w:abstractNumId w:val="8"/>
  </w:num>
  <w:num w:numId="22">
    <w:abstractNumId w:val="5"/>
  </w:num>
  <w:num w:numId="23">
    <w:abstractNumId w:val="17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6EA"/>
    <w:rsid w:val="00001ED0"/>
    <w:rsid w:val="0001052C"/>
    <w:rsid w:val="000108F1"/>
    <w:rsid w:val="0001106A"/>
    <w:rsid w:val="00013D3B"/>
    <w:rsid w:val="00014D86"/>
    <w:rsid w:val="00017EA9"/>
    <w:rsid w:val="00017F36"/>
    <w:rsid w:val="00017FD0"/>
    <w:rsid w:val="00022455"/>
    <w:rsid w:val="00023BC3"/>
    <w:rsid w:val="00031946"/>
    <w:rsid w:val="00036F40"/>
    <w:rsid w:val="0004092D"/>
    <w:rsid w:val="0004279B"/>
    <w:rsid w:val="00054632"/>
    <w:rsid w:val="000556DA"/>
    <w:rsid w:val="0006069E"/>
    <w:rsid w:val="00060708"/>
    <w:rsid w:val="00060CA3"/>
    <w:rsid w:val="00065A40"/>
    <w:rsid w:val="00067145"/>
    <w:rsid w:val="000705FB"/>
    <w:rsid w:val="0007194D"/>
    <w:rsid w:val="000727B8"/>
    <w:rsid w:val="00072EE4"/>
    <w:rsid w:val="00074DDD"/>
    <w:rsid w:val="00076EC9"/>
    <w:rsid w:val="00083D6D"/>
    <w:rsid w:val="00083E15"/>
    <w:rsid w:val="00083FAF"/>
    <w:rsid w:val="00086D0A"/>
    <w:rsid w:val="00091BFD"/>
    <w:rsid w:val="000A26FD"/>
    <w:rsid w:val="000A5F1F"/>
    <w:rsid w:val="000A680E"/>
    <w:rsid w:val="000B0383"/>
    <w:rsid w:val="000B19A2"/>
    <w:rsid w:val="000B22DA"/>
    <w:rsid w:val="000B5B85"/>
    <w:rsid w:val="000B622D"/>
    <w:rsid w:val="000B6723"/>
    <w:rsid w:val="000C27BB"/>
    <w:rsid w:val="000D2D12"/>
    <w:rsid w:val="000D5912"/>
    <w:rsid w:val="000D6C65"/>
    <w:rsid w:val="000D7A64"/>
    <w:rsid w:val="000E132B"/>
    <w:rsid w:val="000E2102"/>
    <w:rsid w:val="000E283C"/>
    <w:rsid w:val="000E3B28"/>
    <w:rsid w:val="000E3C4B"/>
    <w:rsid w:val="000E46A8"/>
    <w:rsid w:val="000E4A42"/>
    <w:rsid w:val="000F200B"/>
    <w:rsid w:val="000F2D31"/>
    <w:rsid w:val="000F4EC8"/>
    <w:rsid w:val="00100E9C"/>
    <w:rsid w:val="001105AF"/>
    <w:rsid w:val="001116DA"/>
    <w:rsid w:val="001165A6"/>
    <w:rsid w:val="00124ABD"/>
    <w:rsid w:val="00133483"/>
    <w:rsid w:val="00135503"/>
    <w:rsid w:val="001357FF"/>
    <w:rsid w:val="001403C0"/>
    <w:rsid w:val="0014340E"/>
    <w:rsid w:val="0015034D"/>
    <w:rsid w:val="00156DE5"/>
    <w:rsid w:val="00157910"/>
    <w:rsid w:val="00161329"/>
    <w:rsid w:val="00162834"/>
    <w:rsid w:val="001638F4"/>
    <w:rsid w:val="00163D0E"/>
    <w:rsid w:val="00164FA8"/>
    <w:rsid w:val="00167C19"/>
    <w:rsid w:val="001713A1"/>
    <w:rsid w:val="00175A1B"/>
    <w:rsid w:val="00181CB0"/>
    <w:rsid w:val="00183ECC"/>
    <w:rsid w:val="00185B91"/>
    <w:rsid w:val="00190527"/>
    <w:rsid w:val="00192419"/>
    <w:rsid w:val="00192D6B"/>
    <w:rsid w:val="001945DA"/>
    <w:rsid w:val="00195869"/>
    <w:rsid w:val="001A194A"/>
    <w:rsid w:val="001A35DF"/>
    <w:rsid w:val="001A734F"/>
    <w:rsid w:val="001B516E"/>
    <w:rsid w:val="001C353E"/>
    <w:rsid w:val="001C5366"/>
    <w:rsid w:val="001E09F7"/>
    <w:rsid w:val="001E3AB7"/>
    <w:rsid w:val="001E6989"/>
    <w:rsid w:val="001F0385"/>
    <w:rsid w:val="001F15DD"/>
    <w:rsid w:val="001F27AC"/>
    <w:rsid w:val="001F406A"/>
    <w:rsid w:val="001F6B2E"/>
    <w:rsid w:val="0020080B"/>
    <w:rsid w:val="00204146"/>
    <w:rsid w:val="002052B3"/>
    <w:rsid w:val="00206F20"/>
    <w:rsid w:val="002077A5"/>
    <w:rsid w:val="00207A64"/>
    <w:rsid w:val="00216F59"/>
    <w:rsid w:val="002218EC"/>
    <w:rsid w:val="00221965"/>
    <w:rsid w:val="00222AC0"/>
    <w:rsid w:val="0022488B"/>
    <w:rsid w:val="0022532A"/>
    <w:rsid w:val="002279A1"/>
    <w:rsid w:val="002305C8"/>
    <w:rsid w:val="0024194E"/>
    <w:rsid w:val="002423E0"/>
    <w:rsid w:val="002469B1"/>
    <w:rsid w:val="00254B45"/>
    <w:rsid w:val="002557C6"/>
    <w:rsid w:val="00261CB9"/>
    <w:rsid w:val="00261D62"/>
    <w:rsid w:val="0026590D"/>
    <w:rsid w:val="00266253"/>
    <w:rsid w:val="002675A4"/>
    <w:rsid w:val="00274905"/>
    <w:rsid w:val="002757E4"/>
    <w:rsid w:val="0027775A"/>
    <w:rsid w:val="00282EC9"/>
    <w:rsid w:val="002876EF"/>
    <w:rsid w:val="00287E37"/>
    <w:rsid w:val="002936BB"/>
    <w:rsid w:val="00293B2A"/>
    <w:rsid w:val="00295FB1"/>
    <w:rsid w:val="00296102"/>
    <w:rsid w:val="002A4831"/>
    <w:rsid w:val="002A4EBA"/>
    <w:rsid w:val="002A5ACA"/>
    <w:rsid w:val="002B3793"/>
    <w:rsid w:val="002B5D1D"/>
    <w:rsid w:val="002B6A42"/>
    <w:rsid w:val="002C1216"/>
    <w:rsid w:val="002C1623"/>
    <w:rsid w:val="002C1EA1"/>
    <w:rsid w:val="002C4407"/>
    <w:rsid w:val="002C7B04"/>
    <w:rsid w:val="002D05C3"/>
    <w:rsid w:val="002D2827"/>
    <w:rsid w:val="002D529B"/>
    <w:rsid w:val="002D6434"/>
    <w:rsid w:val="002E0406"/>
    <w:rsid w:val="002E19E7"/>
    <w:rsid w:val="002E3624"/>
    <w:rsid w:val="002E7081"/>
    <w:rsid w:val="002E79BC"/>
    <w:rsid w:val="002F2872"/>
    <w:rsid w:val="002F55AF"/>
    <w:rsid w:val="00300CCA"/>
    <w:rsid w:val="003043FA"/>
    <w:rsid w:val="003046DE"/>
    <w:rsid w:val="00304903"/>
    <w:rsid w:val="00305FE8"/>
    <w:rsid w:val="003078C5"/>
    <w:rsid w:val="0031069D"/>
    <w:rsid w:val="00311E62"/>
    <w:rsid w:val="00315D71"/>
    <w:rsid w:val="00316AFA"/>
    <w:rsid w:val="00321A11"/>
    <w:rsid w:val="00322B10"/>
    <w:rsid w:val="003245CA"/>
    <w:rsid w:val="003252AE"/>
    <w:rsid w:val="00333732"/>
    <w:rsid w:val="003366B2"/>
    <w:rsid w:val="00337E44"/>
    <w:rsid w:val="00343058"/>
    <w:rsid w:val="00351426"/>
    <w:rsid w:val="00351B06"/>
    <w:rsid w:val="003529D3"/>
    <w:rsid w:val="00352C50"/>
    <w:rsid w:val="00353114"/>
    <w:rsid w:val="00361F00"/>
    <w:rsid w:val="00363807"/>
    <w:rsid w:val="00363E9D"/>
    <w:rsid w:val="003644B8"/>
    <w:rsid w:val="0036704E"/>
    <w:rsid w:val="0037171B"/>
    <w:rsid w:val="00371D85"/>
    <w:rsid w:val="00372410"/>
    <w:rsid w:val="00372A25"/>
    <w:rsid w:val="00374D79"/>
    <w:rsid w:val="003764B9"/>
    <w:rsid w:val="00376F29"/>
    <w:rsid w:val="0037761A"/>
    <w:rsid w:val="00380B23"/>
    <w:rsid w:val="0038145D"/>
    <w:rsid w:val="00381584"/>
    <w:rsid w:val="00381E53"/>
    <w:rsid w:val="0038235D"/>
    <w:rsid w:val="00382E53"/>
    <w:rsid w:val="0038319D"/>
    <w:rsid w:val="00384548"/>
    <w:rsid w:val="0038491F"/>
    <w:rsid w:val="003902BF"/>
    <w:rsid w:val="00390AB7"/>
    <w:rsid w:val="00391707"/>
    <w:rsid w:val="00391D9B"/>
    <w:rsid w:val="00392AAC"/>
    <w:rsid w:val="003940DB"/>
    <w:rsid w:val="00394D45"/>
    <w:rsid w:val="00396C73"/>
    <w:rsid w:val="003A20D0"/>
    <w:rsid w:val="003A61E7"/>
    <w:rsid w:val="003A6FCB"/>
    <w:rsid w:val="003A7DBA"/>
    <w:rsid w:val="003B070D"/>
    <w:rsid w:val="003B0829"/>
    <w:rsid w:val="003B143E"/>
    <w:rsid w:val="003B14ED"/>
    <w:rsid w:val="003B7504"/>
    <w:rsid w:val="003C1674"/>
    <w:rsid w:val="003C4730"/>
    <w:rsid w:val="003C6171"/>
    <w:rsid w:val="003C72C2"/>
    <w:rsid w:val="003C7448"/>
    <w:rsid w:val="003D0F99"/>
    <w:rsid w:val="003D1ABC"/>
    <w:rsid w:val="003D323B"/>
    <w:rsid w:val="003D40B2"/>
    <w:rsid w:val="003D42B2"/>
    <w:rsid w:val="003D6714"/>
    <w:rsid w:val="003E4BA4"/>
    <w:rsid w:val="00403D9F"/>
    <w:rsid w:val="0040446A"/>
    <w:rsid w:val="00405DAD"/>
    <w:rsid w:val="00415A07"/>
    <w:rsid w:val="004162B1"/>
    <w:rsid w:val="0041767E"/>
    <w:rsid w:val="00423009"/>
    <w:rsid w:val="0042418D"/>
    <w:rsid w:val="004269BF"/>
    <w:rsid w:val="00434CA8"/>
    <w:rsid w:val="00435DB0"/>
    <w:rsid w:val="00446150"/>
    <w:rsid w:val="004465E4"/>
    <w:rsid w:val="004503A1"/>
    <w:rsid w:val="00450E63"/>
    <w:rsid w:val="00451C31"/>
    <w:rsid w:val="00451EF9"/>
    <w:rsid w:val="00457213"/>
    <w:rsid w:val="00461C44"/>
    <w:rsid w:val="00462FF5"/>
    <w:rsid w:val="00467D7F"/>
    <w:rsid w:val="00470F69"/>
    <w:rsid w:val="004721AF"/>
    <w:rsid w:val="0047227F"/>
    <w:rsid w:val="004763AE"/>
    <w:rsid w:val="004808B4"/>
    <w:rsid w:val="00481899"/>
    <w:rsid w:val="00481DCE"/>
    <w:rsid w:val="00481F42"/>
    <w:rsid w:val="004832E2"/>
    <w:rsid w:val="004859E0"/>
    <w:rsid w:val="00485E80"/>
    <w:rsid w:val="00487ECA"/>
    <w:rsid w:val="00490A55"/>
    <w:rsid w:val="00491006"/>
    <w:rsid w:val="00492B46"/>
    <w:rsid w:val="004A2F5E"/>
    <w:rsid w:val="004A3F9E"/>
    <w:rsid w:val="004A5236"/>
    <w:rsid w:val="004B102C"/>
    <w:rsid w:val="004B19E4"/>
    <w:rsid w:val="004B3D2D"/>
    <w:rsid w:val="004B5400"/>
    <w:rsid w:val="004C031D"/>
    <w:rsid w:val="004C6D3C"/>
    <w:rsid w:val="004D0DFE"/>
    <w:rsid w:val="004D1E79"/>
    <w:rsid w:val="004D7AEE"/>
    <w:rsid w:val="004E59FD"/>
    <w:rsid w:val="004F20FF"/>
    <w:rsid w:val="004F4595"/>
    <w:rsid w:val="004F56F3"/>
    <w:rsid w:val="004F7030"/>
    <w:rsid w:val="005007C1"/>
    <w:rsid w:val="00501CB2"/>
    <w:rsid w:val="005020E3"/>
    <w:rsid w:val="005035CB"/>
    <w:rsid w:val="00503C67"/>
    <w:rsid w:val="00507149"/>
    <w:rsid w:val="0051013F"/>
    <w:rsid w:val="0051014E"/>
    <w:rsid w:val="00512A10"/>
    <w:rsid w:val="00513F1E"/>
    <w:rsid w:val="00516A1E"/>
    <w:rsid w:val="00516C82"/>
    <w:rsid w:val="00521657"/>
    <w:rsid w:val="00523A99"/>
    <w:rsid w:val="00525361"/>
    <w:rsid w:val="00526E46"/>
    <w:rsid w:val="00531358"/>
    <w:rsid w:val="0053282B"/>
    <w:rsid w:val="0053445A"/>
    <w:rsid w:val="005349DB"/>
    <w:rsid w:val="00534F72"/>
    <w:rsid w:val="005403E1"/>
    <w:rsid w:val="00540E34"/>
    <w:rsid w:val="00541842"/>
    <w:rsid w:val="00541D76"/>
    <w:rsid w:val="005442A3"/>
    <w:rsid w:val="00545E63"/>
    <w:rsid w:val="00547DAE"/>
    <w:rsid w:val="00553803"/>
    <w:rsid w:val="0055678E"/>
    <w:rsid w:val="00556DAB"/>
    <w:rsid w:val="00560691"/>
    <w:rsid w:val="0056194A"/>
    <w:rsid w:val="00564163"/>
    <w:rsid w:val="00564F53"/>
    <w:rsid w:val="0056524F"/>
    <w:rsid w:val="00572AA3"/>
    <w:rsid w:val="00574D4F"/>
    <w:rsid w:val="00577DBE"/>
    <w:rsid w:val="00580160"/>
    <w:rsid w:val="00582F60"/>
    <w:rsid w:val="00585238"/>
    <w:rsid w:val="005853C1"/>
    <w:rsid w:val="00585A84"/>
    <w:rsid w:val="005878E6"/>
    <w:rsid w:val="0059408F"/>
    <w:rsid w:val="00597642"/>
    <w:rsid w:val="005A4AFB"/>
    <w:rsid w:val="005A5893"/>
    <w:rsid w:val="005A73BA"/>
    <w:rsid w:val="005B2099"/>
    <w:rsid w:val="005B22AC"/>
    <w:rsid w:val="005B2B63"/>
    <w:rsid w:val="005B4792"/>
    <w:rsid w:val="005B78C8"/>
    <w:rsid w:val="005C2A0B"/>
    <w:rsid w:val="005C311C"/>
    <w:rsid w:val="005C4A36"/>
    <w:rsid w:val="005C5A36"/>
    <w:rsid w:val="005C62C0"/>
    <w:rsid w:val="005D047C"/>
    <w:rsid w:val="005D3673"/>
    <w:rsid w:val="005D4BAB"/>
    <w:rsid w:val="005D546B"/>
    <w:rsid w:val="005D6813"/>
    <w:rsid w:val="005D7DE8"/>
    <w:rsid w:val="005E2334"/>
    <w:rsid w:val="005E4E7D"/>
    <w:rsid w:val="005E5961"/>
    <w:rsid w:val="005F10AA"/>
    <w:rsid w:val="005F4BD3"/>
    <w:rsid w:val="006021C3"/>
    <w:rsid w:val="00603E5C"/>
    <w:rsid w:val="00604404"/>
    <w:rsid w:val="00604531"/>
    <w:rsid w:val="00606ED6"/>
    <w:rsid w:val="00610771"/>
    <w:rsid w:val="0061285F"/>
    <w:rsid w:val="00612905"/>
    <w:rsid w:val="00616011"/>
    <w:rsid w:val="00625BD2"/>
    <w:rsid w:val="00632677"/>
    <w:rsid w:val="006343A2"/>
    <w:rsid w:val="0063771F"/>
    <w:rsid w:val="00641A27"/>
    <w:rsid w:val="00644280"/>
    <w:rsid w:val="00645394"/>
    <w:rsid w:val="00646253"/>
    <w:rsid w:val="00651469"/>
    <w:rsid w:val="006516A3"/>
    <w:rsid w:val="0065272B"/>
    <w:rsid w:val="00653DC4"/>
    <w:rsid w:val="0066287B"/>
    <w:rsid w:val="00662989"/>
    <w:rsid w:val="0066654A"/>
    <w:rsid w:val="0066719D"/>
    <w:rsid w:val="006673F4"/>
    <w:rsid w:val="006674C1"/>
    <w:rsid w:val="00667D95"/>
    <w:rsid w:val="006708A4"/>
    <w:rsid w:val="00670936"/>
    <w:rsid w:val="00671639"/>
    <w:rsid w:val="00673A9F"/>
    <w:rsid w:val="00675501"/>
    <w:rsid w:val="00677394"/>
    <w:rsid w:val="00680720"/>
    <w:rsid w:val="00680C6A"/>
    <w:rsid w:val="00681F2C"/>
    <w:rsid w:val="006829E7"/>
    <w:rsid w:val="00686826"/>
    <w:rsid w:val="00690DC3"/>
    <w:rsid w:val="00693D60"/>
    <w:rsid w:val="00694128"/>
    <w:rsid w:val="006A1D41"/>
    <w:rsid w:val="006A2BA3"/>
    <w:rsid w:val="006A2E6B"/>
    <w:rsid w:val="006A50C1"/>
    <w:rsid w:val="006A6A0E"/>
    <w:rsid w:val="006B33E2"/>
    <w:rsid w:val="006B3D61"/>
    <w:rsid w:val="006B3F17"/>
    <w:rsid w:val="006B494B"/>
    <w:rsid w:val="006B5A0F"/>
    <w:rsid w:val="006C0280"/>
    <w:rsid w:val="006C640F"/>
    <w:rsid w:val="006D04EA"/>
    <w:rsid w:val="006D24E7"/>
    <w:rsid w:val="006D61C7"/>
    <w:rsid w:val="006D7FAA"/>
    <w:rsid w:val="006E331F"/>
    <w:rsid w:val="006E3864"/>
    <w:rsid w:val="006E508C"/>
    <w:rsid w:val="006E5DED"/>
    <w:rsid w:val="006E7165"/>
    <w:rsid w:val="006E739A"/>
    <w:rsid w:val="006E7A08"/>
    <w:rsid w:val="006E7A55"/>
    <w:rsid w:val="006F0B39"/>
    <w:rsid w:val="006F24CE"/>
    <w:rsid w:val="006F2DB4"/>
    <w:rsid w:val="006F4D83"/>
    <w:rsid w:val="006F529B"/>
    <w:rsid w:val="00701038"/>
    <w:rsid w:val="00703F71"/>
    <w:rsid w:val="0070461F"/>
    <w:rsid w:val="00705EAE"/>
    <w:rsid w:val="0070696E"/>
    <w:rsid w:val="00712932"/>
    <w:rsid w:val="00716F72"/>
    <w:rsid w:val="0072050D"/>
    <w:rsid w:val="00720F09"/>
    <w:rsid w:val="00721B91"/>
    <w:rsid w:val="00721BA3"/>
    <w:rsid w:val="00721F39"/>
    <w:rsid w:val="007239C4"/>
    <w:rsid w:val="0072444D"/>
    <w:rsid w:val="0072648C"/>
    <w:rsid w:val="00727E3F"/>
    <w:rsid w:val="00730901"/>
    <w:rsid w:val="00732D07"/>
    <w:rsid w:val="00735E12"/>
    <w:rsid w:val="00740EAB"/>
    <w:rsid w:val="0074373F"/>
    <w:rsid w:val="007447DD"/>
    <w:rsid w:val="00744D8F"/>
    <w:rsid w:val="007501EC"/>
    <w:rsid w:val="007528F3"/>
    <w:rsid w:val="00756037"/>
    <w:rsid w:val="00763218"/>
    <w:rsid w:val="00764419"/>
    <w:rsid w:val="00765C69"/>
    <w:rsid w:val="00766AA6"/>
    <w:rsid w:val="00767307"/>
    <w:rsid w:val="00771A00"/>
    <w:rsid w:val="0077589D"/>
    <w:rsid w:val="00776392"/>
    <w:rsid w:val="00781094"/>
    <w:rsid w:val="00783B5A"/>
    <w:rsid w:val="00785C8F"/>
    <w:rsid w:val="00791A02"/>
    <w:rsid w:val="007A7E33"/>
    <w:rsid w:val="007B0DDD"/>
    <w:rsid w:val="007B21D7"/>
    <w:rsid w:val="007B66BF"/>
    <w:rsid w:val="007B74A6"/>
    <w:rsid w:val="007C213F"/>
    <w:rsid w:val="007C4968"/>
    <w:rsid w:val="007C6B69"/>
    <w:rsid w:val="007C7525"/>
    <w:rsid w:val="007D1DF6"/>
    <w:rsid w:val="007D3114"/>
    <w:rsid w:val="007D625B"/>
    <w:rsid w:val="007D78FD"/>
    <w:rsid w:val="007E1025"/>
    <w:rsid w:val="007E4237"/>
    <w:rsid w:val="007F00F1"/>
    <w:rsid w:val="007F6008"/>
    <w:rsid w:val="00803DEA"/>
    <w:rsid w:val="008050F1"/>
    <w:rsid w:val="00806FB4"/>
    <w:rsid w:val="0080713A"/>
    <w:rsid w:val="00810676"/>
    <w:rsid w:val="0081197D"/>
    <w:rsid w:val="00812F3E"/>
    <w:rsid w:val="00813F1E"/>
    <w:rsid w:val="00820A9A"/>
    <w:rsid w:val="00825B24"/>
    <w:rsid w:val="00830986"/>
    <w:rsid w:val="00830C2B"/>
    <w:rsid w:val="0083335F"/>
    <w:rsid w:val="00834E80"/>
    <w:rsid w:val="008360BB"/>
    <w:rsid w:val="0083645A"/>
    <w:rsid w:val="00836533"/>
    <w:rsid w:val="0084193B"/>
    <w:rsid w:val="008432B5"/>
    <w:rsid w:val="008448F7"/>
    <w:rsid w:val="008464D3"/>
    <w:rsid w:val="00846939"/>
    <w:rsid w:val="00847E2F"/>
    <w:rsid w:val="0085525B"/>
    <w:rsid w:val="00861359"/>
    <w:rsid w:val="00864461"/>
    <w:rsid w:val="00864BAB"/>
    <w:rsid w:val="00865311"/>
    <w:rsid w:val="008657DA"/>
    <w:rsid w:val="008661C7"/>
    <w:rsid w:val="00871586"/>
    <w:rsid w:val="008767A2"/>
    <w:rsid w:val="00877452"/>
    <w:rsid w:val="00880AEA"/>
    <w:rsid w:val="00882AF3"/>
    <w:rsid w:val="008830F6"/>
    <w:rsid w:val="00883D14"/>
    <w:rsid w:val="00884CCD"/>
    <w:rsid w:val="00884FBA"/>
    <w:rsid w:val="00885CB9"/>
    <w:rsid w:val="00887161"/>
    <w:rsid w:val="008928F6"/>
    <w:rsid w:val="00893725"/>
    <w:rsid w:val="0089489E"/>
    <w:rsid w:val="008A0C27"/>
    <w:rsid w:val="008A1C54"/>
    <w:rsid w:val="008A26FE"/>
    <w:rsid w:val="008A3209"/>
    <w:rsid w:val="008A395F"/>
    <w:rsid w:val="008A71F3"/>
    <w:rsid w:val="008A727E"/>
    <w:rsid w:val="008A7ADC"/>
    <w:rsid w:val="008B1A2E"/>
    <w:rsid w:val="008B4398"/>
    <w:rsid w:val="008B770A"/>
    <w:rsid w:val="008C08F9"/>
    <w:rsid w:val="008C0BF1"/>
    <w:rsid w:val="008C2F86"/>
    <w:rsid w:val="008C38CD"/>
    <w:rsid w:val="008C3EAD"/>
    <w:rsid w:val="008C575D"/>
    <w:rsid w:val="008D07FF"/>
    <w:rsid w:val="008D0F38"/>
    <w:rsid w:val="008D1661"/>
    <w:rsid w:val="008D1E90"/>
    <w:rsid w:val="008D1F94"/>
    <w:rsid w:val="008D385A"/>
    <w:rsid w:val="008D6149"/>
    <w:rsid w:val="008E0268"/>
    <w:rsid w:val="008E12CE"/>
    <w:rsid w:val="008E4F3E"/>
    <w:rsid w:val="008E564F"/>
    <w:rsid w:val="008E6D9B"/>
    <w:rsid w:val="008E76BE"/>
    <w:rsid w:val="008F2F78"/>
    <w:rsid w:val="008F5196"/>
    <w:rsid w:val="008F540F"/>
    <w:rsid w:val="008F5C7F"/>
    <w:rsid w:val="008F7D59"/>
    <w:rsid w:val="00901775"/>
    <w:rsid w:val="00902E18"/>
    <w:rsid w:val="0090415A"/>
    <w:rsid w:val="00905F6B"/>
    <w:rsid w:val="009106EA"/>
    <w:rsid w:val="00914250"/>
    <w:rsid w:val="00914E35"/>
    <w:rsid w:val="009164C7"/>
    <w:rsid w:val="00920059"/>
    <w:rsid w:val="009210E8"/>
    <w:rsid w:val="00925C3C"/>
    <w:rsid w:val="009268C9"/>
    <w:rsid w:val="00927B6F"/>
    <w:rsid w:val="009310B1"/>
    <w:rsid w:val="00932A73"/>
    <w:rsid w:val="009337AB"/>
    <w:rsid w:val="009462CE"/>
    <w:rsid w:val="00946AA5"/>
    <w:rsid w:val="00947C13"/>
    <w:rsid w:val="00947C60"/>
    <w:rsid w:val="00952E33"/>
    <w:rsid w:val="00953AE6"/>
    <w:rsid w:val="00964DE3"/>
    <w:rsid w:val="009670C2"/>
    <w:rsid w:val="009770FD"/>
    <w:rsid w:val="009806C9"/>
    <w:rsid w:val="00982E13"/>
    <w:rsid w:val="00992082"/>
    <w:rsid w:val="00997541"/>
    <w:rsid w:val="009975DF"/>
    <w:rsid w:val="009A0735"/>
    <w:rsid w:val="009A1AB8"/>
    <w:rsid w:val="009A3B76"/>
    <w:rsid w:val="009B1C06"/>
    <w:rsid w:val="009B1DAA"/>
    <w:rsid w:val="009B635E"/>
    <w:rsid w:val="009B63FA"/>
    <w:rsid w:val="009B712D"/>
    <w:rsid w:val="009B764E"/>
    <w:rsid w:val="009C4C0F"/>
    <w:rsid w:val="009C6798"/>
    <w:rsid w:val="009C71F2"/>
    <w:rsid w:val="009D0101"/>
    <w:rsid w:val="009D21DB"/>
    <w:rsid w:val="009D380E"/>
    <w:rsid w:val="009E2724"/>
    <w:rsid w:val="009E47C9"/>
    <w:rsid w:val="009E5032"/>
    <w:rsid w:val="009E6790"/>
    <w:rsid w:val="009E7AD2"/>
    <w:rsid w:val="009F0DED"/>
    <w:rsid w:val="009F2030"/>
    <w:rsid w:val="009F3FC5"/>
    <w:rsid w:val="00A0107B"/>
    <w:rsid w:val="00A0145C"/>
    <w:rsid w:val="00A02FCF"/>
    <w:rsid w:val="00A1031C"/>
    <w:rsid w:val="00A125BB"/>
    <w:rsid w:val="00A12C92"/>
    <w:rsid w:val="00A21F75"/>
    <w:rsid w:val="00A22CCC"/>
    <w:rsid w:val="00A259AB"/>
    <w:rsid w:val="00A27A2A"/>
    <w:rsid w:val="00A30C0C"/>
    <w:rsid w:val="00A3237D"/>
    <w:rsid w:val="00A36B2B"/>
    <w:rsid w:val="00A36D78"/>
    <w:rsid w:val="00A37AB5"/>
    <w:rsid w:val="00A4318F"/>
    <w:rsid w:val="00A451E4"/>
    <w:rsid w:val="00A46982"/>
    <w:rsid w:val="00A52B02"/>
    <w:rsid w:val="00A558EF"/>
    <w:rsid w:val="00A57EF5"/>
    <w:rsid w:val="00A638D7"/>
    <w:rsid w:val="00A705B2"/>
    <w:rsid w:val="00A70B63"/>
    <w:rsid w:val="00A7178E"/>
    <w:rsid w:val="00A74C5E"/>
    <w:rsid w:val="00A81317"/>
    <w:rsid w:val="00A85480"/>
    <w:rsid w:val="00A86E98"/>
    <w:rsid w:val="00A873F5"/>
    <w:rsid w:val="00A90DD3"/>
    <w:rsid w:val="00A92FA4"/>
    <w:rsid w:val="00A948F9"/>
    <w:rsid w:val="00A9537C"/>
    <w:rsid w:val="00A967F2"/>
    <w:rsid w:val="00A96F49"/>
    <w:rsid w:val="00A972FD"/>
    <w:rsid w:val="00AA0DBE"/>
    <w:rsid w:val="00AA1748"/>
    <w:rsid w:val="00AA2025"/>
    <w:rsid w:val="00AA40A1"/>
    <w:rsid w:val="00AA54E4"/>
    <w:rsid w:val="00AB04A7"/>
    <w:rsid w:val="00AB5131"/>
    <w:rsid w:val="00AB5FEC"/>
    <w:rsid w:val="00AB6944"/>
    <w:rsid w:val="00AB6E5A"/>
    <w:rsid w:val="00AC184B"/>
    <w:rsid w:val="00AC1A4F"/>
    <w:rsid w:val="00AC40AB"/>
    <w:rsid w:val="00AC7032"/>
    <w:rsid w:val="00AD0179"/>
    <w:rsid w:val="00AD0C88"/>
    <w:rsid w:val="00AD331E"/>
    <w:rsid w:val="00AD3334"/>
    <w:rsid w:val="00AD3662"/>
    <w:rsid w:val="00AD3E5B"/>
    <w:rsid w:val="00AD5C34"/>
    <w:rsid w:val="00AD5CC7"/>
    <w:rsid w:val="00AD67A5"/>
    <w:rsid w:val="00AD6928"/>
    <w:rsid w:val="00AD765D"/>
    <w:rsid w:val="00AF1069"/>
    <w:rsid w:val="00AF1A34"/>
    <w:rsid w:val="00AF2725"/>
    <w:rsid w:val="00AF2AA5"/>
    <w:rsid w:val="00AF5D57"/>
    <w:rsid w:val="00AF7CDC"/>
    <w:rsid w:val="00B00A52"/>
    <w:rsid w:val="00B0259E"/>
    <w:rsid w:val="00B02B46"/>
    <w:rsid w:val="00B0437D"/>
    <w:rsid w:val="00B06264"/>
    <w:rsid w:val="00B06D90"/>
    <w:rsid w:val="00B114F7"/>
    <w:rsid w:val="00B12AFB"/>
    <w:rsid w:val="00B1421E"/>
    <w:rsid w:val="00B1468F"/>
    <w:rsid w:val="00B22F35"/>
    <w:rsid w:val="00B233EC"/>
    <w:rsid w:val="00B23DB5"/>
    <w:rsid w:val="00B24FB2"/>
    <w:rsid w:val="00B255EA"/>
    <w:rsid w:val="00B27513"/>
    <w:rsid w:val="00B31414"/>
    <w:rsid w:val="00B3157C"/>
    <w:rsid w:val="00B324E5"/>
    <w:rsid w:val="00B34790"/>
    <w:rsid w:val="00B35041"/>
    <w:rsid w:val="00B35201"/>
    <w:rsid w:val="00B36887"/>
    <w:rsid w:val="00B37301"/>
    <w:rsid w:val="00B37A53"/>
    <w:rsid w:val="00B47E97"/>
    <w:rsid w:val="00B5038D"/>
    <w:rsid w:val="00B53F93"/>
    <w:rsid w:val="00B56E3D"/>
    <w:rsid w:val="00B57D45"/>
    <w:rsid w:val="00B626B4"/>
    <w:rsid w:val="00B6339C"/>
    <w:rsid w:val="00B65038"/>
    <w:rsid w:val="00B65224"/>
    <w:rsid w:val="00B653B5"/>
    <w:rsid w:val="00B65B37"/>
    <w:rsid w:val="00B660DD"/>
    <w:rsid w:val="00B677EB"/>
    <w:rsid w:val="00B70279"/>
    <w:rsid w:val="00B70FFA"/>
    <w:rsid w:val="00B73433"/>
    <w:rsid w:val="00B74EE4"/>
    <w:rsid w:val="00B74F1F"/>
    <w:rsid w:val="00B80412"/>
    <w:rsid w:val="00B82CE9"/>
    <w:rsid w:val="00B9568A"/>
    <w:rsid w:val="00B97A34"/>
    <w:rsid w:val="00BA1CB8"/>
    <w:rsid w:val="00BA74A0"/>
    <w:rsid w:val="00BB0471"/>
    <w:rsid w:val="00BB1422"/>
    <w:rsid w:val="00BB1FFA"/>
    <w:rsid w:val="00BB2CB6"/>
    <w:rsid w:val="00BB3F19"/>
    <w:rsid w:val="00BB4060"/>
    <w:rsid w:val="00BB671C"/>
    <w:rsid w:val="00BC138A"/>
    <w:rsid w:val="00BC2BCB"/>
    <w:rsid w:val="00BC41B3"/>
    <w:rsid w:val="00BC6FF0"/>
    <w:rsid w:val="00BD1BC0"/>
    <w:rsid w:val="00BD28F8"/>
    <w:rsid w:val="00BD3E83"/>
    <w:rsid w:val="00BD53FA"/>
    <w:rsid w:val="00BD5D2A"/>
    <w:rsid w:val="00BE01A6"/>
    <w:rsid w:val="00BE1FF1"/>
    <w:rsid w:val="00BE3B39"/>
    <w:rsid w:val="00BE4412"/>
    <w:rsid w:val="00BE646F"/>
    <w:rsid w:val="00BE7B2F"/>
    <w:rsid w:val="00BE7BBB"/>
    <w:rsid w:val="00BF2FC8"/>
    <w:rsid w:val="00BF3EF9"/>
    <w:rsid w:val="00BF4230"/>
    <w:rsid w:val="00BF43FF"/>
    <w:rsid w:val="00BF4E1B"/>
    <w:rsid w:val="00BF5001"/>
    <w:rsid w:val="00BF522C"/>
    <w:rsid w:val="00BF58A2"/>
    <w:rsid w:val="00C0011A"/>
    <w:rsid w:val="00C00908"/>
    <w:rsid w:val="00C00E18"/>
    <w:rsid w:val="00C023AA"/>
    <w:rsid w:val="00C04992"/>
    <w:rsid w:val="00C04C82"/>
    <w:rsid w:val="00C06C3C"/>
    <w:rsid w:val="00C07508"/>
    <w:rsid w:val="00C1305E"/>
    <w:rsid w:val="00C170E1"/>
    <w:rsid w:val="00C173D4"/>
    <w:rsid w:val="00C17DD8"/>
    <w:rsid w:val="00C220A3"/>
    <w:rsid w:val="00C250CA"/>
    <w:rsid w:val="00C251EC"/>
    <w:rsid w:val="00C255D7"/>
    <w:rsid w:val="00C27B13"/>
    <w:rsid w:val="00C32209"/>
    <w:rsid w:val="00C331D3"/>
    <w:rsid w:val="00C35B9D"/>
    <w:rsid w:val="00C402F4"/>
    <w:rsid w:val="00C452B3"/>
    <w:rsid w:val="00C4622E"/>
    <w:rsid w:val="00C46D53"/>
    <w:rsid w:val="00C5189A"/>
    <w:rsid w:val="00C56BBD"/>
    <w:rsid w:val="00C57437"/>
    <w:rsid w:val="00C57B31"/>
    <w:rsid w:val="00C64C02"/>
    <w:rsid w:val="00C65E28"/>
    <w:rsid w:val="00C7289D"/>
    <w:rsid w:val="00C74ED6"/>
    <w:rsid w:val="00C75E77"/>
    <w:rsid w:val="00C76246"/>
    <w:rsid w:val="00C80821"/>
    <w:rsid w:val="00C86090"/>
    <w:rsid w:val="00C8619E"/>
    <w:rsid w:val="00C923FB"/>
    <w:rsid w:val="00C94CA8"/>
    <w:rsid w:val="00C97B7B"/>
    <w:rsid w:val="00CA06DC"/>
    <w:rsid w:val="00CA1A67"/>
    <w:rsid w:val="00CA5072"/>
    <w:rsid w:val="00CA66C9"/>
    <w:rsid w:val="00CB3013"/>
    <w:rsid w:val="00CB561E"/>
    <w:rsid w:val="00CC12DC"/>
    <w:rsid w:val="00CC1B9E"/>
    <w:rsid w:val="00CC2EFC"/>
    <w:rsid w:val="00CC41DE"/>
    <w:rsid w:val="00CC67D1"/>
    <w:rsid w:val="00CC7091"/>
    <w:rsid w:val="00CD2263"/>
    <w:rsid w:val="00CD38E4"/>
    <w:rsid w:val="00CD4DE0"/>
    <w:rsid w:val="00CD5DD2"/>
    <w:rsid w:val="00CD778C"/>
    <w:rsid w:val="00CE2044"/>
    <w:rsid w:val="00CE6A78"/>
    <w:rsid w:val="00CF0AFF"/>
    <w:rsid w:val="00CF2A22"/>
    <w:rsid w:val="00CF3309"/>
    <w:rsid w:val="00CF3332"/>
    <w:rsid w:val="00CF3B9F"/>
    <w:rsid w:val="00CF6853"/>
    <w:rsid w:val="00D00A1B"/>
    <w:rsid w:val="00D00F21"/>
    <w:rsid w:val="00D05579"/>
    <w:rsid w:val="00D062FA"/>
    <w:rsid w:val="00D06B62"/>
    <w:rsid w:val="00D1091D"/>
    <w:rsid w:val="00D12E83"/>
    <w:rsid w:val="00D1466F"/>
    <w:rsid w:val="00D21135"/>
    <w:rsid w:val="00D217D9"/>
    <w:rsid w:val="00D2769F"/>
    <w:rsid w:val="00D36090"/>
    <w:rsid w:val="00D364BD"/>
    <w:rsid w:val="00D378A4"/>
    <w:rsid w:val="00D4163B"/>
    <w:rsid w:val="00D43A8B"/>
    <w:rsid w:val="00D45D86"/>
    <w:rsid w:val="00D461E4"/>
    <w:rsid w:val="00D46834"/>
    <w:rsid w:val="00D47452"/>
    <w:rsid w:val="00D547CF"/>
    <w:rsid w:val="00D55774"/>
    <w:rsid w:val="00D565D3"/>
    <w:rsid w:val="00D57C52"/>
    <w:rsid w:val="00D6285D"/>
    <w:rsid w:val="00D63157"/>
    <w:rsid w:val="00D634C2"/>
    <w:rsid w:val="00D6723E"/>
    <w:rsid w:val="00D81A9D"/>
    <w:rsid w:val="00D91691"/>
    <w:rsid w:val="00D918F9"/>
    <w:rsid w:val="00D91B73"/>
    <w:rsid w:val="00DA0B54"/>
    <w:rsid w:val="00DA18E9"/>
    <w:rsid w:val="00DA195A"/>
    <w:rsid w:val="00DA28D8"/>
    <w:rsid w:val="00DA75CF"/>
    <w:rsid w:val="00DB0630"/>
    <w:rsid w:val="00DC25D6"/>
    <w:rsid w:val="00DC3C0F"/>
    <w:rsid w:val="00DC6B1D"/>
    <w:rsid w:val="00DD32FC"/>
    <w:rsid w:val="00DD4FEF"/>
    <w:rsid w:val="00DD7F8D"/>
    <w:rsid w:val="00DE1A86"/>
    <w:rsid w:val="00DE3804"/>
    <w:rsid w:val="00DE3D2E"/>
    <w:rsid w:val="00DE4457"/>
    <w:rsid w:val="00DE5A2E"/>
    <w:rsid w:val="00DF0912"/>
    <w:rsid w:val="00DF0D6C"/>
    <w:rsid w:val="00DF0FBD"/>
    <w:rsid w:val="00DF66A6"/>
    <w:rsid w:val="00DF67DA"/>
    <w:rsid w:val="00E01FEA"/>
    <w:rsid w:val="00E027C8"/>
    <w:rsid w:val="00E04664"/>
    <w:rsid w:val="00E04776"/>
    <w:rsid w:val="00E10940"/>
    <w:rsid w:val="00E11FEE"/>
    <w:rsid w:val="00E1621E"/>
    <w:rsid w:val="00E21423"/>
    <w:rsid w:val="00E21F49"/>
    <w:rsid w:val="00E229EF"/>
    <w:rsid w:val="00E22E29"/>
    <w:rsid w:val="00E23AF1"/>
    <w:rsid w:val="00E25874"/>
    <w:rsid w:val="00E32A36"/>
    <w:rsid w:val="00E32BC5"/>
    <w:rsid w:val="00E346BD"/>
    <w:rsid w:val="00E34819"/>
    <w:rsid w:val="00E35B4A"/>
    <w:rsid w:val="00E377AA"/>
    <w:rsid w:val="00E4055C"/>
    <w:rsid w:val="00E43EB8"/>
    <w:rsid w:val="00E46FC5"/>
    <w:rsid w:val="00E51069"/>
    <w:rsid w:val="00E53F97"/>
    <w:rsid w:val="00E54D33"/>
    <w:rsid w:val="00E54D85"/>
    <w:rsid w:val="00E556AB"/>
    <w:rsid w:val="00E72D1B"/>
    <w:rsid w:val="00E73467"/>
    <w:rsid w:val="00E74466"/>
    <w:rsid w:val="00E74508"/>
    <w:rsid w:val="00E74D5E"/>
    <w:rsid w:val="00E775CB"/>
    <w:rsid w:val="00E805B3"/>
    <w:rsid w:val="00E81D48"/>
    <w:rsid w:val="00E833CD"/>
    <w:rsid w:val="00E86829"/>
    <w:rsid w:val="00E8690D"/>
    <w:rsid w:val="00E91490"/>
    <w:rsid w:val="00E94733"/>
    <w:rsid w:val="00E961C7"/>
    <w:rsid w:val="00E97B9E"/>
    <w:rsid w:val="00EA12C4"/>
    <w:rsid w:val="00EA15D6"/>
    <w:rsid w:val="00EA4C70"/>
    <w:rsid w:val="00EA6638"/>
    <w:rsid w:val="00EA73B7"/>
    <w:rsid w:val="00EB2959"/>
    <w:rsid w:val="00EB3E4D"/>
    <w:rsid w:val="00EB447E"/>
    <w:rsid w:val="00EB49DA"/>
    <w:rsid w:val="00EB5967"/>
    <w:rsid w:val="00EC1EE9"/>
    <w:rsid w:val="00EC3C4F"/>
    <w:rsid w:val="00EC3F1F"/>
    <w:rsid w:val="00EC4EE5"/>
    <w:rsid w:val="00EC55F2"/>
    <w:rsid w:val="00ED6FC7"/>
    <w:rsid w:val="00EE1621"/>
    <w:rsid w:val="00EE1B39"/>
    <w:rsid w:val="00EE28DE"/>
    <w:rsid w:val="00EE40FA"/>
    <w:rsid w:val="00EE528E"/>
    <w:rsid w:val="00EE57DB"/>
    <w:rsid w:val="00EE5D29"/>
    <w:rsid w:val="00EE6E01"/>
    <w:rsid w:val="00EF088A"/>
    <w:rsid w:val="00EF11CD"/>
    <w:rsid w:val="00EF6A30"/>
    <w:rsid w:val="00EF6A86"/>
    <w:rsid w:val="00EF7C73"/>
    <w:rsid w:val="00F01157"/>
    <w:rsid w:val="00F01E33"/>
    <w:rsid w:val="00F03035"/>
    <w:rsid w:val="00F11CA3"/>
    <w:rsid w:val="00F12AEC"/>
    <w:rsid w:val="00F14349"/>
    <w:rsid w:val="00F16F70"/>
    <w:rsid w:val="00F21680"/>
    <w:rsid w:val="00F220DB"/>
    <w:rsid w:val="00F2284F"/>
    <w:rsid w:val="00F22903"/>
    <w:rsid w:val="00F23672"/>
    <w:rsid w:val="00F23E10"/>
    <w:rsid w:val="00F252E5"/>
    <w:rsid w:val="00F342A0"/>
    <w:rsid w:val="00F354DF"/>
    <w:rsid w:val="00F4235F"/>
    <w:rsid w:val="00F45A90"/>
    <w:rsid w:val="00F526D0"/>
    <w:rsid w:val="00F532FF"/>
    <w:rsid w:val="00F54EA4"/>
    <w:rsid w:val="00F60629"/>
    <w:rsid w:val="00F61D69"/>
    <w:rsid w:val="00F62DC5"/>
    <w:rsid w:val="00F64173"/>
    <w:rsid w:val="00F64401"/>
    <w:rsid w:val="00F65C4B"/>
    <w:rsid w:val="00F672B7"/>
    <w:rsid w:val="00F70837"/>
    <w:rsid w:val="00F7672B"/>
    <w:rsid w:val="00F770E4"/>
    <w:rsid w:val="00F82A04"/>
    <w:rsid w:val="00F82C39"/>
    <w:rsid w:val="00F83F5F"/>
    <w:rsid w:val="00F84D0A"/>
    <w:rsid w:val="00F858BF"/>
    <w:rsid w:val="00F85B90"/>
    <w:rsid w:val="00F877A1"/>
    <w:rsid w:val="00FA1BC0"/>
    <w:rsid w:val="00FB1963"/>
    <w:rsid w:val="00FB6881"/>
    <w:rsid w:val="00FB6905"/>
    <w:rsid w:val="00FB6E43"/>
    <w:rsid w:val="00FB7889"/>
    <w:rsid w:val="00FC393A"/>
    <w:rsid w:val="00FC5656"/>
    <w:rsid w:val="00FC64D2"/>
    <w:rsid w:val="00FC6557"/>
    <w:rsid w:val="00FD3953"/>
    <w:rsid w:val="00FD4808"/>
    <w:rsid w:val="00FD4F8D"/>
    <w:rsid w:val="00FD686E"/>
    <w:rsid w:val="00FD6C5F"/>
    <w:rsid w:val="00FD750D"/>
    <w:rsid w:val="00FE0296"/>
    <w:rsid w:val="00FE5FBC"/>
    <w:rsid w:val="00FF043B"/>
    <w:rsid w:val="00FF3155"/>
    <w:rsid w:val="00FF330F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26D69"/>
  <w15:docId w15:val="{DD585207-5934-4A57-B8CC-FFE74060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75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6B"/>
  </w:style>
  <w:style w:type="paragraph" w:styleId="Footer">
    <w:name w:val="footer"/>
    <w:basedOn w:val="Normal"/>
    <w:link w:val="FooterChar"/>
    <w:uiPriority w:val="99"/>
    <w:unhideWhenUsed/>
    <w:rsid w:val="005D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dcterms:created xsi:type="dcterms:W3CDTF">2022-03-01T20:22:00Z</dcterms:created>
  <dcterms:modified xsi:type="dcterms:W3CDTF">2022-03-01T21:32:00Z</dcterms:modified>
</cp:coreProperties>
</file>