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926F" w14:textId="77777777" w:rsidR="00743031" w:rsidRDefault="009A7DF4" w:rsidP="009A7DF4">
      <w:pPr>
        <w:spacing w:line="240" w:lineRule="auto"/>
        <w:jc w:val="center"/>
        <w:rPr>
          <w:b/>
          <w:sz w:val="36"/>
          <w:szCs w:val="36"/>
        </w:rPr>
      </w:pPr>
      <w:r>
        <w:rPr>
          <w:b/>
          <w:sz w:val="36"/>
          <w:szCs w:val="36"/>
        </w:rPr>
        <w:t>CAN’s Unofficial Notes on the</w:t>
      </w:r>
    </w:p>
    <w:p w14:paraId="77AB302F" w14:textId="0F4DCD69" w:rsidR="00E630D4" w:rsidRDefault="009A7DF4" w:rsidP="00E630D4">
      <w:pPr>
        <w:spacing w:line="240" w:lineRule="auto"/>
        <w:jc w:val="center"/>
        <w:rPr>
          <w:b/>
          <w:sz w:val="36"/>
          <w:szCs w:val="36"/>
        </w:rPr>
      </w:pPr>
      <w:r>
        <w:rPr>
          <w:b/>
          <w:sz w:val="36"/>
          <w:szCs w:val="36"/>
        </w:rPr>
        <w:t>Cambridge City Council Meeting of 12/12/2022</w:t>
      </w:r>
    </w:p>
    <w:p w14:paraId="36CDED1E" w14:textId="77777777" w:rsidR="00E630D4" w:rsidRPr="00E630D4" w:rsidRDefault="00E630D4" w:rsidP="00E630D4">
      <w:pPr>
        <w:spacing w:line="240" w:lineRule="auto"/>
        <w:jc w:val="center"/>
        <w:rPr>
          <w:b/>
          <w:sz w:val="36"/>
          <w:szCs w:val="36"/>
        </w:rPr>
      </w:pPr>
    </w:p>
    <w:p w14:paraId="4153A5F2" w14:textId="60161759" w:rsidR="009A7DF4" w:rsidRDefault="009A7DF4" w:rsidP="009A7DF4">
      <w:pPr>
        <w:spacing w:line="240" w:lineRule="auto"/>
        <w:rPr>
          <w:sz w:val="28"/>
          <w:szCs w:val="28"/>
        </w:rPr>
      </w:pPr>
      <w:r>
        <w:rPr>
          <w:sz w:val="28"/>
          <w:szCs w:val="28"/>
        </w:rPr>
        <w:t xml:space="preserve">The meeting opened as usual at 6 pm with the Mayor </w:t>
      </w:r>
      <w:r w:rsidR="003A01B8">
        <w:rPr>
          <w:sz w:val="28"/>
          <w:szCs w:val="28"/>
        </w:rPr>
        <w:t xml:space="preserve">noting the </w:t>
      </w:r>
      <w:r w:rsidR="003A01B8">
        <w:rPr>
          <w:sz w:val="28"/>
          <w:szCs w:val="28"/>
        </w:rPr>
        <w:t>weekend</w:t>
      </w:r>
      <w:r w:rsidR="003A01B8">
        <w:rPr>
          <w:sz w:val="28"/>
          <w:szCs w:val="28"/>
        </w:rPr>
        <w:t xml:space="preserve"> shootings in the City and leading a moment of silence</w:t>
      </w:r>
      <w:r>
        <w:rPr>
          <w:sz w:val="28"/>
          <w:szCs w:val="28"/>
        </w:rPr>
        <w:t xml:space="preserve"> </w:t>
      </w:r>
      <w:r w:rsidR="003A01B8">
        <w:rPr>
          <w:sz w:val="28"/>
          <w:szCs w:val="28"/>
        </w:rPr>
        <w:t>in remembrance of</w:t>
      </w:r>
      <w:r>
        <w:rPr>
          <w:sz w:val="28"/>
          <w:szCs w:val="28"/>
        </w:rPr>
        <w:t xml:space="preserve"> the victims.</w:t>
      </w:r>
    </w:p>
    <w:p w14:paraId="0D2A57C9" w14:textId="253C8456" w:rsidR="00E630D4" w:rsidRDefault="00E630D4" w:rsidP="004A39D5">
      <w:pPr>
        <w:spacing w:line="240" w:lineRule="auto"/>
        <w:rPr>
          <w:b/>
          <w:sz w:val="28"/>
          <w:szCs w:val="28"/>
        </w:rPr>
      </w:pPr>
      <w:r>
        <w:rPr>
          <w:b/>
          <w:sz w:val="28"/>
          <w:szCs w:val="28"/>
        </w:rPr>
        <w:t>Dorchester Hazard &amp; Flood Plan</w:t>
      </w:r>
      <w:r w:rsidR="00932E9E">
        <w:rPr>
          <w:b/>
          <w:sz w:val="28"/>
          <w:szCs w:val="28"/>
        </w:rPr>
        <w:t xml:space="preserve"> Presentation</w:t>
      </w:r>
    </w:p>
    <w:p w14:paraId="41120C5B" w14:textId="04954BBE" w:rsidR="009A7DF4" w:rsidRPr="004A39D5" w:rsidRDefault="009A7DF4" w:rsidP="004A39D5">
      <w:pPr>
        <w:spacing w:line="240" w:lineRule="auto"/>
        <w:rPr>
          <w:sz w:val="28"/>
          <w:szCs w:val="28"/>
        </w:rPr>
      </w:pPr>
      <w:r w:rsidRPr="00E630D4">
        <w:rPr>
          <w:bCs/>
          <w:sz w:val="28"/>
          <w:szCs w:val="28"/>
        </w:rPr>
        <w:t xml:space="preserve">Larry White and Jimmy Windsor </w:t>
      </w:r>
      <w:r w:rsidR="00932E9E">
        <w:rPr>
          <w:bCs/>
          <w:sz w:val="28"/>
          <w:szCs w:val="28"/>
        </w:rPr>
        <w:t xml:space="preserve">led a presentation </w:t>
      </w:r>
      <w:r w:rsidRPr="004A39D5">
        <w:rPr>
          <w:sz w:val="28"/>
          <w:szCs w:val="28"/>
        </w:rPr>
        <w:t>on the Dorchester Hazard and Floo</w:t>
      </w:r>
      <w:r w:rsidR="00E630D4">
        <w:rPr>
          <w:sz w:val="28"/>
          <w:szCs w:val="28"/>
        </w:rPr>
        <w:t>d</w:t>
      </w:r>
      <w:r w:rsidRPr="004A39D5">
        <w:rPr>
          <w:sz w:val="28"/>
          <w:szCs w:val="28"/>
        </w:rPr>
        <w:t xml:space="preserve"> Plans that have to be approved by both the County and the City in order to apply for funding from FEMA.  Mr. White explained that the river is projected to rise 2 feet by 2050 and the City needs to prepare for that</w:t>
      </w:r>
      <w:r w:rsidR="001D2824">
        <w:rPr>
          <w:sz w:val="28"/>
          <w:szCs w:val="28"/>
        </w:rPr>
        <w:t>,</w:t>
      </w:r>
      <w:r w:rsidRPr="004A39D5">
        <w:rPr>
          <w:sz w:val="28"/>
          <w:szCs w:val="28"/>
        </w:rPr>
        <w:t xml:space="preserve"> </w:t>
      </w:r>
      <w:r w:rsidR="0063652A">
        <w:rPr>
          <w:sz w:val="28"/>
          <w:szCs w:val="28"/>
        </w:rPr>
        <w:t>as well as</w:t>
      </w:r>
      <w:r w:rsidRPr="004A39D5">
        <w:rPr>
          <w:sz w:val="28"/>
          <w:szCs w:val="28"/>
        </w:rPr>
        <w:t xml:space="preserve"> an expected major storm surge of 5 feet (for a total of 7 feet).  Plans are being developed but need to be approved by the end of January, 2023 in order to be eligible for federal funding.  The Council agreed to discuss the plan at the first Council meeting in January.</w:t>
      </w:r>
    </w:p>
    <w:p w14:paraId="6C70D7EC" w14:textId="3579E766" w:rsidR="009A7DF4" w:rsidRDefault="00F77F20" w:rsidP="001D2824">
      <w:pPr>
        <w:spacing w:line="240" w:lineRule="auto"/>
        <w:rPr>
          <w:sz w:val="28"/>
          <w:szCs w:val="28"/>
        </w:rPr>
      </w:pPr>
      <w:r w:rsidRPr="004A39D5">
        <w:rPr>
          <w:b/>
          <w:sz w:val="28"/>
          <w:szCs w:val="28"/>
        </w:rPr>
        <w:t xml:space="preserve">Consent Agenda </w:t>
      </w:r>
      <w:r w:rsidR="00E630D4">
        <w:rPr>
          <w:b/>
          <w:sz w:val="28"/>
          <w:szCs w:val="28"/>
        </w:rPr>
        <w:t>A</w:t>
      </w:r>
      <w:r w:rsidRPr="004A39D5">
        <w:rPr>
          <w:b/>
          <w:sz w:val="28"/>
          <w:szCs w:val="28"/>
        </w:rPr>
        <w:t>pproved</w:t>
      </w:r>
    </w:p>
    <w:p w14:paraId="50D69011" w14:textId="2D1F2545" w:rsidR="001D2824" w:rsidRDefault="00F77F20" w:rsidP="001D2824">
      <w:pPr>
        <w:pStyle w:val="ListParagraph"/>
        <w:numPr>
          <w:ilvl w:val="0"/>
          <w:numId w:val="2"/>
        </w:numPr>
        <w:spacing w:line="240" w:lineRule="auto"/>
        <w:rPr>
          <w:sz w:val="28"/>
          <w:szCs w:val="28"/>
        </w:rPr>
      </w:pPr>
      <w:r w:rsidRPr="001D2824">
        <w:rPr>
          <w:sz w:val="28"/>
          <w:szCs w:val="28"/>
        </w:rPr>
        <w:t>List of the Cit</w:t>
      </w:r>
      <w:r w:rsidR="001D2824">
        <w:rPr>
          <w:sz w:val="28"/>
          <w:szCs w:val="28"/>
        </w:rPr>
        <w:t>y’s</w:t>
      </w:r>
      <w:r w:rsidRPr="001D2824">
        <w:rPr>
          <w:sz w:val="28"/>
          <w:szCs w:val="28"/>
        </w:rPr>
        <w:t xml:space="preserve"> 2023 holidays</w:t>
      </w:r>
    </w:p>
    <w:p w14:paraId="17F0CE27" w14:textId="77777777" w:rsidR="001D2824" w:rsidRDefault="00F77F20" w:rsidP="001D2824">
      <w:pPr>
        <w:pStyle w:val="ListParagraph"/>
        <w:numPr>
          <w:ilvl w:val="0"/>
          <w:numId w:val="2"/>
        </w:numPr>
        <w:spacing w:line="240" w:lineRule="auto"/>
        <w:rPr>
          <w:sz w:val="28"/>
          <w:szCs w:val="28"/>
        </w:rPr>
      </w:pPr>
      <w:r w:rsidRPr="001D2824">
        <w:rPr>
          <w:sz w:val="28"/>
          <w:szCs w:val="28"/>
        </w:rPr>
        <w:t>Council Meeting</w:t>
      </w:r>
      <w:r w:rsidR="001D2824">
        <w:rPr>
          <w:sz w:val="28"/>
          <w:szCs w:val="28"/>
        </w:rPr>
        <w:t xml:space="preserve"> dates</w:t>
      </w:r>
    </w:p>
    <w:p w14:paraId="58892A8B" w14:textId="77777777" w:rsidR="001D2824" w:rsidRDefault="00F77F20" w:rsidP="001D2824">
      <w:pPr>
        <w:pStyle w:val="ListParagraph"/>
        <w:numPr>
          <w:ilvl w:val="0"/>
          <w:numId w:val="2"/>
        </w:numPr>
        <w:spacing w:line="240" w:lineRule="auto"/>
        <w:rPr>
          <w:sz w:val="28"/>
          <w:szCs w:val="28"/>
        </w:rPr>
      </w:pPr>
      <w:r w:rsidRPr="001D2824">
        <w:rPr>
          <w:sz w:val="28"/>
          <w:szCs w:val="28"/>
        </w:rPr>
        <w:t>Six Pillars bike race on May 6</w:t>
      </w:r>
      <w:r w:rsidRPr="001D2824">
        <w:rPr>
          <w:sz w:val="28"/>
          <w:szCs w:val="28"/>
          <w:vertAlign w:val="superscript"/>
        </w:rPr>
        <w:t>th</w:t>
      </w:r>
    </w:p>
    <w:p w14:paraId="47B53019" w14:textId="77777777" w:rsidR="001D2824" w:rsidRDefault="00F77F20" w:rsidP="001D2824">
      <w:pPr>
        <w:pStyle w:val="ListParagraph"/>
        <w:numPr>
          <w:ilvl w:val="0"/>
          <w:numId w:val="2"/>
        </w:numPr>
        <w:spacing w:line="240" w:lineRule="auto"/>
        <w:rPr>
          <w:sz w:val="28"/>
          <w:szCs w:val="28"/>
        </w:rPr>
      </w:pPr>
      <w:r w:rsidRPr="001D2824">
        <w:rPr>
          <w:sz w:val="28"/>
          <w:szCs w:val="28"/>
        </w:rPr>
        <w:t>Cambridge Crab run on May 14</w:t>
      </w:r>
      <w:r w:rsidRPr="001D2824">
        <w:rPr>
          <w:sz w:val="28"/>
          <w:szCs w:val="28"/>
          <w:vertAlign w:val="superscript"/>
        </w:rPr>
        <w:t>th</w:t>
      </w:r>
    </w:p>
    <w:p w14:paraId="401862E8" w14:textId="0D031344" w:rsidR="00F77F20" w:rsidRPr="001D2824" w:rsidRDefault="001D2824" w:rsidP="001D2824">
      <w:pPr>
        <w:pStyle w:val="ListParagraph"/>
        <w:numPr>
          <w:ilvl w:val="0"/>
          <w:numId w:val="2"/>
        </w:numPr>
        <w:spacing w:line="240" w:lineRule="auto"/>
        <w:rPr>
          <w:sz w:val="28"/>
          <w:szCs w:val="28"/>
        </w:rPr>
      </w:pPr>
      <w:r>
        <w:rPr>
          <w:sz w:val="28"/>
          <w:szCs w:val="28"/>
        </w:rPr>
        <w:t>L</w:t>
      </w:r>
      <w:r w:rsidR="00F77F20" w:rsidRPr="001D2824">
        <w:rPr>
          <w:sz w:val="28"/>
          <w:szCs w:val="28"/>
        </w:rPr>
        <w:t>etters of support and approval of Council Minutes</w:t>
      </w:r>
    </w:p>
    <w:p w14:paraId="029746F6" w14:textId="0FDA471E" w:rsidR="00F77F20" w:rsidRPr="004A39D5" w:rsidRDefault="00F77F20" w:rsidP="001D2824">
      <w:pPr>
        <w:spacing w:line="240" w:lineRule="auto"/>
        <w:rPr>
          <w:b/>
          <w:sz w:val="28"/>
          <w:szCs w:val="28"/>
        </w:rPr>
      </w:pPr>
      <w:r w:rsidRPr="004A39D5">
        <w:rPr>
          <w:b/>
          <w:sz w:val="28"/>
          <w:szCs w:val="28"/>
        </w:rPr>
        <w:t xml:space="preserve">Ordinances for </w:t>
      </w:r>
      <w:r w:rsidR="00E630D4">
        <w:rPr>
          <w:b/>
          <w:sz w:val="28"/>
          <w:szCs w:val="28"/>
        </w:rPr>
        <w:t>F</w:t>
      </w:r>
      <w:r w:rsidRPr="004A39D5">
        <w:rPr>
          <w:b/>
          <w:sz w:val="28"/>
          <w:szCs w:val="28"/>
        </w:rPr>
        <w:t xml:space="preserve">irst </w:t>
      </w:r>
      <w:r w:rsidR="00ED4FDC">
        <w:rPr>
          <w:b/>
          <w:sz w:val="28"/>
          <w:szCs w:val="28"/>
        </w:rPr>
        <w:t>R</w:t>
      </w:r>
      <w:r w:rsidRPr="004A39D5">
        <w:rPr>
          <w:b/>
          <w:sz w:val="28"/>
          <w:szCs w:val="28"/>
        </w:rPr>
        <w:t>eading – Numbers 1209 and 1210</w:t>
      </w:r>
    </w:p>
    <w:p w14:paraId="0089F555" w14:textId="49518297" w:rsidR="00F77F20" w:rsidRDefault="00F77F20" w:rsidP="001D2824">
      <w:pPr>
        <w:spacing w:line="240" w:lineRule="auto"/>
        <w:rPr>
          <w:sz w:val="28"/>
          <w:szCs w:val="28"/>
        </w:rPr>
      </w:pPr>
      <w:r>
        <w:rPr>
          <w:sz w:val="28"/>
          <w:szCs w:val="28"/>
        </w:rPr>
        <w:t>These ordinances deal with raising the rates for water, sewer and trash pickup by 10%.  The City has not raised rates in a number of years but is now facing a $20 million project to fix the sewer system which dumps sewage into the river d</w:t>
      </w:r>
      <w:r w:rsidR="001D2824">
        <w:rPr>
          <w:sz w:val="28"/>
          <w:szCs w:val="28"/>
        </w:rPr>
        <w:t>ur</w:t>
      </w:r>
      <w:r>
        <w:rPr>
          <w:sz w:val="28"/>
          <w:szCs w:val="28"/>
        </w:rPr>
        <w:t xml:space="preserve">ing heavy </w:t>
      </w:r>
      <w:r w:rsidR="00F53B63">
        <w:rPr>
          <w:sz w:val="28"/>
          <w:szCs w:val="28"/>
        </w:rPr>
        <w:t>rainstorms</w:t>
      </w:r>
      <w:r>
        <w:rPr>
          <w:sz w:val="28"/>
          <w:szCs w:val="28"/>
        </w:rPr>
        <w:t>.  The City has been fined regularly for this</w:t>
      </w:r>
      <w:r w:rsidR="001D2824">
        <w:rPr>
          <w:sz w:val="28"/>
          <w:szCs w:val="28"/>
        </w:rPr>
        <w:t>,</w:t>
      </w:r>
      <w:r>
        <w:rPr>
          <w:sz w:val="28"/>
          <w:szCs w:val="28"/>
        </w:rPr>
        <w:t xml:space="preserve"> but the new sewer project will fix the problem.  The rise in rates will pay for the loans or bonds needed by the City.</w:t>
      </w:r>
    </w:p>
    <w:p w14:paraId="47956691" w14:textId="73BCF2BA" w:rsidR="00F77F20" w:rsidRPr="004A39D5" w:rsidRDefault="00F77F20" w:rsidP="001D2824">
      <w:pPr>
        <w:spacing w:line="240" w:lineRule="auto"/>
        <w:rPr>
          <w:b/>
          <w:sz w:val="28"/>
          <w:szCs w:val="28"/>
        </w:rPr>
      </w:pPr>
      <w:r w:rsidRPr="004A39D5">
        <w:rPr>
          <w:b/>
          <w:sz w:val="28"/>
          <w:szCs w:val="28"/>
        </w:rPr>
        <w:t xml:space="preserve">Ordinances for the </w:t>
      </w:r>
      <w:r w:rsidR="001D2824">
        <w:rPr>
          <w:b/>
          <w:sz w:val="28"/>
          <w:szCs w:val="28"/>
        </w:rPr>
        <w:t>S</w:t>
      </w:r>
      <w:r w:rsidRPr="004A39D5">
        <w:rPr>
          <w:b/>
          <w:sz w:val="28"/>
          <w:szCs w:val="28"/>
        </w:rPr>
        <w:t xml:space="preserve">econd </w:t>
      </w:r>
      <w:r w:rsidR="001D2824">
        <w:rPr>
          <w:b/>
          <w:sz w:val="28"/>
          <w:szCs w:val="28"/>
        </w:rPr>
        <w:t>R</w:t>
      </w:r>
      <w:r w:rsidRPr="004A39D5">
        <w:rPr>
          <w:b/>
          <w:sz w:val="28"/>
          <w:szCs w:val="28"/>
        </w:rPr>
        <w:t>eading</w:t>
      </w:r>
    </w:p>
    <w:p w14:paraId="78D40B80" w14:textId="52164639" w:rsidR="001D2824" w:rsidRPr="001D2824" w:rsidRDefault="001D2824" w:rsidP="001D2824">
      <w:pPr>
        <w:spacing w:line="240" w:lineRule="auto"/>
        <w:rPr>
          <w:sz w:val="28"/>
          <w:szCs w:val="28"/>
          <w:u w:val="single"/>
        </w:rPr>
      </w:pPr>
      <w:r w:rsidRPr="001D2824">
        <w:rPr>
          <w:sz w:val="28"/>
          <w:szCs w:val="28"/>
          <w:u w:val="single"/>
        </w:rPr>
        <w:t>Ordinance 1207</w:t>
      </w:r>
      <w:r w:rsidRPr="001D2824">
        <w:rPr>
          <w:sz w:val="28"/>
          <w:szCs w:val="28"/>
          <w:u w:val="single"/>
        </w:rPr>
        <w:t xml:space="preserve"> - Youth Curfew</w:t>
      </w:r>
    </w:p>
    <w:p w14:paraId="498CAB5A" w14:textId="26C1EDFF" w:rsidR="006502A1" w:rsidRDefault="006502A1" w:rsidP="001D2824">
      <w:pPr>
        <w:spacing w:line="240" w:lineRule="auto"/>
        <w:rPr>
          <w:sz w:val="28"/>
          <w:szCs w:val="28"/>
        </w:rPr>
      </w:pPr>
      <w:r>
        <w:rPr>
          <w:sz w:val="28"/>
          <w:szCs w:val="28"/>
        </w:rPr>
        <w:t>Ordinance 1207 provides for a pilot project of installing City Curfew</w:t>
      </w:r>
      <w:r w:rsidR="001D2824">
        <w:rPr>
          <w:sz w:val="28"/>
          <w:szCs w:val="28"/>
        </w:rPr>
        <w:t xml:space="preserve"> for persons 16 years of age and younger</w:t>
      </w:r>
      <w:r>
        <w:rPr>
          <w:sz w:val="28"/>
          <w:szCs w:val="28"/>
        </w:rPr>
        <w:t xml:space="preserve">.  This was the hot topic of the night and had a </w:t>
      </w:r>
      <w:r>
        <w:rPr>
          <w:sz w:val="28"/>
          <w:szCs w:val="28"/>
        </w:rPr>
        <w:lastRenderedPageBreak/>
        <w:t>lengthy discussion.  The second reading of an ordinance allows for public comment and 8 citizens spoke – LaShon Foster</w:t>
      </w:r>
      <w:r w:rsidR="001D2824">
        <w:rPr>
          <w:sz w:val="28"/>
          <w:szCs w:val="28"/>
        </w:rPr>
        <w:t xml:space="preserve"> (</w:t>
      </w:r>
      <w:r>
        <w:rPr>
          <w:sz w:val="28"/>
          <w:szCs w:val="28"/>
        </w:rPr>
        <w:t>against</w:t>
      </w:r>
      <w:r w:rsidR="001D2824">
        <w:rPr>
          <w:sz w:val="28"/>
          <w:szCs w:val="28"/>
        </w:rPr>
        <w:t>),</w:t>
      </w:r>
      <w:r>
        <w:rPr>
          <w:sz w:val="28"/>
          <w:szCs w:val="28"/>
        </w:rPr>
        <w:t xml:space="preserve"> Mr. Sanchez of the ACL</w:t>
      </w:r>
      <w:r w:rsidR="001D2824">
        <w:rPr>
          <w:sz w:val="28"/>
          <w:szCs w:val="28"/>
        </w:rPr>
        <w:t>U (</w:t>
      </w:r>
      <w:r>
        <w:rPr>
          <w:sz w:val="28"/>
          <w:szCs w:val="28"/>
        </w:rPr>
        <w:t>agains</w:t>
      </w:r>
      <w:r w:rsidR="001D2824">
        <w:rPr>
          <w:sz w:val="28"/>
          <w:szCs w:val="28"/>
        </w:rPr>
        <w:t>t),</w:t>
      </w:r>
      <w:r>
        <w:rPr>
          <w:sz w:val="28"/>
          <w:szCs w:val="28"/>
        </w:rPr>
        <w:t xml:space="preserve"> Dr. Theresa Stafford</w:t>
      </w:r>
      <w:r w:rsidR="001D2824">
        <w:rPr>
          <w:sz w:val="28"/>
          <w:szCs w:val="28"/>
        </w:rPr>
        <w:t xml:space="preserve"> (</w:t>
      </w:r>
      <w:r>
        <w:rPr>
          <w:sz w:val="28"/>
          <w:szCs w:val="28"/>
        </w:rPr>
        <w:t>for</w:t>
      </w:r>
      <w:r w:rsidR="001D2824">
        <w:rPr>
          <w:sz w:val="28"/>
          <w:szCs w:val="28"/>
        </w:rPr>
        <w:t>),</w:t>
      </w:r>
      <w:r>
        <w:rPr>
          <w:sz w:val="28"/>
          <w:szCs w:val="28"/>
        </w:rPr>
        <w:t xml:space="preserve"> Greg Meekins</w:t>
      </w:r>
      <w:r w:rsidR="001D2824">
        <w:rPr>
          <w:sz w:val="28"/>
          <w:szCs w:val="28"/>
        </w:rPr>
        <w:t xml:space="preserve"> (</w:t>
      </w:r>
      <w:r>
        <w:rPr>
          <w:sz w:val="28"/>
          <w:szCs w:val="28"/>
        </w:rPr>
        <w:t>against</w:t>
      </w:r>
      <w:r w:rsidR="001D2824">
        <w:rPr>
          <w:sz w:val="28"/>
          <w:szCs w:val="28"/>
        </w:rPr>
        <w:t>),</w:t>
      </w:r>
      <w:r>
        <w:rPr>
          <w:sz w:val="28"/>
          <w:szCs w:val="28"/>
        </w:rPr>
        <w:t xml:space="preserve"> Shay Cisc</w:t>
      </w:r>
      <w:r w:rsidR="001D2824">
        <w:rPr>
          <w:sz w:val="28"/>
          <w:szCs w:val="28"/>
        </w:rPr>
        <w:t>o</w:t>
      </w:r>
      <w:r>
        <w:rPr>
          <w:sz w:val="28"/>
          <w:szCs w:val="28"/>
        </w:rPr>
        <w:t xml:space="preserve"> </w:t>
      </w:r>
      <w:r w:rsidR="001D2824">
        <w:rPr>
          <w:sz w:val="28"/>
          <w:szCs w:val="28"/>
        </w:rPr>
        <w:t>(</w:t>
      </w:r>
      <w:r>
        <w:rPr>
          <w:sz w:val="28"/>
          <w:szCs w:val="28"/>
        </w:rPr>
        <w:t>against</w:t>
      </w:r>
      <w:r w:rsidR="001D2824">
        <w:rPr>
          <w:sz w:val="28"/>
          <w:szCs w:val="28"/>
        </w:rPr>
        <w:t>),</w:t>
      </w:r>
      <w:r>
        <w:rPr>
          <w:sz w:val="28"/>
          <w:szCs w:val="28"/>
        </w:rPr>
        <w:t xml:space="preserve"> Dave Thatche</w:t>
      </w:r>
      <w:r w:rsidR="001D2824">
        <w:rPr>
          <w:sz w:val="28"/>
          <w:szCs w:val="28"/>
        </w:rPr>
        <w:t>r (</w:t>
      </w:r>
      <w:r>
        <w:rPr>
          <w:sz w:val="28"/>
          <w:szCs w:val="28"/>
        </w:rPr>
        <w:t>against</w:t>
      </w:r>
      <w:r w:rsidR="001D2824">
        <w:rPr>
          <w:sz w:val="28"/>
          <w:szCs w:val="28"/>
        </w:rPr>
        <w:t>),</w:t>
      </w:r>
      <w:r>
        <w:rPr>
          <w:sz w:val="28"/>
          <w:szCs w:val="28"/>
        </w:rPr>
        <w:t xml:space="preserve"> Jo Stanley</w:t>
      </w:r>
      <w:r w:rsidR="001D2824">
        <w:rPr>
          <w:sz w:val="28"/>
          <w:szCs w:val="28"/>
        </w:rPr>
        <w:t xml:space="preserve"> (</w:t>
      </w:r>
      <w:r>
        <w:rPr>
          <w:sz w:val="28"/>
          <w:szCs w:val="28"/>
        </w:rPr>
        <w:t>against</w:t>
      </w:r>
      <w:r w:rsidR="001D2824">
        <w:rPr>
          <w:sz w:val="28"/>
          <w:szCs w:val="28"/>
        </w:rPr>
        <w:t>),</w:t>
      </w:r>
      <w:r>
        <w:rPr>
          <w:sz w:val="28"/>
          <w:szCs w:val="28"/>
        </w:rPr>
        <w:t xml:space="preserve"> and Nancy Shockle </w:t>
      </w:r>
      <w:r w:rsidR="001D2824">
        <w:rPr>
          <w:sz w:val="28"/>
          <w:szCs w:val="28"/>
        </w:rPr>
        <w:t>(</w:t>
      </w:r>
      <w:r>
        <w:rPr>
          <w:sz w:val="28"/>
          <w:szCs w:val="28"/>
        </w:rPr>
        <w:t>delay until things can be worked out with Social Services</w:t>
      </w:r>
      <w:r w:rsidR="001D2824">
        <w:rPr>
          <w:sz w:val="28"/>
          <w:szCs w:val="28"/>
        </w:rPr>
        <w:t>)</w:t>
      </w:r>
      <w:r>
        <w:rPr>
          <w:sz w:val="28"/>
          <w:szCs w:val="28"/>
        </w:rPr>
        <w:t>.</w:t>
      </w:r>
    </w:p>
    <w:p w14:paraId="34966AE5" w14:textId="77777777" w:rsidR="006502A1" w:rsidRDefault="006502A1" w:rsidP="001D2824">
      <w:pPr>
        <w:spacing w:line="240" w:lineRule="auto"/>
        <w:rPr>
          <w:sz w:val="28"/>
          <w:szCs w:val="28"/>
        </w:rPr>
      </w:pPr>
      <w:r>
        <w:rPr>
          <w:sz w:val="28"/>
          <w:szCs w:val="28"/>
        </w:rPr>
        <w:t xml:space="preserve">The Council had a detailed discussion and asked for the opinion of the Acting Police Chief Justin Todd who was in favor and the City Manager, Tom Carroll, who was also in favor.  After a long discussion, the Council voted on a number of </w:t>
      </w:r>
      <w:r w:rsidR="004F418F">
        <w:rPr>
          <w:sz w:val="28"/>
          <w:szCs w:val="28"/>
        </w:rPr>
        <w:t>amendments</w:t>
      </w:r>
      <w:r>
        <w:rPr>
          <w:sz w:val="28"/>
          <w:szCs w:val="28"/>
        </w:rPr>
        <w:t xml:space="preserve"> – 5-0 and asked the City </w:t>
      </w:r>
      <w:r w:rsidR="004F418F">
        <w:rPr>
          <w:sz w:val="28"/>
          <w:szCs w:val="28"/>
        </w:rPr>
        <w:t>Attorney</w:t>
      </w:r>
      <w:r>
        <w:rPr>
          <w:sz w:val="28"/>
          <w:szCs w:val="28"/>
        </w:rPr>
        <w:t xml:space="preserve"> to rewrite the Ordinance </w:t>
      </w:r>
      <w:r w:rsidR="00353A5D">
        <w:rPr>
          <w:sz w:val="28"/>
          <w:szCs w:val="28"/>
        </w:rPr>
        <w:t xml:space="preserve">to adjust a number of technical problems.  The </w:t>
      </w:r>
      <w:r w:rsidR="004F418F">
        <w:rPr>
          <w:sz w:val="28"/>
          <w:szCs w:val="28"/>
        </w:rPr>
        <w:t>amended</w:t>
      </w:r>
      <w:r w:rsidR="00353A5D">
        <w:rPr>
          <w:sz w:val="28"/>
          <w:szCs w:val="28"/>
        </w:rPr>
        <w:t xml:space="preserve"> ordinance will come up for final vote in January with a projected start date of </w:t>
      </w:r>
      <w:r w:rsidR="004F418F">
        <w:rPr>
          <w:sz w:val="28"/>
          <w:szCs w:val="28"/>
        </w:rPr>
        <w:t>February</w:t>
      </w:r>
      <w:r w:rsidR="00353A5D">
        <w:rPr>
          <w:sz w:val="28"/>
          <w:szCs w:val="28"/>
        </w:rPr>
        <w:t xml:space="preserve"> 1.  </w:t>
      </w:r>
    </w:p>
    <w:p w14:paraId="098FACCF" w14:textId="5DCC5EBD" w:rsidR="00353A5D" w:rsidRPr="00CC595E" w:rsidRDefault="00353A5D" w:rsidP="001D2824">
      <w:pPr>
        <w:spacing w:line="240" w:lineRule="auto"/>
        <w:rPr>
          <w:bCs/>
          <w:sz w:val="28"/>
          <w:szCs w:val="28"/>
          <w:u w:val="single"/>
        </w:rPr>
      </w:pPr>
      <w:r w:rsidRPr="00CC595E">
        <w:rPr>
          <w:bCs/>
          <w:sz w:val="28"/>
          <w:szCs w:val="28"/>
          <w:u w:val="single"/>
        </w:rPr>
        <w:t xml:space="preserve">Ordinance 1208 – Purchase of </w:t>
      </w:r>
      <w:r w:rsidR="00CC595E">
        <w:rPr>
          <w:bCs/>
          <w:sz w:val="28"/>
          <w:szCs w:val="28"/>
          <w:u w:val="single"/>
        </w:rPr>
        <w:t>P</w:t>
      </w:r>
      <w:r w:rsidRPr="00CC595E">
        <w:rPr>
          <w:bCs/>
          <w:sz w:val="28"/>
          <w:szCs w:val="28"/>
          <w:u w:val="single"/>
        </w:rPr>
        <w:t>roperty</w:t>
      </w:r>
    </w:p>
    <w:p w14:paraId="67E53DF7" w14:textId="75C6F1DA" w:rsidR="00353A5D" w:rsidRDefault="00353A5D" w:rsidP="001D2824">
      <w:pPr>
        <w:spacing w:line="240" w:lineRule="auto"/>
        <w:rPr>
          <w:sz w:val="28"/>
          <w:szCs w:val="28"/>
        </w:rPr>
      </w:pPr>
      <w:r>
        <w:rPr>
          <w:sz w:val="28"/>
          <w:szCs w:val="28"/>
        </w:rPr>
        <w:t>The Council quickly approved this ordinance which provide for the purchase of two properties on Pine St. for a total of $25, 000. This is a part of a new City</w:t>
      </w:r>
      <w:r w:rsidR="00CC595E">
        <w:rPr>
          <w:sz w:val="28"/>
          <w:szCs w:val="28"/>
        </w:rPr>
        <w:t>-</w:t>
      </w:r>
      <w:r>
        <w:rPr>
          <w:sz w:val="28"/>
          <w:szCs w:val="28"/>
        </w:rPr>
        <w:t xml:space="preserve">wide program under the title of “land bank” which is funded at $1 million and allows the City to purchase run down houses and either to </w:t>
      </w:r>
      <w:r w:rsidR="004F418F">
        <w:rPr>
          <w:sz w:val="28"/>
          <w:szCs w:val="28"/>
        </w:rPr>
        <w:t>demolish</w:t>
      </w:r>
      <w:r>
        <w:rPr>
          <w:sz w:val="28"/>
          <w:szCs w:val="28"/>
        </w:rPr>
        <w:t xml:space="preserve"> them or rehab them for sale.  Hopefully, the sale of vacant lots or rehabbed houses will refurbish the “land bank funds” and it will be a </w:t>
      </w:r>
      <w:r w:rsidR="00F53B63">
        <w:rPr>
          <w:sz w:val="28"/>
          <w:szCs w:val="28"/>
        </w:rPr>
        <w:t>long-term</w:t>
      </w:r>
      <w:r>
        <w:rPr>
          <w:sz w:val="28"/>
          <w:szCs w:val="28"/>
        </w:rPr>
        <w:t xml:space="preserve"> effort to clean up the City housing stock.</w:t>
      </w:r>
    </w:p>
    <w:p w14:paraId="6087127B" w14:textId="150E65AD" w:rsidR="00353A5D" w:rsidRPr="004A39D5" w:rsidRDefault="00353A5D" w:rsidP="00CC595E">
      <w:pPr>
        <w:spacing w:line="240" w:lineRule="auto"/>
        <w:rPr>
          <w:b/>
          <w:sz w:val="28"/>
          <w:szCs w:val="28"/>
        </w:rPr>
      </w:pPr>
      <w:r w:rsidRPr="004A39D5">
        <w:rPr>
          <w:b/>
          <w:sz w:val="28"/>
          <w:szCs w:val="28"/>
        </w:rPr>
        <w:t>Old Business</w:t>
      </w:r>
    </w:p>
    <w:p w14:paraId="38DCEC26" w14:textId="77777777" w:rsidR="00353A5D" w:rsidRDefault="004A39D5" w:rsidP="00CC595E">
      <w:pPr>
        <w:spacing w:line="240" w:lineRule="auto"/>
        <w:rPr>
          <w:sz w:val="28"/>
          <w:szCs w:val="28"/>
        </w:rPr>
      </w:pPr>
      <w:r>
        <w:rPr>
          <w:sz w:val="28"/>
          <w:szCs w:val="28"/>
        </w:rPr>
        <w:t>The Council a</w:t>
      </w:r>
      <w:r w:rsidR="00353A5D">
        <w:rPr>
          <w:sz w:val="28"/>
          <w:szCs w:val="28"/>
        </w:rPr>
        <w:t xml:space="preserve">pproved a contract with Blue Lotus, a </w:t>
      </w:r>
      <w:r w:rsidR="004F418F">
        <w:rPr>
          <w:sz w:val="28"/>
          <w:szCs w:val="28"/>
        </w:rPr>
        <w:t>consulting</w:t>
      </w:r>
      <w:r w:rsidR="00B3385C">
        <w:rPr>
          <w:sz w:val="28"/>
          <w:szCs w:val="28"/>
        </w:rPr>
        <w:t xml:space="preserve"> firm, to help with the </w:t>
      </w:r>
      <w:r w:rsidR="004F418F">
        <w:rPr>
          <w:sz w:val="28"/>
          <w:szCs w:val="28"/>
        </w:rPr>
        <w:t>technicals</w:t>
      </w:r>
      <w:r w:rsidR="00B3385C">
        <w:rPr>
          <w:sz w:val="28"/>
          <w:szCs w:val="28"/>
        </w:rPr>
        <w:t xml:space="preserve"> of setting up a land bank program.</w:t>
      </w:r>
    </w:p>
    <w:p w14:paraId="0E5C4420" w14:textId="3A349487" w:rsidR="00B3385C" w:rsidRDefault="004A39D5" w:rsidP="00CC595E">
      <w:pPr>
        <w:spacing w:line="240" w:lineRule="auto"/>
        <w:rPr>
          <w:sz w:val="28"/>
          <w:szCs w:val="28"/>
        </w:rPr>
      </w:pPr>
      <w:r>
        <w:rPr>
          <w:sz w:val="28"/>
          <w:szCs w:val="28"/>
        </w:rPr>
        <w:t>The Council a</w:t>
      </w:r>
      <w:r w:rsidR="00B3385C">
        <w:rPr>
          <w:sz w:val="28"/>
          <w:szCs w:val="28"/>
        </w:rPr>
        <w:t>pproved a project to have a 4</w:t>
      </w:r>
      <w:r w:rsidR="00E630D4">
        <w:rPr>
          <w:sz w:val="28"/>
          <w:szCs w:val="28"/>
        </w:rPr>
        <w:t>-</w:t>
      </w:r>
      <w:r w:rsidR="00B3385C">
        <w:rPr>
          <w:sz w:val="28"/>
          <w:szCs w:val="28"/>
        </w:rPr>
        <w:t xml:space="preserve">way stop at Somerset and School </w:t>
      </w:r>
      <w:r w:rsidR="00E630D4">
        <w:rPr>
          <w:sz w:val="28"/>
          <w:szCs w:val="28"/>
        </w:rPr>
        <w:t>S</w:t>
      </w:r>
      <w:r w:rsidR="00B3385C">
        <w:rPr>
          <w:sz w:val="28"/>
          <w:szCs w:val="28"/>
        </w:rPr>
        <w:t>treets to slow down traffic.  This has been an ongoing topic since August.</w:t>
      </w:r>
    </w:p>
    <w:p w14:paraId="04AE3CB2" w14:textId="0E32DF54" w:rsidR="00B3385C" w:rsidRDefault="004A39D5" w:rsidP="00CC595E">
      <w:pPr>
        <w:spacing w:line="240" w:lineRule="auto"/>
        <w:rPr>
          <w:sz w:val="28"/>
          <w:szCs w:val="28"/>
        </w:rPr>
      </w:pPr>
      <w:r>
        <w:rPr>
          <w:sz w:val="28"/>
          <w:szCs w:val="28"/>
        </w:rPr>
        <w:t>The Council a</w:t>
      </w:r>
      <w:r w:rsidR="00B3385C">
        <w:rPr>
          <w:sz w:val="28"/>
          <w:szCs w:val="28"/>
        </w:rPr>
        <w:t xml:space="preserve">pproved 18 contracts with non-profits who were the </w:t>
      </w:r>
      <w:r w:rsidR="004F418F">
        <w:rPr>
          <w:sz w:val="28"/>
          <w:szCs w:val="28"/>
        </w:rPr>
        <w:t>recipients</w:t>
      </w:r>
      <w:r w:rsidR="00B3385C">
        <w:rPr>
          <w:sz w:val="28"/>
          <w:szCs w:val="28"/>
        </w:rPr>
        <w:t xml:space="preserve"> of the $1</w:t>
      </w:r>
      <w:r w:rsidR="00E630D4">
        <w:rPr>
          <w:sz w:val="28"/>
          <w:szCs w:val="28"/>
        </w:rPr>
        <w:t xml:space="preserve"> </w:t>
      </w:r>
      <w:r w:rsidR="00B3385C">
        <w:rPr>
          <w:sz w:val="28"/>
          <w:szCs w:val="28"/>
        </w:rPr>
        <w:t>million City allocation of the federal ARPA funds.  The contracts spell out the guidelines the non-profits must follow and the reporting requirements.</w:t>
      </w:r>
    </w:p>
    <w:p w14:paraId="2B5B2D91" w14:textId="645F6627" w:rsidR="00B3385C" w:rsidRPr="004A39D5" w:rsidRDefault="00B3385C" w:rsidP="00CC595E">
      <w:pPr>
        <w:spacing w:line="240" w:lineRule="auto"/>
        <w:rPr>
          <w:b/>
          <w:sz w:val="28"/>
          <w:szCs w:val="28"/>
        </w:rPr>
      </w:pPr>
      <w:r w:rsidRPr="004A39D5">
        <w:rPr>
          <w:b/>
          <w:sz w:val="28"/>
          <w:szCs w:val="28"/>
        </w:rPr>
        <w:t>New Business</w:t>
      </w:r>
    </w:p>
    <w:p w14:paraId="63EFD04A" w14:textId="77777777" w:rsidR="00B3385C" w:rsidRDefault="00B3385C" w:rsidP="00CC595E">
      <w:pPr>
        <w:spacing w:line="240" w:lineRule="auto"/>
        <w:rPr>
          <w:sz w:val="28"/>
          <w:szCs w:val="28"/>
        </w:rPr>
      </w:pPr>
      <w:r>
        <w:rPr>
          <w:sz w:val="28"/>
          <w:szCs w:val="28"/>
        </w:rPr>
        <w:t>The Council approved two resolutions that provide for payments in lieu of property taxes for new solar farms.  This reduction in taxes is necessary to make these projects economically viable.</w:t>
      </w:r>
    </w:p>
    <w:p w14:paraId="0216A511" w14:textId="77777777" w:rsidR="00B3385C" w:rsidRDefault="00B3385C" w:rsidP="00CC595E">
      <w:pPr>
        <w:spacing w:line="240" w:lineRule="auto"/>
        <w:rPr>
          <w:sz w:val="28"/>
          <w:szCs w:val="28"/>
        </w:rPr>
      </w:pPr>
      <w:r>
        <w:rPr>
          <w:sz w:val="28"/>
          <w:szCs w:val="28"/>
        </w:rPr>
        <w:t>The Council approved changes to the Traffic and Safety Committee to include participation of the City engineer and the fire department.</w:t>
      </w:r>
    </w:p>
    <w:p w14:paraId="39C72C28" w14:textId="77777777" w:rsidR="00B3385C" w:rsidRDefault="00B3385C" w:rsidP="00CC595E">
      <w:pPr>
        <w:spacing w:line="240" w:lineRule="auto"/>
        <w:rPr>
          <w:sz w:val="28"/>
          <w:szCs w:val="28"/>
        </w:rPr>
      </w:pPr>
      <w:r>
        <w:rPr>
          <w:sz w:val="28"/>
          <w:szCs w:val="28"/>
        </w:rPr>
        <w:lastRenderedPageBreak/>
        <w:t xml:space="preserve">The Council approved small changes to </w:t>
      </w:r>
      <w:r w:rsidR="008D18A8">
        <w:rPr>
          <w:sz w:val="28"/>
          <w:szCs w:val="28"/>
        </w:rPr>
        <w:t xml:space="preserve">Solid Waste (Trash) rules to have </w:t>
      </w:r>
      <w:r w:rsidR="004F418F">
        <w:rPr>
          <w:sz w:val="28"/>
          <w:szCs w:val="28"/>
        </w:rPr>
        <w:t>Chesapeake</w:t>
      </w:r>
      <w:r w:rsidR="008D18A8">
        <w:rPr>
          <w:sz w:val="28"/>
          <w:szCs w:val="28"/>
        </w:rPr>
        <w:t xml:space="preserve"> Waste pick up bulk trash instead of the City and changes to the dates of </w:t>
      </w:r>
      <w:r w:rsidR="004F418F">
        <w:rPr>
          <w:sz w:val="28"/>
          <w:szCs w:val="28"/>
        </w:rPr>
        <w:t>pickup</w:t>
      </w:r>
      <w:r w:rsidR="008D18A8">
        <w:rPr>
          <w:sz w:val="28"/>
          <w:szCs w:val="28"/>
        </w:rPr>
        <w:t xml:space="preserve"> of small commercial establishments.</w:t>
      </w:r>
    </w:p>
    <w:p w14:paraId="28F5D01A" w14:textId="77777777" w:rsidR="008D18A8" w:rsidRPr="004A39D5" w:rsidRDefault="008D18A8" w:rsidP="00CC595E">
      <w:pPr>
        <w:spacing w:line="240" w:lineRule="auto"/>
        <w:rPr>
          <w:b/>
          <w:sz w:val="28"/>
          <w:szCs w:val="28"/>
        </w:rPr>
      </w:pPr>
      <w:r w:rsidRPr="004A39D5">
        <w:rPr>
          <w:b/>
          <w:sz w:val="28"/>
          <w:szCs w:val="28"/>
        </w:rPr>
        <w:t xml:space="preserve">Meetings </w:t>
      </w:r>
    </w:p>
    <w:p w14:paraId="793D508E" w14:textId="77777777" w:rsidR="008D18A8" w:rsidRDefault="008D18A8" w:rsidP="00CC595E">
      <w:pPr>
        <w:spacing w:line="240" w:lineRule="auto"/>
        <w:rPr>
          <w:sz w:val="28"/>
          <w:szCs w:val="28"/>
        </w:rPr>
      </w:pPr>
      <w:r>
        <w:rPr>
          <w:sz w:val="28"/>
          <w:szCs w:val="28"/>
        </w:rPr>
        <w:t>The City Council will have a goal setting meeting on January 7</w:t>
      </w:r>
      <w:r w:rsidRPr="008D18A8">
        <w:rPr>
          <w:sz w:val="28"/>
          <w:szCs w:val="28"/>
          <w:vertAlign w:val="superscript"/>
        </w:rPr>
        <w:t>th</w:t>
      </w:r>
    </w:p>
    <w:p w14:paraId="404852FE" w14:textId="77603ED6" w:rsidR="008D18A8" w:rsidRDefault="008D18A8" w:rsidP="00CC595E">
      <w:pPr>
        <w:spacing w:line="240" w:lineRule="auto"/>
        <w:rPr>
          <w:sz w:val="28"/>
          <w:szCs w:val="28"/>
        </w:rPr>
      </w:pPr>
      <w:r w:rsidRPr="004A39D5">
        <w:rPr>
          <w:b/>
          <w:sz w:val="28"/>
          <w:szCs w:val="28"/>
        </w:rPr>
        <w:t>Public Comment</w:t>
      </w:r>
    </w:p>
    <w:p w14:paraId="31A4BA68" w14:textId="77DD1449" w:rsidR="008D18A8" w:rsidRDefault="008D18A8" w:rsidP="00CC595E">
      <w:pPr>
        <w:spacing w:line="240" w:lineRule="auto"/>
        <w:rPr>
          <w:sz w:val="28"/>
          <w:szCs w:val="28"/>
        </w:rPr>
      </w:pPr>
      <w:r>
        <w:rPr>
          <w:sz w:val="28"/>
          <w:szCs w:val="28"/>
        </w:rPr>
        <w:t>Mike Wheatly thank</w:t>
      </w:r>
      <w:r w:rsidR="00E630D4">
        <w:rPr>
          <w:sz w:val="28"/>
          <w:szCs w:val="28"/>
        </w:rPr>
        <w:t>ed</w:t>
      </w:r>
      <w:r>
        <w:rPr>
          <w:sz w:val="28"/>
          <w:szCs w:val="28"/>
        </w:rPr>
        <w:t xml:space="preserve"> the City for the cooperation on the Santa Swim and announced the opening of the train garden at the old City Hall building.</w:t>
      </w:r>
    </w:p>
    <w:p w14:paraId="17900359" w14:textId="77777777" w:rsidR="008D18A8" w:rsidRDefault="008D18A8" w:rsidP="00CC595E">
      <w:pPr>
        <w:spacing w:line="240" w:lineRule="auto"/>
        <w:rPr>
          <w:sz w:val="28"/>
          <w:szCs w:val="28"/>
        </w:rPr>
      </w:pPr>
      <w:r>
        <w:rPr>
          <w:sz w:val="28"/>
          <w:szCs w:val="28"/>
        </w:rPr>
        <w:t>Dr. Stafford thanked the Council with going ahead with the curfew and thanked Acting Chief Todd for the police action over the weekend.</w:t>
      </w:r>
    </w:p>
    <w:p w14:paraId="0ADD1F76" w14:textId="77777777" w:rsidR="008D18A8" w:rsidRDefault="008D18A8" w:rsidP="00CC595E">
      <w:pPr>
        <w:spacing w:line="240" w:lineRule="auto"/>
        <w:rPr>
          <w:sz w:val="28"/>
          <w:szCs w:val="28"/>
        </w:rPr>
      </w:pPr>
      <w:r>
        <w:rPr>
          <w:sz w:val="28"/>
          <w:szCs w:val="28"/>
        </w:rPr>
        <w:t>Mia Woods complained about the way she has been treated by Council President Cephas and asked for her resignation.</w:t>
      </w:r>
    </w:p>
    <w:p w14:paraId="600CB933" w14:textId="42577D92" w:rsidR="008D18A8" w:rsidRDefault="008D18A8" w:rsidP="00CC595E">
      <w:pPr>
        <w:spacing w:line="240" w:lineRule="auto"/>
        <w:rPr>
          <w:sz w:val="28"/>
          <w:szCs w:val="28"/>
        </w:rPr>
      </w:pPr>
      <w:r w:rsidRPr="004A39D5">
        <w:rPr>
          <w:b/>
          <w:sz w:val="28"/>
          <w:szCs w:val="28"/>
        </w:rPr>
        <w:t>City Manager Comments</w:t>
      </w:r>
    </w:p>
    <w:p w14:paraId="6329B05E" w14:textId="5EA4921E" w:rsidR="008D18A8" w:rsidRDefault="008D18A8" w:rsidP="00CC595E">
      <w:pPr>
        <w:spacing w:line="240" w:lineRule="auto"/>
        <w:rPr>
          <w:sz w:val="28"/>
          <w:szCs w:val="28"/>
        </w:rPr>
      </w:pPr>
      <w:r>
        <w:rPr>
          <w:sz w:val="28"/>
          <w:szCs w:val="28"/>
        </w:rPr>
        <w:t>Th</w:t>
      </w:r>
      <w:r w:rsidR="00E630D4">
        <w:rPr>
          <w:sz w:val="28"/>
          <w:szCs w:val="28"/>
        </w:rPr>
        <w:t>e City Manager th</w:t>
      </w:r>
      <w:r>
        <w:rPr>
          <w:sz w:val="28"/>
          <w:szCs w:val="28"/>
        </w:rPr>
        <w:t>anked Jane Dorman for her service of 39 years to the City</w:t>
      </w:r>
      <w:r w:rsidR="00E630D4">
        <w:rPr>
          <w:sz w:val="28"/>
          <w:szCs w:val="28"/>
        </w:rPr>
        <w:t>,</w:t>
      </w:r>
      <w:r>
        <w:rPr>
          <w:sz w:val="28"/>
          <w:szCs w:val="28"/>
        </w:rPr>
        <w:t xml:space="preserve"> mainly at the City water system (which has always received excellent grades for water quality).</w:t>
      </w:r>
    </w:p>
    <w:p w14:paraId="515FF3FE" w14:textId="6A86770A" w:rsidR="008D18A8" w:rsidRDefault="008D18A8" w:rsidP="00CC595E">
      <w:pPr>
        <w:spacing w:line="240" w:lineRule="auto"/>
        <w:rPr>
          <w:sz w:val="28"/>
          <w:szCs w:val="28"/>
        </w:rPr>
      </w:pPr>
      <w:r w:rsidRPr="004A39D5">
        <w:rPr>
          <w:b/>
          <w:sz w:val="28"/>
          <w:szCs w:val="28"/>
        </w:rPr>
        <w:t>City Commissioner Comments</w:t>
      </w:r>
    </w:p>
    <w:p w14:paraId="69203C0D" w14:textId="77777777" w:rsidR="008D18A8" w:rsidRDefault="008D18A8" w:rsidP="00CC595E">
      <w:pPr>
        <w:spacing w:line="240" w:lineRule="auto"/>
        <w:rPr>
          <w:sz w:val="28"/>
          <w:szCs w:val="28"/>
        </w:rPr>
      </w:pPr>
      <w:r>
        <w:rPr>
          <w:sz w:val="28"/>
          <w:szCs w:val="28"/>
        </w:rPr>
        <w:t>Everyone thanked the Police Department for their work over the weekend.</w:t>
      </w:r>
    </w:p>
    <w:p w14:paraId="14ACA454" w14:textId="1E613E63" w:rsidR="008D18A8" w:rsidRDefault="00E630D4" w:rsidP="00CC595E">
      <w:pPr>
        <w:spacing w:line="240" w:lineRule="auto"/>
        <w:rPr>
          <w:sz w:val="28"/>
          <w:szCs w:val="28"/>
        </w:rPr>
      </w:pPr>
      <w:r>
        <w:rPr>
          <w:sz w:val="28"/>
          <w:szCs w:val="28"/>
        </w:rPr>
        <w:t>Commissioner</w:t>
      </w:r>
      <w:r w:rsidR="004A39D5">
        <w:rPr>
          <w:sz w:val="28"/>
          <w:szCs w:val="28"/>
        </w:rPr>
        <w:t xml:space="preserve"> </w:t>
      </w:r>
      <w:r w:rsidR="004F418F">
        <w:rPr>
          <w:sz w:val="28"/>
          <w:szCs w:val="28"/>
        </w:rPr>
        <w:t>Jamison</w:t>
      </w:r>
      <w:r w:rsidR="004A39D5">
        <w:rPr>
          <w:sz w:val="28"/>
          <w:szCs w:val="28"/>
        </w:rPr>
        <w:t xml:space="preserve"> noted the Dec 17</w:t>
      </w:r>
      <w:r w:rsidR="004A39D5" w:rsidRPr="004A39D5">
        <w:rPr>
          <w:sz w:val="28"/>
          <w:szCs w:val="28"/>
          <w:vertAlign w:val="superscript"/>
        </w:rPr>
        <w:t>th</w:t>
      </w:r>
      <w:r w:rsidR="004A39D5">
        <w:rPr>
          <w:sz w:val="28"/>
          <w:szCs w:val="28"/>
        </w:rPr>
        <w:t xml:space="preserve"> Christmas </w:t>
      </w:r>
      <w:r>
        <w:rPr>
          <w:sz w:val="28"/>
          <w:szCs w:val="28"/>
        </w:rPr>
        <w:t xml:space="preserve">event </w:t>
      </w:r>
      <w:r w:rsidR="004A39D5">
        <w:rPr>
          <w:sz w:val="28"/>
          <w:szCs w:val="28"/>
        </w:rPr>
        <w:t>on Pine St.</w:t>
      </w:r>
    </w:p>
    <w:p w14:paraId="3E28E9AE" w14:textId="478855B3" w:rsidR="004A39D5" w:rsidRDefault="004A39D5" w:rsidP="00CC595E">
      <w:pPr>
        <w:spacing w:line="240" w:lineRule="auto"/>
        <w:rPr>
          <w:sz w:val="28"/>
          <w:szCs w:val="28"/>
        </w:rPr>
      </w:pPr>
      <w:r>
        <w:rPr>
          <w:sz w:val="28"/>
          <w:szCs w:val="28"/>
        </w:rPr>
        <w:t xml:space="preserve">President of the Council Cephas noted that she attended two conferences for the City and made good contacts with HUD on housing and funding for the </w:t>
      </w:r>
      <w:r w:rsidR="004F418F">
        <w:rPr>
          <w:sz w:val="28"/>
          <w:szCs w:val="28"/>
        </w:rPr>
        <w:t>Leonard</w:t>
      </w:r>
      <w:r>
        <w:rPr>
          <w:sz w:val="28"/>
          <w:szCs w:val="28"/>
        </w:rPr>
        <w:t xml:space="preserve"> </w:t>
      </w:r>
      <w:r w:rsidR="00E630D4">
        <w:rPr>
          <w:sz w:val="28"/>
          <w:szCs w:val="28"/>
        </w:rPr>
        <w:t>L</w:t>
      </w:r>
      <w:r>
        <w:rPr>
          <w:sz w:val="28"/>
          <w:szCs w:val="28"/>
        </w:rPr>
        <w:t xml:space="preserve">ane </w:t>
      </w:r>
      <w:r w:rsidR="00E630D4">
        <w:rPr>
          <w:sz w:val="28"/>
          <w:szCs w:val="28"/>
        </w:rPr>
        <w:t>P</w:t>
      </w:r>
      <w:r>
        <w:rPr>
          <w:sz w:val="28"/>
          <w:szCs w:val="28"/>
        </w:rPr>
        <w:t>ark which is under development.</w:t>
      </w:r>
    </w:p>
    <w:p w14:paraId="429996C5" w14:textId="3FB4DA45" w:rsidR="004A39D5" w:rsidRDefault="00E630D4" w:rsidP="00CC595E">
      <w:pPr>
        <w:spacing w:line="240" w:lineRule="auto"/>
        <w:rPr>
          <w:sz w:val="28"/>
          <w:szCs w:val="28"/>
        </w:rPr>
      </w:pPr>
      <w:r>
        <w:rPr>
          <w:sz w:val="28"/>
          <w:szCs w:val="28"/>
        </w:rPr>
        <w:t>Commissioner</w:t>
      </w:r>
      <w:r w:rsidR="004A39D5">
        <w:rPr>
          <w:sz w:val="28"/>
          <w:szCs w:val="28"/>
        </w:rPr>
        <w:t xml:space="preserve"> </w:t>
      </w:r>
      <w:r w:rsidR="00B13D11">
        <w:rPr>
          <w:sz w:val="28"/>
          <w:szCs w:val="28"/>
        </w:rPr>
        <w:t>Malkus</w:t>
      </w:r>
      <w:r w:rsidR="004A39D5">
        <w:rPr>
          <w:sz w:val="28"/>
          <w:szCs w:val="28"/>
        </w:rPr>
        <w:t xml:space="preserve"> noted that Eagleman and Ironman brought in </w:t>
      </w:r>
      <w:r w:rsidR="004F418F">
        <w:rPr>
          <w:sz w:val="28"/>
          <w:szCs w:val="28"/>
        </w:rPr>
        <w:t>approximately</w:t>
      </w:r>
      <w:r w:rsidR="004A39D5">
        <w:rPr>
          <w:sz w:val="28"/>
          <w:szCs w:val="28"/>
        </w:rPr>
        <w:t xml:space="preserve"> $12.2 million in direct and indirect funds to the City.</w:t>
      </w:r>
    </w:p>
    <w:p w14:paraId="1939E640" w14:textId="2D38959B" w:rsidR="004F418F" w:rsidRDefault="004F418F" w:rsidP="00CC595E">
      <w:pPr>
        <w:spacing w:line="240" w:lineRule="auto"/>
        <w:rPr>
          <w:sz w:val="28"/>
          <w:szCs w:val="28"/>
        </w:rPr>
      </w:pPr>
      <w:r>
        <w:rPr>
          <w:sz w:val="28"/>
          <w:szCs w:val="28"/>
        </w:rPr>
        <w:t xml:space="preserve">Commissioner </w:t>
      </w:r>
      <w:r w:rsidR="00B13D11">
        <w:rPr>
          <w:sz w:val="28"/>
          <w:szCs w:val="28"/>
        </w:rPr>
        <w:t>Sputty</w:t>
      </w:r>
      <w:r>
        <w:rPr>
          <w:sz w:val="28"/>
          <w:szCs w:val="28"/>
        </w:rPr>
        <w:t xml:space="preserve"> Cephas asked for a prayer for the slain victims to end the meeting.</w:t>
      </w:r>
    </w:p>
    <w:p w14:paraId="64C605D3" w14:textId="77777777" w:rsidR="00F651B2" w:rsidRDefault="00E630D4" w:rsidP="00E630D4">
      <w:pPr>
        <w:spacing w:line="240" w:lineRule="auto"/>
        <w:rPr>
          <w:b/>
          <w:bCs/>
          <w:sz w:val="28"/>
          <w:szCs w:val="28"/>
        </w:rPr>
      </w:pPr>
      <w:r w:rsidRPr="00E630D4">
        <w:rPr>
          <w:b/>
          <w:bCs/>
          <w:sz w:val="28"/>
          <w:szCs w:val="28"/>
        </w:rPr>
        <w:t>Adjournment</w:t>
      </w:r>
    </w:p>
    <w:p w14:paraId="69C5FAA0" w14:textId="70C8DCA8" w:rsidR="004A39D5" w:rsidRPr="00F77F20" w:rsidRDefault="004A39D5" w:rsidP="00E630D4">
      <w:pPr>
        <w:spacing w:line="240" w:lineRule="auto"/>
        <w:rPr>
          <w:sz w:val="28"/>
          <w:szCs w:val="28"/>
        </w:rPr>
      </w:pPr>
      <w:r>
        <w:rPr>
          <w:sz w:val="28"/>
          <w:szCs w:val="28"/>
        </w:rPr>
        <w:t>The meeting adjourned at 8:33.</w:t>
      </w:r>
    </w:p>
    <w:sectPr w:rsidR="004A39D5" w:rsidRPr="00F77F20" w:rsidSect="00E630D4">
      <w:pgSz w:w="12240" w:h="15840"/>
      <w:pgMar w:top="639"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44DC2"/>
    <w:multiLevelType w:val="hybridMultilevel"/>
    <w:tmpl w:val="63DA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66018"/>
    <w:multiLevelType w:val="hybridMultilevel"/>
    <w:tmpl w:val="6FB0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975819">
    <w:abstractNumId w:val="0"/>
  </w:num>
  <w:num w:numId="2" w16cid:durableId="1968198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7DF4"/>
    <w:rsid w:val="001D2824"/>
    <w:rsid w:val="001D57CA"/>
    <w:rsid w:val="00353A5D"/>
    <w:rsid w:val="003A01B8"/>
    <w:rsid w:val="004A39D5"/>
    <w:rsid w:val="004F418F"/>
    <w:rsid w:val="0063652A"/>
    <w:rsid w:val="006502A1"/>
    <w:rsid w:val="00743031"/>
    <w:rsid w:val="008D18A8"/>
    <w:rsid w:val="00932E9E"/>
    <w:rsid w:val="009A7DF4"/>
    <w:rsid w:val="00B13D11"/>
    <w:rsid w:val="00B3385C"/>
    <w:rsid w:val="00CC595E"/>
    <w:rsid w:val="00E630D4"/>
    <w:rsid w:val="00ED4FDC"/>
    <w:rsid w:val="00F53B63"/>
    <w:rsid w:val="00F651B2"/>
    <w:rsid w:val="00F7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2E26"/>
  <w15:docId w15:val="{1CA36588-C181-F24A-B868-AE7C26C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22</cp:revision>
  <dcterms:created xsi:type="dcterms:W3CDTF">2022-12-13T18:01:00Z</dcterms:created>
  <dcterms:modified xsi:type="dcterms:W3CDTF">2022-12-13T18:32:00Z</dcterms:modified>
</cp:coreProperties>
</file>