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92D4" w14:textId="0F2D5B33" w:rsidR="00F44944" w:rsidRPr="00F44944" w:rsidRDefault="008A7F99" w:rsidP="00F44944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Style w:val="Strong"/>
          <w:rFonts w:asciiTheme="minorHAnsi" w:hAnsiTheme="minorHAnsi" w:cstheme="minorHAnsi"/>
          <w:sz w:val="28"/>
          <w:szCs w:val="28"/>
        </w:rPr>
        <w:t xml:space="preserve">CALL FOR NOMINATIONS -- </w:t>
      </w:r>
      <w:r w:rsidR="00654169">
        <w:rPr>
          <w:rStyle w:val="Strong"/>
          <w:rFonts w:asciiTheme="minorHAnsi" w:hAnsiTheme="minorHAnsi" w:cstheme="minorHAnsi"/>
          <w:sz w:val="28"/>
          <w:szCs w:val="28"/>
        </w:rPr>
        <w:t xml:space="preserve">CAN </w:t>
      </w:r>
      <w:r w:rsidR="00F44944" w:rsidRPr="00F44944">
        <w:rPr>
          <w:rStyle w:val="Strong"/>
          <w:rFonts w:asciiTheme="minorHAnsi" w:hAnsiTheme="minorHAnsi" w:cstheme="minorHAnsi"/>
          <w:sz w:val="28"/>
          <w:szCs w:val="28"/>
        </w:rPr>
        <w:t xml:space="preserve">BOARD OF DIRECTORS </w:t>
      </w:r>
    </w:p>
    <w:p w14:paraId="49291F18" w14:textId="5BFE3D36" w:rsidR="00F44944" w:rsidRDefault="00F44944" w:rsidP="00F44944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F44944">
        <w:rPr>
          <w:rFonts w:asciiTheme="minorHAnsi" w:hAnsiTheme="minorHAnsi" w:cstheme="minorHAnsi"/>
          <w:sz w:val="28"/>
          <w:szCs w:val="28"/>
        </w:rPr>
        <w:t>Under Article IV of the Bylaws</w:t>
      </w:r>
      <w:r w:rsidR="003C79F4">
        <w:rPr>
          <w:rFonts w:asciiTheme="minorHAnsi" w:hAnsiTheme="minorHAnsi" w:cstheme="minorHAnsi"/>
          <w:sz w:val="28"/>
          <w:szCs w:val="28"/>
        </w:rPr>
        <w:t xml:space="preserve"> of the Cambridge Association of Neighborhoods (CAN)</w:t>
      </w:r>
      <w:r w:rsidRPr="00F44944">
        <w:rPr>
          <w:rFonts w:asciiTheme="minorHAnsi" w:hAnsiTheme="minorHAnsi" w:cstheme="minorHAnsi"/>
          <w:sz w:val="28"/>
          <w:szCs w:val="28"/>
        </w:rPr>
        <w:t xml:space="preserve">, </w:t>
      </w:r>
      <w:r w:rsidR="00654169">
        <w:rPr>
          <w:rFonts w:asciiTheme="minorHAnsi" w:hAnsiTheme="minorHAnsi" w:cstheme="minorHAnsi"/>
          <w:sz w:val="28"/>
          <w:szCs w:val="28"/>
        </w:rPr>
        <w:t>m</w:t>
      </w:r>
      <w:r w:rsidRPr="00F44944">
        <w:rPr>
          <w:rFonts w:asciiTheme="minorHAnsi" w:hAnsiTheme="minorHAnsi" w:cstheme="minorHAnsi"/>
          <w:sz w:val="28"/>
          <w:szCs w:val="28"/>
        </w:rPr>
        <w:t xml:space="preserve">embers of the Board of Directors are elected by majority vote of the </w:t>
      </w:r>
      <w:r w:rsidR="00654169">
        <w:rPr>
          <w:rFonts w:asciiTheme="minorHAnsi" w:hAnsiTheme="minorHAnsi" w:cstheme="minorHAnsi"/>
          <w:sz w:val="28"/>
          <w:szCs w:val="28"/>
        </w:rPr>
        <w:t xml:space="preserve">CAN </w:t>
      </w:r>
      <w:r w:rsidRPr="00F44944">
        <w:rPr>
          <w:rFonts w:asciiTheme="minorHAnsi" w:hAnsiTheme="minorHAnsi" w:cstheme="minorHAnsi"/>
          <w:sz w:val="28"/>
          <w:szCs w:val="28"/>
        </w:rPr>
        <w:t>member</w:t>
      </w:r>
      <w:r w:rsidR="00654169">
        <w:rPr>
          <w:rFonts w:asciiTheme="minorHAnsi" w:hAnsiTheme="minorHAnsi" w:cstheme="minorHAnsi"/>
          <w:sz w:val="28"/>
          <w:szCs w:val="28"/>
        </w:rPr>
        <w:t>s</w:t>
      </w:r>
      <w:r w:rsidRPr="00F44944">
        <w:rPr>
          <w:rFonts w:asciiTheme="minorHAnsi" w:hAnsiTheme="minorHAnsi" w:cstheme="minorHAnsi"/>
          <w:sz w:val="28"/>
          <w:szCs w:val="28"/>
        </w:rPr>
        <w:t xml:space="preserve"> present at the Annual Business Meeting </w:t>
      </w:r>
      <w:r w:rsidR="00654169">
        <w:rPr>
          <w:rFonts w:asciiTheme="minorHAnsi" w:hAnsiTheme="minorHAnsi" w:cstheme="minorHAnsi"/>
          <w:sz w:val="28"/>
          <w:szCs w:val="28"/>
        </w:rPr>
        <w:t xml:space="preserve">held </w:t>
      </w:r>
      <w:r w:rsidRPr="00F44944">
        <w:rPr>
          <w:rFonts w:asciiTheme="minorHAnsi" w:hAnsiTheme="minorHAnsi" w:cstheme="minorHAnsi"/>
          <w:sz w:val="28"/>
          <w:szCs w:val="28"/>
        </w:rPr>
        <w:t>in January</w:t>
      </w:r>
      <w:r w:rsidR="00654169">
        <w:rPr>
          <w:rFonts w:asciiTheme="minorHAnsi" w:hAnsiTheme="minorHAnsi" w:cstheme="minorHAnsi"/>
          <w:sz w:val="28"/>
          <w:szCs w:val="28"/>
        </w:rPr>
        <w:t xml:space="preserve"> of each year</w:t>
      </w:r>
      <w:r w:rsidRPr="00F44944">
        <w:rPr>
          <w:rFonts w:asciiTheme="minorHAnsi" w:hAnsiTheme="minorHAnsi" w:cstheme="minorHAnsi"/>
          <w:sz w:val="28"/>
          <w:szCs w:val="28"/>
        </w:rPr>
        <w:t>. </w:t>
      </w:r>
    </w:p>
    <w:p w14:paraId="00A95B57" w14:textId="01C6BB45" w:rsidR="00654169" w:rsidRPr="00654169" w:rsidRDefault="00654169" w:rsidP="00654169">
      <w:pPr>
        <w:snapToGrid w:val="0"/>
        <w:ind w:right="-270"/>
        <w:rPr>
          <w:color w:val="000000" w:themeColor="text1"/>
          <w:sz w:val="28"/>
          <w:szCs w:val="28"/>
        </w:rPr>
      </w:pPr>
      <w:r w:rsidRPr="00022E8D">
        <w:rPr>
          <w:color w:val="000000" w:themeColor="text1"/>
          <w:sz w:val="28"/>
          <w:szCs w:val="28"/>
        </w:rPr>
        <w:t>T</w:t>
      </w:r>
      <w:r>
        <w:rPr>
          <w:color w:val="000000" w:themeColor="text1"/>
          <w:sz w:val="28"/>
          <w:szCs w:val="28"/>
        </w:rPr>
        <w:t xml:space="preserve">erms of the </w:t>
      </w:r>
      <w:r w:rsidRPr="00022E8D">
        <w:rPr>
          <w:color w:val="000000" w:themeColor="text1"/>
          <w:sz w:val="28"/>
          <w:szCs w:val="28"/>
        </w:rPr>
        <w:t xml:space="preserve">following Board Members </w:t>
      </w:r>
      <w:r>
        <w:rPr>
          <w:color w:val="000000" w:themeColor="text1"/>
          <w:sz w:val="28"/>
          <w:szCs w:val="28"/>
        </w:rPr>
        <w:t xml:space="preserve">expire in </w:t>
      </w:r>
      <w:r w:rsidRPr="00022E8D">
        <w:rPr>
          <w:color w:val="000000" w:themeColor="text1"/>
          <w:sz w:val="28"/>
          <w:szCs w:val="28"/>
        </w:rPr>
        <w:t>January 2024: President, Chuck McFadden; Treasurer, Jane Weeks; and Members at large Mary Ellen Jesien, Dave Thatcher, Judd Vickers, and Brad Rice.</w:t>
      </w:r>
      <w:r>
        <w:rPr>
          <w:color w:val="000000" w:themeColor="text1"/>
          <w:sz w:val="28"/>
          <w:szCs w:val="28"/>
        </w:rPr>
        <w:t xml:space="preserve"> </w:t>
      </w:r>
    </w:p>
    <w:p w14:paraId="1DD0266F" w14:textId="14BFFDD8" w:rsidR="00F44944" w:rsidRDefault="00654169" w:rsidP="00F44944">
      <w:pPr>
        <w:pStyle w:val="NormalWeb"/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</w:pPr>
      <w:r w:rsidRPr="00654169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>N</w:t>
      </w:r>
      <w:r w:rsidR="00F44944" w:rsidRPr="00654169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ominations </w:t>
      </w:r>
      <w:r w:rsidRPr="00654169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>for two year</w:t>
      </w:r>
      <w:r w:rsidR="00F44944" w:rsidRPr="00654169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 terms </w:t>
      </w:r>
      <w:r w:rsidRPr="00654169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beginning in January 2024 </w:t>
      </w:r>
      <w:r w:rsidR="00F44944" w:rsidRPr="00654169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must be submitted to </w:t>
      </w:r>
      <w:r w:rsidR="008A7F99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 CAN </w:t>
      </w:r>
      <w:r w:rsidR="00F44944" w:rsidRPr="00654169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>Vice President Roman Jesien (</w:t>
      </w:r>
      <w:hyperlink r:id="rId4" w:history="1">
        <w:r w:rsidR="00F44944" w:rsidRPr="00654169">
          <w:rPr>
            <w:rStyle w:val="Strong"/>
            <w:rFonts w:asciiTheme="minorHAnsi" w:hAnsiTheme="minorHAnsi" w:cstheme="minorHAnsi"/>
            <w:b w:val="0"/>
            <w:bCs w:val="0"/>
            <w:color w:val="0000FF"/>
            <w:sz w:val="28"/>
            <w:szCs w:val="28"/>
            <w:u w:val="single"/>
          </w:rPr>
          <w:t>rjesien@comcast.net</w:t>
        </w:r>
      </w:hyperlink>
      <w:r w:rsidR="00F44944" w:rsidRPr="00654169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) </w:t>
      </w:r>
      <w:r w:rsidR="003C79F4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>or CAN Secretary Tom Puglisi</w:t>
      </w:r>
      <w:r w:rsidR="00F861CE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 (</w:t>
      </w:r>
      <w:hyperlink r:id="rId5" w:history="1">
        <w:r w:rsidR="00F861CE" w:rsidRPr="009D2742">
          <w:rPr>
            <w:rStyle w:val="Hyperlink"/>
            <w:rFonts w:asciiTheme="minorHAnsi" w:hAnsiTheme="minorHAnsi" w:cstheme="minorHAnsi"/>
            <w:sz w:val="28"/>
            <w:szCs w:val="28"/>
          </w:rPr>
          <w:t>tom.puglisi@comcast.net</w:t>
        </w:r>
      </w:hyperlink>
      <w:r w:rsidR="003C79F4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) </w:t>
      </w:r>
      <w:r w:rsidR="00F44944" w:rsidRPr="00654169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>no later than December 15, 20</w:t>
      </w:r>
      <w:r w:rsidR="008A7F99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>23</w:t>
      </w:r>
      <w:r w:rsidR="00F44944" w:rsidRPr="00654169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>.</w:t>
      </w:r>
      <w:r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  Nominated candidates will be announced to CAN members at least two weeks prior to the Annual Business Meeting held in January 2024.</w:t>
      </w:r>
    </w:p>
    <w:p w14:paraId="5E703740" w14:textId="77777777" w:rsidR="00654169" w:rsidRPr="00654169" w:rsidRDefault="00654169" w:rsidP="00F4494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</w:p>
    <w:p w14:paraId="52472B32" w14:textId="77777777" w:rsidR="009947BA" w:rsidRDefault="009947BA"/>
    <w:sectPr w:rsidR="009947BA" w:rsidSect="00DB0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44"/>
    <w:rsid w:val="003C79F4"/>
    <w:rsid w:val="00654169"/>
    <w:rsid w:val="008A7F99"/>
    <w:rsid w:val="009947BA"/>
    <w:rsid w:val="00DB07FB"/>
    <w:rsid w:val="00E21CDF"/>
    <w:rsid w:val="00F44944"/>
    <w:rsid w:val="00F8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EC185"/>
  <w15:chartTrackingRefBased/>
  <w15:docId w15:val="{B4B4614C-3E79-D244-ACF9-C3874A34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94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F44944"/>
    <w:rPr>
      <w:b/>
      <w:bCs/>
    </w:rPr>
  </w:style>
  <w:style w:type="character" w:styleId="Hyperlink">
    <w:name w:val="Hyperlink"/>
    <w:basedOn w:val="DefaultParagraphFont"/>
    <w:uiPriority w:val="99"/>
    <w:unhideWhenUsed/>
    <w:rsid w:val="003C79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.puglisi@comcast.net" TargetMode="External"/><Relationship Id="rId4" Type="http://schemas.openxmlformats.org/officeDocument/2006/relationships/hyperlink" Target="mailto:rjesien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Puglisi</dc:creator>
  <cp:keywords/>
  <dc:description/>
  <cp:lastModifiedBy>Tom Puglisi</cp:lastModifiedBy>
  <cp:revision>2</cp:revision>
  <dcterms:created xsi:type="dcterms:W3CDTF">2023-11-03T20:59:00Z</dcterms:created>
  <dcterms:modified xsi:type="dcterms:W3CDTF">2023-11-03T20:59:00Z</dcterms:modified>
</cp:coreProperties>
</file>