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B701A27" w14:textId="07A25114" w:rsidR="007D5EA2" w:rsidRPr="002D11AD" w:rsidRDefault="004A6CEE" w:rsidP="00BC2BF9">
      <w:pPr>
        <w:tabs>
          <w:tab w:val="left" w:pos="2373"/>
          <w:tab w:val="right" w:pos="10530"/>
        </w:tabs>
        <w:rPr>
          <w:rFonts w:asciiTheme="majorHAnsi" w:hAnsiTheme="majorHAnsi" w:cstheme="majorHAnsi"/>
          <w:b/>
          <w:color w:val="1F497D" w:themeColor="text2"/>
          <w:u w:val="thick"/>
        </w:rPr>
      </w:pPr>
      <w:r w:rsidRPr="002D11AD">
        <w:rPr>
          <w:rFonts w:asciiTheme="majorHAnsi" w:hAnsiTheme="majorHAnsi" w:cstheme="majorHAnsi"/>
          <w:b/>
          <w:color w:val="1F497D" w:themeColor="text2"/>
          <w:u w:val="thick"/>
        </w:rPr>
        <w:t>Newsletter #2</w:t>
      </w:r>
      <w:r w:rsidR="0021374C">
        <w:rPr>
          <w:rFonts w:asciiTheme="majorHAnsi" w:hAnsiTheme="majorHAnsi" w:cstheme="majorHAnsi"/>
          <w:b/>
          <w:color w:val="1F497D" w:themeColor="text2"/>
          <w:u w:val="thick"/>
        </w:rPr>
        <w:t>4</w:t>
      </w:r>
      <w:r w:rsidR="00BB49E7" w:rsidRPr="002D11AD">
        <w:rPr>
          <w:rFonts w:asciiTheme="majorHAnsi" w:hAnsiTheme="majorHAnsi" w:cstheme="majorHAnsi"/>
          <w:b/>
          <w:color w:val="1F497D" w:themeColor="text2"/>
          <w:u w:val="thick"/>
        </w:rPr>
        <w:t>.</w:t>
      </w:r>
      <w:r w:rsidR="0021374C">
        <w:rPr>
          <w:rFonts w:asciiTheme="majorHAnsi" w:hAnsiTheme="majorHAnsi" w:cstheme="majorHAnsi"/>
          <w:b/>
          <w:color w:val="1F497D" w:themeColor="text2"/>
          <w:u w:val="thick"/>
        </w:rPr>
        <w:t>0</w:t>
      </w:r>
      <w:r w:rsidR="00B55E90">
        <w:rPr>
          <w:rFonts w:asciiTheme="majorHAnsi" w:hAnsiTheme="majorHAnsi" w:cstheme="majorHAnsi"/>
          <w:b/>
          <w:color w:val="1F497D" w:themeColor="text2"/>
          <w:u w:val="thick"/>
        </w:rPr>
        <w:t>8</w:t>
      </w:r>
      <w:r w:rsidR="006940A3" w:rsidRPr="002D11AD">
        <w:rPr>
          <w:rFonts w:asciiTheme="majorHAnsi" w:hAnsiTheme="majorHAnsi" w:cstheme="majorHAnsi"/>
          <w:b/>
          <w:color w:val="1F497D" w:themeColor="text2"/>
          <w:u w:val="thick"/>
        </w:rPr>
        <w:tab/>
      </w:r>
      <w:r w:rsidR="006940A3" w:rsidRPr="002D11AD">
        <w:rPr>
          <w:rFonts w:asciiTheme="majorHAnsi" w:hAnsiTheme="majorHAnsi" w:cstheme="majorHAnsi"/>
          <w:b/>
          <w:color w:val="1F497D" w:themeColor="text2"/>
          <w:u w:val="thick"/>
        </w:rPr>
        <w:tab/>
      </w:r>
      <w:r w:rsidR="0021374C">
        <w:rPr>
          <w:rFonts w:asciiTheme="majorHAnsi" w:hAnsiTheme="majorHAnsi" w:cstheme="majorHAnsi"/>
          <w:b/>
          <w:color w:val="1F497D" w:themeColor="text2"/>
          <w:u w:val="thick"/>
        </w:rPr>
        <w:t xml:space="preserve"> </w:t>
      </w:r>
      <w:r w:rsidR="004751C8">
        <w:rPr>
          <w:rFonts w:asciiTheme="majorHAnsi" w:hAnsiTheme="majorHAnsi" w:cstheme="majorHAnsi"/>
          <w:b/>
          <w:color w:val="1F497D" w:themeColor="text2"/>
          <w:u w:val="thick"/>
        </w:rPr>
        <w:t>AUGUST</w:t>
      </w:r>
      <w:r w:rsidR="00F67CE7">
        <w:rPr>
          <w:rFonts w:asciiTheme="majorHAnsi" w:hAnsiTheme="majorHAnsi" w:cstheme="majorHAnsi"/>
          <w:b/>
          <w:color w:val="1F497D" w:themeColor="text2"/>
          <w:u w:val="thick"/>
        </w:rPr>
        <w:t xml:space="preserve"> </w:t>
      </w:r>
      <w:r w:rsidR="0021374C">
        <w:rPr>
          <w:rFonts w:asciiTheme="majorHAnsi" w:hAnsiTheme="majorHAnsi" w:cstheme="majorHAnsi"/>
          <w:b/>
          <w:color w:val="1F497D" w:themeColor="text2"/>
          <w:u w:val="thick"/>
        </w:rPr>
        <w:t>2024</w:t>
      </w:r>
    </w:p>
    <w:p w14:paraId="0BAF5335" w14:textId="4AF83B77" w:rsidR="00FE2358" w:rsidRDefault="00F67CE7" w:rsidP="00FE2358">
      <w:pPr>
        <w:pStyle w:val="Tom"/>
        <w:rPr>
          <w:rFonts w:cstheme="majorHAnsi"/>
          <w:bCs/>
          <w:i/>
          <w:iCs/>
          <w:color w:val="1F497D" w:themeColor="text2"/>
        </w:rPr>
      </w:pPr>
      <w:r>
        <w:rPr>
          <w:rFonts w:cstheme="majorHAnsi"/>
          <w:bCs/>
          <w:i/>
          <w:iCs/>
          <w:color w:val="1F497D" w:themeColor="text2"/>
        </w:rPr>
        <w:t xml:space="preserve"> </w:t>
      </w:r>
    </w:p>
    <w:p w14:paraId="4E86C0A1" w14:textId="3515D62D" w:rsidR="00980A73" w:rsidRPr="00E5146D" w:rsidRDefault="00FC5763" w:rsidP="00E5146D">
      <w:pPr>
        <w:pStyle w:val="Tom"/>
        <w:jc w:val="center"/>
        <w:rPr>
          <w:rFonts w:cstheme="majorHAnsi"/>
          <w:bCs/>
          <w:i/>
          <w:iCs/>
          <w:color w:val="1F497D" w:themeColor="text2"/>
        </w:rPr>
      </w:pPr>
      <w:r w:rsidRPr="002D11AD">
        <w:rPr>
          <w:rFonts w:cstheme="majorHAnsi"/>
          <w:bCs/>
          <w:i/>
          <w:iCs/>
          <w:color w:val="1F497D" w:themeColor="text2"/>
        </w:rPr>
        <w:t>CAN</w:t>
      </w:r>
      <w:r w:rsidR="00FE2358">
        <w:rPr>
          <w:rFonts w:cstheme="majorHAnsi"/>
          <w:bCs/>
          <w:i/>
          <w:iCs/>
          <w:color w:val="1F497D" w:themeColor="text2"/>
        </w:rPr>
        <w:t xml:space="preserve"> member </w:t>
      </w:r>
      <w:r w:rsidRPr="002D11AD">
        <w:rPr>
          <w:rFonts w:cstheme="majorHAnsi"/>
          <w:bCs/>
          <w:i/>
          <w:iCs/>
          <w:color w:val="1F497D" w:themeColor="text2"/>
        </w:rPr>
        <w:t>meetings are announced in advance and open to the public.</w:t>
      </w:r>
    </w:p>
    <w:p w14:paraId="17E0E2E9" w14:textId="77777777" w:rsidR="00980A73" w:rsidRPr="005D726E" w:rsidRDefault="00980A73" w:rsidP="00980A73">
      <w:pPr>
        <w:pStyle w:val="Tom"/>
        <w:jc w:val="center"/>
        <w:rPr>
          <w:rFonts w:cstheme="majorHAnsi"/>
          <w:bCs/>
          <w:i/>
          <w:iCs/>
          <w:color w:val="1F497D" w:themeColor="text2"/>
          <w:sz w:val="16"/>
          <w:szCs w:val="16"/>
        </w:rPr>
      </w:pPr>
    </w:p>
    <w:p w14:paraId="191ECF64" w14:textId="60E7E7FC" w:rsidR="00980A73" w:rsidRDefault="00FC5763" w:rsidP="00980A73">
      <w:pPr>
        <w:pStyle w:val="Tom"/>
        <w:jc w:val="center"/>
        <w:rPr>
          <w:rFonts w:cstheme="majorHAnsi"/>
          <w:bCs/>
          <w:i/>
          <w:iCs/>
          <w:color w:val="1F497D" w:themeColor="text2"/>
        </w:rPr>
      </w:pPr>
      <w:r w:rsidRPr="002D11AD">
        <w:rPr>
          <w:rFonts w:cstheme="majorHAnsi"/>
          <w:bCs/>
          <w:i/>
          <w:iCs/>
          <w:color w:val="1F497D" w:themeColor="text2"/>
        </w:rPr>
        <w:t>Everyone interested in CAN is invited to attend.</w:t>
      </w:r>
    </w:p>
    <w:p w14:paraId="3EF43CAC" w14:textId="6442B978" w:rsidR="006D09C3" w:rsidRPr="00852046" w:rsidRDefault="004B6CD4" w:rsidP="00C36EA1">
      <w:pPr>
        <w:tabs>
          <w:tab w:val="right" w:pos="10530"/>
        </w:tabs>
        <w:ind w:left="-90" w:right="-470"/>
        <w:rPr>
          <w:rFonts w:asciiTheme="majorHAnsi" w:hAnsiTheme="majorHAnsi" w:cstheme="majorHAnsi"/>
          <w:b/>
          <w:color w:val="1F497D" w:themeColor="text2"/>
          <w:u w:val="thick"/>
        </w:rPr>
      </w:pPr>
      <w:r>
        <w:rPr>
          <w:rFonts w:asciiTheme="majorHAnsi" w:hAnsiTheme="majorHAnsi" w:cstheme="majorHAnsi"/>
          <w:b/>
          <w:color w:val="1F497D" w:themeColor="text2"/>
          <w:u w:val="thick"/>
        </w:rPr>
        <w:tab/>
      </w:r>
    </w:p>
    <w:p w14:paraId="13374BD5" w14:textId="7143522F" w:rsidR="0060553F" w:rsidRPr="00743B4A" w:rsidRDefault="006100C0" w:rsidP="009D081D">
      <w:pPr>
        <w:tabs>
          <w:tab w:val="right" w:pos="10530"/>
        </w:tabs>
        <w:spacing w:before="240"/>
        <w:ind w:right="-475"/>
        <w:rPr>
          <w:color w:val="1F497D" w:themeColor="text2"/>
          <w:u w:val="thick"/>
        </w:rPr>
      </w:pPr>
      <w:r w:rsidRPr="00403C77">
        <w:rPr>
          <w:rFonts w:asciiTheme="majorHAnsi" w:hAnsiTheme="majorHAnsi" w:cstheme="majorHAnsi"/>
          <w:b/>
          <w:color w:val="1F497D" w:themeColor="text2"/>
        </w:rPr>
        <w:t>IN THIS ISSUE:</w:t>
      </w:r>
      <w:r w:rsidR="00852046">
        <w:rPr>
          <w:b/>
          <w:color w:val="1F497D" w:themeColor="text2"/>
        </w:rPr>
        <w:tab/>
      </w:r>
      <w:r w:rsidR="00D0744B" w:rsidRPr="0072709F">
        <w:rPr>
          <w:rFonts w:asciiTheme="majorHAnsi" w:hAnsiTheme="majorHAnsi" w:cstheme="majorHAnsi"/>
          <w:color w:val="1F497D" w:themeColor="text2"/>
          <w:u w:val="single"/>
        </w:rPr>
        <w:t xml:space="preserve">page </w:t>
      </w:r>
    </w:p>
    <w:p w14:paraId="1CED1916" w14:textId="77777777" w:rsidR="009D081D" w:rsidRDefault="009D081D" w:rsidP="00C36EA1">
      <w:pPr>
        <w:pStyle w:val="ListParagraph"/>
        <w:tabs>
          <w:tab w:val="right" w:pos="10530"/>
        </w:tabs>
        <w:ind w:left="0" w:right="-560"/>
        <w:rPr>
          <w:b/>
          <w:color w:val="1F497D" w:themeColor="text2"/>
        </w:rPr>
      </w:pPr>
    </w:p>
    <w:p w14:paraId="660F4B73" w14:textId="6AC0137C" w:rsidR="00D10DA7" w:rsidRDefault="009C6E7C" w:rsidP="004751C8">
      <w:pPr>
        <w:pStyle w:val="ListParagraph"/>
        <w:tabs>
          <w:tab w:val="right" w:pos="10530"/>
        </w:tabs>
        <w:ind w:left="0" w:right="-560"/>
        <w:rPr>
          <w:b/>
          <w:color w:val="1F497D" w:themeColor="text2"/>
        </w:rPr>
      </w:pPr>
      <w:r>
        <w:rPr>
          <w:b/>
          <w:color w:val="1F497D" w:themeColor="text2"/>
        </w:rPr>
        <w:t>P</w:t>
      </w:r>
      <w:r w:rsidR="002E7801">
        <w:rPr>
          <w:b/>
          <w:color w:val="1F497D" w:themeColor="text2"/>
        </w:rPr>
        <w:t>RESIDENT’S MESSAGE</w:t>
      </w:r>
      <w:r w:rsidR="003D57E3">
        <w:rPr>
          <w:b/>
          <w:color w:val="1F497D" w:themeColor="text2"/>
        </w:rPr>
        <w:t xml:space="preserve"> – </w:t>
      </w:r>
      <w:r w:rsidR="004751C8">
        <w:rPr>
          <w:b/>
          <w:color w:val="1F497D" w:themeColor="text2"/>
        </w:rPr>
        <w:t>CITY ELECTION</w:t>
      </w:r>
      <w:r w:rsidR="008063A1">
        <w:rPr>
          <w:b/>
          <w:color w:val="1F497D" w:themeColor="text2"/>
        </w:rPr>
        <w:t xml:space="preserve"> ISSUES</w:t>
      </w:r>
      <w:r w:rsidR="004751C8">
        <w:rPr>
          <w:b/>
          <w:color w:val="1F497D" w:themeColor="text2"/>
        </w:rPr>
        <w:tab/>
      </w:r>
      <w:r w:rsidR="002E7801" w:rsidRPr="004751C8">
        <w:rPr>
          <w:b/>
          <w:color w:val="1F497D" w:themeColor="text2"/>
        </w:rPr>
        <w:t>2</w:t>
      </w:r>
    </w:p>
    <w:p w14:paraId="20DCE606" w14:textId="171F7DB5" w:rsidR="004751C8" w:rsidRPr="004751C8" w:rsidRDefault="004751C8" w:rsidP="004751C8">
      <w:pPr>
        <w:pStyle w:val="ListParagraph"/>
        <w:numPr>
          <w:ilvl w:val="0"/>
          <w:numId w:val="62"/>
        </w:numPr>
        <w:tabs>
          <w:tab w:val="left" w:pos="450"/>
          <w:tab w:val="right" w:pos="10530"/>
        </w:tabs>
        <w:ind w:right="-560" w:hanging="630"/>
        <w:rPr>
          <w:bCs/>
          <w:color w:val="1F497D" w:themeColor="text2"/>
        </w:rPr>
      </w:pPr>
      <w:r>
        <w:rPr>
          <w:b/>
          <w:color w:val="1F497D" w:themeColor="text2"/>
        </w:rPr>
        <w:t>Candidates</w:t>
      </w:r>
      <w:r w:rsidR="00591B19">
        <w:rPr>
          <w:b/>
          <w:color w:val="1F497D" w:themeColor="text2"/>
        </w:rPr>
        <w:t xml:space="preserve"> Debates</w:t>
      </w:r>
      <w:r>
        <w:rPr>
          <w:b/>
          <w:color w:val="1F497D" w:themeColor="text2"/>
        </w:rPr>
        <w:tab/>
      </w:r>
      <w:r w:rsidRPr="004751C8">
        <w:rPr>
          <w:bCs/>
          <w:color w:val="1F497D" w:themeColor="text2"/>
        </w:rPr>
        <w:t>2</w:t>
      </w:r>
    </w:p>
    <w:p w14:paraId="212BC118" w14:textId="05D0A4C6" w:rsidR="004751C8" w:rsidRDefault="00591B19" w:rsidP="004751C8">
      <w:pPr>
        <w:pStyle w:val="ListParagraph"/>
        <w:numPr>
          <w:ilvl w:val="0"/>
          <w:numId w:val="62"/>
        </w:numPr>
        <w:tabs>
          <w:tab w:val="left" w:pos="450"/>
          <w:tab w:val="right" w:pos="10530"/>
        </w:tabs>
        <w:ind w:right="-560" w:hanging="630"/>
        <w:rPr>
          <w:b/>
          <w:color w:val="1F497D" w:themeColor="text2"/>
        </w:rPr>
      </w:pPr>
      <w:r>
        <w:rPr>
          <w:b/>
          <w:color w:val="1F497D" w:themeColor="text2"/>
        </w:rPr>
        <w:t>Candidates</w:t>
      </w:r>
      <w:r w:rsidR="004751C8">
        <w:rPr>
          <w:b/>
          <w:color w:val="1F497D" w:themeColor="text2"/>
        </w:rPr>
        <w:tab/>
      </w:r>
      <w:r w:rsidR="004751C8" w:rsidRPr="004751C8">
        <w:rPr>
          <w:bCs/>
          <w:color w:val="1F497D" w:themeColor="text2"/>
        </w:rPr>
        <w:t>2</w:t>
      </w:r>
    </w:p>
    <w:p w14:paraId="041525AF" w14:textId="1836C185" w:rsidR="004751C8" w:rsidRPr="004751C8" w:rsidRDefault="00591B19" w:rsidP="004751C8">
      <w:pPr>
        <w:pStyle w:val="ListParagraph"/>
        <w:numPr>
          <w:ilvl w:val="0"/>
          <w:numId w:val="62"/>
        </w:numPr>
        <w:tabs>
          <w:tab w:val="left" w:pos="450"/>
          <w:tab w:val="right" w:pos="10530"/>
        </w:tabs>
        <w:ind w:right="-560" w:hanging="630"/>
        <w:rPr>
          <w:b/>
          <w:color w:val="1F497D" w:themeColor="text2"/>
        </w:rPr>
      </w:pPr>
      <w:r>
        <w:rPr>
          <w:b/>
          <w:color w:val="1F497D" w:themeColor="text2"/>
        </w:rPr>
        <w:t>Timeline</w:t>
      </w:r>
      <w:r w:rsidR="004751C8">
        <w:rPr>
          <w:b/>
          <w:color w:val="1F497D" w:themeColor="text2"/>
        </w:rPr>
        <w:tab/>
      </w:r>
      <w:r w:rsidR="004751C8" w:rsidRPr="008063A1">
        <w:rPr>
          <w:bCs/>
          <w:color w:val="1F497D" w:themeColor="text2"/>
        </w:rPr>
        <w:t>2</w:t>
      </w:r>
    </w:p>
    <w:p w14:paraId="3E9F6A5E" w14:textId="77777777" w:rsidR="00511641" w:rsidRPr="004D23CB" w:rsidRDefault="00511641" w:rsidP="00C36EA1">
      <w:pPr>
        <w:pStyle w:val="ListParagraph"/>
        <w:tabs>
          <w:tab w:val="right" w:pos="10530"/>
        </w:tabs>
        <w:ind w:left="0" w:right="-560"/>
        <w:rPr>
          <w:b/>
          <w:color w:val="1F497D" w:themeColor="text2"/>
          <w:sz w:val="11"/>
          <w:szCs w:val="11"/>
        </w:rPr>
      </w:pPr>
    </w:p>
    <w:p w14:paraId="51746B92" w14:textId="15CFFEE4" w:rsidR="004E5B8A" w:rsidRDefault="002E7801" w:rsidP="003369AC">
      <w:pPr>
        <w:pStyle w:val="ListParagraph"/>
        <w:tabs>
          <w:tab w:val="right" w:pos="10530"/>
        </w:tabs>
        <w:ind w:left="0" w:right="-560"/>
        <w:rPr>
          <w:b/>
          <w:color w:val="1F497D" w:themeColor="text2"/>
        </w:rPr>
      </w:pPr>
      <w:r w:rsidRPr="00852046">
        <w:rPr>
          <w:b/>
          <w:color w:val="1F497D" w:themeColor="text2"/>
        </w:rPr>
        <w:t>CAMBRIDGE CORNER</w:t>
      </w:r>
      <w:r w:rsidRPr="00852046">
        <w:rPr>
          <w:b/>
          <w:color w:val="1F497D" w:themeColor="text2"/>
        </w:rPr>
        <w:tab/>
      </w:r>
      <w:r w:rsidR="00F16072">
        <w:rPr>
          <w:b/>
          <w:color w:val="1F497D" w:themeColor="text2"/>
        </w:rPr>
        <w:t>3</w:t>
      </w:r>
    </w:p>
    <w:p w14:paraId="0A59FA05" w14:textId="0331D279" w:rsidR="00E768A9" w:rsidRPr="004B6CD4" w:rsidRDefault="003D57E3" w:rsidP="00F16072">
      <w:pPr>
        <w:pStyle w:val="ListParagraph"/>
        <w:numPr>
          <w:ilvl w:val="0"/>
          <w:numId w:val="25"/>
        </w:numPr>
        <w:tabs>
          <w:tab w:val="right" w:pos="10530"/>
        </w:tabs>
        <w:ind w:left="450" w:right="-650"/>
        <w:rPr>
          <w:b/>
          <w:color w:val="1F497D" w:themeColor="text2"/>
        </w:rPr>
      </w:pPr>
      <w:r w:rsidRPr="00852046">
        <w:rPr>
          <w:b/>
          <w:color w:val="1F497D" w:themeColor="text2"/>
        </w:rPr>
        <w:t>Cambridge Real Estate Trends</w:t>
      </w:r>
      <w:r w:rsidRPr="00852046">
        <w:rPr>
          <w:b/>
          <w:color w:val="1F497D" w:themeColor="text2"/>
        </w:rPr>
        <w:tab/>
      </w:r>
      <w:r w:rsidR="00F16072">
        <w:rPr>
          <w:color w:val="1F497D" w:themeColor="text2"/>
        </w:rPr>
        <w:t>3</w:t>
      </w:r>
    </w:p>
    <w:p w14:paraId="2ED3B731" w14:textId="53BB9CDC" w:rsidR="00155879" w:rsidRPr="00BE4913" w:rsidRDefault="00591B19" w:rsidP="00591B19">
      <w:pPr>
        <w:pStyle w:val="ListParagraph"/>
        <w:numPr>
          <w:ilvl w:val="0"/>
          <w:numId w:val="25"/>
        </w:numPr>
        <w:tabs>
          <w:tab w:val="right" w:pos="10530"/>
        </w:tabs>
        <w:ind w:left="446" w:right="-648"/>
        <w:rPr>
          <w:rFonts w:cstheme="majorHAnsi"/>
          <w:b/>
          <w:color w:val="1F497D" w:themeColor="text2"/>
        </w:rPr>
      </w:pPr>
      <w:r>
        <w:rPr>
          <w:b/>
          <w:color w:val="1F497D" w:themeColor="text2"/>
        </w:rPr>
        <w:t>Cambridge Police Department Update</w:t>
      </w:r>
      <w:r w:rsidR="0058498B" w:rsidRPr="004B6CD4">
        <w:rPr>
          <w:b/>
          <w:color w:val="1F497D" w:themeColor="text2"/>
        </w:rPr>
        <w:tab/>
      </w:r>
      <w:r>
        <w:rPr>
          <w:bCs/>
          <w:color w:val="1F497D" w:themeColor="text2"/>
        </w:rPr>
        <w:t>4</w:t>
      </w:r>
    </w:p>
    <w:p w14:paraId="74DFF991" w14:textId="33ED7EA9" w:rsidR="00BE4913" w:rsidRPr="00591B19" w:rsidRDefault="00BE4913" w:rsidP="00591B19">
      <w:pPr>
        <w:pStyle w:val="ListParagraph"/>
        <w:numPr>
          <w:ilvl w:val="0"/>
          <w:numId w:val="25"/>
        </w:numPr>
        <w:tabs>
          <w:tab w:val="right" w:pos="10530"/>
        </w:tabs>
        <w:ind w:left="446" w:right="-648"/>
        <w:rPr>
          <w:rFonts w:cstheme="majorHAnsi"/>
          <w:b/>
          <w:color w:val="1F497D" w:themeColor="text2"/>
        </w:rPr>
      </w:pPr>
      <w:r>
        <w:rPr>
          <w:b/>
          <w:color w:val="1F497D" w:themeColor="text2"/>
        </w:rPr>
        <w:t>Cambridge Fun Facts &amp; Lore –Lincoln, Loyalty, and Liberties on the Eastern Shore</w:t>
      </w:r>
      <w:r>
        <w:rPr>
          <w:b/>
          <w:color w:val="1F497D" w:themeColor="text2"/>
        </w:rPr>
        <w:tab/>
      </w:r>
      <w:r w:rsidR="001126BC">
        <w:rPr>
          <w:bCs/>
          <w:color w:val="1F497D" w:themeColor="text2"/>
        </w:rPr>
        <w:t>5</w:t>
      </w:r>
      <w:r w:rsidRPr="00453EEF">
        <w:rPr>
          <w:bCs/>
          <w:color w:val="1F497D" w:themeColor="text2"/>
        </w:rPr>
        <w:t xml:space="preserve"> </w:t>
      </w:r>
      <w:r>
        <w:rPr>
          <w:b/>
          <w:color w:val="1F497D" w:themeColor="text2"/>
        </w:rPr>
        <w:t xml:space="preserve"> </w:t>
      </w:r>
    </w:p>
    <w:p w14:paraId="6756499B" w14:textId="77777777" w:rsidR="00591B19" w:rsidRPr="00681452" w:rsidRDefault="00591B19" w:rsidP="00591B19">
      <w:pPr>
        <w:pStyle w:val="ListParagraph"/>
        <w:tabs>
          <w:tab w:val="right" w:pos="10530"/>
        </w:tabs>
        <w:ind w:left="446" w:right="-648"/>
        <w:rPr>
          <w:rFonts w:cstheme="majorHAnsi"/>
          <w:b/>
          <w:color w:val="1F497D" w:themeColor="text2"/>
        </w:rPr>
      </w:pPr>
    </w:p>
    <w:p w14:paraId="3D403794" w14:textId="2B881F1F" w:rsidR="001126BC" w:rsidRPr="001126BC" w:rsidRDefault="00034E34" w:rsidP="00532659">
      <w:pPr>
        <w:pStyle w:val="ListParagraph"/>
        <w:tabs>
          <w:tab w:val="right" w:pos="10530"/>
        </w:tabs>
        <w:ind w:left="0" w:right="-648"/>
        <w:rPr>
          <w:rFonts w:cstheme="majorHAnsi"/>
          <w:b/>
          <w:bCs/>
          <w:color w:val="1F497D" w:themeColor="text2"/>
        </w:rPr>
      </w:pPr>
      <w:r w:rsidRPr="004E2424">
        <w:rPr>
          <w:rFonts w:cstheme="majorHAnsi"/>
          <w:b/>
          <w:caps/>
          <w:color w:val="1F497D" w:themeColor="text2"/>
        </w:rPr>
        <w:t>Community News – Cooper</w:t>
      </w:r>
      <w:r w:rsidR="006B5DFD" w:rsidRPr="004E2424">
        <w:rPr>
          <w:rFonts w:cstheme="majorHAnsi"/>
          <w:b/>
          <w:caps/>
          <w:color w:val="1F497D" w:themeColor="text2"/>
        </w:rPr>
        <w:t>ating Community Organization</w:t>
      </w:r>
      <w:r w:rsidR="008F634A" w:rsidRPr="004E2424">
        <w:rPr>
          <w:rFonts w:cstheme="majorHAnsi"/>
          <w:b/>
          <w:caps/>
          <w:color w:val="1F497D" w:themeColor="text2"/>
        </w:rPr>
        <w:t>S</w:t>
      </w:r>
      <w:r w:rsidR="001B7C18" w:rsidRPr="004E2424">
        <w:rPr>
          <w:rFonts w:cstheme="majorHAnsi"/>
          <w:b/>
          <w:color w:val="1F497D" w:themeColor="text2"/>
        </w:rPr>
        <w:tab/>
      </w:r>
      <w:r w:rsidR="0041386E">
        <w:rPr>
          <w:rFonts w:cstheme="majorHAnsi"/>
          <w:b/>
          <w:bCs/>
          <w:color w:val="1F497D" w:themeColor="text2"/>
        </w:rPr>
        <w:t>6</w:t>
      </w:r>
    </w:p>
    <w:p w14:paraId="56FF8C22" w14:textId="24700009" w:rsidR="001126BC" w:rsidRDefault="001126BC" w:rsidP="00C36EA1">
      <w:pPr>
        <w:pStyle w:val="ListParagraph"/>
        <w:numPr>
          <w:ilvl w:val="0"/>
          <w:numId w:val="26"/>
        </w:numPr>
        <w:tabs>
          <w:tab w:val="right" w:pos="10530"/>
        </w:tabs>
        <w:ind w:left="450" w:right="-650"/>
        <w:rPr>
          <w:rFonts w:cstheme="majorHAnsi"/>
          <w:b/>
          <w:color w:val="1F497D" w:themeColor="text2"/>
        </w:rPr>
      </w:pPr>
      <w:r>
        <w:rPr>
          <w:rFonts w:cstheme="majorHAnsi"/>
          <w:b/>
          <w:color w:val="1F497D" w:themeColor="text2"/>
        </w:rPr>
        <w:t>Main Street Gallery –Cooking Up Some Art</w:t>
      </w:r>
      <w:r>
        <w:rPr>
          <w:rFonts w:cstheme="majorHAnsi"/>
          <w:b/>
          <w:color w:val="1F497D" w:themeColor="text2"/>
        </w:rPr>
        <w:tab/>
      </w:r>
      <w:r w:rsidRPr="001126BC">
        <w:rPr>
          <w:rFonts w:cstheme="majorHAnsi"/>
          <w:bCs/>
          <w:color w:val="1F497D" w:themeColor="text2"/>
        </w:rPr>
        <w:t>6</w:t>
      </w:r>
    </w:p>
    <w:p w14:paraId="47AAB565" w14:textId="3A8CCCCD" w:rsidR="0041386E" w:rsidRPr="0041386E" w:rsidRDefault="00CA43B2" w:rsidP="001126BC">
      <w:pPr>
        <w:pStyle w:val="ListParagraph"/>
        <w:numPr>
          <w:ilvl w:val="0"/>
          <w:numId w:val="26"/>
        </w:numPr>
        <w:tabs>
          <w:tab w:val="right" w:pos="10530"/>
        </w:tabs>
        <w:ind w:left="450" w:right="-650"/>
        <w:rPr>
          <w:rFonts w:cstheme="majorHAnsi"/>
          <w:b/>
          <w:color w:val="1F497D" w:themeColor="text2"/>
        </w:rPr>
      </w:pPr>
      <w:r>
        <w:rPr>
          <w:rFonts w:cstheme="majorHAnsi"/>
          <w:b/>
          <w:color w:val="1F497D" w:themeColor="text2"/>
        </w:rPr>
        <w:t xml:space="preserve">WHCP </w:t>
      </w:r>
      <w:r w:rsidR="0041386E">
        <w:rPr>
          <w:rFonts w:cstheme="majorHAnsi"/>
          <w:b/>
          <w:color w:val="1F497D" w:themeColor="text2"/>
        </w:rPr>
        <w:t>– Music Event Series</w:t>
      </w:r>
      <w:r>
        <w:rPr>
          <w:rFonts w:cstheme="majorHAnsi"/>
          <w:b/>
          <w:color w:val="1F497D" w:themeColor="text2"/>
        </w:rPr>
        <w:tab/>
      </w:r>
      <w:r w:rsidR="001126BC">
        <w:rPr>
          <w:rFonts w:cstheme="majorHAnsi"/>
          <w:bCs/>
          <w:color w:val="1F497D" w:themeColor="text2"/>
        </w:rPr>
        <w:t>8</w:t>
      </w:r>
    </w:p>
    <w:p w14:paraId="65EE6F8D" w14:textId="4613CB2E" w:rsidR="0041386E" w:rsidRPr="00AC713D" w:rsidRDefault="0041386E" w:rsidP="00C36EA1">
      <w:pPr>
        <w:pStyle w:val="ListParagraph"/>
        <w:numPr>
          <w:ilvl w:val="0"/>
          <w:numId w:val="26"/>
        </w:numPr>
        <w:tabs>
          <w:tab w:val="right" w:pos="10530"/>
        </w:tabs>
        <w:ind w:left="450" w:right="-650"/>
        <w:rPr>
          <w:rFonts w:cstheme="majorHAnsi"/>
          <w:b/>
          <w:color w:val="1F497D" w:themeColor="text2"/>
        </w:rPr>
      </w:pPr>
      <w:r>
        <w:rPr>
          <w:rFonts w:cstheme="majorHAnsi"/>
          <w:b/>
          <w:color w:val="1F497D" w:themeColor="text2"/>
        </w:rPr>
        <w:t>Dorchester County Libraries</w:t>
      </w:r>
      <w:r>
        <w:rPr>
          <w:rFonts w:cstheme="majorHAnsi"/>
          <w:b/>
          <w:color w:val="1F497D" w:themeColor="text2"/>
        </w:rPr>
        <w:tab/>
      </w:r>
      <w:r w:rsidRPr="0041386E">
        <w:rPr>
          <w:rFonts w:cstheme="majorHAnsi"/>
          <w:bCs/>
          <w:color w:val="1F497D" w:themeColor="text2"/>
        </w:rPr>
        <w:t>8</w:t>
      </w:r>
    </w:p>
    <w:p w14:paraId="47F9D43A" w14:textId="57940ECA" w:rsidR="00980A73" w:rsidRPr="001126BC" w:rsidRDefault="00AC713D" w:rsidP="001126BC">
      <w:pPr>
        <w:pStyle w:val="ListParagraph"/>
        <w:numPr>
          <w:ilvl w:val="0"/>
          <w:numId w:val="26"/>
        </w:numPr>
        <w:tabs>
          <w:tab w:val="right" w:pos="10530"/>
        </w:tabs>
        <w:ind w:left="450" w:right="-650"/>
        <w:rPr>
          <w:rFonts w:cstheme="majorHAnsi"/>
          <w:b/>
          <w:color w:val="1F497D" w:themeColor="text2"/>
        </w:rPr>
      </w:pPr>
      <w:r>
        <w:rPr>
          <w:rFonts w:cstheme="majorHAnsi"/>
          <w:b/>
          <w:color w:val="1F497D" w:themeColor="text2"/>
        </w:rPr>
        <w:t>Midshore Meals ‘til Monday</w:t>
      </w:r>
      <w:r>
        <w:rPr>
          <w:rFonts w:cstheme="majorHAnsi"/>
          <w:b/>
          <w:color w:val="1F497D" w:themeColor="text2"/>
        </w:rPr>
        <w:tab/>
      </w:r>
      <w:r w:rsidRPr="00AC713D">
        <w:rPr>
          <w:rFonts w:cstheme="majorHAnsi"/>
          <w:bCs/>
          <w:color w:val="1F497D" w:themeColor="text2"/>
        </w:rPr>
        <w:t>9</w:t>
      </w:r>
    </w:p>
    <w:p w14:paraId="63CC13EA" w14:textId="75D6AFBF" w:rsidR="001126BC" w:rsidRDefault="001126BC" w:rsidP="00AC713D">
      <w:pPr>
        <w:pStyle w:val="ListParagraph"/>
        <w:numPr>
          <w:ilvl w:val="0"/>
          <w:numId w:val="26"/>
        </w:numPr>
        <w:tabs>
          <w:tab w:val="right" w:pos="10530"/>
        </w:tabs>
        <w:ind w:left="450" w:right="-650"/>
        <w:rPr>
          <w:rFonts w:cstheme="majorHAnsi"/>
          <w:b/>
          <w:color w:val="1F497D" w:themeColor="text2"/>
        </w:rPr>
      </w:pPr>
      <w:r>
        <w:rPr>
          <w:rFonts w:cstheme="majorHAnsi"/>
          <w:b/>
          <w:color w:val="1F497D" w:themeColor="text2"/>
        </w:rPr>
        <w:t>One Mission Cambridge</w:t>
      </w:r>
      <w:r>
        <w:rPr>
          <w:rFonts w:cstheme="majorHAnsi"/>
          <w:b/>
          <w:color w:val="1F497D" w:themeColor="text2"/>
        </w:rPr>
        <w:tab/>
      </w:r>
      <w:r w:rsidRPr="001126BC">
        <w:rPr>
          <w:rFonts w:cstheme="majorHAnsi"/>
          <w:bCs/>
          <w:color w:val="1F497D" w:themeColor="text2"/>
        </w:rPr>
        <w:t>10</w:t>
      </w:r>
    </w:p>
    <w:p w14:paraId="3B094EEA" w14:textId="4816B2D9" w:rsidR="001126BC" w:rsidRDefault="001126BC" w:rsidP="00AC713D">
      <w:pPr>
        <w:pStyle w:val="ListParagraph"/>
        <w:numPr>
          <w:ilvl w:val="0"/>
          <w:numId w:val="26"/>
        </w:numPr>
        <w:tabs>
          <w:tab w:val="right" w:pos="10530"/>
        </w:tabs>
        <w:ind w:left="450" w:right="-650"/>
        <w:rPr>
          <w:rFonts w:cstheme="majorHAnsi"/>
          <w:b/>
          <w:color w:val="1F497D" w:themeColor="text2"/>
        </w:rPr>
      </w:pPr>
      <w:r>
        <w:rPr>
          <w:rFonts w:cstheme="majorHAnsi"/>
          <w:b/>
          <w:color w:val="1F497D" w:themeColor="text2"/>
        </w:rPr>
        <w:t>Habitat Choptank</w:t>
      </w:r>
      <w:r>
        <w:rPr>
          <w:rFonts w:cstheme="majorHAnsi"/>
          <w:b/>
          <w:color w:val="1F497D" w:themeColor="text2"/>
        </w:rPr>
        <w:tab/>
      </w:r>
      <w:r w:rsidRPr="001126BC">
        <w:rPr>
          <w:rFonts w:cstheme="majorHAnsi"/>
          <w:bCs/>
          <w:color w:val="1F497D" w:themeColor="text2"/>
        </w:rPr>
        <w:t>10</w:t>
      </w:r>
    </w:p>
    <w:p w14:paraId="5FD6EEC7" w14:textId="77777777" w:rsidR="00AC713D" w:rsidRDefault="00AC713D" w:rsidP="00AC713D">
      <w:pPr>
        <w:pStyle w:val="ListParagraph"/>
        <w:tabs>
          <w:tab w:val="right" w:pos="10530"/>
        </w:tabs>
        <w:ind w:left="450" w:right="-650"/>
        <w:rPr>
          <w:rFonts w:cstheme="majorHAnsi"/>
          <w:b/>
          <w:color w:val="1F497D" w:themeColor="text2"/>
        </w:rPr>
      </w:pPr>
    </w:p>
    <w:p w14:paraId="721A565C" w14:textId="76D17D0E" w:rsidR="00E5259A" w:rsidRDefault="002E7801" w:rsidP="00CB64EB">
      <w:pPr>
        <w:tabs>
          <w:tab w:val="right" w:pos="10530"/>
        </w:tabs>
        <w:ind w:right="-650"/>
        <w:rPr>
          <w:rFonts w:asciiTheme="majorHAnsi" w:hAnsiTheme="majorHAnsi" w:cstheme="majorHAnsi"/>
          <w:b/>
          <w:color w:val="1F497D" w:themeColor="text2"/>
        </w:rPr>
      </w:pPr>
      <w:r w:rsidRPr="009C6E7C">
        <w:rPr>
          <w:rFonts w:asciiTheme="majorHAnsi" w:hAnsiTheme="majorHAnsi" w:cstheme="majorHAnsi"/>
          <w:b/>
          <w:color w:val="1F497D" w:themeColor="text2"/>
        </w:rPr>
        <w:t>C</w:t>
      </w:r>
      <w:r w:rsidRPr="009C6E7C">
        <w:rPr>
          <w:rFonts w:asciiTheme="majorHAnsi" w:hAnsiTheme="majorHAnsi" w:cstheme="majorHAnsi"/>
          <w:b/>
          <w:caps/>
          <w:color w:val="1F497D" w:themeColor="text2"/>
        </w:rPr>
        <w:t>AN Mission Statement</w:t>
      </w:r>
      <w:r w:rsidR="00CB64EB">
        <w:rPr>
          <w:rFonts w:asciiTheme="majorHAnsi" w:hAnsiTheme="majorHAnsi" w:cstheme="majorHAnsi"/>
          <w:b/>
          <w:caps/>
          <w:color w:val="1F497D" w:themeColor="text2"/>
        </w:rPr>
        <w:t xml:space="preserve">, </w:t>
      </w:r>
      <w:r w:rsidR="001222AE">
        <w:rPr>
          <w:rFonts w:asciiTheme="majorHAnsi" w:hAnsiTheme="majorHAnsi" w:cstheme="majorHAnsi"/>
          <w:b/>
          <w:caps/>
          <w:color w:val="1F497D" w:themeColor="text2"/>
        </w:rPr>
        <w:t xml:space="preserve">MEMBERSHUP, </w:t>
      </w:r>
      <w:r w:rsidR="00CB64EB">
        <w:rPr>
          <w:rFonts w:asciiTheme="majorHAnsi" w:hAnsiTheme="majorHAnsi" w:cstheme="majorHAnsi"/>
          <w:b/>
          <w:caps/>
          <w:color w:val="1F497D" w:themeColor="text2"/>
        </w:rPr>
        <w:t>Board</w:t>
      </w:r>
      <w:r w:rsidR="001222AE">
        <w:rPr>
          <w:rFonts w:asciiTheme="majorHAnsi" w:hAnsiTheme="majorHAnsi" w:cstheme="majorHAnsi"/>
          <w:b/>
          <w:caps/>
          <w:color w:val="1F497D" w:themeColor="text2"/>
        </w:rPr>
        <w:t xml:space="preserve"> OF DIRECTORS</w:t>
      </w:r>
      <w:r w:rsidR="00CB64EB">
        <w:rPr>
          <w:rFonts w:asciiTheme="majorHAnsi" w:hAnsiTheme="majorHAnsi" w:cstheme="majorHAnsi"/>
          <w:b/>
          <w:caps/>
          <w:color w:val="1F497D" w:themeColor="text2"/>
        </w:rPr>
        <w:t>,</w:t>
      </w:r>
      <w:r w:rsidRPr="009C6E7C">
        <w:rPr>
          <w:rFonts w:asciiTheme="majorHAnsi" w:hAnsiTheme="majorHAnsi" w:cstheme="majorHAnsi"/>
          <w:b/>
          <w:caps/>
          <w:color w:val="1F497D" w:themeColor="text2"/>
        </w:rPr>
        <w:t xml:space="preserve"> and Committees</w:t>
      </w:r>
      <w:r w:rsidRPr="009C6E7C">
        <w:rPr>
          <w:rFonts w:asciiTheme="majorHAnsi" w:hAnsiTheme="majorHAnsi" w:cstheme="majorHAnsi"/>
          <w:b/>
          <w:color w:val="1F497D" w:themeColor="text2"/>
        </w:rPr>
        <w:tab/>
      </w:r>
      <w:r w:rsidR="003554BF">
        <w:rPr>
          <w:rFonts w:asciiTheme="majorHAnsi" w:hAnsiTheme="majorHAnsi" w:cstheme="majorHAnsi"/>
          <w:b/>
          <w:color w:val="1F497D" w:themeColor="text2"/>
        </w:rPr>
        <w:t>1</w:t>
      </w:r>
      <w:r w:rsidR="001126BC">
        <w:rPr>
          <w:rFonts w:asciiTheme="majorHAnsi" w:hAnsiTheme="majorHAnsi" w:cstheme="majorHAnsi"/>
          <w:b/>
          <w:color w:val="1F497D" w:themeColor="text2"/>
        </w:rPr>
        <w:t>1</w:t>
      </w:r>
    </w:p>
    <w:p w14:paraId="3AB8A582" w14:textId="77777777" w:rsidR="004E5B8A" w:rsidRPr="00E5259A" w:rsidRDefault="004E5B8A" w:rsidP="00CB64EB">
      <w:pPr>
        <w:tabs>
          <w:tab w:val="right" w:pos="10530"/>
        </w:tabs>
        <w:ind w:right="-650"/>
        <w:rPr>
          <w:rFonts w:asciiTheme="majorHAnsi" w:hAnsiTheme="majorHAnsi" w:cstheme="minorBidi"/>
          <w:b/>
          <w:color w:val="1F497D" w:themeColor="text2"/>
        </w:rPr>
      </w:pPr>
    </w:p>
    <w:p w14:paraId="03BAB1E1" w14:textId="77777777" w:rsidR="00403C77" w:rsidRDefault="00403C77" w:rsidP="00BB2E45">
      <w:pPr>
        <w:tabs>
          <w:tab w:val="right" w:pos="10530"/>
        </w:tabs>
        <w:rPr>
          <w:rFonts w:asciiTheme="majorHAnsi" w:hAnsiTheme="majorHAnsi" w:cstheme="majorHAnsi"/>
          <w:b/>
          <w:color w:val="1F497D" w:themeColor="text2"/>
          <w:u w:val="thick"/>
        </w:rPr>
      </w:pPr>
    </w:p>
    <w:p w14:paraId="5A960A72" w14:textId="1F135B01" w:rsidR="00FC5763" w:rsidRPr="0053670F" w:rsidRDefault="00FC5763" w:rsidP="0053670F">
      <w:pPr>
        <w:tabs>
          <w:tab w:val="right" w:pos="10530"/>
        </w:tabs>
        <w:jc w:val="center"/>
        <w:rPr>
          <w:rFonts w:asciiTheme="majorHAnsi" w:hAnsiTheme="majorHAnsi" w:cstheme="majorHAnsi"/>
          <w:b/>
          <w:color w:val="1F497D" w:themeColor="text2"/>
        </w:rPr>
      </w:pPr>
      <w:r w:rsidRPr="00FF03F8">
        <w:rPr>
          <w:rFonts w:asciiTheme="majorHAnsi" w:hAnsiTheme="majorHAnsi" w:cstheme="majorHAnsi"/>
          <w:b/>
          <w:color w:val="1F497D" w:themeColor="text2"/>
          <w:u w:val="thick"/>
        </w:rPr>
        <w:t>CURRENT LINKS</w:t>
      </w:r>
    </w:p>
    <w:p w14:paraId="517E7814" w14:textId="77777777" w:rsidR="0053670F" w:rsidRDefault="0053670F" w:rsidP="0053670F">
      <w:pPr>
        <w:pStyle w:val="ListParagraph"/>
        <w:tabs>
          <w:tab w:val="left" w:pos="0"/>
          <w:tab w:val="right" w:pos="10530"/>
        </w:tabs>
        <w:ind w:left="0" w:right="-380"/>
        <w:rPr>
          <w:rFonts w:cstheme="majorHAnsi"/>
        </w:rPr>
      </w:pPr>
    </w:p>
    <w:p w14:paraId="51860FA7" w14:textId="77777777" w:rsidR="0053670F" w:rsidRDefault="0053670F" w:rsidP="0053670F">
      <w:pPr>
        <w:pStyle w:val="ListParagraph"/>
        <w:tabs>
          <w:tab w:val="left" w:pos="0"/>
          <w:tab w:val="right" w:pos="10530"/>
        </w:tabs>
        <w:ind w:left="0" w:right="-380"/>
        <w:rPr>
          <w:rFonts w:cstheme="majorHAnsi"/>
        </w:rPr>
      </w:pPr>
      <w:r w:rsidRPr="00DC2311">
        <w:rPr>
          <w:rFonts w:cstheme="majorHAnsi"/>
          <w:b/>
          <w:color w:val="1F497D" w:themeColor="text2"/>
        </w:rPr>
        <w:t>CAN’s Website –</w:t>
      </w:r>
      <w:r w:rsidRPr="00DC2311">
        <w:rPr>
          <w:rFonts w:cstheme="majorHAnsi"/>
        </w:rPr>
        <w:t xml:space="preserve"> </w:t>
      </w:r>
      <w:hyperlink r:id="rId8" w:history="1">
        <w:r w:rsidRPr="00DC2311">
          <w:rPr>
            <w:rStyle w:val="Hyperlink"/>
            <w:rFonts w:cstheme="majorHAnsi"/>
            <w:color w:val="0000FF"/>
          </w:rPr>
          <w:t>https://cambridgecan.org</w:t>
        </w:r>
      </w:hyperlink>
    </w:p>
    <w:p w14:paraId="729D962F" w14:textId="702EE14C" w:rsidR="00DC2311" w:rsidRDefault="00FC5763" w:rsidP="0053670F">
      <w:pPr>
        <w:pStyle w:val="ListParagraph"/>
        <w:tabs>
          <w:tab w:val="left" w:pos="0"/>
          <w:tab w:val="right" w:pos="10530"/>
        </w:tabs>
        <w:ind w:left="0" w:right="-380"/>
        <w:rPr>
          <w:rFonts w:cstheme="majorHAnsi"/>
        </w:rPr>
      </w:pPr>
      <w:r>
        <w:rPr>
          <w:rFonts w:cstheme="majorHAnsi"/>
          <w:b/>
          <w:bCs/>
          <w:color w:val="1F497D" w:themeColor="text2"/>
        </w:rPr>
        <w:t xml:space="preserve">JOIN CAN FOR FREE – </w:t>
      </w:r>
      <w:hyperlink r:id="rId9" w:history="1">
        <w:r w:rsidRPr="00B237F6">
          <w:rPr>
            <w:rStyle w:val="Hyperlink"/>
            <w:rFonts w:cstheme="majorHAnsi"/>
          </w:rPr>
          <w:t>https://cambridgecan.org/join-can/</w:t>
        </w:r>
      </w:hyperlink>
      <w:r>
        <w:rPr>
          <w:rFonts w:cstheme="majorHAnsi"/>
          <w:b/>
          <w:bCs/>
          <w:color w:val="1F497D" w:themeColor="text2"/>
        </w:rPr>
        <w:t xml:space="preserve"> </w:t>
      </w:r>
    </w:p>
    <w:p w14:paraId="75EFF87A" w14:textId="77777777" w:rsidR="00386089" w:rsidRDefault="00FC5763" w:rsidP="00386089">
      <w:pPr>
        <w:pStyle w:val="ListParagraph"/>
        <w:tabs>
          <w:tab w:val="left" w:pos="0"/>
          <w:tab w:val="right" w:pos="10530"/>
        </w:tabs>
        <w:ind w:left="0" w:right="-380"/>
        <w:rPr>
          <w:rFonts w:cstheme="majorHAnsi"/>
        </w:rPr>
      </w:pPr>
      <w:r w:rsidRPr="00DC2311">
        <w:rPr>
          <w:rFonts w:cstheme="majorHAnsi"/>
          <w:b/>
          <w:color w:val="1F497D" w:themeColor="text2"/>
        </w:rPr>
        <w:t xml:space="preserve">CAN Meeting Minutes – </w:t>
      </w:r>
      <w:hyperlink r:id="rId10" w:history="1">
        <w:r w:rsidRPr="00DC2311">
          <w:rPr>
            <w:rStyle w:val="Hyperlink"/>
            <w:rFonts w:cstheme="majorHAnsi"/>
          </w:rPr>
          <w:t>https://cambridgecan.org/category/meetings/</w:t>
        </w:r>
      </w:hyperlink>
    </w:p>
    <w:p w14:paraId="2FB57852" w14:textId="3BCA85BF" w:rsidR="00386089" w:rsidRPr="00386089" w:rsidRDefault="00386089" w:rsidP="00C36EA1">
      <w:pPr>
        <w:pStyle w:val="ListParagraph"/>
        <w:tabs>
          <w:tab w:val="left" w:pos="0"/>
          <w:tab w:val="right" w:pos="10530"/>
        </w:tabs>
        <w:ind w:left="0" w:right="-380"/>
        <w:rPr>
          <w:rStyle w:val="Hyperlink"/>
          <w:u w:val="none"/>
        </w:rPr>
      </w:pPr>
      <w:r w:rsidRPr="00DC2311">
        <w:rPr>
          <w:rFonts w:cstheme="majorHAnsi"/>
          <w:b/>
          <w:color w:val="1F497D" w:themeColor="text2"/>
        </w:rPr>
        <w:t xml:space="preserve">CAN Meeting </w:t>
      </w:r>
      <w:r>
        <w:rPr>
          <w:rFonts w:cstheme="majorHAnsi"/>
          <w:b/>
          <w:color w:val="1F497D" w:themeColor="text2"/>
        </w:rPr>
        <w:t>Videos</w:t>
      </w:r>
      <w:r w:rsidRPr="00DC2311">
        <w:rPr>
          <w:rFonts w:cstheme="majorHAnsi"/>
          <w:b/>
          <w:color w:val="1F497D" w:themeColor="text2"/>
        </w:rPr>
        <w:t xml:space="preserve"> – </w:t>
      </w:r>
      <w:hyperlink r:id="rId11" w:history="1">
        <w:r w:rsidRPr="005F67FB">
          <w:rPr>
            <w:rStyle w:val="Hyperlink"/>
          </w:rPr>
          <w:t>https://www.facebook.com/WHCPRadio/videos</w:t>
        </w:r>
      </w:hyperlink>
      <w:r>
        <w:rPr>
          <w:rStyle w:val="Hyperlink"/>
          <w:u w:val="none"/>
        </w:rPr>
        <w:t xml:space="preserve"> </w:t>
      </w:r>
      <w:r w:rsidR="0021420E">
        <w:rPr>
          <w:rFonts w:cstheme="majorHAnsi"/>
          <w:b/>
          <w:color w:val="1F497D" w:themeColor="text2"/>
        </w:rPr>
        <w:t xml:space="preserve">or </w:t>
      </w:r>
    </w:p>
    <w:p w14:paraId="2D93389A" w14:textId="5F2B1A1F" w:rsidR="00386089" w:rsidRPr="00386089" w:rsidRDefault="0021420E" w:rsidP="00C36EA1">
      <w:pPr>
        <w:pStyle w:val="ListParagraph"/>
        <w:tabs>
          <w:tab w:val="left" w:pos="0"/>
          <w:tab w:val="right" w:pos="10530"/>
        </w:tabs>
        <w:ind w:left="0" w:right="-380"/>
        <w:rPr>
          <w:rFonts w:cstheme="majorHAnsi"/>
          <w:color w:val="0000FF" w:themeColor="hyperlink"/>
        </w:rPr>
      </w:pPr>
      <w:r>
        <w:t xml:space="preserve">                                          </w:t>
      </w:r>
      <w:hyperlink r:id="rId12" w:history="1">
        <w:r w:rsidRPr="00C910AE">
          <w:rPr>
            <w:rStyle w:val="Hyperlink"/>
          </w:rPr>
          <w:t>https://www.youtube.com/@whcpstudio4716</w:t>
        </w:r>
      </w:hyperlink>
    </w:p>
    <w:p w14:paraId="73B1E622" w14:textId="71C8DCA9" w:rsidR="00DC2311" w:rsidRDefault="00FC5763" w:rsidP="00C36EA1">
      <w:pPr>
        <w:pStyle w:val="ListParagraph"/>
        <w:tabs>
          <w:tab w:val="left" w:pos="0"/>
          <w:tab w:val="right" w:pos="10530"/>
        </w:tabs>
        <w:ind w:left="0" w:right="-380"/>
        <w:rPr>
          <w:rFonts w:cstheme="majorHAnsi"/>
        </w:rPr>
      </w:pPr>
      <w:r w:rsidRPr="00DC2311">
        <w:rPr>
          <w:rFonts w:cstheme="majorHAnsi"/>
          <w:b/>
          <w:color w:val="1F497D" w:themeColor="text2"/>
        </w:rPr>
        <w:t>CAN’s City Council Meeting Notes</w:t>
      </w:r>
      <w:r w:rsidRPr="00DC2311">
        <w:rPr>
          <w:rFonts w:cstheme="majorHAnsi"/>
        </w:rPr>
        <w:t xml:space="preserve"> – </w:t>
      </w:r>
      <w:hyperlink r:id="rId13" w:history="1">
        <w:r w:rsidRPr="00DC2311">
          <w:rPr>
            <w:rStyle w:val="Hyperlink"/>
            <w:rFonts w:cstheme="majorHAnsi"/>
          </w:rPr>
          <w:t>https://cambridgecan.org/category/news/city-council-notes/</w:t>
        </w:r>
      </w:hyperlink>
    </w:p>
    <w:p w14:paraId="220C5F09" w14:textId="79C68F90" w:rsidR="00DC2311" w:rsidRDefault="00FC5763" w:rsidP="0053670F">
      <w:pPr>
        <w:pStyle w:val="ListParagraph"/>
        <w:tabs>
          <w:tab w:val="left" w:pos="0"/>
          <w:tab w:val="right" w:pos="10530"/>
        </w:tabs>
        <w:ind w:left="0" w:right="-380"/>
        <w:rPr>
          <w:rFonts w:cstheme="majorHAnsi"/>
        </w:rPr>
      </w:pPr>
      <w:r w:rsidRPr="00DC2311">
        <w:rPr>
          <w:rFonts w:cstheme="majorHAnsi"/>
          <w:b/>
          <w:color w:val="1F497D" w:themeColor="text2"/>
        </w:rPr>
        <w:t xml:space="preserve">CAN’s Planning &amp; Zoning Notes – </w:t>
      </w:r>
      <w:hyperlink r:id="rId14" w:history="1">
        <w:r w:rsidRPr="00DC2311">
          <w:rPr>
            <w:rStyle w:val="Hyperlink"/>
            <w:rFonts w:cstheme="majorHAnsi"/>
          </w:rPr>
          <w:t>https://cambridgecan.org/category/news/p-and-z/</w:t>
        </w:r>
      </w:hyperlink>
    </w:p>
    <w:p w14:paraId="53D8F77A" w14:textId="77777777" w:rsidR="00DC2311" w:rsidRDefault="00FC5763" w:rsidP="00C36EA1">
      <w:pPr>
        <w:pStyle w:val="ListParagraph"/>
        <w:tabs>
          <w:tab w:val="left" w:pos="0"/>
          <w:tab w:val="right" w:pos="10530"/>
        </w:tabs>
        <w:ind w:left="0" w:right="-380"/>
        <w:rPr>
          <w:rStyle w:val="Hyperlink"/>
          <w:rFonts w:cstheme="majorHAnsi"/>
          <w:color w:val="auto"/>
          <w:u w:val="none"/>
        </w:rPr>
      </w:pPr>
      <w:r w:rsidRPr="00DC2311">
        <w:rPr>
          <w:rFonts w:cstheme="majorHAnsi"/>
          <w:b/>
          <w:color w:val="1F497D" w:themeColor="text2"/>
        </w:rPr>
        <w:t>CAN on FaceBook –</w:t>
      </w:r>
      <w:r w:rsidRPr="00DC2311">
        <w:rPr>
          <w:rFonts w:cstheme="majorHAnsi"/>
        </w:rPr>
        <w:t xml:space="preserve"> </w:t>
      </w:r>
      <w:hyperlink r:id="rId15" w:history="1">
        <w:r w:rsidRPr="00DC2311">
          <w:rPr>
            <w:rStyle w:val="Hyperlink"/>
            <w:rFonts w:cstheme="majorHAnsi"/>
            <w:color w:val="0000FF"/>
          </w:rPr>
          <w:t>https://www.facebook.com/CambridgeAssociationofNeighborhoods/</w:t>
        </w:r>
      </w:hyperlink>
    </w:p>
    <w:p w14:paraId="1C5EDFF7" w14:textId="43D3F22E" w:rsidR="004E5B8A" w:rsidRPr="00403C77" w:rsidRDefault="00FC5763" w:rsidP="004D23CB">
      <w:pPr>
        <w:pStyle w:val="ListParagraph"/>
        <w:tabs>
          <w:tab w:val="left" w:pos="0"/>
          <w:tab w:val="right" w:pos="10530"/>
        </w:tabs>
        <w:ind w:left="0" w:right="-380"/>
        <w:rPr>
          <w:rFonts w:cstheme="majorHAnsi"/>
          <w:color w:val="0000FF" w:themeColor="hyperlink"/>
          <w:u w:val="single"/>
        </w:rPr>
      </w:pPr>
      <w:r w:rsidRPr="00DC2311">
        <w:rPr>
          <w:rFonts w:cstheme="majorHAnsi"/>
          <w:b/>
          <w:color w:val="1F497D" w:themeColor="text2"/>
        </w:rPr>
        <w:t>Contact CAN –</w:t>
      </w:r>
      <w:r w:rsidRPr="00DC2311">
        <w:rPr>
          <w:rFonts w:cstheme="majorHAnsi"/>
        </w:rPr>
        <w:t xml:space="preserve"> </w:t>
      </w:r>
      <w:hyperlink r:id="rId16" w:history="1">
        <w:r w:rsidRPr="00DC2311">
          <w:rPr>
            <w:rStyle w:val="Hyperlink"/>
            <w:rFonts w:cstheme="majorHAnsi"/>
          </w:rPr>
          <w:t>CambridgeCAN@yahoo.com</w:t>
        </w:r>
      </w:hyperlink>
    </w:p>
    <w:p w14:paraId="524858A8" w14:textId="77777777" w:rsidR="00224921" w:rsidRDefault="00224921" w:rsidP="00224921">
      <w:pPr>
        <w:pStyle w:val="ListParagraph"/>
        <w:tabs>
          <w:tab w:val="right" w:pos="10080"/>
        </w:tabs>
        <w:ind w:left="0"/>
        <w:rPr>
          <w:b/>
          <w:color w:val="1F497D" w:themeColor="text2"/>
        </w:rPr>
      </w:pPr>
    </w:p>
    <w:p w14:paraId="3948BB22" w14:textId="50552C79" w:rsidR="00E511B0" w:rsidRDefault="00870284" w:rsidP="001B5212">
      <w:pPr>
        <w:pStyle w:val="ListParagraph"/>
        <w:tabs>
          <w:tab w:val="right" w:pos="10080"/>
        </w:tabs>
        <w:ind w:left="0"/>
        <w:jc w:val="center"/>
        <w:rPr>
          <w:b/>
          <w:color w:val="1F497D" w:themeColor="text2"/>
        </w:rPr>
      </w:pPr>
      <w:r w:rsidRPr="00870284">
        <w:rPr>
          <w:rFonts w:cstheme="majorHAnsi"/>
          <w:noProof/>
          <w:color w:val="1F497D" w:themeColor="text2"/>
        </w:rPr>
        <w:t xml:space="preserve"> </w:t>
      </w:r>
      <w:r>
        <w:rPr>
          <w:rFonts w:cstheme="majorHAnsi"/>
          <w:noProof/>
          <w:color w:val="1F497D" w:themeColor="text2"/>
        </w:rPr>
        <w:drawing>
          <wp:inline distT="0" distB="0" distL="0" distR="0" wp14:anchorId="2CA5334F" wp14:editId="639DAEC6">
            <wp:extent cx="713064" cy="624929"/>
            <wp:effectExtent l="0" t="0" r="0" b="0"/>
            <wp:docPr id="14765463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546333" name="Picture 1476546333"/>
                    <pic:cNvPicPr/>
                  </pic:nvPicPr>
                  <pic:blipFill>
                    <a:blip r:embed="rId17"/>
                    <a:stretch>
                      <a:fillRect/>
                    </a:stretch>
                  </pic:blipFill>
                  <pic:spPr>
                    <a:xfrm>
                      <a:off x="0" y="0"/>
                      <a:ext cx="763862" cy="669449"/>
                    </a:xfrm>
                    <a:prstGeom prst="rect">
                      <a:avLst/>
                    </a:prstGeom>
                  </pic:spPr>
                </pic:pic>
              </a:graphicData>
            </a:graphic>
          </wp:inline>
        </w:drawing>
      </w:r>
      <w:r w:rsidR="00453DFB" w:rsidRPr="00152A95">
        <w:rPr>
          <w:b/>
          <w:color w:val="1F497D" w:themeColor="text2"/>
        </w:rPr>
        <w:br w:type="page"/>
      </w:r>
    </w:p>
    <w:p w14:paraId="4B8DD5F1" w14:textId="6B334295" w:rsidR="00C62DA7" w:rsidRDefault="003F7968" w:rsidP="00C36EA1">
      <w:pPr>
        <w:rPr>
          <w:rFonts w:asciiTheme="majorHAnsi" w:hAnsiTheme="majorHAnsi" w:cstheme="majorHAnsi"/>
          <w:b/>
          <w:bCs/>
          <w:color w:val="1F497D" w:themeColor="text2"/>
        </w:rPr>
      </w:pPr>
      <w:r w:rsidRPr="00467EDE">
        <w:rPr>
          <w:rFonts w:asciiTheme="majorHAnsi" w:hAnsiTheme="majorHAnsi" w:cstheme="majorHAnsi"/>
          <w:b/>
          <w:color w:val="1F497D" w:themeColor="text2"/>
        </w:rPr>
        <w:lastRenderedPageBreak/>
        <w:t>PRESIDENT'S MESSAGE</w:t>
      </w:r>
      <w:r w:rsidR="009C239C" w:rsidRPr="00467EDE">
        <w:rPr>
          <w:rFonts w:asciiTheme="majorHAnsi" w:hAnsiTheme="majorHAnsi" w:cstheme="majorHAnsi"/>
          <w:b/>
          <w:color w:val="1F497D" w:themeColor="text2"/>
        </w:rPr>
        <w:t xml:space="preserve"> – </w:t>
      </w:r>
      <w:r w:rsidR="00646D9B">
        <w:rPr>
          <w:rFonts w:asciiTheme="majorHAnsi" w:hAnsiTheme="majorHAnsi" w:cstheme="majorHAnsi"/>
          <w:b/>
          <w:bCs/>
          <w:color w:val="1F497D" w:themeColor="text2"/>
        </w:rPr>
        <w:t xml:space="preserve"> </w:t>
      </w:r>
      <w:r w:rsidR="00CC01E1">
        <w:rPr>
          <w:rFonts w:asciiTheme="majorHAnsi" w:hAnsiTheme="majorHAnsi" w:cstheme="majorHAnsi"/>
          <w:b/>
          <w:bCs/>
          <w:color w:val="1F497D" w:themeColor="text2"/>
        </w:rPr>
        <w:t>City Election Issues</w:t>
      </w:r>
    </w:p>
    <w:p w14:paraId="34C3A2A0" w14:textId="4DBAFBE4" w:rsidR="005D726E" w:rsidRPr="005D726E" w:rsidRDefault="005D726E" w:rsidP="005D726E">
      <w:pPr>
        <w:ind w:right="-90"/>
        <w:rPr>
          <w:rFonts w:asciiTheme="majorHAnsi" w:hAnsiTheme="majorHAnsi" w:cstheme="majorHAnsi"/>
          <w:i/>
          <w:color w:val="1F497D" w:themeColor="text2"/>
        </w:rPr>
      </w:pPr>
      <w:r w:rsidRPr="00467EDE">
        <w:rPr>
          <w:rFonts w:asciiTheme="majorHAnsi" w:hAnsiTheme="majorHAnsi" w:cstheme="majorHAnsi"/>
          <w:b/>
          <w:color w:val="1F497D" w:themeColor="text2"/>
        </w:rPr>
        <w:t xml:space="preserve">  </w:t>
      </w:r>
      <w:r w:rsidRPr="00467EDE">
        <w:rPr>
          <w:rFonts w:asciiTheme="majorHAnsi" w:hAnsiTheme="majorHAnsi" w:cstheme="majorHAnsi"/>
          <w:i/>
          <w:color w:val="1F497D" w:themeColor="text2"/>
        </w:rPr>
        <w:t xml:space="preserve"> -- </w:t>
      </w:r>
      <w:r>
        <w:rPr>
          <w:rFonts w:asciiTheme="majorHAnsi" w:hAnsiTheme="majorHAnsi" w:cstheme="majorHAnsi"/>
          <w:i/>
          <w:color w:val="1F497D" w:themeColor="text2"/>
        </w:rPr>
        <w:t>Chuck McFadden</w:t>
      </w:r>
    </w:p>
    <w:p w14:paraId="5D34F74F" w14:textId="77777777" w:rsidR="00C62DA7" w:rsidRDefault="00C62DA7" w:rsidP="00C62DA7">
      <w:pPr>
        <w:rPr>
          <w:rFonts w:asciiTheme="majorHAnsi" w:hAnsiTheme="majorHAnsi" w:cstheme="majorHAnsi"/>
          <w:color w:val="1F497D" w:themeColor="text2"/>
        </w:rPr>
      </w:pPr>
    </w:p>
    <w:p w14:paraId="14A9EA3B" w14:textId="20383B4F" w:rsidR="00037111" w:rsidRDefault="00037111" w:rsidP="00037111">
      <w:pPr>
        <w:rPr>
          <w:rFonts w:asciiTheme="majorHAnsi" w:hAnsiTheme="majorHAnsi" w:cstheme="majorHAnsi"/>
          <w:color w:val="1F497D" w:themeColor="text2"/>
        </w:rPr>
      </w:pPr>
      <w:r w:rsidRPr="00037111">
        <w:rPr>
          <w:rFonts w:asciiTheme="majorHAnsi" w:hAnsiTheme="majorHAnsi" w:cstheme="majorHAnsi"/>
          <w:color w:val="1F497D" w:themeColor="text2"/>
        </w:rPr>
        <w:t xml:space="preserve">Now that all the candidates are known for Mayor and </w:t>
      </w:r>
      <w:r>
        <w:rPr>
          <w:rFonts w:asciiTheme="majorHAnsi" w:hAnsiTheme="majorHAnsi" w:cstheme="majorHAnsi"/>
          <w:color w:val="1F497D" w:themeColor="text2"/>
        </w:rPr>
        <w:t xml:space="preserve">City </w:t>
      </w:r>
      <w:r w:rsidRPr="00037111">
        <w:rPr>
          <w:rFonts w:asciiTheme="majorHAnsi" w:hAnsiTheme="majorHAnsi" w:cstheme="majorHAnsi"/>
          <w:color w:val="1F497D" w:themeColor="text2"/>
        </w:rPr>
        <w:t xml:space="preserve">Council </w:t>
      </w:r>
      <w:r>
        <w:rPr>
          <w:rFonts w:asciiTheme="majorHAnsi" w:hAnsiTheme="majorHAnsi" w:cstheme="majorHAnsi"/>
          <w:color w:val="1F497D" w:themeColor="text2"/>
        </w:rPr>
        <w:t>Commissioners</w:t>
      </w:r>
      <w:r w:rsidRPr="00037111">
        <w:rPr>
          <w:rFonts w:asciiTheme="majorHAnsi" w:hAnsiTheme="majorHAnsi" w:cstheme="majorHAnsi"/>
          <w:color w:val="1F497D" w:themeColor="text2"/>
        </w:rPr>
        <w:t>, we need to get to their positions on critical topics of interest to the community.  My own list</w:t>
      </w:r>
      <w:r>
        <w:rPr>
          <w:rFonts w:asciiTheme="majorHAnsi" w:hAnsiTheme="majorHAnsi" w:cstheme="majorHAnsi"/>
          <w:color w:val="1F497D" w:themeColor="text2"/>
        </w:rPr>
        <w:t xml:space="preserve"> of issues</w:t>
      </w:r>
      <w:r w:rsidRPr="00037111">
        <w:rPr>
          <w:rFonts w:asciiTheme="majorHAnsi" w:hAnsiTheme="majorHAnsi" w:cstheme="majorHAnsi"/>
          <w:color w:val="1F497D" w:themeColor="text2"/>
        </w:rPr>
        <w:t xml:space="preserve"> is as follows:</w:t>
      </w:r>
    </w:p>
    <w:p w14:paraId="112AE3C3" w14:textId="77777777" w:rsidR="00037111" w:rsidRPr="00037111" w:rsidRDefault="00037111" w:rsidP="00037111">
      <w:pPr>
        <w:rPr>
          <w:rFonts w:asciiTheme="majorHAnsi" w:hAnsiTheme="majorHAnsi" w:cstheme="majorHAnsi"/>
          <w:color w:val="1F497D" w:themeColor="text2"/>
        </w:rPr>
      </w:pPr>
    </w:p>
    <w:p w14:paraId="558B9B38" w14:textId="77777777" w:rsidR="00037111" w:rsidRPr="00037111" w:rsidRDefault="00037111" w:rsidP="007272A9">
      <w:pPr>
        <w:numPr>
          <w:ilvl w:val="0"/>
          <w:numId w:val="60"/>
        </w:numPr>
        <w:ind w:left="540"/>
        <w:rPr>
          <w:rFonts w:asciiTheme="majorHAnsi" w:hAnsiTheme="majorHAnsi" w:cstheme="majorHAnsi"/>
          <w:color w:val="1F497D" w:themeColor="text2"/>
        </w:rPr>
      </w:pPr>
      <w:r w:rsidRPr="00037111">
        <w:rPr>
          <w:rFonts w:asciiTheme="majorHAnsi" w:hAnsiTheme="majorHAnsi" w:cstheme="majorHAnsi"/>
          <w:color w:val="1F497D" w:themeColor="text2"/>
        </w:rPr>
        <w:t>Do they support the non-profit, non-tax paying YMCA moving to Cambridge Harbor?</w:t>
      </w:r>
    </w:p>
    <w:p w14:paraId="67CE9F9D" w14:textId="77777777" w:rsidR="00037111" w:rsidRPr="00037111" w:rsidRDefault="00037111" w:rsidP="007272A9">
      <w:pPr>
        <w:numPr>
          <w:ilvl w:val="0"/>
          <w:numId w:val="60"/>
        </w:numPr>
        <w:ind w:left="540"/>
        <w:rPr>
          <w:rFonts w:asciiTheme="majorHAnsi" w:hAnsiTheme="majorHAnsi" w:cstheme="majorHAnsi"/>
          <w:color w:val="1F497D" w:themeColor="text2"/>
        </w:rPr>
      </w:pPr>
      <w:r w:rsidRPr="00037111">
        <w:rPr>
          <w:rFonts w:asciiTheme="majorHAnsi" w:hAnsiTheme="majorHAnsi" w:cstheme="majorHAnsi"/>
          <w:color w:val="1F497D" w:themeColor="text2"/>
        </w:rPr>
        <w:t>Do they support building a second $8 to $10 million marina in Cambridge Harbor?</w:t>
      </w:r>
    </w:p>
    <w:p w14:paraId="7CCE35EE" w14:textId="4BF773D9" w:rsidR="00037111" w:rsidRPr="00037111" w:rsidRDefault="00037111" w:rsidP="007272A9">
      <w:pPr>
        <w:numPr>
          <w:ilvl w:val="0"/>
          <w:numId w:val="60"/>
        </w:numPr>
        <w:ind w:left="540"/>
        <w:rPr>
          <w:rFonts w:asciiTheme="majorHAnsi" w:hAnsiTheme="majorHAnsi" w:cstheme="majorHAnsi"/>
          <w:color w:val="1F497D" w:themeColor="text2"/>
        </w:rPr>
      </w:pPr>
      <w:r w:rsidRPr="00037111">
        <w:rPr>
          <w:rFonts w:asciiTheme="majorHAnsi" w:hAnsiTheme="majorHAnsi" w:cstheme="majorHAnsi"/>
          <w:color w:val="1F497D" w:themeColor="text2"/>
        </w:rPr>
        <w:t xml:space="preserve">Do they want CWDI to develop Cambridge Harbor on their own or </w:t>
      </w:r>
      <w:r w:rsidR="007272A9">
        <w:rPr>
          <w:rFonts w:asciiTheme="majorHAnsi" w:hAnsiTheme="majorHAnsi" w:cstheme="majorHAnsi"/>
          <w:color w:val="1F497D" w:themeColor="text2"/>
        </w:rPr>
        <w:t xml:space="preserve">to </w:t>
      </w:r>
      <w:r w:rsidRPr="00037111">
        <w:rPr>
          <w:rFonts w:asciiTheme="majorHAnsi" w:hAnsiTheme="majorHAnsi" w:cstheme="majorHAnsi"/>
          <w:color w:val="1F497D" w:themeColor="text2"/>
        </w:rPr>
        <w:t>get a professional developer?</w:t>
      </w:r>
    </w:p>
    <w:p w14:paraId="0DF7DAE2" w14:textId="58CAC604" w:rsidR="00037111" w:rsidRPr="00037111" w:rsidRDefault="00037111" w:rsidP="007272A9">
      <w:pPr>
        <w:numPr>
          <w:ilvl w:val="0"/>
          <w:numId w:val="60"/>
        </w:numPr>
        <w:ind w:left="540"/>
        <w:rPr>
          <w:rFonts w:asciiTheme="majorHAnsi" w:hAnsiTheme="majorHAnsi" w:cstheme="majorHAnsi"/>
          <w:color w:val="1F497D" w:themeColor="text2"/>
        </w:rPr>
      </w:pPr>
      <w:r w:rsidRPr="00037111">
        <w:rPr>
          <w:rFonts w:asciiTheme="majorHAnsi" w:hAnsiTheme="majorHAnsi" w:cstheme="majorHAnsi"/>
          <w:color w:val="1F497D" w:themeColor="text2"/>
        </w:rPr>
        <w:t>What is their position on spending $20 million on converting the Hearn Building</w:t>
      </w:r>
      <w:r w:rsidR="007272A9">
        <w:rPr>
          <w:rFonts w:asciiTheme="majorHAnsi" w:hAnsiTheme="majorHAnsi" w:cstheme="majorHAnsi"/>
          <w:color w:val="1F497D" w:themeColor="text2"/>
        </w:rPr>
        <w:t xml:space="preserve"> t</w:t>
      </w:r>
      <w:r w:rsidRPr="00037111">
        <w:rPr>
          <w:rFonts w:asciiTheme="majorHAnsi" w:hAnsiTheme="majorHAnsi" w:cstheme="majorHAnsi"/>
          <w:color w:val="1F497D" w:themeColor="text2"/>
        </w:rPr>
        <w:t xml:space="preserve">o </w:t>
      </w:r>
      <w:r w:rsidR="00DB2304" w:rsidRPr="00037111">
        <w:rPr>
          <w:rFonts w:asciiTheme="majorHAnsi" w:hAnsiTheme="majorHAnsi" w:cstheme="majorHAnsi"/>
          <w:color w:val="1F497D" w:themeColor="text2"/>
        </w:rPr>
        <w:t>low-cost</w:t>
      </w:r>
      <w:r w:rsidRPr="00037111">
        <w:rPr>
          <w:rFonts w:asciiTheme="majorHAnsi" w:hAnsiTheme="majorHAnsi" w:cstheme="majorHAnsi"/>
          <w:color w:val="1F497D" w:themeColor="text2"/>
        </w:rPr>
        <w:t xml:space="preserve"> housing?</w:t>
      </w:r>
    </w:p>
    <w:p w14:paraId="7894C778" w14:textId="77777777" w:rsidR="00037111" w:rsidRPr="00037111" w:rsidRDefault="00037111" w:rsidP="007272A9">
      <w:pPr>
        <w:numPr>
          <w:ilvl w:val="0"/>
          <w:numId w:val="60"/>
        </w:numPr>
        <w:ind w:left="540"/>
        <w:rPr>
          <w:rFonts w:asciiTheme="majorHAnsi" w:hAnsiTheme="majorHAnsi" w:cstheme="majorHAnsi"/>
          <w:color w:val="1F497D" w:themeColor="text2"/>
        </w:rPr>
      </w:pPr>
      <w:r w:rsidRPr="00037111">
        <w:rPr>
          <w:rFonts w:asciiTheme="majorHAnsi" w:hAnsiTheme="majorHAnsi" w:cstheme="majorHAnsi"/>
          <w:color w:val="1F497D" w:themeColor="text2"/>
        </w:rPr>
        <w:t>Do they have any ideas on how to revitalize the downtown area?</w:t>
      </w:r>
    </w:p>
    <w:p w14:paraId="7EB54FB6" w14:textId="77777777" w:rsidR="00037111" w:rsidRPr="00037111" w:rsidRDefault="00037111" w:rsidP="007272A9">
      <w:pPr>
        <w:numPr>
          <w:ilvl w:val="0"/>
          <w:numId w:val="60"/>
        </w:numPr>
        <w:ind w:left="540"/>
        <w:rPr>
          <w:rFonts w:asciiTheme="majorHAnsi" w:hAnsiTheme="majorHAnsi" w:cstheme="majorHAnsi"/>
          <w:color w:val="1F497D" w:themeColor="text2"/>
        </w:rPr>
      </w:pPr>
      <w:r w:rsidRPr="00037111">
        <w:rPr>
          <w:rFonts w:asciiTheme="majorHAnsi" w:hAnsiTheme="majorHAnsi" w:cstheme="majorHAnsi"/>
          <w:color w:val="1F497D" w:themeColor="text2"/>
        </w:rPr>
        <w:t>What ideas do they have on bringing the City together?</w:t>
      </w:r>
    </w:p>
    <w:p w14:paraId="0CBFE28B" w14:textId="761B6B2E" w:rsidR="00037111" w:rsidRPr="00037111" w:rsidRDefault="00037111" w:rsidP="007272A9">
      <w:pPr>
        <w:numPr>
          <w:ilvl w:val="0"/>
          <w:numId w:val="60"/>
        </w:numPr>
        <w:ind w:left="540"/>
        <w:rPr>
          <w:rFonts w:asciiTheme="majorHAnsi" w:hAnsiTheme="majorHAnsi" w:cstheme="majorHAnsi"/>
          <w:color w:val="1F497D" w:themeColor="text2"/>
        </w:rPr>
      </w:pPr>
      <w:r w:rsidRPr="00037111">
        <w:rPr>
          <w:rFonts w:asciiTheme="majorHAnsi" w:hAnsiTheme="majorHAnsi" w:cstheme="majorHAnsi"/>
          <w:color w:val="1F497D" w:themeColor="text2"/>
        </w:rPr>
        <w:t xml:space="preserve">Finally, and this is unusual for City politics, should the City </w:t>
      </w:r>
      <w:r w:rsidR="007272A9">
        <w:rPr>
          <w:rFonts w:asciiTheme="majorHAnsi" w:hAnsiTheme="majorHAnsi" w:cstheme="majorHAnsi"/>
          <w:color w:val="1F497D" w:themeColor="text2"/>
        </w:rPr>
        <w:t xml:space="preserve">find a way </w:t>
      </w:r>
      <w:r w:rsidRPr="00037111">
        <w:rPr>
          <w:rFonts w:asciiTheme="majorHAnsi" w:hAnsiTheme="majorHAnsi" w:cstheme="majorHAnsi"/>
          <w:color w:val="1F497D" w:themeColor="text2"/>
        </w:rPr>
        <w:t xml:space="preserve">get more involved in the School system? The schools in Dorchester Co are </w:t>
      </w:r>
      <w:r w:rsidR="007272A9">
        <w:rPr>
          <w:rFonts w:asciiTheme="majorHAnsi" w:hAnsiTheme="majorHAnsi" w:cstheme="majorHAnsi"/>
          <w:color w:val="1F497D" w:themeColor="text2"/>
        </w:rPr>
        <w:t>the purview of</w:t>
      </w:r>
      <w:r w:rsidRPr="00037111">
        <w:rPr>
          <w:rFonts w:asciiTheme="majorHAnsi" w:hAnsiTheme="majorHAnsi" w:cstheme="majorHAnsi"/>
          <w:color w:val="1F497D" w:themeColor="text2"/>
        </w:rPr>
        <w:t xml:space="preserve"> the County Council</w:t>
      </w:r>
      <w:r w:rsidR="007272A9">
        <w:rPr>
          <w:rFonts w:asciiTheme="majorHAnsi" w:hAnsiTheme="majorHAnsi" w:cstheme="majorHAnsi"/>
          <w:color w:val="1F497D" w:themeColor="text2"/>
        </w:rPr>
        <w:t>,</w:t>
      </w:r>
      <w:r w:rsidRPr="00037111">
        <w:rPr>
          <w:rFonts w:asciiTheme="majorHAnsi" w:hAnsiTheme="majorHAnsi" w:cstheme="majorHAnsi"/>
          <w:color w:val="1F497D" w:themeColor="text2"/>
        </w:rPr>
        <w:t xml:space="preserve"> which</w:t>
      </w:r>
      <w:r w:rsidR="007272A9">
        <w:rPr>
          <w:rFonts w:asciiTheme="majorHAnsi" w:hAnsiTheme="majorHAnsi" w:cstheme="majorHAnsi"/>
          <w:color w:val="1F497D" w:themeColor="text2"/>
        </w:rPr>
        <w:t xml:space="preserve"> provides funding (along with the State). </w:t>
      </w:r>
      <w:r w:rsidRPr="00037111">
        <w:rPr>
          <w:rFonts w:asciiTheme="majorHAnsi" w:hAnsiTheme="majorHAnsi" w:cstheme="majorHAnsi"/>
          <w:color w:val="1F497D" w:themeColor="text2"/>
        </w:rPr>
        <w:t xml:space="preserve">However, Cambridge </w:t>
      </w:r>
      <w:r w:rsidR="007272A9">
        <w:rPr>
          <w:rFonts w:asciiTheme="majorHAnsi" w:hAnsiTheme="majorHAnsi" w:cstheme="majorHAnsi"/>
          <w:color w:val="1F497D" w:themeColor="text2"/>
        </w:rPr>
        <w:t>makes up</w:t>
      </w:r>
      <w:r w:rsidRPr="00037111">
        <w:rPr>
          <w:rFonts w:asciiTheme="majorHAnsi" w:hAnsiTheme="majorHAnsi" w:cstheme="majorHAnsi"/>
          <w:color w:val="1F497D" w:themeColor="text2"/>
        </w:rPr>
        <w:t xml:space="preserve"> 41% of the County population</w:t>
      </w:r>
      <w:r w:rsidR="007272A9">
        <w:rPr>
          <w:rFonts w:asciiTheme="majorHAnsi" w:hAnsiTheme="majorHAnsi" w:cstheme="majorHAnsi"/>
          <w:color w:val="1F497D" w:themeColor="text2"/>
        </w:rPr>
        <w:t>,</w:t>
      </w:r>
      <w:r w:rsidRPr="00037111">
        <w:rPr>
          <w:rFonts w:asciiTheme="majorHAnsi" w:hAnsiTheme="majorHAnsi" w:cstheme="majorHAnsi"/>
          <w:color w:val="1F497D" w:themeColor="text2"/>
        </w:rPr>
        <w:t xml:space="preserve"> and the City  has no say in how the money is spent.  My bet is that more money is spent on under</w:t>
      </w:r>
      <w:r w:rsidR="007272A9">
        <w:rPr>
          <w:rFonts w:asciiTheme="majorHAnsi" w:hAnsiTheme="majorHAnsi" w:cstheme="majorHAnsi"/>
          <w:color w:val="1F497D" w:themeColor="text2"/>
        </w:rPr>
        <w:t>-</w:t>
      </w:r>
      <w:r w:rsidRPr="00037111">
        <w:rPr>
          <w:rFonts w:asciiTheme="majorHAnsi" w:hAnsiTheme="majorHAnsi" w:cstheme="majorHAnsi"/>
          <w:color w:val="1F497D" w:themeColor="text2"/>
        </w:rPr>
        <w:t xml:space="preserve">populated schools “down county” than </w:t>
      </w:r>
      <w:r w:rsidR="007272A9">
        <w:rPr>
          <w:rFonts w:asciiTheme="majorHAnsi" w:hAnsiTheme="majorHAnsi" w:cstheme="majorHAnsi"/>
          <w:color w:val="1F497D" w:themeColor="text2"/>
        </w:rPr>
        <w:t xml:space="preserve">those </w:t>
      </w:r>
      <w:r w:rsidRPr="00037111">
        <w:rPr>
          <w:rFonts w:asciiTheme="majorHAnsi" w:hAnsiTheme="majorHAnsi" w:cstheme="majorHAnsi"/>
          <w:color w:val="1F497D" w:themeColor="text2"/>
        </w:rPr>
        <w:t>in the City.  Cambridge has a major problem with the school system</w:t>
      </w:r>
      <w:r w:rsidR="007272A9">
        <w:rPr>
          <w:rFonts w:asciiTheme="majorHAnsi" w:hAnsiTheme="majorHAnsi" w:cstheme="majorHAnsi"/>
          <w:color w:val="1F497D" w:themeColor="text2"/>
        </w:rPr>
        <w:t>,</w:t>
      </w:r>
      <w:r w:rsidRPr="00037111">
        <w:rPr>
          <w:rFonts w:asciiTheme="majorHAnsi" w:hAnsiTheme="majorHAnsi" w:cstheme="majorHAnsi"/>
          <w:color w:val="1F497D" w:themeColor="text2"/>
        </w:rPr>
        <w:t xml:space="preserve"> and if we want to attract young families, we need to have good schools.</w:t>
      </w:r>
    </w:p>
    <w:p w14:paraId="6EE0E5FB" w14:textId="77777777" w:rsidR="00037111" w:rsidRDefault="00037111" w:rsidP="00037111">
      <w:pPr>
        <w:rPr>
          <w:rFonts w:asciiTheme="majorHAnsi" w:hAnsiTheme="majorHAnsi" w:cstheme="majorHAnsi"/>
          <w:color w:val="1F497D" w:themeColor="text2"/>
        </w:rPr>
      </w:pPr>
    </w:p>
    <w:p w14:paraId="0C321BC2" w14:textId="326BE97B" w:rsidR="00EE34A2" w:rsidRDefault="00037111" w:rsidP="00121204">
      <w:pPr>
        <w:ind w:right="-90"/>
        <w:rPr>
          <w:rFonts w:asciiTheme="majorHAnsi" w:hAnsiTheme="majorHAnsi" w:cstheme="majorHAnsi"/>
          <w:color w:val="1F497D" w:themeColor="text2"/>
        </w:rPr>
      </w:pPr>
      <w:r w:rsidRPr="00037111">
        <w:rPr>
          <w:rFonts w:asciiTheme="majorHAnsi" w:hAnsiTheme="majorHAnsi" w:cstheme="majorHAnsi"/>
          <w:color w:val="1F497D" w:themeColor="text2"/>
        </w:rPr>
        <w:t>The new Council needs to stop h</w:t>
      </w:r>
      <w:r w:rsidR="007272A9">
        <w:rPr>
          <w:rFonts w:asciiTheme="majorHAnsi" w:hAnsiTheme="majorHAnsi" w:cstheme="majorHAnsi"/>
          <w:color w:val="1F497D" w:themeColor="text2"/>
        </w:rPr>
        <w:t>olding</w:t>
      </w:r>
      <w:r w:rsidRPr="00037111">
        <w:rPr>
          <w:rFonts w:asciiTheme="majorHAnsi" w:hAnsiTheme="majorHAnsi" w:cstheme="majorHAnsi"/>
          <w:color w:val="1F497D" w:themeColor="text2"/>
        </w:rPr>
        <w:t xml:space="preserve"> </w:t>
      </w:r>
      <w:r w:rsidR="00DB2304" w:rsidRPr="00037111">
        <w:rPr>
          <w:rFonts w:asciiTheme="majorHAnsi" w:hAnsiTheme="majorHAnsi" w:cstheme="majorHAnsi"/>
          <w:color w:val="1F497D" w:themeColor="text2"/>
        </w:rPr>
        <w:t>30-minute</w:t>
      </w:r>
      <w:r w:rsidRPr="00037111">
        <w:rPr>
          <w:rFonts w:asciiTheme="majorHAnsi" w:hAnsiTheme="majorHAnsi" w:cstheme="majorHAnsi"/>
          <w:color w:val="1F497D" w:themeColor="text2"/>
        </w:rPr>
        <w:t xml:space="preserve"> meetings and start discussing </w:t>
      </w:r>
      <w:r>
        <w:rPr>
          <w:rFonts w:asciiTheme="majorHAnsi" w:hAnsiTheme="majorHAnsi" w:cstheme="majorHAnsi"/>
          <w:color w:val="1F497D" w:themeColor="text2"/>
        </w:rPr>
        <w:t xml:space="preserve">publicly </w:t>
      </w:r>
      <w:r w:rsidR="002F6A94">
        <w:rPr>
          <w:rFonts w:asciiTheme="majorHAnsi" w:hAnsiTheme="majorHAnsi" w:cstheme="majorHAnsi"/>
          <w:color w:val="1F497D" w:themeColor="text2"/>
        </w:rPr>
        <w:t xml:space="preserve">the issues </w:t>
      </w:r>
      <w:r w:rsidRPr="00037111">
        <w:rPr>
          <w:rFonts w:asciiTheme="majorHAnsi" w:hAnsiTheme="majorHAnsi" w:cstheme="majorHAnsi"/>
          <w:color w:val="1F497D" w:themeColor="text2"/>
        </w:rPr>
        <w:t>that are important to the citizens of Cambridge.</w:t>
      </w:r>
      <w:r w:rsidR="007272A9">
        <w:rPr>
          <w:rFonts w:asciiTheme="majorHAnsi" w:hAnsiTheme="majorHAnsi" w:cstheme="majorHAnsi"/>
          <w:color w:val="1F497D" w:themeColor="text2"/>
        </w:rPr>
        <w:t xml:space="preserve">  </w:t>
      </w:r>
      <w:r w:rsidRPr="00037111">
        <w:rPr>
          <w:rFonts w:asciiTheme="majorHAnsi" w:hAnsiTheme="majorHAnsi" w:cstheme="majorHAnsi"/>
          <w:color w:val="1F497D" w:themeColor="text2"/>
        </w:rPr>
        <w:t xml:space="preserve">I am sure you have other issues that should be addressed so let CAN know though </w:t>
      </w:r>
      <w:r w:rsidR="00EE34A2">
        <w:rPr>
          <w:rFonts w:asciiTheme="majorHAnsi" w:hAnsiTheme="majorHAnsi" w:cstheme="majorHAnsi"/>
          <w:color w:val="1F497D" w:themeColor="text2"/>
        </w:rPr>
        <w:t xml:space="preserve">the </w:t>
      </w:r>
      <w:hyperlink r:id="rId18" w:history="1">
        <w:r w:rsidR="00EE34A2" w:rsidRPr="00EE34A2">
          <w:rPr>
            <w:rStyle w:val="Hyperlink"/>
            <w:rFonts w:asciiTheme="majorHAnsi" w:hAnsiTheme="majorHAnsi" w:cstheme="majorHAnsi"/>
            <w:i/>
            <w:iCs/>
          </w:rPr>
          <w:t>Welcome/Contact US</w:t>
        </w:r>
      </w:hyperlink>
      <w:r w:rsidR="00EE34A2">
        <w:rPr>
          <w:rFonts w:asciiTheme="majorHAnsi" w:hAnsiTheme="majorHAnsi" w:cstheme="majorHAnsi"/>
          <w:color w:val="1F497D" w:themeColor="text2"/>
        </w:rPr>
        <w:t xml:space="preserve"> page on our </w:t>
      </w:r>
      <w:r w:rsidRPr="00037111">
        <w:rPr>
          <w:rFonts w:asciiTheme="majorHAnsi" w:hAnsiTheme="majorHAnsi" w:cstheme="majorHAnsi"/>
          <w:color w:val="1F497D" w:themeColor="text2"/>
        </w:rPr>
        <w:t>website</w:t>
      </w:r>
      <w:r w:rsidR="00EE34A2">
        <w:rPr>
          <w:rFonts w:asciiTheme="majorHAnsi" w:hAnsiTheme="majorHAnsi" w:cstheme="majorHAnsi"/>
          <w:color w:val="1F497D" w:themeColor="text2"/>
        </w:rPr>
        <w:t xml:space="preserve"> (at </w:t>
      </w:r>
      <w:hyperlink r:id="rId19" w:history="1">
        <w:r w:rsidR="00121204" w:rsidRPr="000E63EE">
          <w:rPr>
            <w:rStyle w:val="Hyperlink"/>
            <w:rFonts w:asciiTheme="majorHAnsi" w:hAnsiTheme="majorHAnsi" w:cstheme="majorHAnsi"/>
          </w:rPr>
          <w:t>https://cambridgecan.org/contact-us/?contact-form-hash=6c6651aead71a4f643a62575a0238fa0a360377b</w:t>
        </w:r>
      </w:hyperlink>
      <w:r w:rsidR="00121204">
        <w:rPr>
          <w:rFonts w:asciiTheme="majorHAnsi" w:hAnsiTheme="majorHAnsi" w:cstheme="majorHAnsi"/>
          <w:color w:val="1F497D" w:themeColor="text2"/>
        </w:rPr>
        <w:t xml:space="preserve">) or </w:t>
      </w:r>
      <w:r w:rsidR="00EE34A2">
        <w:rPr>
          <w:rFonts w:asciiTheme="majorHAnsi" w:hAnsiTheme="majorHAnsi" w:cstheme="majorHAnsi"/>
          <w:color w:val="1F497D" w:themeColor="text2"/>
        </w:rPr>
        <w:t xml:space="preserve">email </w:t>
      </w:r>
      <w:hyperlink r:id="rId20" w:history="1">
        <w:r w:rsidR="00EE34A2" w:rsidRPr="000E63EE">
          <w:rPr>
            <w:rStyle w:val="Hyperlink"/>
            <w:rFonts w:asciiTheme="majorHAnsi" w:hAnsiTheme="majorHAnsi" w:cstheme="majorHAnsi"/>
          </w:rPr>
          <w:t>tom.puglisi@comcast.net</w:t>
        </w:r>
      </w:hyperlink>
      <w:r w:rsidR="00121204">
        <w:rPr>
          <w:rFonts w:asciiTheme="majorHAnsi" w:hAnsiTheme="majorHAnsi" w:cstheme="majorHAnsi"/>
          <w:color w:val="1F497D" w:themeColor="text2"/>
        </w:rPr>
        <w:t>.</w:t>
      </w:r>
    </w:p>
    <w:p w14:paraId="117B388E" w14:textId="77777777" w:rsidR="004F6023" w:rsidRPr="00E15068" w:rsidRDefault="004F6023" w:rsidP="00C36EA1">
      <w:pPr>
        <w:rPr>
          <w:rFonts w:asciiTheme="majorHAnsi" w:hAnsiTheme="majorHAnsi" w:cstheme="majorHAnsi"/>
          <w:color w:val="1F497D" w:themeColor="text2"/>
        </w:rPr>
      </w:pPr>
    </w:p>
    <w:p w14:paraId="56941BFC" w14:textId="77777777" w:rsidR="00CC01E1" w:rsidRDefault="002E5D5C" w:rsidP="00E15068">
      <w:pPr>
        <w:rPr>
          <w:rFonts w:asciiTheme="majorHAnsi" w:hAnsiTheme="majorHAnsi" w:cstheme="majorHAnsi"/>
          <w:bCs/>
          <w:i/>
          <w:iCs/>
          <w:color w:val="1F497D" w:themeColor="text2"/>
        </w:rPr>
      </w:pPr>
      <w:r w:rsidRPr="00467EDE">
        <w:rPr>
          <w:rFonts w:asciiTheme="majorHAnsi" w:hAnsiTheme="majorHAnsi" w:cstheme="majorHAnsi"/>
          <w:bCs/>
          <w:i/>
          <w:iCs/>
          <w:color w:val="1F497D" w:themeColor="text2"/>
        </w:rPr>
        <w:t xml:space="preserve">  -- Charles McFadden</w:t>
      </w:r>
      <w:r w:rsidR="00CE3EB9">
        <w:rPr>
          <w:rFonts w:asciiTheme="majorHAnsi" w:hAnsiTheme="majorHAnsi" w:cstheme="majorHAnsi"/>
          <w:bCs/>
          <w:i/>
          <w:iCs/>
          <w:color w:val="1F497D" w:themeColor="text2"/>
        </w:rPr>
        <w:t xml:space="preserve">, </w:t>
      </w:r>
      <w:r w:rsidRPr="00467EDE">
        <w:rPr>
          <w:rFonts w:asciiTheme="majorHAnsi" w:hAnsiTheme="majorHAnsi" w:cstheme="majorHAnsi"/>
          <w:bCs/>
          <w:i/>
          <w:iCs/>
          <w:color w:val="1F497D" w:themeColor="text2"/>
        </w:rPr>
        <w:t>President, CAN</w:t>
      </w:r>
      <w:r w:rsidR="004731F3" w:rsidRPr="00791BE1">
        <w:rPr>
          <w:rFonts w:asciiTheme="majorHAnsi" w:hAnsiTheme="majorHAnsi" w:cstheme="majorHAnsi"/>
          <w:bCs/>
          <w:i/>
          <w:iCs/>
          <w:color w:val="1F497D" w:themeColor="text2"/>
        </w:rPr>
        <w:t xml:space="preserve">    </w:t>
      </w:r>
    </w:p>
    <w:p w14:paraId="43994F45" w14:textId="77777777" w:rsidR="00310346" w:rsidRPr="00467EDE" w:rsidRDefault="00310346" w:rsidP="00310346">
      <w:pPr>
        <w:tabs>
          <w:tab w:val="right" w:pos="10620"/>
        </w:tabs>
        <w:ind w:left="-86" w:right="-86"/>
        <w:rPr>
          <w:rFonts w:asciiTheme="majorHAnsi" w:hAnsiTheme="majorHAnsi" w:cstheme="majorHAnsi"/>
          <w:b/>
          <w:color w:val="1F497D" w:themeColor="text2"/>
          <w:u w:val="thick"/>
        </w:rPr>
      </w:pPr>
      <w:r>
        <w:rPr>
          <w:rFonts w:asciiTheme="majorHAnsi" w:hAnsiTheme="majorHAnsi" w:cstheme="majorHAnsi"/>
          <w:b/>
          <w:color w:val="1F497D" w:themeColor="text2"/>
          <w:u w:val="thick"/>
        </w:rPr>
        <w:tab/>
      </w:r>
    </w:p>
    <w:p w14:paraId="77A01CA6" w14:textId="77777777" w:rsidR="00CC01E1" w:rsidRPr="00310346" w:rsidRDefault="00CC01E1" w:rsidP="00E15068">
      <w:pPr>
        <w:rPr>
          <w:rFonts w:asciiTheme="majorHAnsi" w:hAnsiTheme="majorHAnsi" w:cstheme="majorHAnsi"/>
          <w:bCs/>
          <w:i/>
          <w:iCs/>
          <w:color w:val="1F497D" w:themeColor="text2"/>
          <w:sz w:val="10"/>
          <w:szCs w:val="10"/>
        </w:rPr>
      </w:pPr>
    </w:p>
    <w:p w14:paraId="373D0121" w14:textId="77777777" w:rsidR="00E04D4F" w:rsidRPr="003652E2" w:rsidRDefault="00E04D4F" w:rsidP="00E04D4F">
      <w:pPr>
        <w:rPr>
          <w:rFonts w:asciiTheme="majorHAnsi" w:hAnsiTheme="majorHAnsi" w:cstheme="majorHAnsi"/>
          <w:b/>
          <w:color w:val="1F497D" w:themeColor="text2"/>
        </w:rPr>
      </w:pPr>
      <w:r w:rsidRPr="00CC01E1">
        <w:rPr>
          <w:rFonts w:asciiTheme="majorHAnsi" w:hAnsiTheme="majorHAnsi" w:cstheme="majorHAnsi"/>
          <w:b/>
          <w:color w:val="1F497D" w:themeColor="text2"/>
        </w:rPr>
        <w:t>Candidate Debates – October 5</w:t>
      </w:r>
    </w:p>
    <w:p w14:paraId="3A613005" w14:textId="77777777" w:rsidR="00E04D4F" w:rsidRDefault="00E04D4F" w:rsidP="00E04D4F">
      <w:pPr>
        <w:rPr>
          <w:rFonts w:asciiTheme="majorHAnsi" w:hAnsiTheme="majorHAnsi" w:cstheme="majorHAnsi"/>
          <w:bCs/>
          <w:color w:val="1F497D" w:themeColor="text2"/>
        </w:rPr>
      </w:pPr>
    </w:p>
    <w:p w14:paraId="2C500445" w14:textId="5BD5D4D4" w:rsidR="00E04D4F" w:rsidRPr="00E04D4F" w:rsidRDefault="00E04D4F" w:rsidP="00E15068">
      <w:pPr>
        <w:rPr>
          <w:rFonts w:asciiTheme="majorHAnsi" w:hAnsiTheme="majorHAnsi" w:cstheme="majorHAnsi"/>
          <w:bCs/>
          <w:color w:val="1F497D" w:themeColor="text2"/>
        </w:rPr>
      </w:pPr>
      <w:r w:rsidRPr="00CC01E1">
        <w:rPr>
          <w:rFonts w:asciiTheme="majorHAnsi" w:hAnsiTheme="majorHAnsi" w:cstheme="majorHAnsi"/>
          <w:bCs/>
          <w:color w:val="1F497D" w:themeColor="text2"/>
        </w:rPr>
        <w:t xml:space="preserve">CAN, along with WCHP, The Spy, and the Dorchester Star will be holding debates on October 5th between the candidates for </w:t>
      </w:r>
      <w:r>
        <w:rPr>
          <w:rFonts w:asciiTheme="majorHAnsi" w:hAnsiTheme="majorHAnsi" w:cstheme="majorHAnsi"/>
          <w:bCs/>
          <w:color w:val="1F497D" w:themeColor="text2"/>
        </w:rPr>
        <w:t xml:space="preserve">Mayor and </w:t>
      </w:r>
      <w:r w:rsidRPr="00CC01E1">
        <w:rPr>
          <w:rFonts w:asciiTheme="majorHAnsi" w:hAnsiTheme="majorHAnsi" w:cstheme="majorHAnsi"/>
          <w:bCs/>
          <w:color w:val="1F497D" w:themeColor="text2"/>
        </w:rPr>
        <w:t>City Council. More details to follow as plans are firmed up.</w:t>
      </w:r>
    </w:p>
    <w:p w14:paraId="3AA06B31" w14:textId="77777777" w:rsidR="00E04D4F" w:rsidRDefault="00E04D4F" w:rsidP="00E15068">
      <w:pPr>
        <w:rPr>
          <w:rFonts w:asciiTheme="majorHAnsi" w:hAnsiTheme="majorHAnsi" w:cstheme="majorHAnsi"/>
          <w:bCs/>
          <w:i/>
          <w:iCs/>
          <w:color w:val="1F497D" w:themeColor="text2"/>
        </w:rPr>
      </w:pPr>
    </w:p>
    <w:p w14:paraId="4B748D8F" w14:textId="7EE6217C" w:rsidR="008063A1" w:rsidRPr="00121204" w:rsidRDefault="008063A1" w:rsidP="008063A1">
      <w:pPr>
        <w:rPr>
          <w:rFonts w:asciiTheme="majorHAnsi" w:hAnsiTheme="majorHAnsi" w:cstheme="majorHAnsi"/>
          <w:b/>
          <w:bCs/>
          <w:color w:val="1F497D" w:themeColor="text2"/>
        </w:rPr>
      </w:pPr>
      <w:r>
        <w:rPr>
          <w:rFonts w:asciiTheme="majorHAnsi" w:hAnsiTheme="majorHAnsi" w:cstheme="majorHAnsi"/>
          <w:b/>
          <w:bCs/>
          <w:color w:val="1F497D" w:themeColor="text2"/>
        </w:rPr>
        <w:t xml:space="preserve">Qualified </w:t>
      </w:r>
      <w:r w:rsidRPr="00CC01E1">
        <w:rPr>
          <w:rFonts w:asciiTheme="majorHAnsi" w:hAnsiTheme="majorHAnsi" w:cstheme="majorHAnsi"/>
          <w:b/>
          <w:bCs/>
          <w:color w:val="1F497D" w:themeColor="text2"/>
        </w:rPr>
        <w:t>Candidates</w:t>
      </w:r>
    </w:p>
    <w:p w14:paraId="5167874E" w14:textId="2B224EEB" w:rsidR="008063A1" w:rsidRPr="00CC01E1" w:rsidRDefault="008063A1" w:rsidP="008063A1">
      <w:pPr>
        <w:ind w:left="180"/>
        <w:rPr>
          <w:rFonts w:asciiTheme="majorHAnsi" w:hAnsiTheme="majorHAnsi" w:cstheme="majorHAnsi"/>
          <w:bCs/>
          <w:color w:val="1F497D" w:themeColor="text2"/>
        </w:rPr>
      </w:pPr>
      <w:r w:rsidRPr="00CC01E1">
        <w:rPr>
          <w:rFonts w:asciiTheme="majorHAnsi" w:hAnsiTheme="majorHAnsi" w:cstheme="majorHAnsi"/>
          <w:b/>
          <w:bCs/>
          <w:color w:val="1F497D" w:themeColor="text2"/>
        </w:rPr>
        <w:t>Mayor:</w:t>
      </w:r>
      <w:r w:rsidRPr="00CC01E1">
        <w:rPr>
          <w:rFonts w:asciiTheme="majorHAnsi" w:hAnsiTheme="majorHAnsi" w:cstheme="majorHAnsi"/>
          <w:bCs/>
          <w:color w:val="1F497D" w:themeColor="text2"/>
        </w:rPr>
        <w:t> </w:t>
      </w:r>
      <w:r>
        <w:rPr>
          <w:rFonts w:asciiTheme="majorHAnsi" w:hAnsiTheme="majorHAnsi" w:cstheme="majorHAnsi"/>
          <w:bCs/>
          <w:color w:val="1F497D" w:themeColor="text2"/>
        </w:rPr>
        <w:t xml:space="preserve"> </w:t>
      </w:r>
      <w:r w:rsidRPr="00CC01E1">
        <w:rPr>
          <w:rFonts w:asciiTheme="majorHAnsi" w:hAnsiTheme="majorHAnsi" w:cstheme="majorHAnsi"/>
          <w:bCs/>
          <w:color w:val="1F497D" w:themeColor="text2"/>
        </w:rPr>
        <w:t>Lajan Cephas; Andrew Bradshaw; La-Shon Foster</w:t>
      </w:r>
    </w:p>
    <w:p w14:paraId="0BBEABCF" w14:textId="5BB9480D" w:rsidR="008063A1" w:rsidRPr="00CC01E1" w:rsidRDefault="008063A1" w:rsidP="008063A1">
      <w:pPr>
        <w:ind w:left="180"/>
        <w:rPr>
          <w:rFonts w:asciiTheme="majorHAnsi" w:hAnsiTheme="majorHAnsi" w:cstheme="majorHAnsi"/>
          <w:bCs/>
          <w:color w:val="1F497D" w:themeColor="text2"/>
        </w:rPr>
      </w:pPr>
      <w:r w:rsidRPr="00CC01E1">
        <w:rPr>
          <w:rFonts w:asciiTheme="majorHAnsi" w:hAnsiTheme="majorHAnsi" w:cstheme="majorHAnsi"/>
          <w:b/>
          <w:bCs/>
          <w:color w:val="1F497D" w:themeColor="text2"/>
        </w:rPr>
        <w:t>Ward 1:</w:t>
      </w:r>
      <w:r w:rsidRPr="00CC01E1">
        <w:rPr>
          <w:rFonts w:asciiTheme="majorHAnsi" w:hAnsiTheme="majorHAnsi" w:cstheme="majorHAnsi"/>
          <w:bCs/>
          <w:color w:val="1F497D" w:themeColor="text2"/>
        </w:rPr>
        <w:t> </w:t>
      </w:r>
      <w:r>
        <w:rPr>
          <w:rFonts w:asciiTheme="majorHAnsi" w:hAnsiTheme="majorHAnsi" w:cstheme="majorHAnsi"/>
          <w:bCs/>
          <w:color w:val="1F497D" w:themeColor="text2"/>
        </w:rPr>
        <w:t xml:space="preserve"> </w:t>
      </w:r>
      <w:r w:rsidRPr="00CC01E1">
        <w:rPr>
          <w:rFonts w:asciiTheme="majorHAnsi" w:hAnsiTheme="majorHAnsi" w:cstheme="majorHAnsi"/>
          <w:bCs/>
          <w:color w:val="1F497D" w:themeColor="text2"/>
        </w:rPr>
        <w:t>Laurel Atkiss; Brett Summers</w:t>
      </w:r>
    </w:p>
    <w:p w14:paraId="2CD1C9F7" w14:textId="6E0E100F" w:rsidR="008063A1" w:rsidRPr="00CC01E1" w:rsidRDefault="008063A1" w:rsidP="008063A1">
      <w:pPr>
        <w:ind w:left="180"/>
        <w:rPr>
          <w:rFonts w:asciiTheme="majorHAnsi" w:hAnsiTheme="majorHAnsi" w:cstheme="majorHAnsi"/>
          <w:bCs/>
          <w:color w:val="1F497D" w:themeColor="text2"/>
        </w:rPr>
      </w:pPr>
      <w:r w:rsidRPr="00CC01E1">
        <w:rPr>
          <w:rFonts w:asciiTheme="majorHAnsi" w:hAnsiTheme="majorHAnsi" w:cstheme="majorHAnsi"/>
          <w:b/>
          <w:bCs/>
          <w:color w:val="1F497D" w:themeColor="text2"/>
        </w:rPr>
        <w:t>Ward 2:</w:t>
      </w:r>
      <w:r w:rsidRPr="00CC01E1">
        <w:rPr>
          <w:rFonts w:asciiTheme="majorHAnsi" w:hAnsiTheme="majorHAnsi" w:cstheme="majorHAnsi"/>
          <w:bCs/>
          <w:color w:val="1F497D" w:themeColor="text2"/>
        </w:rPr>
        <w:t> </w:t>
      </w:r>
      <w:r>
        <w:rPr>
          <w:rFonts w:asciiTheme="majorHAnsi" w:hAnsiTheme="majorHAnsi" w:cstheme="majorHAnsi"/>
          <w:bCs/>
          <w:color w:val="1F497D" w:themeColor="text2"/>
        </w:rPr>
        <w:t xml:space="preserve"> </w:t>
      </w:r>
      <w:r w:rsidRPr="00CC01E1">
        <w:rPr>
          <w:rFonts w:asciiTheme="majorHAnsi" w:hAnsiTheme="majorHAnsi" w:cstheme="majorHAnsi"/>
          <w:bCs/>
          <w:color w:val="1F497D" w:themeColor="text2"/>
        </w:rPr>
        <w:t>Jenna LeCompte; Nancy Jackson; Jermaine Anderson; Shay Lewis-Sisco</w:t>
      </w:r>
    </w:p>
    <w:p w14:paraId="073DD131" w14:textId="2C8B05FD" w:rsidR="008063A1" w:rsidRPr="00CC01E1" w:rsidRDefault="008063A1" w:rsidP="008063A1">
      <w:pPr>
        <w:ind w:left="180"/>
        <w:rPr>
          <w:rFonts w:asciiTheme="majorHAnsi" w:hAnsiTheme="majorHAnsi" w:cstheme="majorHAnsi"/>
          <w:bCs/>
          <w:color w:val="1F497D" w:themeColor="text2"/>
        </w:rPr>
      </w:pPr>
      <w:r w:rsidRPr="00CC01E1">
        <w:rPr>
          <w:rFonts w:asciiTheme="majorHAnsi" w:hAnsiTheme="majorHAnsi" w:cstheme="majorHAnsi"/>
          <w:b/>
          <w:bCs/>
          <w:color w:val="1F497D" w:themeColor="text2"/>
        </w:rPr>
        <w:t>Ward 3:</w:t>
      </w:r>
      <w:r w:rsidRPr="00CC01E1">
        <w:rPr>
          <w:rFonts w:asciiTheme="majorHAnsi" w:hAnsiTheme="majorHAnsi" w:cstheme="majorHAnsi"/>
          <w:bCs/>
          <w:color w:val="1F497D" w:themeColor="text2"/>
        </w:rPr>
        <w:t> </w:t>
      </w:r>
      <w:r>
        <w:rPr>
          <w:rFonts w:asciiTheme="majorHAnsi" w:hAnsiTheme="majorHAnsi" w:cstheme="majorHAnsi"/>
          <w:bCs/>
          <w:color w:val="1F497D" w:themeColor="text2"/>
        </w:rPr>
        <w:t xml:space="preserve"> </w:t>
      </w:r>
      <w:r w:rsidRPr="00CC01E1">
        <w:rPr>
          <w:rFonts w:asciiTheme="majorHAnsi" w:hAnsiTheme="majorHAnsi" w:cstheme="majorHAnsi"/>
          <w:bCs/>
          <w:color w:val="1F497D" w:themeColor="text2"/>
        </w:rPr>
        <w:t>Frank Stout; Gary Gordy</w:t>
      </w:r>
    </w:p>
    <w:p w14:paraId="698EEAB6" w14:textId="6C717C2C" w:rsidR="008063A1" w:rsidRPr="00CC01E1" w:rsidRDefault="008063A1" w:rsidP="008063A1">
      <w:pPr>
        <w:ind w:left="180"/>
        <w:rPr>
          <w:rFonts w:asciiTheme="majorHAnsi" w:hAnsiTheme="majorHAnsi" w:cstheme="majorHAnsi"/>
          <w:bCs/>
          <w:color w:val="1F497D" w:themeColor="text2"/>
        </w:rPr>
      </w:pPr>
      <w:r w:rsidRPr="00CC01E1">
        <w:rPr>
          <w:rFonts w:asciiTheme="majorHAnsi" w:hAnsiTheme="majorHAnsi" w:cstheme="majorHAnsi"/>
          <w:b/>
          <w:bCs/>
          <w:color w:val="1F497D" w:themeColor="text2"/>
        </w:rPr>
        <w:t>Ward 4:</w:t>
      </w:r>
      <w:r w:rsidRPr="00CC01E1">
        <w:rPr>
          <w:rFonts w:asciiTheme="majorHAnsi" w:hAnsiTheme="majorHAnsi" w:cstheme="majorHAnsi"/>
          <w:bCs/>
          <w:color w:val="1F497D" w:themeColor="text2"/>
        </w:rPr>
        <w:t> </w:t>
      </w:r>
      <w:r>
        <w:rPr>
          <w:rFonts w:asciiTheme="majorHAnsi" w:hAnsiTheme="majorHAnsi" w:cstheme="majorHAnsi"/>
          <w:bCs/>
          <w:color w:val="1F497D" w:themeColor="text2"/>
        </w:rPr>
        <w:t xml:space="preserve"> </w:t>
      </w:r>
      <w:r w:rsidRPr="00CC01E1">
        <w:rPr>
          <w:rFonts w:asciiTheme="majorHAnsi" w:hAnsiTheme="majorHAnsi" w:cstheme="majorHAnsi"/>
          <w:bCs/>
          <w:color w:val="1F497D" w:themeColor="text2"/>
        </w:rPr>
        <w:t>Sputty Cephas; Dave Cannon</w:t>
      </w:r>
    </w:p>
    <w:p w14:paraId="2ACF44E0" w14:textId="58B585D7" w:rsidR="008063A1" w:rsidRPr="00CC01E1" w:rsidRDefault="008063A1" w:rsidP="008063A1">
      <w:pPr>
        <w:ind w:left="180"/>
        <w:rPr>
          <w:rFonts w:asciiTheme="majorHAnsi" w:hAnsiTheme="majorHAnsi" w:cstheme="majorHAnsi"/>
          <w:bCs/>
          <w:color w:val="1F497D" w:themeColor="text2"/>
        </w:rPr>
      </w:pPr>
      <w:r w:rsidRPr="00CC01E1">
        <w:rPr>
          <w:rFonts w:asciiTheme="majorHAnsi" w:hAnsiTheme="majorHAnsi" w:cstheme="majorHAnsi"/>
          <w:b/>
          <w:bCs/>
          <w:color w:val="1F497D" w:themeColor="text2"/>
        </w:rPr>
        <w:t>Ward 5:</w:t>
      </w:r>
      <w:r w:rsidRPr="00CC01E1">
        <w:rPr>
          <w:rFonts w:asciiTheme="majorHAnsi" w:hAnsiTheme="majorHAnsi" w:cstheme="majorHAnsi"/>
          <w:bCs/>
          <w:color w:val="1F497D" w:themeColor="text2"/>
        </w:rPr>
        <w:t> </w:t>
      </w:r>
      <w:r>
        <w:rPr>
          <w:rFonts w:asciiTheme="majorHAnsi" w:hAnsiTheme="majorHAnsi" w:cstheme="majorHAnsi"/>
          <w:bCs/>
          <w:color w:val="1F497D" w:themeColor="text2"/>
        </w:rPr>
        <w:t xml:space="preserve"> </w:t>
      </w:r>
      <w:r w:rsidRPr="00CC01E1">
        <w:rPr>
          <w:rFonts w:asciiTheme="majorHAnsi" w:hAnsiTheme="majorHAnsi" w:cstheme="majorHAnsi"/>
          <w:bCs/>
          <w:color w:val="1F497D" w:themeColor="text2"/>
        </w:rPr>
        <w:t>Brian Roche</w:t>
      </w:r>
    </w:p>
    <w:p w14:paraId="6C920968" w14:textId="77777777" w:rsidR="008063A1" w:rsidRPr="00CC01E1" w:rsidRDefault="008063A1" w:rsidP="008063A1">
      <w:pPr>
        <w:rPr>
          <w:rFonts w:asciiTheme="majorHAnsi" w:hAnsiTheme="majorHAnsi" w:cstheme="majorHAnsi"/>
          <w:bCs/>
          <w:color w:val="1F497D" w:themeColor="text2"/>
        </w:rPr>
      </w:pPr>
    </w:p>
    <w:p w14:paraId="78994BF2" w14:textId="5D9F8C1B" w:rsidR="008063A1" w:rsidRPr="00CC01E1" w:rsidRDefault="008063A1" w:rsidP="008063A1">
      <w:pPr>
        <w:rPr>
          <w:rFonts w:asciiTheme="majorHAnsi" w:hAnsiTheme="majorHAnsi" w:cstheme="majorHAnsi"/>
          <w:b/>
          <w:color w:val="1F497D" w:themeColor="text2"/>
        </w:rPr>
      </w:pPr>
      <w:r w:rsidRPr="007272A9">
        <w:rPr>
          <w:rFonts w:asciiTheme="majorHAnsi" w:hAnsiTheme="majorHAnsi" w:cstheme="majorHAnsi"/>
          <w:b/>
          <w:color w:val="1F497D" w:themeColor="text2"/>
        </w:rPr>
        <w:t>Timeline</w:t>
      </w:r>
    </w:p>
    <w:p w14:paraId="2C03848B" w14:textId="0A2CDB27" w:rsidR="008063A1" w:rsidRDefault="008063A1" w:rsidP="008063A1">
      <w:pPr>
        <w:ind w:left="270"/>
        <w:rPr>
          <w:rFonts w:asciiTheme="majorHAnsi" w:hAnsiTheme="majorHAnsi" w:cstheme="majorHAnsi"/>
          <w:bCs/>
          <w:color w:val="1F497D" w:themeColor="text2"/>
        </w:rPr>
      </w:pPr>
      <w:r w:rsidRPr="00CC01E1">
        <w:rPr>
          <w:rFonts w:asciiTheme="majorHAnsi" w:hAnsiTheme="majorHAnsi" w:cstheme="majorHAnsi"/>
          <w:b/>
          <w:bCs/>
          <w:color w:val="1F497D" w:themeColor="text2"/>
        </w:rPr>
        <w:t>September 27</w:t>
      </w:r>
      <w:r w:rsidR="005628CD">
        <w:rPr>
          <w:rFonts w:asciiTheme="majorHAnsi" w:hAnsiTheme="majorHAnsi" w:cstheme="majorHAnsi"/>
          <w:b/>
          <w:bCs/>
          <w:color w:val="1F497D" w:themeColor="text2"/>
        </w:rPr>
        <w:t xml:space="preserve"> (Friday)</w:t>
      </w:r>
      <w:r w:rsidRPr="00CC01E1">
        <w:rPr>
          <w:rFonts w:asciiTheme="majorHAnsi" w:hAnsiTheme="majorHAnsi" w:cstheme="majorHAnsi"/>
          <w:b/>
          <w:bCs/>
          <w:color w:val="1F497D" w:themeColor="text2"/>
        </w:rPr>
        <w:t>:</w:t>
      </w:r>
      <w:r w:rsidRPr="00CC01E1">
        <w:rPr>
          <w:rFonts w:asciiTheme="majorHAnsi" w:hAnsiTheme="majorHAnsi" w:cstheme="majorHAnsi"/>
          <w:bCs/>
          <w:color w:val="1F497D" w:themeColor="text2"/>
        </w:rPr>
        <w:t> </w:t>
      </w:r>
      <w:r>
        <w:rPr>
          <w:rFonts w:asciiTheme="majorHAnsi" w:hAnsiTheme="majorHAnsi" w:cstheme="majorHAnsi"/>
          <w:bCs/>
          <w:color w:val="1F497D" w:themeColor="text2"/>
        </w:rPr>
        <w:t xml:space="preserve"> </w:t>
      </w:r>
      <w:r w:rsidR="005628CD">
        <w:rPr>
          <w:rFonts w:asciiTheme="majorHAnsi" w:hAnsiTheme="majorHAnsi" w:cstheme="majorHAnsi"/>
          <w:bCs/>
          <w:color w:val="1F497D" w:themeColor="text2"/>
        </w:rPr>
        <w:t>V</w:t>
      </w:r>
      <w:r w:rsidRPr="00CC01E1">
        <w:rPr>
          <w:rFonts w:asciiTheme="majorHAnsi" w:hAnsiTheme="majorHAnsi" w:cstheme="majorHAnsi"/>
          <w:bCs/>
          <w:color w:val="1F497D" w:themeColor="text2"/>
        </w:rPr>
        <w:t>oter registration</w:t>
      </w:r>
      <w:r w:rsidR="005628CD">
        <w:rPr>
          <w:rFonts w:asciiTheme="majorHAnsi" w:hAnsiTheme="majorHAnsi" w:cstheme="majorHAnsi"/>
          <w:bCs/>
          <w:color w:val="1F497D" w:themeColor="text2"/>
        </w:rPr>
        <w:t xml:space="preserve"> deadline</w:t>
      </w:r>
      <w:r w:rsidRPr="00CC01E1">
        <w:rPr>
          <w:rFonts w:asciiTheme="majorHAnsi" w:hAnsiTheme="majorHAnsi" w:cstheme="majorHAnsi"/>
          <w:bCs/>
          <w:color w:val="1F497D" w:themeColor="text2"/>
        </w:rPr>
        <w:t>, 4 p</w:t>
      </w:r>
      <w:r>
        <w:rPr>
          <w:rFonts w:asciiTheme="majorHAnsi" w:hAnsiTheme="majorHAnsi" w:cstheme="majorHAnsi"/>
          <w:bCs/>
          <w:color w:val="1F497D" w:themeColor="text2"/>
        </w:rPr>
        <w:t xml:space="preserve">m, </w:t>
      </w:r>
      <w:r w:rsidRPr="00CC01E1">
        <w:rPr>
          <w:rFonts w:asciiTheme="majorHAnsi" w:hAnsiTheme="majorHAnsi" w:cstheme="majorHAnsi"/>
          <w:bCs/>
          <w:color w:val="1F497D" w:themeColor="text2"/>
        </w:rPr>
        <w:t>Dorchester County Board of Elections</w:t>
      </w:r>
    </w:p>
    <w:p w14:paraId="1E008544" w14:textId="1BCC6955" w:rsidR="008063A1" w:rsidRPr="00CC01E1" w:rsidRDefault="008063A1" w:rsidP="008063A1">
      <w:pPr>
        <w:ind w:left="270"/>
        <w:rPr>
          <w:rFonts w:asciiTheme="majorHAnsi" w:hAnsiTheme="majorHAnsi" w:cstheme="majorHAnsi"/>
          <w:bCs/>
          <w:color w:val="1F497D" w:themeColor="text2"/>
        </w:rPr>
      </w:pPr>
      <w:r w:rsidRPr="007272A9">
        <w:rPr>
          <w:rFonts w:asciiTheme="majorHAnsi" w:hAnsiTheme="majorHAnsi" w:cstheme="majorHAnsi"/>
          <w:b/>
          <w:color w:val="1F497D" w:themeColor="text2"/>
        </w:rPr>
        <w:t>October 5</w:t>
      </w:r>
      <w:r w:rsidR="005628CD">
        <w:rPr>
          <w:rFonts w:asciiTheme="majorHAnsi" w:hAnsiTheme="majorHAnsi" w:cstheme="majorHAnsi"/>
          <w:b/>
          <w:color w:val="1F497D" w:themeColor="text2"/>
        </w:rPr>
        <w:t xml:space="preserve"> (Saturday)</w:t>
      </w:r>
      <w:r w:rsidRPr="007272A9">
        <w:rPr>
          <w:rFonts w:asciiTheme="majorHAnsi" w:hAnsiTheme="majorHAnsi" w:cstheme="majorHAnsi"/>
          <w:b/>
          <w:color w:val="1F497D" w:themeColor="text2"/>
        </w:rPr>
        <w:t>:</w:t>
      </w:r>
      <w:r>
        <w:rPr>
          <w:rFonts w:asciiTheme="majorHAnsi" w:hAnsiTheme="majorHAnsi" w:cstheme="majorHAnsi"/>
          <w:b/>
          <w:color w:val="1F497D" w:themeColor="text2"/>
        </w:rPr>
        <w:t xml:space="preserve"> </w:t>
      </w:r>
      <w:r w:rsidRPr="007272A9">
        <w:rPr>
          <w:rFonts w:asciiTheme="majorHAnsi" w:hAnsiTheme="majorHAnsi" w:cstheme="majorHAnsi"/>
          <w:b/>
          <w:color w:val="1F497D" w:themeColor="text2"/>
        </w:rPr>
        <w:t xml:space="preserve"> </w:t>
      </w:r>
      <w:r>
        <w:rPr>
          <w:rFonts w:asciiTheme="majorHAnsi" w:hAnsiTheme="majorHAnsi" w:cstheme="majorHAnsi"/>
          <w:bCs/>
          <w:color w:val="1F497D" w:themeColor="text2"/>
        </w:rPr>
        <w:t>Candidate Debates</w:t>
      </w:r>
    </w:p>
    <w:p w14:paraId="15054118" w14:textId="14EC2644" w:rsidR="008063A1" w:rsidRPr="00CC01E1" w:rsidRDefault="008063A1" w:rsidP="008063A1">
      <w:pPr>
        <w:ind w:left="270"/>
        <w:rPr>
          <w:rFonts w:asciiTheme="majorHAnsi" w:hAnsiTheme="majorHAnsi" w:cstheme="majorHAnsi"/>
          <w:bCs/>
          <w:color w:val="1F497D" w:themeColor="text2"/>
        </w:rPr>
      </w:pPr>
      <w:r w:rsidRPr="00CC01E1">
        <w:rPr>
          <w:rFonts w:asciiTheme="majorHAnsi" w:hAnsiTheme="majorHAnsi" w:cstheme="majorHAnsi"/>
          <w:b/>
          <w:bCs/>
          <w:color w:val="1F497D" w:themeColor="text2"/>
        </w:rPr>
        <w:t>October 19</w:t>
      </w:r>
      <w:r w:rsidR="005628CD">
        <w:rPr>
          <w:rFonts w:asciiTheme="majorHAnsi" w:hAnsiTheme="majorHAnsi" w:cstheme="majorHAnsi"/>
          <w:b/>
          <w:bCs/>
          <w:color w:val="1F497D" w:themeColor="text2"/>
        </w:rPr>
        <w:t xml:space="preserve"> (Saturday)</w:t>
      </w:r>
      <w:r w:rsidRPr="00CC01E1">
        <w:rPr>
          <w:rFonts w:asciiTheme="majorHAnsi" w:hAnsiTheme="majorHAnsi" w:cstheme="majorHAnsi"/>
          <w:bCs/>
          <w:color w:val="1F497D" w:themeColor="text2"/>
        </w:rPr>
        <w:t xml:space="preserve">: </w:t>
      </w:r>
      <w:r>
        <w:rPr>
          <w:rFonts w:asciiTheme="majorHAnsi" w:hAnsiTheme="majorHAnsi" w:cstheme="majorHAnsi"/>
          <w:bCs/>
          <w:color w:val="1F497D" w:themeColor="text2"/>
        </w:rPr>
        <w:t xml:space="preserve"> </w:t>
      </w:r>
      <w:r w:rsidRPr="00CC01E1">
        <w:rPr>
          <w:rFonts w:asciiTheme="majorHAnsi" w:hAnsiTheme="majorHAnsi" w:cstheme="majorHAnsi"/>
          <w:bCs/>
          <w:color w:val="1F497D" w:themeColor="text2"/>
        </w:rPr>
        <w:t>Election</w:t>
      </w:r>
    </w:p>
    <w:p w14:paraId="45877F85" w14:textId="3552BB35" w:rsidR="004C127F" w:rsidRDefault="008063A1" w:rsidP="00E04D4F">
      <w:pPr>
        <w:ind w:left="270"/>
        <w:rPr>
          <w:rFonts w:asciiTheme="majorHAnsi" w:hAnsiTheme="majorHAnsi" w:cstheme="majorHAnsi"/>
          <w:bCs/>
          <w:color w:val="1F497D" w:themeColor="text2"/>
        </w:rPr>
      </w:pPr>
      <w:r w:rsidRPr="00CC01E1">
        <w:rPr>
          <w:rFonts w:asciiTheme="majorHAnsi" w:hAnsiTheme="majorHAnsi" w:cstheme="majorHAnsi"/>
          <w:b/>
          <w:bCs/>
          <w:color w:val="1F497D" w:themeColor="text2"/>
        </w:rPr>
        <w:t>December 3</w:t>
      </w:r>
      <w:r w:rsidR="005628CD">
        <w:rPr>
          <w:rFonts w:asciiTheme="majorHAnsi" w:hAnsiTheme="majorHAnsi" w:cstheme="majorHAnsi"/>
          <w:b/>
          <w:bCs/>
          <w:color w:val="1F497D" w:themeColor="text2"/>
        </w:rPr>
        <w:t xml:space="preserve"> (</w:t>
      </w:r>
      <w:r w:rsidR="00885391">
        <w:rPr>
          <w:rFonts w:asciiTheme="majorHAnsi" w:hAnsiTheme="majorHAnsi" w:cstheme="majorHAnsi"/>
          <w:b/>
          <w:bCs/>
          <w:color w:val="1F497D" w:themeColor="text2"/>
        </w:rPr>
        <w:t>Tuesday</w:t>
      </w:r>
      <w:r w:rsidR="005628CD">
        <w:rPr>
          <w:rFonts w:asciiTheme="majorHAnsi" w:hAnsiTheme="majorHAnsi" w:cstheme="majorHAnsi"/>
          <w:b/>
          <w:bCs/>
          <w:color w:val="1F497D" w:themeColor="text2"/>
        </w:rPr>
        <w:t>)</w:t>
      </w:r>
      <w:r w:rsidRPr="00CC01E1">
        <w:rPr>
          <w:rFonts w:asciiTheme="majorHAnsi" w:hAnsiTheme="majorHAnsi" w:cstheme="majorHAnsi"/>
          <w:bCs/>
          <w:color w:val="1F497D" w:themeColor="text2"/>
        </w:rPr>
        <w:t xml:space="preserve">: </w:t>
      </w:r>
      <w:r>
        <w:rPr>
          <w:rFonts w:asciiTheme="majorHAnsi" w:hAnsiTheme="majorHAnsi" w:cstheme="majorHAnsi"/>
          <w:bCs/>
          <w:color w:val="1F497D" w:themeColor="text2"/>
        </w:rPr>
        <w:t xml:space="preserve"> </w:t>
      </w:r>
      <w:r w:rsidRPr="00CC01E1">
        <w:rPr>
          <w:rFonts w:asciiTheme="majorHAnsi" w:hAnsiTheme="majorHAnsi" w:cstheme="majorHAnsi"/>
          <w:bCs/>
          <w:color w:val="1F497D" w:themeColor="text2"/>
        </w:rPr>
        <w:t>Run-off election, if necessary</w:t>
      </w:r>
    </w:p>
    <w:p w14:paraId="20E0DD33" w14:textId="1788C45C" w:rsidR="007B543B" w:rsidRPr="00467EDE" w:rsidRDefault="004E2424" w:rsidP="00781BDE">
      <w:pPr>
        <w:tabs>
          <w:tab w:val="right" w:pos="10620"/>
        </w:tabs>
        <w:ind w:left="-86" w:right="-86"/>
        <w:rPr>
          <w:rFonts w:asciiTheme="majorHAnsi" w:hAnsiTheme="majorHAnsi" w:cstheme="majorHAnsi"/>
          <w:b/>
          <w:color w:val="1F497D" w:themeColor="text2"/>
          <w:u w:val="thick"/>
        </w:rPr>
      </w:pPr>
      <w:r>
        <w:rPr>
          <w:rFonts w:asciiTheme="majorHAnsi" w:hAnsiTheme="majorHAnsi" w:cstheme="majorHAnsi"/>
          <w:b/>
          <w:color w:val="1F497D" w:themeColor="text2"/>
          <w:u w:val="thick"/>
        </w:rPr>
        <w:lastRenderedPageBreak/>
        <w:tab/>
      </w:r>
    </w:p>
    <w:p w14:paraId="6226A5B4" w14:textId="77777777" w:rsidR="007B543B" w:rsidRPr="008E769F" w:rsidRDefault="007B543B" w:rsidP="00C36EA1">
      <w:pPr>
        <w:tabs>
          <w:tab w:val="right" w:pos="10080"/>
        </w:tabs>
        <w:ind w:left="-90" w:right="-90"/>
        <w:rPr>
          <w:rFonts w:asciiTheme="majorHAnsi" w:hAnsiTheme="majorHAnsi" w:cstheme="majorHAnsi"/>
          <w:bCs/>
          <w:i/>
          <w:iCs/>
          <w:color w:val="1F497D" w:themeColor="text2"/>
          <w:sz w:val="20"/>
          <w:szCs w:val="20"/>
          <w:u w:val="single"/>
        </w:rPr>
      </w:pPr>
    </w:p>
    <w:p w14:paraId="7253EEDD" w14:textId="1642AB32" w:rsidR="00634DA7" w:rsidRPr="00467EDE" w:rsidRDefault="00634DA7" w:rsidP="00C36EA1">
      <w:pPr>
        <w:tabs>
          <w:tab w:val="right" w:pos="10080"/>
        </w:tabs>
        <w:ind w:left="-90" w:right="-90"/>
        <w:jc w:val="center"/>
        <w:rPr>
          <w:rFonts w:asciiTheme="majorHAnsi" w:hAnsiTheme="majorHAnsi" w:cstheme="majorHAnsi"/>
          <w:color w:val="000090"/>
        </w:rPr>
      </w:pPr>
      <w:r w:rsidRPr="00467EDE">
        <w:rPr>
          <w:rFonts w:asciiTheme="majorHAnsi" w:hAnsiTheme="majorHAnsi" w:cstheme="majorHAnsi"/>
          <w:b/>
          <w:color w:val="000090"/>
        </w:rPr>
        <w:t>CAMBRIDGE CORNE</w:t>
      </w:r>
      <w:r w:rsidR="007B543B" w:rsidRPr="00467EDE">
        <w:rPr>
          <w:rFonts w:asciiTheme="majorHAnsi" w:hAnsiTheme="majorHAnsi" w:cstheme="majorHAnsi"/>
          <w:b/>
          <w:color w:val="000090"/>
        </w:rPr>
        <w:t>R</w:t>
      </w:r>
    </w:p>
    <w:p w14:paraId="1CF93BF8" w14:textId="50F20AAA" w:rsidR="00B24C18" w:rsidRDefault="00EC2AA2" w:rsidP="00230901">
      <w:pPr>
        <w:tabs>
          <w:tab w:val="right" w:pos="10620"/>
        </w:tabs>
        <w:ind w:left="-90" w:right="-90"/>
        <w:rPr>
          <w:rFonts w:asciiTheme="majorHAnsi" w:hAnsiTheme="majorHAnsi" w:cstheme="majorHAnsi"/>
          <w:b/>
          <w:color w:val="1F497D" w:themeColor="text2"/>
          <w:u w:val="thick"/>
        </w:rPr>
      </w:pPr>
      <w:r w:rsidRPr="00467EDE">
        <w:rPr>
          <w:rFonts w:asciiTheme="majorHAnsi" w:hAnsiTheme="majorHAnsi" w:cstheme="majorHAnsi"/>
          <w:b/>
          <w:color w:val="1F497D" w:themeColor="text2"/>
          <w:u w:val="thick"/>
        </w:rPr>
        <w:tab/>
      </w:r>
    </w:p>
    <w:p w14:paraId="5EBAC445" w14:textId="653BD11F" w:rsidR="00230901" w:rsidRPr="00230901" w:rsidRDefault="00230901" w:rsidP="00230901">
      <w:pPr>
        <w:tabs>
          <w:tab w:val="right" w:pos="10620"/>
        </w:tabs>
        <w:ind w:right="-90"/>
        <w:rPr>
          <w:rFonts w:asciiTheme="majorHAnsi" w:hAnsiTheme="majorHAnsi" w:cstheme="majorHAnsi"/>
          <w:b/>
          <w:color w:val="1F497D" w:themeColor="text2"/>
          <w:sz w:val="11"/>
          <w:szCs w:val="11"/>
          <w:u w:val="thick"/>
        </w:rPr>
      </w:pPr>
    </w:p>
    <w:p w14:paraId="19F7F889" w14:textId="5524DA21" w:rsidR="00DC62BD" w:rsidRDefault="00DC62BD" w:rsidP="00CE3EB9">
      <w:pPr>
        <w:tabs>
          <w:tab w:val="right" w:pos="10530"/>
        </w:tabs>
        <w:ind w:right="184"/>
        <w:rPr>
          <w:rFonts w:asciiTheme="majorHAnsi" w:hAnsiTheme="majorHAnsi" w:cstheme="majorHAnsi"/>
          <w:b/>
          <w:color w:val="1F497D" w:themeColor="text2"/>
        </w:rPr>
      </w:pPr>
      <w:r w:rsidRPr="00DC62BD">
        <w:rPr>
          <w:rFonts w:asciiTheme="majorHAnsi" w:hAnsiTheme="majorHAnsi" w:cstheme="majorHAnsi"/>
          <w:b/>
          <w:color w:val="1F497D" w:themeColor="text2"/>
        </w:rPr>
        <w:t>CAMBRIDGE REAL ESTATE TRENDS</w:t>
      </w:r>
    </w:p>
    <w:p w14:paraId="4A97F4D3" w14:textId="7F69BA08" w:rsidR="00DC62BD" w:rsidRDefault="00DC62BD" w:rsidP="00DC62BD">
      <w:pPr>
        <w:tabs>
          <w:tab w:val="right" w:pos="10530"/>
        </w:tabs>
        <w:ind w:right="184"/>
        <w:rPr>
          <w:rFonts w:asciiTheme="majorHAnsi" w:hAnsiTheme="majorHAnsi" w:cstheme="majorHAnsi"/>
          <w:bCs/>
          <w:color w:val="1F497D" w:themeColor="text2"/>
        </w:rPr>
      </w:pPr>
      <w:r>
        <w:rPr>
          <w:rFonts w:cstheme="majorHAnsi"/>
          <w:bCs/>
          <w:color w:val="1F497D" w:themeColor="text2"/>
        </w:rPr>
        <w:t xml:space="preserve">   -- </w:t>
      </w:r>
      <w:r w:rsidRPr="00CE3EB9">
        <w:rPr>
          <w:rFonts w:asciiTheme="majorHAnsi" w:hAnsiTheme="majorHAnsi" w:cstheme="majorHAnsi"/>
          <w:bCs/>
          <w:i/>
          <w:iCs/>
          <w:color w:val="1F497D" w:themeColor="text2"/>
        </w:rPr>
        <w:t>Fred and Martha Phi</w:t>
      </w:r>
      <w:r w:rsidR="0082758A">
        <w:rPr>
          <w:rFonts w:asciiTheme="majorHAnsi" w:hAnsiTheme="majorHAnsi" w:cstheme="majorHAnsi"/>
          <w:bCs/>
          <w:i/>
          <w:iCs/>
          <w:color w:val="1F497D" w:themeColor="text2"/>
        </w:rPr>
        <w:t>llips</w:t>
      </w:r>
      <w:r w:rsidRPr="00CE3EB9">
        <w:rPr>
          <w:rFonts w:asciiTheme="majorHAnsi" w:hAnsiTheme="majorHAnsi" w:cstheme="majorHAnsi"/>
          <w:bCs/>
          <w:i/>
          <w:iCs/>
          <w:color w:val="1F497D" w:themeColor="text2"/>
        </w:rPr>
        <w:t>-Patrick</w:t>
      </w:r>
    </w:p>
    <w:p w14:paraId="49B54915" w14:textId="77777777" w:rsidR="002F6A94" w:rsidRPr="002F6A94" w:rsidRDefault="002F6A94" w:rsidP="002F6A94">
      <w:pPr>
        <w:tabs>
          <w:tab w:val="right" w:pos="10530"/>
        </w:tabs>
        <w:ind w:right="184"/>
        <w:rPr>
          <w:rFonts w:asciiTheme="majorHAnsi" w:hAnsiTheme="majorHAnsi" w:cstheme="majorHAnsi"/>
          <w:b/>
          <w:color w:val="1F497D" w:themeColor="text2"/>
        </w:rPr>
      </w:pPr>
    </w:p>
    <w:p w14:paraId="4AC186B7" w14:textId="101A1BAE" w:rsidR="002F6A94" w:rsidRPr="002F6A94" w:rsidRDefault="002F6A94" w:rsidP="002F6A94">
      <w:pPr>
        <w:tabs>
          <w:tab w:val="right" w:pos="10530"/>
        </w:tabs>
        <w:ind w:right="184"/>
        <w:rPr>
          <w:rFonts w:asciiTheme="majorHAnsi" w:hAnsiTheme="majorHAnsi" w:cstheme="majorHAnsi"/>
          <w:b/>
          <w:bCs/>
          <w:color w:val="1F497D" w:themeColor="text2"/>
        </w:rPr>
      </w:pPr>
      <w:r w:rsidRPr="002F6A94">
        <w:rPr>
          <w:rFonts w:asciiTheme="majorHAnsi" w:hAnsiTheme="majorHAnsi" w:cstheme="majorHAnsi"/>
          <w:b/>
          <w:bCs/>
          <w:color w:val="1F497D" w:themeColor="text2"/>
        </w:rPr>
        <w:t>National and Regional Residential Real Estate Developments</w:t>
      </w:r>
      <w:r w:rsidRPr="002F6A94">
        <w:rPr>
          <w:rFonts w:asciiTheme="majorHAnsi" w:hAnsiTheme="majorHAnsi" w:cstheme="majorHAnsi"/>
          <w:b/>
          <w:bCs/>
          <w:color w:val="1F497D" w:themeColor="text2"/>
        </w:rPr>
        <w:tab/>
      </w:r>
    </w:p>
    <w:p w14:paraId="7D59FD62" w14:textId="77777777" w:rsidR="002F6A94" w:rsidRPr="002F6A94" w:rsidRDefault="002F6A94" w:rsidP="002F6A94">
      <w:pPr>
        <w:tabs>
          <w:tab w:val="right" w:pos="10530"/>
        </w:tabs>
        <w:ind w:right="184"/>
        <w:rPr>
          <w:rFonts w:asciiTheme="majorHAnsi" w:hAnsiTheme="majorHAnsi" w:cstheme="majorHAnsi"/>
          <w:b/>
          <w:bCs/>
          <w:color w:val="1F497D" w:themeColor="text2"/>
        </w:rPr>
      </w:pPr>
    </w:p>
    <w:p w14:paraId="5273DFBE" w14:textId="77777777" w:rsidR="00D96C3F" w:rsidRDefault="002F6A94" w:rsidP="002F6A94">
      <w:pPr>
        <w:tabs>
          <w:tab w:val="right" w:pos="10530"/>
        </w:tabs>
        <w:ind w:right="184"/>
        <w:rPr>
          <w:rFonts w:asciiTheme="majorHAnsi" w:hAnsiTheme="majorHAnsi" w:cstheme="majorHAnsi"/>
          <w:color w:val="1F497D" w:themeColor="text2"/>
        </w:rPr>
      </w:pPr>
      <w:r w:rsidRPr="002F6A94">
        <w:rPr>
          <w:rFonts w:asciiTheme="majorHAnsi" w:hAnsiTheme="majorHAnsi" w:cstheme="majorHAnsi"/>
          <w:color w:val="1F497D" w:themeColor="text2"/>
        </w:rPr>
        <w:t xml:space="preserve">According to Sam Khater, Freddie Mac’s Chief Economist, “While rates increased slightly this week, they remain more than half a percent lower than the same time last year.  In 2023, the 30-year fixed-rate mortgage nearly hit 8 percent, slamming the brakes on the housing market. Now, the 30-year fixed-rate hovers around 6.5 percent and will likely trend down in the coming months as inflation continues to slow. </w:t>
      </w:r>
    </w:p>
    <w:p w14:paraId="441F5AC9" w14:textId="77777777" w:rsidR="00D96C3F" w:rsidRDefault="00D96C3F" w:rsidP="002F6A94">
      <w:pPr>
        <w:tabs>
          <w:tab w:val="right" w:pos="10530"/>
        </w:tabs>
        <w:ind w:right="184"/>
        <w:rPr>
          <w:rFonts w:asciiTheme="majorHAnsi" w:hAnsiTheme="majorHAnsi" w:cstheme="majorHAnsi"/>
          <w:color w:val="1F497D" w:themeColor="text2"/>
        </w:rPr>
      </w:pPr>
    </w:p>
    <w:p w14:paraId="005A8FD1" w14:textId="425B502B" w:rsidR="002F6A94" w:rsidRPr="002F6A94" w:rsidRDefault="002F6A94" w:rsidP="002F6A94">
      <w:pPr>
        <w:tabs>
          <w:tab w:val="right" w:pos="10530"/>
        </w:tabs>
        <w:ind w:right="184"/>
        <w:rPr>
          <w:rFonts w:asciiTheme="majorHAnsi" w:hAnsiTheme="majorHAnsi" w:cstheme="majorHAnsi"/>
          <w:color w:val="1F497D" w:themeColor="text2"/>
        </w:rPr>
      </w:pPr>
      <w:r w:rsidRPr="002F6A94">
        <w:rPr>
          <w:rFonts w:asciiTheme="majorHAnsi" w:hAnsiTheme="majorHAnsi" w:cstheme="majorHAnsi"/>
          <w:color w:val="1F497D" w:themeColor="text2"/>
        </w:rPr>
        <w:t>Lower rates are good news for potential buyers and sellers alike. The 30-year FRM averaged 6.49 percent as of August 15, 2024, up slightly from last week when it averaged 6.47 percent. A year ago, at this time, the 30-year FRM averaged 7.09 percent.”</w:t>
      </w:r>
    </w:p>
    <w:p w14:paraId="2D4BF81A" w14:textId="77777777" w:rsidR="002F6A94" w:rsidRPr="002F6A94" w:rsidRDefault="002F6A94" w:rsidP="002F6A94">
      <w:pPr>
        <w:tabs>
          <w:tab w:val="right" w:pos="10530"/>
        </w:tabs>
        <w:ind w:right="184"/>
        <w:rPr>
          <w:rFonts w:asciiTheme="majorHAnsi" w:hAnsiTheme="majorHAnsi" w:cstheme="majorHAnsi"/>
          <w:color w:val="1F497D" w:themeColor="text2"/>
        </w:rPr>
      </w:pPr>
    </w:p>
    <w:p w14:paraId="5679D99C" w14:textId="77777777" w:rsidR="002F6A94" w:rsidRPr="002F6A94" w:rsidRDefault="002F6A94" w:rsidP="00221817">
      <w:pPr>
        <w:tabs>
          <w:tab w:val="right" w:pos="10530"/>
        </w:tabs>
        <w:ind w:right="90"/>
        <w:rPr>
          <w:rFonts w:asciiTheme="majorHAnsi" w:hAnsiTheme="majorHAnsi" w:cstheme="majorHAnsi"/>
          <w:color w:val="1F497D" w:themeColor="text2"/>
        </w:rPr>
      </w:pPr>
      <w:r w:rsidRPr="002F6A94">
        <w:rPr>
          <w:rFonts w:asciiTheme="majorHAnsi" w:hAnsiTheme="majorHAnsi" w:cstheme="majorHAnsi"/>
          <w:color w:val="1F497D" w:themeColor="text2"/>
        </w:rPr>
        <w:t>The other development that is likely to affect buyers and sellers is the recent court case that now prevents listing agents from posting buy-side commissions on the Multiple Listing Service.  Prior to this case the listing agent could specify how much the seller would be willing to pay the buyer’s agent in a transaction, e.g., 2.5% to the buyer’s agent.  Now they can no longer do that.  In addition, a buyer’s agent must now have a written contract with the buyer specifying the fee.  This rule goes into effect on August 18, 2024.</w:t>
      </w:r>
    </w:p>
    <w:p w14:paraId="1B9E0792" w14:textId="77777777" w:rsidR="002F6A94" w:rsidRPr="002F6A94" w:rsidRDefault="002F6A94" w:rsidP="002F6A94">
      <w:pPr>
        <w:tabs>
          <w:tab w:val="right" w:pos="10530"/>
        </w:tabs>
        <w:ind w:right="184"/>
        <w:rPr>
          <w:rFonts w:asciiTheme="majorHAnsi" w:hAnsiTheme="majorHAnsi" w:cstheme="majorHAnsi"/>
          <w:color w:val="1F497D" w:themeColor="text2"/>
        </w:rPr>
      </w:pPr>
    </w:p>
    <w:p w14:paraId="189533F9" w14:textId="77777777" w:rsidR="002F6A94" w:rsidRPr="002F6A94" w:rsidRDefault="002F6A94" w:rsidP="002F6A94">
      <w:pPr>
        <w:tabs>
          <w:tab w:val="right" w:pos="10530"/>
        </w:tabs>
        <w:ind w:right="184"/>
        <w:rPr>
          <w:rFonts w:asciiTheme="majorHAnsi" w:hAnsiTheme="majorHAnsi" w:cstheme="majorHAnsi"/>
          <w:color w:val="1F497D" w:themeColor="text2"/>
        </w:rPr>
      </w:pPr>
      <w:r w:rsidRPr="002F6A94">
        <w:rPr>
          <w:rFonts w:asciiTheme="majorHAnsi" w:hAnsiTheme="majorHAnsi" w:cstheme="majorHAnsi"/>
          <w:color w:val="1F497D" w:themeColor="text2"/>
        </w:rPr>
        <w:t>How did Cambridge fare in this market environment in July 2024?  Let’s see.</w:t>
      </w:r>
    </w:p>
    <w:p w14:paraId="2EF79952" w14:textId="77777777" w:rsidR="002F6A94" w:rsidRPr="002F6A94" w:rsidRDefault="002F6A94" w:rsidP="002F6A94">
      <w:pPr>
        <w:tabs>
          <w:tab w:val="right" w:pos="10530"/>
        </w:tabs>
        <w:ind w:right="184"/>
        <w:rPr>
          <w:rFonts w:asciiTheme="majorHAnsi" w:hAnsiTheme="majorHAnsi" w:cstheme="majorHAnsi"/>
          <w:color w:val="1F497D" w:themeColor="text2"/>
        </w:rPr>
      </w:pPr>
    </w:p>
    <w:p w14:paraId="6BC1ABAA" w14:textId="644573CE" w:rsidR="002F6A94" w:rsidRPr="002F6A94" w:rsidRDefault="002F6A94" w:rsidP="002F6A94">
      <w:pPr>
        <w:tabs>
          <w:tab w:val="right" w:pos="10530"/>
        </w:tabs>
        <w:ind w:right="184"/>
        <w:rPr>
          <w:rFonts w:asciiTheme="majorHAnsi" w:hAnsiTheme="majorHAnsi" w:cstheme="majorHAnsi"/>
          <w:b/>
          <w:bCs/>
          <w:color w:val="1F497D" w:themeColor="text2"/>
        </w:rPr>
      </w:pPr>
      <w:r w:rsidRPr="002F6A94">
        <w:rPr>
          <w:rFonts w:asciiTheme="majorHAnsi" w:hAnsiTheme="majorHAnsi" w:cstheme="majorHAnsi"/>
          <w:b/>
          <w:color w:val="1F497D" w:themeColor="text2"/>
        </w:rPr>
        <w:t>Cambridge Market Update</w:t>
      </w:r>
    </w:p>
    <w:p w14:paraId="7FE38088" w14:textId="77777777" w:rsidR="002F6A94" w:rsidRPr="002F6A94" w:rsidRDefault="002F6A94" w:rsidP="002F6A94">
      <w:pPr>
        <w:tabs>
          <w:tab w:val="right" w:pos="10530"/>
        </w:tabs>
        <w:ind w:right="184"/>
        <w:rPr>
          <w:rFonts w:asciiTheme="majorHAnsi" w:hAnsiTheme="majorHAnsi" w:cstheme="majorHAnsi"/>
          <w:b/>
          <w:bCs/>
          <w:color w:val="1F497D" w:themeColor="text2"/>
        </w:rPr>
      </w:pPr>
    </w:p>
    <w:p w14:paraId="55C6D146" w14:textId="77777777" w:rsidR="002F6A94" w:rsidRPr="002F6A94" w:rsidRDefault="002F6A94" w:rsidP="002F6A94">
      <w:pPr>
        <w:tabs>
          <w:tab w:val="right" w:pos="10530"/>
        </w:tabs>
        <w:ind w:right="184"/>
        <w:rPr>
          <w:rFonts w:asciiTheme="majorHAnsi" w:hAnsiTheme="majorHAnsi" w:cstheme="majorHAnsi"/>
          <w:color w:val="1F497D" w:themeColor="text2"/>
        </w:rPr>
      </w:pPr>
      <w:r w:rsidRPr="002F6A94">
        <w:rPr>
          <w:rFonts w:asciiTheme="majorHAnsi" w:hAnsiTheme="majorHAnsi" w:cstheme="majorHAnsi"/>
          <w:color w:val="1F497D" w:themeColor="text2"/>
        </w:rPr>
        <w:t xml:space="preserve">According to RocketHomes.com, in July, Cambridge became a “neutral market”, which means prices tend to be reasonable and homes stay on the market for a typical length of time.  In July, the median home sold price was $255K, down from last month.  On average, homes sold after 37 days on the market, 20 days fewer than last month.  However, almost half of the houses sold in July sold for less than their asking price.  </w:t>
      </w:r>
    </w:p>
    <w:p w14:paraId="47574B9D" w14:textId="77777777" w:rsidR="002F6A94" w:rsidRPr="002F6A94" w:rsidRDefault="002F6A94" w:rsidP="002F6A94">
      <w:pPr>
        <w:tabs>
          <w:tab w:val="right" w:pos="10530"/>
        </w:tabs>
        <w:ind w:right="184"/>
        <w:rPr>
          <w:rFonts w:asciiTheme="majorHAnsi" w:hAnsiTheme="majorHAnsi" w:cstheme="majorHAnsi"/>
          <w:color w:val="1F497D" w:themeColor="text2"/>
        </w:rPr>
      </w:pPr>
    </w:p>
    <w:p w14:paraId="7AFC9010" w14:textId="77777777" w:rsidR="002F6A94" w:rsidRPr="002F6A94" w:rsidRDefault="002F6A94" w:rsidP="002F6A94">
      <w:pPr>
        <w:tabs>
          <w:tab w:val="right" w:pos="10530"/>
        </w:tabs>
        <w:ind w:right="184"/>
        <w:rPr>
          <w:rFonts w:asciiTheme="majorHAnsi" w:hAnsiTheme="majorHAnsi" w:cstheme="majorHAnsi"/>
          <w:b/>
          <w:color w:val="1F497D" w:themeColor="text2"/>
        </w:rPr>
      </w:pPr>
      <w:r w:rsidRPr="002F6A94">
        <w:rPr>
          <w:rFonts w:asciiTheme="majorHAnsi" w:hAnsiTheme="majorHAnsi" w:cstheme="majorHAnsi"/>
          <w:b/>
          <w:color w:val="1F497D" w:themeColor="text2"/>
        </w:rPr>
        <w:t xml:space="preserve">Sales </w:t>
      </w:r>
    </w:p>
    <w:p w14:paraId="462FA156" w14:textId="77777777" w:rsidR="002F6A94" w:rsidRPr="002F6A94" w:rsidRDefault="002F6A94" w:rsidP="002F6A94">
      <w:pPr>
        <w:tabs>
          <w:tab w:val="right" w:pos="10530"/>
        </w:tabs>
        <w:ind w:right="184"/>
        <w:rPr>
          <w:rFonts w:asciiTheme="majorHAnsi" w:hAnsiTheme="majorHAnsi" w:cstheme="majorHAnsi"/>
          <w:b/>
          <w:color w:val="1F497D" w:themeColor="text2"/>
        </w:rPr>
      </w:pPr>
    </w:p>
    <w:p w14:paraId="2C4D2CE5" w14:textId="77777777" w:rsidR="002F6A94" w:rsidRPr="002F6A94" w:rsidRDefault="002F6A94" w:rsidP="002F6A94">
      <w:pPr>
        <w:tabs>
          <w:tab w:val="right" w:pos="10530"/>
        </w:tabs>
        <w:ind w:right="184"/>
        <w:rPr>
          <w:rFonts w:asciiTheme="majorHAnsi" w:hAnsiTheme="majorHAnsi" w:cstheme="majorHAnsi"/>
          <w:bCs/>
          <w:color w:val="1F497D" w:themeColor="text2"/>
        </w:rPr>
      </w:pPr>
      <w:r w:rsidRPr="002F6A94">
        <w:rPr>
          <w:rFonts w:asciiTheme="majorHAnsi" w:hAnsiTheme="majorHAnsi" w:cstheme="majorHAnsi"/>
          <w:bCs/>
          <w:color w:val="1F497D" w:themeColor="text2"/>
        </w:rPr>
        <w:t>Currently, according to Realtor.com, there are now 164 homes for sale (120 single family homes and 44 condos and townhomes) in the Cambridge area, down slightly from June.  There are also 4 multifamily units for sale, as well as 66 farms and plots of land.  The properties’ asking prices range from $10,000 for a small plot of land (.06 acres) on Phillips Street to $1,595,000 for an estate at 5411 Casson Neck.</w:t>
      </w:r>
    </w:p>
    <w:p w14:paraId="27C02010" w14:textId="77777777" w:rsidR="002F6A94" w:rsidRPr="002F6A94" w:rsidRDefault="002F6A94" w:rsidP="002F6A94">
      <w:pPr>
        <w:tabs>
          <w:tab w:val="right" w:pos="10530"/>
        </w:tabs>
        <w:ind w:right="184"/>
        <w:rPr>
          <w:rFonts w:asciiTheme="majorHAnsi" w:hAnsiTheme="majorHAnsi" w:cstheme="majorHAnsi"/>
          <w:bCs/>
          <w:color w:val="1F497D" w:themeColor="text2"/>
        </w:rPr>
      </w:pPr>
    </w:p>
    <w:p w14:paraId="105D32F8" w14:textId="500D2BDE" w:rsidR="00744E79" w:rsidRPr="002F6A94" w:rsidRDefault="002F6A94" w:rsidP="00591B19">
      <w:pPr>
        <w:tabs>
          <w:tab w:val="right" w:pos="10530"/>
        </w:tabs>
        <w:rPr>
          <w:rFonts w:asciiTheme="majorHAnsi" w:hAnsiTheme="majorHAnsi" w:cstheme="majorHAnsi"/>
          <w:bCs/>
          <w:color w:val="1F497D" w:themeColor="text2"/>
        </w:rPr>
      </w:pPr>
      <w:r w:rsidRPr="002F6A94">
        <w:rPr>
          <w:rFonts w:asciiTheme="majorHAnsi" w:hAnsiTheme="majorHAnsi" w:cstheme="majorHAnsi"/>
          <w:bCs/>
          <w:color w:val="1F497D" w:themeColor="text2"/>
        </w:rPr>
        <w:t>According to Zillow.com, in June 2024, 36 houses, condos, and townhouses were sold in Cambridge in July. The sold properties ranged in value from $6,000 to $1,7000,000.</w:t>
      </w:r>
    </w:p>
    <w:p w14:paraId="703266EB" w14:textId="77777777" w:rsidR="00221817" w:rsidRDefault="00221817" w:rsidP="00744E79">
      <w:pPr>
        <w:tabs>
          <w:tab w:val="left" w:pos="2340"/>
          <w:tab w:val="left" w:pos="2520"/>
          <w:tab w:val="left" w:pos="3600"/>
          <w:tab w:val="left" w:pos="6030"/>
          <w:tab w:val="left" w:pos="7380"/>
          <w:tab w:val="left" w:pos="9630"/>
          <w:tab w:val="right" w:pos="10530"/>
        </w:tabs>
        <w:rPr>
          <w:rFonts w:asciiTheme="majorHAnsi" w:hAnsiTheme="majorHAnsi" w:cstheme="majorHAnsi"/>
          <w:bCs/>
          <w:color w:val="1F497D" w:themeColor="text2"/>
        </w:rPr>
      </w:pPr>
    </w:p>
    <w:p w14:paraId="486A0CA9" w14:textId="0EC6803D" w:rsidR="002F6A94" w:rsidRPr="00744E79" w:rsidRDefault="002F6A94" w:rsidP="00121204">
      <w:pPr>
        <w:tabs>
          <w:tab w:val="left" w:pos="2340"/>
          <w:tab w:val="left" w:pos="2520"/>
          <w:tab w:val="left" w:pos="3510"/>
          <w:tab w:val="left" w:pos="3600"/>
          <w:tab w:val="left" w:pos="5940"/>
          <w:tab w:val="left" w:pos="7290"/>
          <w:tab w:val="right" w:pos="10080"/>
        </w:tabs>
        <w:rPr>
          <w:rFonts w:asciiTheme="majorHAnsi" w:hAnsiTheme="majorHAnsi" w:cstheme="majorHAnsi"/>
          <w:bCs/>
          <w:color w:val="1F497D" w:themeColor="text2"/>
        </w:rPr>
      </w:pPr>
      <w:r w:rsidRPr="002F6A94">
        <w:rPr>
          <w:rFonts w:asciiTheme="majorHAnsi" w:hAnsiTheme="majorHAnsi" w:cstheme="majorHAnsi"/>
          <w:bCs/>
          <w:color w:val="1F497D" w:themeColor="text2"/>
        </w:rPr>
        <w:lastRenderedPageBreak/>
        <w:t>108 Glenburn Ave</w:t>
      </w:r>
      <w:r w:rsidRPr="002F6A94">
        <w:rPr>
          <w:rFonts w:asciiTheme="majorHAnsi" w:hAnsiTheme="majorHAnsi" w:cstheme="majorHAnsi"/>
          <w:bCs/>
          <w:color w:val="1F497D" w:themeColor="text2"/>
        </w:rPr>
        <w:tab/>
        <w:t>$450K</w:t>
      </w:r>
      <w:r w:rsidRPr="002F6A94">
        <w:rPr>
          <w:rFonts w:asciiTheme="majorHAnsi" w:hAnsiTheme="majorHAnsi" w:cstheme="majorHAnsi"/>
          <w:bCs/>
          <w:color w:val="1F497D" w:themeColor="text2"/>
        </w:rPr>
        <w:tab/>
        <w:t>605 Wood Duck</w:t>
      </w:r>
      <w:r w:rsidRPr="00744E79">
        <w:rPr>
          <w:rFonts w:asciiTheme="majorHAnsi" w:hAnsiTheme="majorHAnsi" w:cstheme="majorHAnsi"/>
          <w:bCs/>
          <w:color w:val="1F497D" w:themeColor="text2"/>
        </w:rPr>
        <w:t xml:space="preserve"> Dr</w:t>
      </w:r>
      <w:r w:rsidRPr="00744E79">
        <w:rPr>
          <w:rFonts w:asciiTheme="majorHAnsi" w:hAnsiTheme="majorHAnsi" w:cstheme="majorHAnsi"/>
          <w:bCs/>
          <w:color w:val="1F497D" w:themeColor="text2"/>
        </w:rPr>
        <w:tab/>
      </w:r>
      <w:r w:rsidRPr="002F6A94">
        <w:rPr>
          <w:rFonts w:asciiTheme="majorHAnsi" w:hAnsiTheme="majorHAnsi" w:cstheme="majorHAnsi"/>
          <w:bCs/>
          <w:color w:val="1F497D" w:themeColor="text2"/>
        </w:rPr>
        <w:t>$181K</w:t>
      </w:r>
      <w:r w:rsidRPr="002F6A94">
        <w:rPr>
          <w:rFonts w:asciiTheme="majorHAnsi" w:hAnsiTheme="majorHAnsi" w:cstheme="majorHAnsi"/>
          <w:bCs/>
          <w:color w:val="1F497D" w:themeColor="text2"/>
        </w:rPr>
        <w:tab/>
        <w:t>4425 Egypt</w:t>
      </w:r>
      <w:r w:rsidRPr="00744E79">
        <w:rPr>
          <w:rFonts w:asciiTheme="majorHAnsi" w:hAnsiTheme="majorHAnsi" w:cstheme="majorHAnsi"/>
          <w:bCs/>
          <w:color w:val="1F497D" w:themeColor="text2"/>
        </w:rPr>
        <w:t xml:space="preserve"> </w:t>
      </w:r>
      <w:r w:rsidRPr="002F6A94">
        <w:rPr>
          <w:rFonts w:asciiTheme="majorHAnsi" w:hAnsiTheme="majorHAnsi" w:cstheme="majorHAnsi"/>
          <w:bCs/>
          <w:color w:val="1F497D" w:themeColor="text2"/>
        </w:rPr>
        <w:t>Rd</w:t>
      </w:r>
      <w:r w:rsidRPr="002F6A94">
        <w:rPr>
          <w:rFonts w:asciiTheme="majorHAnsi" w:hAnsiTheme="majorHAnsi" w:cstheme="majorHAnsi"/>
          <w:bCs/>
          <w:color w:val="1F497D" w:themeColor="text2"/>
        </w:rPr>
        <w:tab/>
        <w:t>$1.15M</w:t>
      </w:r>
    </w:p>
    <w:p w14:paraId="207A26EA" w14:textId="27747DEC" w:rsidR="002F6A94" w:rsidRPr="002F6A94" w:rsidRDefault="002F6A94" w:rsidP="00121204">
      <w:pPr>
        <w:tabs>
          <w:tab w:val="left" w:pos="2340"/>
          <w:tab w:val="left" w:pos="3510"/>
          <w:tab w:val="left" w:pos="3600"/>
          <w:tab w:val="left" w:pos="5940"/>
          <w:tab w:val="left" w:pos="7290"/>
          <w:tab w:val="right" w:pos="10080"/>
          <w:tab w:val="right" w:pos="10530"/>
        </w:tabs>
        <w:rPr>
          <w:rFonts w:asciiTheme="majorHAnsi" w:hAnsiTheme="majorHAnsi" w:cstheme="majorHAnsi"/>
          <w:bCs/>
          <w:color w:val="1F497D" w:themeColor="text2"/>
        </w:rPr>
      </w:pPr>
      <w:r w:rsidRPr="002F6A94">
        <w:rPr>
          <w:rFonts w:asciiTheme="majorHAnsi" w:hAnsiTheme="majorHAnsi" w:cstheme="majorHAnsi"/>
          <w:bCs/>
          <w:color w:val="1F497D" w:themeColor="text2"/>
        </w:rPr>
        <w:t>5844 Ross Neck Rd</w:t>
      </w:r>
      <w:r w:rsidRPr="002F6A94">
        <w:rPr>
          <w:rFonts w:asciiTheme="majorHAnsi" w:hAnsiTheme="majorHAnsi" w:cstheme="majorHAnsi"/>
          <w:bCs/>
          <w:color w:val="1F497D" w:themeColor="text2"/>
        </w:rPr>
        <w:tab/>
        <w:t>$725K</w:t>
      </w:r>
      <w:r w:rsidRPr="002F6A94">
        <w:rPr>
          <w:rFonts w:asciiTheme="majorHAnsi" w:hAnsiTheme="majorHAnsi" w:cstheme="majorHAnsi"/>
          <w:bCs/>
          <w:color w:val="1F497D" w:themeColor="text2"/>
        </w:rPr>
        <w:tab/>
        <w:t>2202 Horns Pt Rd</w:t>
      </w:r>
      <w:r w:rsidRPr="002F6A94">
        <w:rPr>
          <w:rFonts w:asciiTheme="majorHAnsi" w:hAnsiTheme="majorHAnsi" w:cstheme="majorHAnsi"/>
          <w:bCs/>
          <w:color w:val="1F497D" w:themeColor="text2"/>
        </w:rPr>
        <w:tab/>
        <w:t xml:space="preserve">$1.70M </w:t>
      </w:r>
      <w:r w:rsidRPr="002F6A94">
        <w:rPr>
          <w:rFonts w:asciiTheme="majorHAnsi" w:hAnsiTheme="majorHAnsi" w:cstheme="majorHAnsi"/>
          <w:bCs/>
          <w:color w:val="1F497D" w:themeColor="text2"/>
        </w:rPr>
        <w:tab/>
        <w:t>5429 Town Pt Rd</w:t>
      </w:r>
      <w:r w:rsidRPr="002F6A94">
        <w:rPr>
          <w:rFonts w:asciiTheme="majorHAnsi" w:hAnsiTheme="majorHAnsi" w:cstheme="majorHAnsi"/>
          <w:bCs/>
          <w:color w:val="1F497D" w:themeColor="text2"/>
        </w:rPr>
        <w:tab/>
        <w:t>$350K</w:t>
      </w:r>
    </w:p>
    <w:p w14:paraId="0933A91E" w14:textId="365073F7" w:rsidR="002F6A94" w:rsidRPr="002F6A94" w:rsidRDefault="002F6A94" w:rsidP="00121204">
      <w:pPr>
        <w:tabs>
          <w:tab w:val="left" w:pos="2340"/>
          <w:tab w:val="left" w:pos="3510"/>
          <w:tab w:val="left" w:pos="3600"/>
          <w:tab w:val="left" w:pos="5940"/>
          <w:tab w:val="left" w:pos="7290"/>
          <w:tab w:val="right" w:pos="10080"/>
          <w:tab w:val="right" w:pos="10530"/>
        </w:tabs>
        <w:ind w:right="184"/>
        <w:rPr>
          <w:rFonts w:asciiTheme="majorHAnsi" w:hAnsiTheme="majorHAnsi" w:cstheme="majorHAnsi"/>
          <w:bCs/>
          <w:color w:val="1F497D" w:themeColor="text2"/>
        </w:rPr>
      </w:pPr>
      <w:r w:rsidRPr="002F6A94">
        <w:rPr>
          <w:rFonts w:asciiTheme="majorHAnsi" w:hAnsiTheme="majorHAnsi" w:cstheme="majorHAnsi"/>
          <w:bCs/>
          <w:color w:val="1F497D" w:themeColor="text2"/>
        </w:rPr>
        <w:t>203 Phillips Ave</w:t>
      </w:r>
      <w:r w:rsidRPr="002F6A94">
        <w:rPr>
          <w:rFonts w:asciiTheme="majorHAnsi" w:hAnsiTheme="majorHAnsi" w:cstheme="majorHAnsi"/>
          <w:bCs/>
          <w:color w:val="1F497D" w:themeColor="text2"/>
        </w:rPr>
        <w:tab/>
        <w:t>$225K</w:t>
      </w:r>
      <w:r w:rsidRPr="002F6A94">
        <w:rPr>
          <w:rFonts w:asciiTheme="majorHAnsi" w:hAnsiTheme="majorHAnsi" w:cstheme="majorHAnsi"/>
          <w:bCs/>
          <w:color w:val="1F497D" w:themeColor="text2"/>
        </w:rPr>
        <w:tab/>
        <w:t>911 Race St</w:t>
      </w:r>
      <w:r w:rsidRPr="002F6A94">
        <w:rPr>
          <w:rFonts w:asciiTheme="majorHAnsi" w:hAnsiTheme="majorHAnsi" w:cstheme="majorHAnsi"/>
          <w:bCs/>
          <w:color w:val="1F497D" w:themeColor="text2"/>
        </w:rPr>
        <w:tab/>
        <w:t>$250K</w:t>
      </w:r>
      <w:r w:rsidRPr="002F6A94">
        <w:rPr>
          <w:rFonts w:asciiTheme="majorHAnsi" w:hAnsiTheme="majorHAnsi" w:cstheme="majorHAnsi"/>
          <w:bCs/>
          <w:color w:val="1F497D" w:themeColor="text2"/>
        </w:rPr>
        <w:tab/>
        <w:t>335 Appleby Sch. Rd</w:t>
      </w:r>
      <w:r w:rsidRPr="002F6A94">
        <w:rPr>
          <w:rFonts w:asciiTheme="majorHAnsi" w:hAnsiTheme="majorHAnsi" w:cstheme="majorHAnsi"/>
          <w:bCs/>
          <w:color w:val="1F497D" w:themeColor="text2"/>
        </w:rPr>
        <w:tab/>
        <w:t>$220K</w:t>
      </w:r>
    </w:p>
    <w:p w14:paraId="1DEB89AA" w14:textId="2D3027B0" w:rsidR="002F6A94" w:rsidRPr="002F6A94" w:rsidRDefault="002F6A94" w:rsidP="00121204">
      <w:pPr>
        <w:tabs>
          <w:tab w:val="left" w:pos="2340"/>
          <w:tab w:val="left" w:pos="3510"/>
          <w:tab w:val="left" w:pos="3600"/>
          <w:tab w:val="left" w:pos="5940"/>
          <w:tab w:val="left" w:pos="7290"/>
          <w:tab w:val="right" w:pos="10080"/>
          <w:tab w:val="right" w:pos="10530"/>
        </w:tabs>
        <w:ind w:right="184"/>
        <w:rPr>
          <w:rFonts w:asciiTheme="majorHAnsi" w:hAnsiTheme="majorHAnsi" w:cstheme="majorHAnsi"/>
          <w:bCs/>
          <w:color w:val="1F497D" w:themeColor="text2"/>
        </w:rPr>
      </w:pPr>
      <w:r w:rsidRPr="002F6A94">
        <w:rPr>
          <w:rFonts w:asciiTheme="majorHAnsi" w:hAnsiTheme="majorHAnsi" w:cstheme="majorHAnsi"/>
          <w:bCs/>
          <w:color w:val="1F497D" w:themeColor="text2"/>
        </w:rPr>
        <w:t>1653 Terrapin Cir</w:t>
      </w:r>
      <w:r w:rsidRPr="002F6A94">
        <w:rPr>
          <w:rFonts w:asciiTheme="majorHAnsi" w:hAnsiTheme="majorHAnsi" w:cstheme="majorHAnsi"/>
          <w:bCs/>
          <w:color w:val="1F497D" w:themeColor="text2"/>
        </w:rPr>
        <w:tab/>
        <w:t>$353K</w:t>
      </w:r>
      <w:r w:rsidRPr="002F6A94">
        <w:rPr>
          <w:rFonts w:asciiTheme="majorHAnsi" w:hAnsiTheme="majorHAnsi" w:cstheme="majorHAnsi"/>
          <w:bCs/>
          <w:color w:val="1F497D" w:themeColor="text2"/>
        </w:rPr>
        <w:tab/>
        <w:t>8 Talbot Ave</w:t>
      </w:r>
      <w:r w:rsidRPr="002F6A94">
        <w:rPr>
          <w:rFonts w:asciiTheme="majorHAnsi" w:hAnsiTheme="majorHAnsi" w:cstheme="majorHAnsi"/>
          <w:bCs/>
          <w:color w:val="1F497D" w:themeColor="text2"/>
        </w:rPr>
        <w:tab/>
        <w:t>$288K</w:t>
      </w:r>
      <w:r w:rsidRPr="002F6A94">
        <w:rPr>
          <w:rFonts w:asciiTheme="majorHAnsi" w:hAnsiTheme="majorHAnsi" w:cstheme="majorHAnsi"/>
          <w:bCs/>
          <w:color w:val="1F497D" w:themeColor="text2"/>
        </w:rPr>
        <w:tab/>
        <w:t>708 Douglas St</w:t>
      </w:r>
      <w:r w:rsidRPr="002F6A94">
        <w:rPr>
          <w:rFonts w:asciiTheme="majorHAnsi" w:hAnsiTheme="majorHAnsi" w:cstheme="majorHAnsi"/>
          <w:bCs/>
          <w:color w:val="1F497D" w:themeColor="text2"/>
        </w:rPr>
        <w:tab/>
        <w:t>$52K</w:t>
      </w:r>
    </w:p>
    <w:p w14:paraId="700D0736" w14:textId="1FAEE244" w:rsidR="002F6A94" w:rsidRPr="002F6A94" w:rsidRDefault="002F6A94" w:rsidP="00121204">
      <w:pPr>
        <w:tabs>
          <w:tab w:val="left" w:pos="2340"/>
          <w:tab w:val="left" w:pos="3510"/>
          <w:tab w:val="left" w:pos="3600"/>
          <w:tab w:val="left" w:pos="5940"/>
          <w:tab w:val="left" w:pos="7290"/>
          <w:tab w:val="right" w:pos="10080"/>
          <w:tab w:val="right" w:pos="10530"/>
        </w:tabs>
        <w:ind w:right="90"/>
        <w:rPr>
          <w:rFonts w:asciiTheme="majorHAnsi" w:hAnsiTheme="majorHAnsi" w:cstheme="majorHAnsi"/>
          <w:bCs/>
          <w:color w:val="1F497D" w:themeColor="text2"/>
        </w:rPr>
      </w:pPr>
      <w:r w:rsidRPr="002F6A94">
        <w:rPr>
          <w:rFonts w:asciiTheme="majorHAnsi" w:hAnsiTheme="majorHAnsi" w:cstheme="majorHAnsi"/>
          <w:bCs/>
          <w:color w:val="1F497D" w:themeColor="text2"/>
        </w:rPr>
        <w:t>334 Shipyard Dr</w:t>
      </w:r>
      <w:r w:rsidRPr="002F6A94">
        <w:rPr>
          <w:rFonts w:asciiTheme="majorHAnsi" w:hAnsiTheme="majorHAnsi" w:cstheme="majorHAnsi"/>
          <w:bCs/>
          <w:color w:val="1F497D" w:themeColor="text2"/>
        </w:rPr>
        <w:tab/>
        <w:t>$300k</w:t>
      </w:r>
      <w:r w:rsidRPr="002F6A94">
        <w:rPr>
          <w:rFonts w:asciiTheme="majorHAnsi" w:hAnsiTheme="majorHAnsi" w:cstheme="majorHAnsi"/>
          <w:bCs/>
          <w:color w:val="1F497D" w:themeColor="text2"/>
        </w:rPr>
        <w:tab/>
        <w:t>203 Glenburn Ave</w:t>
      </w:r>
      <w:r w:rsidRPr="002F6A94">
        <w:rPr>
          <w:rFonts w:asciiTheme="majorHAnsi" w:hAnsiTheme="majorHAnsi" w:cstheme="majorHAnsi"/>
          <w:bCs/>
          <w:color w:val="1F497D" w:themeColor="text2"/>
        </w:rPr>
        <w:tab/>
        <w:t>$470K</w:t>
      </w:r>
      <w:r w:rsidRPr="002F6A94">
        <w:rPr>
          <w:rFonts w:asciiTheme="majorHAnsi" w:hAnsiTheme="majorHAnsi" w:cstheme="majorHAnsi"/>
          <w:bCs/>
          <w:color w:val="1F497D" w:themeColor="text2"/>
        </w:rPr>
        <w:tab/>
        <w:t>641 Washington St</w:t>
      </w:r>
      <w:r w:rsidRPr="002F6A94">
        <w:rPr>
          <w:rFonts w:asciiTheme="majorHAnsi" w:hAnsiTheme="majorHAnsi" w:cstheme="majorHAnsi"/>
          <w:bCs/>
          <w:color w:val="1F497D" w:themeColor="text2"/>
        </w:rPr>
        <w:tab/>
        <w:t>$6K</w:t>
      </w:r>
    </w:p>
    <w:p w14:paraId="3EDA9542" w14:textId="76097DFD" w:rsidR="002F6A94" w:rsidRPr="002F6A94" w:rsidRDefault="002F6A94" w:rsidP="00121204">
      <w:pPr>
        <w:tabs>
          <w:tab w:val="left" w:pos="2340"/>
          <w:tab w:val="left" w:pos="3510"/>
          <w:tab w:val="left" w:pos="3600"/>
          <w:tab w:val="left" w:pos="5940"/>
          <w:tab w:val="left" w:pos="7290"/>
          <w:tab w:val="right" w:pos="10080"/>
          <w:tab w:val="right" w:pos="10530"/>
        </w:tabs>
        <w:ind w:right="184"/>
        <w:rPr>
          <w:rFonts w:asciiTheme="majorHAnsi" w:hAnsiTheme="majorHAnsi" w:cstheme="majorHAnsi"/>
          <w:bCs/>
          <w:color w:val="1F497D" w:themeColor="text2"/>
        </w:rPr>
      </w:pPr>
      <w:r w:rsidRPr="002F6A94">
        <w:rPr>
          <w:rFonts w:asciiTheme="majorHAnsi" w:hAnsiTheme="majorHAnsi" w:cstheme="majorHAnsi"/>
          <w:bCs/>
          <w:color w:val="1F497D" w:themeColor="text2"/>
        </w:rPr>
        <w:t>208 Regulator Dr S</w:t>
      </w:r>
      <w:r w:rsidRPr="002F6A94">
        <w:rPr>
          <w:rFonts w:asciiTheme="majorHAnsi" w:hAnsiTheme="majorHAnsi" w:cstheme="majorHAnsi"/>
          <w:bCs/>
          <w:color w:val="1F497D" w:themeColor="text2"/>
        </w:rPr>
        <w:tab/>
        <w:t>$355K</w:t>
      </w:r>
      <w:r w:rsidRPr="002F6A94">
        <w:rPr>
          <w:rFonts w:asciiTheme="majorHAnsi" w:hAnsiTheme="majorHAnsi" w:cstheme="majorHAnsi"/>
          <w:bCs/>
          <w:color w:val="1F497D" w:themeColor="text2"/>
        </w:rPr>
        <w:tab/>
        <w:t>770 Hills Point Rd</w:t>
      </w:r>
      <w:r w:rsidRPr="002F6A94">
        <w:rPr>
          <w:rFonts w:asciiTheme="majorHAnsi" w:hAnsiTheme="majorHAnsi" w:cstheme="majorHAnsi"/>
          <w:bCs/>
          <w:color w:val="1F497D" w:themeColor="text2"/>
        </w:rPr>
        <w:tab/>
        <w:t>$1.05M</w:t>
      </w:r>
      <w:r w:rsidRPr="002F6A94">
        <w:rPr>
          <w:rFonts w:asciiTheme="majorHAnsi" w:hAnsiTheme="majorHAnsi" w:cstheme="majorHAnsi"/>
          <w:bCs/>
          <w:color w:val="1F497D" w:themeColor="text2"/>
        </w:rPr>
        <w:tab/>
        <w:t>336 Appleby Sch Rd</w:t>
      </w:r>
      <w:r w:rsidRPr="002F6A94">
        <w:rPr>
          <w:rFonts w:asciiTheme="majorHAnsi" w:hAnsiTheme="majorHAnsi" w:cstheme="majorHAnsi"/>
          <w:bCs/>
          <w:color w:val="1F497D" w:themeColor="text2"/>
        </w:rPr>
        <w:tab/>
        <w:t>$260K</w:t>
      </w:r>
    </w:p>
    <w:p w14:paraId="629CDB84" w14:textId="551807F7" w:rsidR="002F6A94" w:rsidRPr="002F6A94" w:rsidRDefault="002F6A94" w:rsidP="00121204">
      <w:pPr>
        <w:tabs>
          <w:tab w:val="left" w:pos="2340"/>
          <w:tab w:val="left" w:pos="3510"/>
          <w:tab w:val="left" w:pos="3600"/>
          <w:tab w:val="left" w:pos="5940"/>
          <w:tab w:val="left" w:pos="7290"/>
          <w:tab w:val="right" w:pos="10080"/>
          <w:tab w:val="right" w:pos="10530"/>
        </w:tabs>
        <w:ind w:right="184"/>
        <w:rPr>
          <w:rFonts w:asciiTheme="majorHAnsi" w:hAnsiTheme="majorHAnsi" w:cstheme="majorHAnsi"/>
          <w:bCs/>
          <w:color w:val="1F497D" w:themeColor="text2"/>
        </w:rPr>
      </w:pPr>
      <w:r w:rsidRPr="002F6A94">
        <w:rPr>
          <w:rFonts w:asciiTheme="majorHAnsi" w:hAnsiTheme="majorHAnsi" w:cstheme="majorHAnsi"/>
          <w:bCs/>
          <w:color w:val="1F497D" w:themeColor="text2"/>
        </w:rPr>
        <w:t>719 Pine St</w:t>
      </w:r>
      <w:r w:rsidRPr="002F6A94">
        <w:rPr>
          <w:rFonts w:asciiTheme="majorHAnsi" w:hAnsiTheme="majorHAnsi" w:cstheme="majorHAnsi"/>
          <w:bCs/>
          <w:color w:val="1F497D" w:themeColor="text2"/>
        </w:rPr>
        <w:tab/>
        <w:t>$30K</w:t>
      </w:r>
      <w:r w:rsidRPr="002F6A94">
        <w:rPr>
          <w:rFonts w:asciiTheme="majorHAnsi" w:hAnsiTheme="majorHAnsi" w:cstheme="majorHAnsi"/>
          <w:bCs/>
          <w:color w:val="1F497D" w:themeColor="text2"/>
        </w:rPr>
        <w:tab/>
        <w:t>1106 Holland Ave</w:t>
      </w:r>
      <w:r w:rsidRPr="002F6A94">
        <w:rPr>
          <w:rFonts w:asciiTheme="majorHAnsi" w:hAnsiTheme="majorHAnsi" w:cstheme="majorHAnsi"/>
          <w:bCs/>
          <w:color w:val="1F497D" w:themeColor="text2"/>
        </w:rPr>
        <w:tab/>
        <w:t>$189K</w:t>
      </w:r>
      <w:r w:rsidRPr="002F6A94">
        <w:rPr>
          <w:rFonts w:asciiTheme="majorHAnsi" w:hAnsiTheme="majorHAnsi" w:cstheme="majorHAnsi"/>
          <w:bCs/>
          <w:color w:val="1F497D" w:themeColor="text2"/>
        </w:rPr>
        <w:tab/>
        <w:t>802 Fairmount Ave</w:t>
      </w:r>
      <w:r w:rsidRPr="002F6A94">
        <w:rPr>
          <w:rFonts w:asciiTheme="majorHAnsi" w:hAnsiTheme="majorHAnsi" w:cstheme="majorHAnsi"/>
          <w:bCs/>
          <w:color w:val="1F497D" w:themeColor="text2"/>
        </w:rPr>
        <w:tab/>
        <w:t>$55K</w:t>
      </w:r>
    </w:p>
    <w:p w14:paraId="369E4F4A" w14:textId="16690241" w:rsidR="002F6A94" w:rsidRPr="002F6A94" w:rsidRDefault="002F6A94" w:rsidP="00121204">
      <w:pPr>
        <w:tabs>
          <w:tab w:val="left" w:pos="2340"/>
          <w:tab w:val="left" w:pos="3510"/>
          <w:tab w:val="left" w:pos="3600"/>
          <w:tab w:val="left" w:pos="5940"/>
          <w:tab w:val="left" w:pos="7290"/>
          <w:tab w:val="right" w:pos="10080"/>
          <w:tab w:val="right" w:pos="10530"/>
        </w:tabs>
        <w:ind w:right="184"/>
        <w:rPr>
          <w:rFonts w:asciiTheme="majorHAnsi" w:hAnsiTheme="majorHAnsi" w:cstheme="majorHAnsi"/>
          <w:bCs/>
          <w:color w:val="1F497D" w:themeColor="text2"/>
        </w:rPr>
      </w:pPr>
      <w:r w:rsidRPr="002F6A94">
        <w:rPr>
          <w:rFonts w:asciiTheme="majorHAnsi" w:hAnsiTheme="majorHAnsi" w:cstheme="majorHAnsi"/>
          <w:bCs/>
          <w:color w:val="1F497D" w:themeColor="text2"/>
        </w:rPr>
        <w:t>801 Truman St</w:t>
      </w:r>
      <w:r w:rsidRPr="002F6A94">
        <w:rPr>
          <w:rFonts w:asciiTheme="majorHAnsi" w:hAnsiTheme="majorHAnsi" w:cstheme="majorHAnsi"/>
          <w:bCs/>
          <w:color w:val="1F497D" w:themeColor="text2"/>
        </w:rPr>
        <w:tab/>
        <w:t>$89K</w:t>
      </w:r>
      <w:r w:rsidRPr="002F6A94">
        <w:rPr>
          <w:rFonts w:asciiTheme="majorHAnsi" w:hAnsiTheme="majorHAnsi" w:cstheme="majorHAnsi"/>
          <w:bCs/>
          <w:color w:val="1F497D" w:themeColor="text2"/>
        </w:rPr>
        <w:tab/>
        <w:t>310 Henry St</w:t>
      </w:r>
      <w:r w:rsidRPr="002F6A94">
        <w:rPr>
          <w:rFonts w:asciiTheme="majorHAnsi" w:hAnsiTheme="majorHAnsi" w:cstheme="majorHAnsi"/>
          <w:bCs/>
          <w:color w:val="1F497D" w:themeColor="text2"/>
        </w:rPr>
        <w:tab/>
        <w:t>$35K</w:t>
      </w:r>
      <w:r w:rsidRPr="002F6A94">
        <w:rPr>
          <w:rFonts w:asciiTheme="majorHAnsi" w:hAnsiTheme="majorHAnsi" w:cstheme="majorHAnsi"/>
          <w:bCs/>
          <w:color w:val="1F497D" w:themeColor="text2"/>
        </w:rPr>
        <w:tab/>
        <w:t>2113 Horns Pt Rd</w:t>
      </w:r>
      <w:r w:rsidRPr="002F6A94">
        <w:rPr>
          <w:rFonts w:asciiTheme="majorHAnsi" w:hAnsiTheme="majorHAnsi" w:cstheme="majorHAnsi"/>
          <w:bCs/>
          <w:color w:val="1F497D" w:themeColor="text2"/>
        </w:rPr>
        <w:tab/>
        <w:t>$79K</w:t>
      </w:r>
    </w:p>
    <w:p w14:paraId="725498C8" w14:textId="31A5B6C6" w:rsidR="002F6A94" w:rsidRPr="002F6A94" w:rsidRDefault="002F6A94" w:rsidP="00121204">
      <w:pPr>
        <w:tabs>
          <w:tab w:val="left" w:pos="2340"/>
          <w:tab w:val="left" w:pos="3510"/>
          <w:tab w:val="left" w:pos="3600"/>
          <w:tab w:val="left" w:pos="5940"/>
          <w:tab w:val="left" w:pos="7290"/>
          <w:tab w:val="right" w:pos="10080"/>
          <w:tab w:val="right" w:pos="10530"/>
        </w:tabs>
        <w:ind w:right="184"/>
        <w:rPr>
          <w:rFonts w:asciiTheme="majorHAnsi" w:hAnsiTheme="majorHAnsi" w:cstheme="majorHAnsi"/>
          <w:bCs/>
          <w:color w:val="1F497D" w:themeColor="text2"/>
        </w:rPr>
      </w:pPr>
      <w:r w:rsidRPr="002F6A94">
        <w:rPr>
          <w:rFonts w:asciiTheme="majorHAnsi" w:hAnsiTheme="majorHAnsi" w:cstheme="majorHAnsi"/>
          <w:bCs/>
          <w:color w:val="1F497D" w:themeColor="text2"/>
        </w:rPr>
        <w:t>104 W End Ave</w:t>
      </w:r>
      <w:r w:rsidRPr="002F6A94">
        <w:rPr>
          <w:rFonts w:asciiTheme="majorHAnsi" w:hAnsiTheme="majorHAnsi" w:cstheme="majorHAnsi"/>
          <w:bCs/>
          <w:color w:val="1F497D" w:themeColor="text2"/>
        </w:rPr>
        <w:tab/>
        <w:t>$424K</w:t>
      </w:r>
      <w:r w:rsidRPr="002F6A94">
        <w:rPr>
          <w:rFonts w:asciiTheme="majorHAnsi" w:hAnsiTheme="majorHAnsi" w:cstheme="majorHAnsi"/>
          <w:bCs/>
          <w:color w:val="1F497D" w:themeColor="text2"/>
        </w:rPr>
        <w:tab/>
        <w:t>211 Willis St</w:t>
      </w:r>
      <w:r w:rsidRPr="002F6A94">
        <w:rPr>
          <w:rFonts w:asciiTheme="majorHAnsi" w:hAnsiTheme="majorHAnsi" w:cstheme="majorHAnsi"/>
          <w:bCs/>
          <w:color w:val="1F497D" w:themeColor="text2"/>
        </w:rPr>
        <w:tab/>
        <w:t>$275K</w:t>
      </w:r>
      <w:r w:rsidRPr="002F6A94">
        <w:rPr>
          <w:rFonts w:asciiTheme="majorHAnsi" w:hAnsiTheme="majorHAnsi" w:cstheme="majorHAnsi"/>
          <w:bCs/>
          <w:color w:val="1F497D" w:themeColor="text2"/>
        </w:rPr>
        <w:tab/>
        <w:t>1404 Glasgow St</w:t>
      </w:r>
      <w:r w:rsidRPr="002F6A94">
        <w:rPr>
          <w:rFonts w:asciiTheme="majorHAnsi" w:hAnsiTheme="majorHAnsi" w:cstheme="majorHAnsi"/>
          <w:bCs/>
          <w:color w:val="1F497D" w:themeColor="text2"/>
        </w:rPr>
        <w:tab/>
        <w:t>$225K</w:t>
      </w:r>
    </w:p>
    <w:p w14:paraId="327614C3" w14:textId="4BC842FB" w:rsidR="002F6A94" w:rsidRPr="002F6A94" w:rsidRDefault="002F6A94" w:rsidP="00121204">
      <w:pPr>
        <w:tabs>
          <w:tab w:val="left" w:pos="2340"/>
          <w:tab w:val="left" w:pos="3510"/>
          <w:tab w:val="left" w:pos="3600"/>
          <w:tab w:val="left" w:pos="5940"/>
          <w:tab w:val="left" w:pos="7290"/>
          <w:tab w:val="right" w:pos="10080"/>
          <w:tab w:val="right" w:pos="10530"/>
        </w:tabs>
        <w:ind w:right="184"/>
        <w:rPr>
          <w:rFonts w:asciiTheme="majorHAnsi" w:hAnsiTheme="majorHAnsi" w:cstheme="majorHAnsi"/>
          <w:bCs/>
          <w:color w:val="1F497D" w:themeColor="text2"/>
        </w:rPr>
      </w:pPr>
      <w:r w:rsidRPr="002F6A94">
        <w:rPr>
          <w:rFonts w:asciiTheme="majorHAnsi" w:hAnsiTheme="majorHAnsi" w:cstheme="majorHAnsi"/>
          <w:bCs/>
          <w:color w:val="1F497D" w:themeColor="text2"/>
        </w:rPr>
        <w:t>894 Hudson Rd</w:t>
      </w:r>
      <w:r w:rsidRPr="002F6A94">
        <w:rPr>
          <w:rFonts w:asciiTheme="majorHAnsi" w:hAnsiTheme="majorHAnsi" w:cstheme="majorHAnsi"/>
          <w:bCs/>
          <w:color w:val="1F497D" w:themeColor="text2"/>
        </w:rPr>
        <w:tab/>
        <w:t>$122K</w:t>
      </w:r>
      <w:r w:rsidRPr="002F6A94">
        <w:rPr>
          <w:rFonts w:asciiTheme="majorHAnsi" w:hAnsiTheme="majorHAnsi" w:cstheme="majorHAnsi"/>
          <w:bCs/>
          <w:color w:val="1F497D" w:themeColor="text2"/>
        </w:rPr>
        <w:tab/>
        <w:t>827 Parkway St</w:t>
      </w:r>
      <w:r w:rsidRPr="002F6A94">
        <w:rPr>
          <w:rFonts w:asciiTheme="majorHAnsi" w:hAnsiTheme="majorHAnsi" w:cstheme="majorHAnsi"/>
          <w:bCs/>
          <w:color w:val="1F497D" w:themeColor="text2"/>
        </w:rPr>
        <w:tab/>
        <w:t>$218K</w:t>
      </w:r>
      <w:r w:rsidRPr="002F6A94">
        <w:rPr>
          <w:rFonts w:asciiTheme="majorHAnsi" w:hAnsiTheme="majorHAnsi" w:cstheme="majorHAnsi"/>
          <w:bCs/>
          <w:color w:val="1F497D" w:themeColor="text2"/>
        </w:rPr>
        <w:tab/>
        <w:t>390 Robbins Farm Rd</w:t>
      </w:r>
      <w:r w:rsidRPr="002F6A94">
        <w:rPr>
          <w:rFonts w:asciiTheme="majorHAnsi" w:hAnsiTheme="majorHAnsi" w:cstheme="majorHAnsi"/>
          <w:bCs/>
          <w:color w:val="1F497D" w:themeColor="text2"/>
        </w:rPr>
        <w:tab/>
        <w:t>$310K</w:t>
      </w:r>
    </w:p>
    <w:p w14:paraId="77074A16" w14:textId="4E1B8EF3" w:rsidR="002F6A94" w:rsidRPr="002F6A94" w:rsidRDefault="002F6A94" w:rsidP="00121204">
      <w:pPr>
        <w:tabs>
          <w:tab w:val="left" w:pos="2340"/>
          <w:tab w:val="left" w:pos="3510"/>
          <w:tab w:val="left" w:pos="3600"/>
          <w:tab w:val="left" w:pos="5940"/>
          <w:tab w:val="left" w:pos="7290"/>
          <w:tab w:val="right" w:pos="10080"/>
          <w:tab w:val="right" w:pos="10530"/>
        </w:tabs>
        <w:ind w:right="-450"/>
        <w:rPr>
          <w:rFonts w:asciiTheme="majorHAnsi" w:hAnsiTheme="majorHAnsi" w:cstheme="majorHAnsi"/>
          <w:bCs/>
          <w:color w:val="1F497D" w:themeColor="text2"/>
        </w:rPr>
      </w:pPr>
      <w:r w:rsidRPr="002F6A94">
        <w:rPr>
          <w:rFonts w:asciiTheme="majorHAnsi" w:hAnsiTheme="majorHAnsi" w:cstheme="majorHAnsi"/>
          <w:bCs/>
          <w:color w:val="1F497D" w:themeColor="text2"/>
        </w:rPr>
        <w:t>205 Oakley St</w:t>
      </w:r>
      <w:r w:rsidRPr="002F6A94">
        <w:rPr>
          <w:rFonts w:asciiTheme="majorHAnsi" w:hAnsiTheme="majorHAnsi" w:cstheme="majorHAnsi"/>
          <w:bCs/>
          <w:color w:val="1F497D" w:themeColor="text2"/>
        </w:rPr>
        <w:tab/>
        <w:t>$496K</w:t>
      </w:r>
      <w:r w:rsidRPr="002F6A94">
        <w:rPr>
          <w:rFonts w:asciiTheme="majorHAnsi" w:hAnsiTheme="majorHAnsi" w:cstheme="majorHAnsi"/>
          <w:bCs/>
          <w:color w:val="1F497D" w:themeColor="text2"/>
        </w:rPr>
        <w:tab/>
        <w:t>406 Osprey Cir</w:t>
      </w:r>
      <w:r w:rsidRPr="002F6A94">
        <w:rPr>
          <w:rFonts w:asciiTheme="majorHAnsi" w:hAnsiTheme="majorHAnsi" w:cstheme="majorHAnsi"/>
          <w:bCs/>
          <w:color w:val="1F497D" w:themeColor="text2"/>
        </w:rPr>
        <w:tab/>
        <w:t>$350K</w:t>
      </w:r>
      <w:r w:rsidRPr="002F6A94">
        <w:rPr>
          <w:rFonts w:asciiTheme="majorHAnsi" w:hAnsiTheme="majorHAnsi" w:cstheme="majorHAnsi"/>
          <w:bCs/>
          <w:color w:val="1F497D" w:themeColor="text2"/>
        </w:rPr>
        <w:tab/>
        <w:t>6114 Twin Point Cove</w:t>
      </w:r>
      <w:r w:rsidRPr="002F6A94">
        <w:rPr>
          <w:rFonts w:asciiTheme="majorHAnsi" w:hAnsiTheme="majorHAnsi" w:cstheme="majorHAnsi"/>
          <w:bCs/>
          <w:color w:val="1F497D" w:themeColor="text2"/>
        </w:rPr>
        <w:tab/>
        <w:t>$775K</w:t>
      </w:r>
    </w:p>
    <w:p w14:paraId="6DB2389B" w14:textId="14DA150D" w:rsidR="002F6A94" w:rsidRPr="002F6A94" w:rsidRDefault="002F6A94" w:rsidP="00121204">
      <w:pPr>
        <w:tabs>
          <w:tab w:val="left" w:pos="2340"/>
          <w:tab w:val="left" w:pos="3510"/>
          <w:tab w:val="left" w:pos="3600"/>
          <w:tab w:val="left" w:pos="5940"/>
          <w:tab w:val="left" w:pos="6120"/>
          <w:tab w:val="left" w:pos="7290"/>
          <w:tab w:val="right" w:pos="10080"/>
          <w:tab w:val="right" w:pos="10530"/>
        </w:tabs>
        <w:ind w:right="184"/>
        <w:rPr>
          <w:rFonts w:asciiTheme="majorHAnsi" w:hAnsiTheme="majorHAnsi" w:cstheme="majorHAnsi"/>
          <w:bCs/>
          <w:color w:val="1F497D" w:themeColor="text2"/>
        </w:rPr>
      </w:pPr>
      <w:r w:rsidRPr="002F6A94">
        <w:rPr>
          <w:rFonts w:asciiTheme="majorHAnsi" w:hAnsiTheme="majorHAnsi" w:cstheme="majorHAnsi"/>
          <w:bCs/>
          <w:color w:val="1F497D" w:themeColor="text2"/>
        </w:rPr>
        <w:t>714 Hughlett St</w:t>
      </w:r>
      <w:r w:rsidRPr="002F6A94">
        <w:rPr>
          <w:rFonts w:asciiTheme="majorHAnsi" w:hAnsiTheme="majorHAnsi" w:cstheme="majorHAnsi"/>
          <w:bCs/>
          <w:color w:val="1F497D" w:themeColor="text2"/>
        </w:rPr>
        <w:tab/>
        <w:t>$60K</w:t>
      </w:r>
      <w:r w:rsidRPr="002F6A94">
        <w:rPr>
          <w:rFonts w:asciiTheme="majorHAnsi" w:hAnsiTheme="majorHAnsi" w:cstheme="majorHAnsi"/>
          <w:bCs/>
          <w:color w:val="1F497D" w:themeColor="text2"/>
        </w:rPr>
        <w:tab/>
        <w:t>2303 Hambrooks Blvd</w:t>
      </w:r>
      <w:r w:rsidRPr="002F6A94">
        <w:rPr>
          <w:rFonts w:asciiTheme="majorHAnsi" w:hAnsiTheme="majorHAnsi" w:cstheme="majorHAnsi"/>
          <w:bCs/>
          <w:color w:val="1F497D" w:themeColor="text2"/>
        </w:rPr>
        <w:tab/>
        <w:t>$245K</w:t>
      </w:r>
      <w:r w:rsidRPr="002F6A94">
        <w:rPr>
          <w:rFonts w:asciiTheme="majorHAnsi" w:hAnsiTheme="majorHAnsi" w:cstheme="majorHAnsi"/>
          <w:bCs/>
          <w:color w:val="1F497D" w:themeColor="text2"/>
        </w:rPr>
        <w:tab/>
        <w:t>609 Wood Duck Dr</w:t>
      </w:r>
      <w:r w:rsidRPr="002F6A94">
        <w:rPr>
          <w:rFonts w:asciiTheme="majorHAnsi" w:hAnsiTheme="majorHAnsi" w:cstheme="majorHAnsi"/>
          <w:bCs/>
          <w:color w:val="1F497D" w:themeColor="text2"/>
        </w:rPr>
        <w:tab/>
        <w:t>$175K</w:t>
      </w:r>
      <w:r w:rsidRPr="002F6A94">
        <w:rPr>
          <w:rFonts w:asciiTheme="majorHAnsi" w:hAnsiTheme="majorHAnsi" w:cstheme="majorHAnsi"/>
          <w:bCs/>
          <w:color w:val="1F497D" w:themeColor="text2"/>
        </w:rPr>
        <w:tab/>
      </w:r>
    </w:p>
    <w:p w14:paraId="5464FAC0" w14:textId="77777777" w:rsidR="002F6A94" w:rsidRPr="002F6A94" w:rsidRDefault="002F6A94" w:rsidP="00121204">
      <w:pPr>
        <w:tabs>
          <w:tab w:val="left" w:pos="3510"/>
          <w:tab w:val="left" w:pos="5940"/>
          <w:tab w:val="left" w:pos="7290"/>
          <w:tab w:val="left" w:pos="9540"/>
          <w:tab w:val="right" w:pos="10530"/>
        </w:tabs>
        <w:ind w:right="184"/>
        <w:rPr>
          <w:rFonts w:asciiTheme="majorHAnsi" w:hAnsiTheme="majorHAnsi" w:cstheme="majorHAnsi"/>
          <w:b/>
          <w:color w:val="1F497D" w:themeColor="text2"/>
        </w:rPr>
      </w:pPr>
    </w:p>
    <w:p w14:paraId="40F4726A" w14:textId="77777777" w:rsidR="002F6A94" w:rsidRPr="002F6A94" w:rsidRDefault="002F6A94" w:rsidP="002F6A94">
      <w:pPr>
        <w:tabs>
          <w:tab w:val="right" w:pos="10530"/>
        </w:tabs>
        <w:ind w:right="184"/>
        <w:rPr>
          <w:rFonts w:asciiTheme="majorHAnsi" w:hAnsiTheme="majorHAnsi" w:cstheme="majorHAnsi"/>
          <w:b/>
          <w:bCs/>
          <w:color w:val="1F497D" w:themeColor="text2"/>
        </w:rPr>
      </w:pPr>
      <w:r w:rsidRPr="002F6A94">
        <w:rPr>
          <w:rFonts w:asciiTheme="majorHAnsi" w:hAnsiTheme="majorHAnsi" w:cstheme="majorHAnsi"/>
          <w:b/>
          <w:bCs/>
          <w:color w:val="1F497D" w:themeColor="text2"/>
        </w:rPr>
        <w:t xml:space="preserve">Marketing and Real Estate </w:t>
      </w:r>
      <w:r w:rsidRPr="002F6A94">
        <w:rPr>
          <w:rFonts w:asciiTheme="majorHAnsi" w:hAnsiTheme="majorHAnsi" w:cstheme="majorHAnsi"/>
          <w:b/>
          <w:bCs/>
          <w:color w:val="1F497D" w:themeColor="text2"/>
        </w:rPr>
        <w:tab/>
      </w:r>
    </w:p>
    <w:p w14:paraId="7CD61E1A" w14:textId="77777777" w:rsidR="002F6A94" w:rsidRPr="002F6A94" w:rsidRDefault="002F6A94" w:rsidP="002F6A94">
      <w:pPr>
        <w:tabs>
          <w:tab w:val="right" w:pos="10530"/>
        </w:tabs>
        <w:ind w:right="184"/>
        <w:rPr>
          <w:rFonts w:asciiTheme="majorHAnsi" w:hAnsiTheme="majorHAnsi" w:cstheme="majorHAnsi"/>
          <w:b/>
          <w:color w:val="1F497D" w:themeColor="text2"/>
        </w:rPr>
      </w:pPr>
    </w:p>
    <w:p w14:paraId="033726E5" w14:textId="75DBDCC8" w:rsidR="00310346" w:rsidRPr="00221817" w:rsidRDefault="002F6A94" w:rsidP="002F6A94">
      <w:pPr>
        <w:tabs>
          <w:tab w:val="right" w:pos="10530"/>
        </w:tabs>
        <w:ind w:right="184"/>
        <w:rPr>
          <w:rFonts w:asciiTheme="majorHAnsi" w:hAnsiTheme="majorHAnsi" w:cstheme="majorHAnsi"/>
          <w:bCs/>
          <w:color w:val="1F497D" w:themeColor="text2"/>
        </w:rPr>
      </w:pPr>
      <w:r w:rsidRPr="002F6A94">
        <w:rPr>
          <w:rFonts w:asciiTheme="majorHAnsi" w:hAnsiTheme="majorHAnsi" w:cstheme="majorHAnsi"/>
          <w:bCs/>
          <w:color w:val="1F497D" w:themeColor="text2"/>
        </w:rPr>
        <w:t>In a recent interview, we asked a very successful real estate agent what two factors under the owner’s control, aside from price, most affected a home’s attractiveness.  Her response was quick and succinct: declutter and curb appeal.  Easier said than done.  Curb appeal depends on such things as hedges freshly trimmed, flower beds edged, weeded and mulched, lawn freshly mowed, maybe new hardware on the front door, good porch lights, cobwebs removed, etc.  Details are important.  A chair or swing on the front porch to make it appealing.  For decluttering, try the 12-12-12 rule.  Find 12 things to throw out, 12 things to donate, and 12 things to put in their right place.  Lather, Rinse, Repeat…  These efforts, the real estate agent said, will be well rewarded in both the sales price and the quickness of the sale.  Good luck!</w:t>
      </w:r>
    </w:p>
    <w:p w14:paraId="68DC46FA" w14:textId="77777777" w:rsidR="004B0794" w:rsidRDefault="004B0794" w:rsidP="004B0794">
      <w:pPr>
        <w:tabs>
          <w:tab w:val="right" w:pos="10530"/>
        </w:tabs>
        <w:ind w:right="184"/>
        <w:rPr>
          <w:rFonts w:asciiTheme="majorHAnsi" w:hAnsiTheme="majorHAnsi" w:cstheme="majorHAnsi"/>
          <w:b/>
          <w:color w:val="1F497D" w:themeColor="text2"/>
          <w:u w:val="thick"/>
        </w:rPr>
      </w:pPr>
      <w:r w:rsidRPr="00467EDE">
        <w:rPr>
          <w:rFonts w:asciiTheme="majorHAnsi" w:hAnsiTheme="majorHAnsi" w:cstheme="majorHAnsi"/>
          <w:b/>
          <w:color w:val="1F497D" w:themeColor="text2"/>
          <w:u w:val="thick"/>
        </w:rPr>
        <w:tab/>
      </w:r>
    </w:p>
    <w:p w14:paraId="30E6B444" w14:textId="77777777" w:rsidR="00D96C3F" w:rsidRPr="00591B19" w:rsidRDefault="00D96C3F" w:rsidP="004B0794">
      <w:pPr>
        <w:tabs>
          <w:tab w:val="right" w:pos="10530"/>
        </w:tabs>
        <w:ind w:right="184"/>
        <w:rPr>
          <w:rFonts w:asciiTheme="majorHAnsi" w:hAnsiTheme="majorHAnsi" w:cstheme="majorHAnsi"/>
          <w:b/>
          <w:color w:val="1F497D" w:themeColor="text2"/>
          <w:sz w:val="10"/>
          <w:szCs w:val="10"/>
          <w:u w:val="thick"/>
        </w:rPr>
      </w:pPr>
    </w:p>
    <w:p w14:paraId="5F8AF663" w14:textId="1E733CB8" w:rsidR="00121204" w:rsidRPr="00591B19" w:rsidRDefault="00121204" w:rsidP="004B0794">
      <w:pPr>
        <w:tabs>
          <w:tab w:val="right" w:pos="10530"/>
        </w:tabs>
        <w:ind w:right="184"/>
        <w:rPr>
          <w:rFonts w:asciiTheme="majorHAnsi" w:hAnsiTheme="majorHAnsi" w:cstheme="majorHAnsi"/>
          <w:b/>
          <w:color w:val="1F497D" w:themeColor="text2"/>
        </w:rPr>
      </w:pPr>
      <w:r>
        <w:rPr>
          <w:rFonts w:asciiTheme="majorHAnsi" w:hAnsiTheme="majorHAnsi" w:cstheme="majorHAnsi"/>
          <w:b/>
          <w:color w:val="1F497D" w:themeColor="text2"/>
        </w:rPr>
        <w:t>CAMBRIDGE POLICE DEPARTMENT UPDATE</w:t>
      </w:r>
    </w:p>
    <w:p w14:paraId="1307DCE0" w14:textId="45ED2EF1" w:rsidR="00591B19" w:rsidRDefault="00591B19" w:rsidP="004B0794">
      <w:pPr>
        <w:tabs>
          <w:tab w:val="right" w:pos="10530"/>
        </w:tabs>
        <w:ind w:right="184"/>
        <w:rPr>
          <w:rFonts w:asciiTheme="majorHAnsi" w:hAnsiTheme="majorHAnsi" w:cstheme="majorHAnsi"/>
          <w:bCs/>
          <w:i/>
          <w:iCs/>
          <w:color w:val="1F497D" w:themeColor="text2"/>
        </w:rPr>
      </w:pPr>
      <w:r>
        <w:rPr>
          <w:rFonts w:asciiTheme="majorHAnsi" w:hAnsiTheme="majorHAnsi" w:cstheme="majorHAnsi"/>
          <w:bCs/>
          <w:i/>
          <w:iCs/>
          <w:noProof/>
          <w:color w:val="1F497D" w:themeColor="text2"/>
        </w:rPr>
        <w:drawing>
          <wp:inline distT="0" distB="0" distL="0" distR="0" wp14:anchorId="41E42A56" wp14:editId="47B33BED">
            <wp:extent cx="6591300" cy="1498600"/>
            <wp:effectExtent l="0" t="0" r="0" b="0"/>
            <wp:docPr id="8500113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011348" name="Picture 850011348"/>
                    <pic:cNvPicPr/>
                  </pic:nvPicPr>
                  <pic:blipFill>
                    <a:blip r:embed="rId21"/>
                    <a:stretch>
                      <a:fillRect/>
                    </a:stretch>
                  </pic:blipFill>
                  <pic:spPr>
                    <a:xfrm>
                      <a:off x="0" y="0"/>
                      <a:ext cx="6591300" cy="1498600"/>
                    </a:xfrm>
                    <a:prstGeom prst="rect">
                      <a:avLst/>
                    </a:prstGeom>
                  </pic:spPr>
                </pic:pic>
              </a:graphicData>
            </a:graphic>
          </wp:inline>
        </w:drawing>
      </w:r>
    </w:p>
    <w:p w14:paraId="68AB7FF1" w14:textId="77777777" w:rsidR="00121204" w:rsidRPr="00121204" w:rsidRDefault="00121204" w:rsidP="00121204">
      <w:pPr>
        <w:tabs>
          <w:tab w:val="right" w:pos="10530"/>
        </w:tabs>
        <w:ind w:right="184"/>
        <w:rPr>
          <w:rFonts w:asciiTheme="majorHAnsi" w:hAnsiTheme="majorHAnsi" w:cstheme="majorHAnsi"/>
          <w:bCs/>
          <w:color w:val="1F497D" w:themeColor="text2"/>
        </w:rPr>
      </w:pPr>
      <w:r w:rsidRPr="00121204">
        <w:rPr>
          <w:rFonts w:asciiTheme="majorHAnsi" w:hAnsiTheme="majorHAnsi" w:cstheme="majorHAnsi"/>
          <w:bCs/>
          <w:color w:val="1F497D" w:themeColor="text2"/>
        </w:rPr>
        <w:t>I hope everyone has enjoyed their summer and has had a chance to enjoy many of the events and happenings around our community. It is always exciting to see so many familiar faces at different events and the volunteers that assist to make each event a success.</w:t>
      </w:r>
    </w:p>
    <w:p w14:paraId="7ADD5C6A" w14:textId="77777777" w:rsidR="00591B19" w:rsidRDefault="00591B19" w:rsidP="00121204">
      <w:pPr>
        <w:tabs>
          <w:tab w:val="right" w:pos="10530"/>
        </w:tabs>
        <w:ind w:right="184"/>
        <w:rPr>
          <w:rFonts w:asciiTheme="majorHAnsi" w:hAnsiTheme="majorHAnsi" w:cstheme="majorHAnsi"/>
          <w:bCs/>
          <w:color w:val="1F497D" w:themeColor="text2"/>
        </w:rPr>
      </w:pPr>
    </w:p>
    <w:p w14:paraId="165822C9" w14:textId="2458B9D1" w:rsidR="00121204" w:rsidRPr="00121204" w:rsidRDefault="00121204" w:rsidP="00121204">
      <w:pPr>
        <w:tabs>
          <w:tab w:val="right" w:pos="10530"/>
        </w:tabs>
        <w:ind w:right="184"/>
        <w:rPr>
          <w:rFonts w:asciiTheme="majorHAnsi" w:hAnsiTheme="majorHAnsi" w:cstheme="majorHAnsi"/>
          <w:bCs/>
          <w:color w:val="1F497D" w:themeColor="text2"/>
        </w:rPr>
      </w:pPr>
      <w:r w:rsidRPr="00121204">
        <w:rPr>
          <w:rFonts w:asciiTheme="majorHAnsi" w:hAnsiTheme="majorHAnsi" w:cstheme="majorHAnsi"/>
          <w:bCs/>
          <w:color w:val="1F497D" w:themeColor="text2"/>
        </w:rPr>
        <w:t xml:space="preserve">As we will soon be seeing the school buses out on our roadways as well as children walking or biking to school, this is just a reminder to take that extra time to make sure we are making every effort to ensure the safety of our children and everyone else on our roadways. The Cambridge Police Department is looking forward to being a part of our city schools again this and working with the superintendent, principals, and other board of education staff to make the 2024-2025 school year a success. This will be our third year having a School Resource Officer at the Maces Lane Middle School and the second year having Cpl. Joesph Jones as the officer. I believe in the last year we made some positive strides working </w:t>
      </w:r>
      <w:r w:rsidRPr="00121204">
        <w:rPr>
          <w:rFonts w:asciiTheme="majorHAnsi" w:hAnsiTheme="majorHAnsi" w:cstheme="majorHAnsi"/>
          <w:bCs/>
          <w:color w:val="1F497D" w:themeColor="text2"/>
        </w:rPr>
        <w:lastRenderedPageBreak/>
        <w:t>with the schools and with juvenile services to attempt to provide the best possible services to our children and their parents/guardians.</w:t>
      </w:r>
    </w:p>
    <w:p w14:paraId="485E3D1B" w14:textId="77777777" w:rsidR="00591B19" w:rsidRDefault="00591B19" w:rsidP="00121204">
      <w:pPr>
        <w:tabs>
          <w:tab w:val="right" w:pos="10530"/>
        </w:tabs>
        <w:ind w:right="184"/>
        <w:rPr>
          <w:rFonts w:asciiTheme="majorHAnsi" w:hAnsiTheme="majorHAnsi" w:cstheme="majorHAnsi"/>
          <w:bCs/>
          <w:color w:val="1F497D" w:themeColor="text2"/>
        </w:rPr>
      </w:pPr>
    </w:p>
    <w:p w14:paraId="4E3B3184" w14:textId="192F5861" w:rsidR="00121204" w:rsidRPr="00121204" w:rsidRDefault="00121204" w:rsidP="00121204">
      <w:pPr>
        <w:tabs>
          <w:tab w:val="right" w:pos="10530"/>
        </w:tabs>
        <w:ind w:right="184"/>
        <w:rPr>
          <w:rFonts w:asciiTheme="majorHAnsi" w:hAnsiTheme="majorHAnsi" w:cstheme="majorHAnsi"/>
          <w:bCs/>
          <w:color w:val="1F497D" w:themeColor="text2"/>
        </w:rPr>
      </w:pPr>
      <w:r w:rsidRPr="00121204">
        <w:rPr>
          <w:rFonts w:asciiTheme="majorHAnsi" w:hAnsiTheme="majorHAnsi" w:cstheme="majorHAnsi"/>
          <w:bCs/>
          <w:color w:val="1F497D" w:themeColor="text2"/>
        </w:rPr>
        <w:t>I am also proud to say that we had two high schoolers (one student was from Cambridge South Dorchester H.S and the other was from the Dorchester Career and Technology Criminal Justice Program) that completed internships with us beginning in February and ending in May. One of those students has extended their internship by being a part of the Portia Johnson-Ennels Youth Internship Program. The other student came back this summer and volunteered in our building before heading off to Salisbury University this fall.</w:t>
      </w:r>
    </w:p>
    <w:p w14:paraId="5B0E5F4F" w14:textId="77777777" w:rsidR="00591B19" w:rsidRDefault="00591B19" w:rsidP="00121204">
      <w:pPr>
        <w:tabs>
          <w:tab w:val="right" w:pos="10530"/>
        </w:tabs>
        <w:ind w:right="184"/>
        <w:rPr>
          <w:rFonts w:asciiTheme="majorHAnsi" w:hAnsiTheme="majorHAnsi" w:cstheme="majorHAnsi"/>
          <w:bCs/>
          <w:color w:val="1F497D" w:themeColor="text2"/>
        </w:rPr>
      </w:pPr>
    </w:p>
    <w:p w14:paraId="4FE76D25" w14:textId="625B13AB" w:rsidR="00121204" w:rsidRPr="00121204" w:rsidRDefault="00121204" w:rsidP="00121204">
      <w:pPr>
        <w:tabs>
          <w:tab w:val="right" w:pos="10530"/>
        </w:tabs>
        <w:ind w:right="184"/>
        <w:rPr>
          <w:rFonts w:asciiTheme="majorHAnsi" w:hAnsiTheme="majorHAnsi" w:cstheme="majorHAnsi"/>
          <w:bCs/>
          <w:color w:val="1F497D" w:themeColor="text2"/>
        </w:rPr>
      </w:pPr>
      <w:r w:rsidRPr="00121204">
        <w:rPr>
          <w:rFonts w:asciiTheme="majorHAnsi" w:hAnsiTheme="majorHAnsi" w:cstheme="majorHAnsi"/>
          <w:bCs/>
          <w:color w:val="1F497D" w:themeColor="text2"/>
        </w:rPr>
        <w:t>As we move into the fall the Cambridge Police Department will be beginning a new program called Cambridge Teen Court. There is much more information to come with this, but we see this as another opportunity to reach our youth that commit minor violations that otherwise would not be a crime that would make it as far as our judicial system. This program will not only help with interactions between the police and the youth, but also show that there are consequences to the youth's actions that were committed. In addition, it will help provide further resources to the parents/guardians. We have been in the planning stages of this program for the last several months working closely with juvenile services and local leaders to ensure this will be a success.</w:t>
      </w:r>
    </w:p>
    <w:p w14:paraId="1D31326E" w14:textId="77777777" w:rsidR="00591B19" w:rsidRDefault="00591B19" w:rsidP="00121204">
      <w:pPr>
        <w:tabs>
          <w:tab w:val="right" w:pos="10530"/>
        </w:tabs>
        <w:ind w:right="184"/>
        <w:rPr>
          <w:rFonts w:asciiTheme="majorHAnsi" w:hAnsiTheme="majorHAnsi" w:cstheme="majorHAnsi"/>
          <w:bCs/>
          <w:color w:val="1F497D" w:themeColor="text2"/>
        </w:rPr>
      </w:pPr>
    </w:p>
    <w:p w14:paraId="15BE4FAB" w14:textId="05545EF9" w:rsidR="00121204" w:rsidRPr="00121204" w:rsidRDefault="00121204" w:rsidP="00121204">
      <w:pPr>
        <w:tabs>
          <w:tab w:val="right" w:pos="10530"/>
        </w:tabs>
        <w:ind w:right="184"/>
        <w:rPr>
          <w:rFonts w:asciiTheme="majorHAnsi" w:hAnsiTheme="majorHAnsi" w:cstheme="majorHAnsi"/>
          <w:bCs/>
          <w:color w:val="1F497D" w:themeColor="text2"/>
        </w:rPr>
        <w:sectPr w:rsidR="00121204" w:rsidRPr="00121204" w:rsidSect="00591B19">
          <w:headerReference w:type="default" r:id="rId22"/>
          <w:footerReference w:type="default" r:id="rId23"/>
          <w:type w:val="continuous"/>
          <w:pgSz w:w="12240" w:h="15840"/>
          <w:pgMar w:top="1686" w:right="820" w:bottom="280" w:left="890" w:header="409" w:footer="423" w:gutter="0"/>
          <w:cols w:space="720"/>
        </w:sectPr>
      </w:pPr>
      <w:r w:rsidRPr="00121204">
        <w:rPr>
          <w:rFonts w:asciiTheme="majorHAnsi" w:hAnsiTheme="majorHAnsi" w:cstheme="majorHAnsi"/>
          <w:bCs/>
          <w:color w:val="1F497D" w:themeColor="text2"/>
        </w:rPr>
        <w:t xml:space="preserve">Our Drone program that the council approved for the </w:t>
      </w:r>
      <w:r w:rsidR="00591B19">
        <w:rPr>
          <w:rFonts w:asciiTheme="majorHAnsi" w:hAnsiTheme="majorHAnsi" w:cstheme="majorHAnsi"/>
          <w:bCs/>
          <w:color w:val="1F497D" w:themeColor="text2"/>
        </w:rPr>
        <w:t>FY20</w:t>
      </w:r>
      <w:r w:rsidRPr="00121204">
        <w:rPr>
          <w:rFonts w:asciiTheme="majorHAnsi" w:hAnsiTheme="majorHAnsi" w:cstheme="majorHAnsi"/>
          <w:bCs/>
          <w:color w:val="1F497D" w:themeColor="text2"/>
        </w:rPr>
        <w:t>24-25 budget year is making headway. We have narrowed down six officers that the Cambridge Police Department will have as pilots for the program. It is my goal to have a Drone Pilot on duty as much as possible and the drone be ready to be deployed at any moment. Our first Drone at CPD is expected to arrive in mid</w:t>
      </w:r>
      <w:r w:rsidR="00591B19">
        <w:rPr>
          <w:rFonts w:asciiTheme="majorHAnsi" w:hAnsiTheme="majorHAnsi" w:cstheme="majorHAnsi"/>
          <w:bCs/>
          <w:color w:val="1F497D" w:themeColor="text2"/>
        </w:rPr>
        <w:t>-</w:t>
      </w:r>
      <w:r w:rsidRPr="00121204">
        <w:rPr>
          <w:rFonts w:asciiTheme="majorHAnsi" w:hAnsiTheme="majorHAnsi" w:cstheme="majorHAnsi"/>
          <w:bCs/>
          <w:color w:val="1F497D" w:themeColor="text2"/>
        </w:rPr>
        <w:t>to</w:t>
      </w:r>
      <w:r w:rsidR="00591B19">
        <w:rPr>
          <w:rFonts w:asciiTheme="majorHAnsi" w:hAnsiTheme="majorHAnsi" w:cstheme="majorHAnsi"/>
          <w:bCs/>
          <w:color w:val="1F497D" w:themeColor="text2"/>
        </w:rPr>
        <w:t>-</w:t>
      </w:r>
      <w:r w:rsidRPr="00121204">
        <w:rPr>
          <w:rFonts w:asciiTheme="majorHAnsi" w:hAnsiTheme="majorHAnsi" w:cstheme="majorHAnsi"/>
          <w:bCs/>
          <w:color w:val="1F497D" w:themeColor="text2"/>
        </w:rPr>
        <w:t>late September</w:t>
      </w:r>
      <w:r w:rsidR="00591B19">
        <w:rPr>
          <w:rFonts w:asciiTheme="majorHAnsi" w:hAnsiTheme="majorHAnsi" w:cstheme="majorHAnsi"/>
          <w:bCs/>
          <w:color w:val="1F497D" w:themeColor="text2"/>
        </w:rPr>
        <w:t>,</w:t>
      </w:r>
      <w:r w:rsidRPr="00121204">
        <w:rPr>
          <w:rFonts w:asciiTheme="majorHAnsi" w:hAnsiTheme="majorHAnsi" w:cstheme="majorHAnsi"/>
          <w:bCs/>
          <w:color w:val="1F497D" w:themeColor="text2"/>
        </w:rPr>
        <w:t xml:space="preserve"> and training will follow. As you can imagine, getting through the training and certifications is a process, and we look forward to being up and flying soon. I believe this will be a great tool and a new way to handle certain situations that we encounter in the future</w:t>
      </w:r>
    </w:p>
    <w:p w14:paraId="2080A09A" w14:textId="77777777" w:rsidR="00591B19" w:rsidRDefault="00591B19" w:rsidP="00591B19">
      <w:pPr>
        <w:tabs>
          <w:tab w:val="right" w:pos="10530"/>
        </w:tabs>
        <w:ind w:left="-90" w:right="184"/>
        <w:rPr>
          <w:rFonts w:asciiTheme="majorHAnsi" w:hAnsiTheme="majorHAnsi" w:cstheme="majorHAnsi"/>
          <w:bCs/>
          <w:color w:val="1F497D" w:themeColor="text2"/>
        </w:rPr>
      </w:pPr>
    </w:p>
    <w:p w14:paraId="659BDD01" w14:textId="79ECBFDF" w:rsidR="004B0794" w:rsidRDefault="00121204" w:rsidP="00F4253B">
      <w:pPr>
        <w:tabs>
          <w:tab w:val="right" w:pos="10530"/>
        </w:tabs>
        <w:ind w:right="184"/>
        <w:rPr>
          <w:rStyle w:val="Hyperlink"/>
          <w:rFonts w:asciiTheme="majorHAnsi" w:hAnsiTheme="majorHAnsi" w:cstheme="majorHAnsi"/>
          <w:bCs/>
        </w:rPr>
      </w:pPr>
      <w:r w:rsidRPr="00121204">
        <w:rPr>
          <w:rFonts w:asciiTheme="majorHAnsi" w:hAnsiTheme="majorHAnsi" w:cstheme="majorHAnsi"/>
          <w:bCs/>
          <w:color w:val="1F497D" w:themeColor="text2"/>
        </w:rPr>
        <w:t>I would like to end by thanking everyone for their support. We have received some great donations from organizations, businesses, and individuals as we continue to strive to build relationships and strengthen our work in our community.</w:t>
      </w:r>
      <w:r w:rsidR="000D2486">
        <w:rPr>
          <w:rFonts w:asciiTheme="majorHAnsi" w:hAnsiTheme="majorHAnsi" w:cstheme="majorHAnsi"/>
          <w:bCs/>
          <w:color w:val="1F497D" w:themeColor="text2"/>
        </w:rPr>
        <w:t xml:space="preserve">  </w:t>
      </w:r>
      <w:r w:rsidRPr="00121204">
        <w:rPr>
          <w:rFonts w:asciiTheme="majorHAnsi" w:hAnsiTheme="majorHAnsi" w:cstheme="majorHAnsi"/>
          <w:bCs/>
          <w:color w:val="1F497D" w:themeColor="text2"/>
        </w:rPr>
        <w:t xml:space="preserve">As always, please feel free to reach out with any questions or concerns by contacting me at </w:t>
      </w:r>
      <w:hyperlink r:id="rId24">
        <w:r w:rsidRPr="00121204">
          <w:rPr>
            <w:rStyle w:val="Hyperlink"/>
            <w:rFonts w:asciiTheme="majorHAnsi" w:hAnsiTheme="majorHAnsi" w:cstheme="majorHAnsi"/>
            <w:bCs/>
          </w:rPr>
          <w:t>jtodd@cambridgepd.org.</w:t>
        </w:r>
      </w:hyperlink>
    </w:p>
    <w:p w14:paraId="4A247FA9" w14:textId="77777777" w:rsidR="00453EEF" w:rsidRPr="00467EDE" w:rsidRDefault="00453EEF" w:rsidP="00453EEF">
      <w:pPr>
        <w:tabs>
          <w:tab w:val="right" w:pos="10530"/>
        </w:tabs>
        <w:ind w:right="184"/>
        <w:rPr>
          <w:rFonts w:asciiTheme="majorHAnsi" w:hAnsiTheme="majorHAnsi" w:cstheme="majorHAnsi"/>
          <w:b/>
          <w:color w:val="1F497D" w:themeColor="text2"/>
          <w:u w:val="thick"/>
        </w:rPr>
      </w:pPr>
      <w:r w:rsidRPr="00467EDE">
        <w:rPr>
          <w:rFonts w:asciiTheme="majorHAnsi" w:hAnsiTheme="majorHAnsi" w:cstheme="majorHAnsi"/>
          <w:b/>
          <w:color w:val="1F497D" w:themeColor="text2"/>
          <w:u w:val="thick"/>
        </w:rPr>
        <w:tab/>
      </w:r>
    </w:p>
    <w:p w14:paraId="694B95D6" w14:textId="77777777" w:rsidR="00453EEF" w:rsidRPr="00453EEF" w:rsidRDefault="00453EEF" w:rsidP="00453EEF">
      <w:pPr>
        <w:tabs>
          <w:tab w:val="right" w:pos="10530"/>
        </w:tabs>
        <w:ind w:right="184"/>
        <w:rPr>
          <w:rStyle w:val="Hyperlink"/>
          <w:rFonts w:asciiTheme="majorHAnsi" w:hAnsiTheme="majorHAnsi" w:cstheme="majorHAnsi"/>
          <w:bCs/>
          <w:sz w:val="11"/>
          <w:szCs w:val="11"/>
        </w:rPr>
      </w:pPr>
    </w:p>
    <w:p w14:paraId="13A89C78" w14:textId="5B5F8C9E" w:rsidR="00453EEF" w:rsidRDefault="00453EEF" w:rsidP="00453EEF">
      <w:pPr>
        <w:tabs>
          <w:tab w:val="right" w:pos="10530"/>
        </w:tabs>
        <w:ind w:right="184"/>
        <w:rPr>
          <w:rFonts w:asciiTheme="majorHAnsi" w:hAnsiTheme="majorHAnsi" w:cstheme="majorHAnsi"/>
          <w:b/>
          <w:color w:val="1F497D" w:themeColor="text2"/>
        </w:rPr>
      </w:pPr>
      <w:r>
        <w:rPr>
          <w:rFonts w:asciiTheme="majorHAnsi" w:hAnsiTheme="majorHAnsi" w:cstheme="majorHAnsi"/>
          <w:b/>
          <w:color w:val="1F497D" w:themeColor="text2"/>
        </w:rPr>
        <w:t>CAMBRIDGE FUN FACTS AND LORE – Lincoln, Loyalty, and Liberties on the Eastern Shore</w:t>
      </w:r>
    </w:p>
    <w:p w14:paraId="0B540BDC" w14:textId="01C51B5F" w:rsidR="00453EEF" w:rsidRPr="00453EEF" w:rsidRDefault="00453EEF" w:rsidP="00453EEF">
      <w:pPr>
        <w:tabs>
          <w:tab w:val="right" w:pos="10530"/>
        </w:tabs>
        <w:ind w:left="30" w:right="184"/>
        <w:rPr>
          <w:rFonts w:asciiTheme="majorHAnsi" w:hAnsiTheme="majorHAnsi" w:cstheme="majorHAnsi"/>
          <w:bCs/>
          <w:i/>
          <w:iCs/>
          <w:color w:val="1F497D" w:themeColor="text2"/>
        </w:rPr>
      </w:pPr>
      <w:r w:rsidRPr="00453EEF">
        <w:rPr>
          <w:rFonts w:asciiTheme="majorHAnsi" w:hAnsiTheme="majorHAnsi" w:cstheme="majorHAnsi"/>
          <w:bCs/>
          <w:i/>
          <w:iCs/>
          <w:color w:val="1F497D" w:themeColor="text2"/>
        </w:rPr>
        <w:t>-- Martha Phillips-Patrick</w:t>
      </w:r>
    </w:p>
    <w:p w14:paraId="05FFF1F2" w14:textId="77777777" w:rsidR="00453EEF" w:rsidRDefault="00453EEF" w:rsidP="000D2486">
      <w:pPr>
        <w:tabs>
          <w:tab w:val="right" w:pos="10530"/>
        </w:tabs>
        <w:ind w:left="-90" w:right="184"/>
        <w:rPr>
          <w:rFonts w:asciiTheme="majorHAnsi" w:hAnsiTheme="majorHAnsi" w:cstheme="majorHAnsi"/>
          <w:b/>
          <w:color w:val="1F497D" w:themeColor="text2"/>
        </w:rPr>
      </w:pPr>
    </w:p>
    <w:p w14:paraId="6C3EDB50" w14:textId="2F2FCA6B" w:rsidR="00142B24" w:rsidRDefault="00453EEF" w:rsidP="00142B24">
      <w:pPr>
        <w:tabs>
          <w:tab w:val="right" w:pos="10530"/>
        </w:tabs>
        <w:ind w:right="184"/>
        <w:rPr>
          <w:rFonts w:asciiTheme="majorHAnsi" w:hAnsiTheme="majorHAnsi" w:cstheme="majorHAnsi"/>
          <w:bCs/>
          <w:color w:val="1F497D" w:themeColor="text2"/>
        </w:rPr>
      </w:pPr>
      <w:r w:rsidRPr="00453EEF">
        <w:rPr>
          <w:rFonts w:asciiTheme="majorHAnsi" w:hAnsiTheme="majorHAnsi" w:cstheme="majorHAnsi"/>
          <w:bCs/>
          <w:color w:val="1F497D" w:themeColor="text2"/>
        </w:rPr>
        <w:t>Due to the secessionist threat posed by the State of Maryland and the need for Maryland's compliance</w:t>
      </w:r>
      <w:r w:rsidR="00142B24">
        <w:rPr>
          <w:rFonts w:asciiTheme="majorHAnsi" w:hAnsiTheme="majorHAnsi" w:cstheme="majorHAnsi"/>
          <w:bCs/>
          <w:color w:val="1F497D" w:themeColor="text2"/>
        </w:rPr>
        <w:t xml:space="preserve"> </w:t>
      </w:r>
      <w:r w:rsidRPr="00453EEF">
        <w:rPr>
          <w:rFonts w:asciiTheme="majorHAnsi" w:hAnsiTheme="majorHAnsi" w:cstheme="majorHAnsi"/>
          <w:bCs/>
          <w:color w:val="1F497D" w:themeColor="text2"/>
        </w:rPr>
        <w:t>with Union war efforts</w:t>
      </w:r>
      <w:r w:rsidR="00142B24">
        <w:rPr>
          <w:rFonts w:asciiTheme="majorHAnsi" w:hAnsiTheme="majorHAnsi" w:cstheme="majorHAnsi"/>
          <w:bCs/>
          <w:color w:val="1F497D" w:themeColor="text2"/>
        </w:rPr>
        <w:t>,</w:t>
      </w:r>
      <w:r w:rsidRPr="00453EEF">
        <w:rPr>
          <w:rFonts w:asciiTheme="majorHAnsi" w:hAnsiTheme="majorHAnsi" w:cstheme="majorHAnsi"/>
          <w:bCs/>
          <w:color w:val="1F497D" w:themeColor="text2"/>
        </w:rPr>
        <w:t xml:space="preserve"> due to its proximity to Washington and as a border State to the South, Lincoln (by a </w:t>
      </w:r>
      <w:r w:rsidR="00DB2304" w:rsidRPr="00453EEF">
        <w:rPr>
          <w:rFonts w:asciiTheme="majorHAnsi" w:hAnsiTheme="majorHAnsi" w:cstheme="majorHAnsi"/>
          <w:bCs/>
          <w:color w:val="1F497D" w:themeColor="text2"/>
        </w:rPr>
        <w:t>much-contested</w:t>
      </w:r>
      <w:r w:rsidRPr="00453EEF">
        <w:rPr>
          <w:rFonts w:asciiTheme="majorHAnsi" w:hAnsiTheme="majorHAnsi" w:cstheme="majorHAnsi"/>
          <w:bCs/>
          <w:color w:val="1F497D" w:themeColor="text2"/>
        </w:rPr>
        <w:t xml:space="preserve"> Executive Order) suspended the basic Constitutional right of </w:t>
      </w:r>
      <w:r w:rsidRPr="00453EEF">
        <w:rPr>
          <w:rFonts w:asciiTheme="majorHAnsi" w:hAnsiTheme="majorHAnsi" w:cstheme="majorHAnsi"/>
          <w:bCs/>
          <w:i/>
          <w:iCs/>
          <w:color w:val="1F497D" w:themeColor="text2"/>
        </w:rPr>
        <w:t>habeas corpus</w:t>
      </w:r>
      <w:r w:rsidRPr="00453EEF">
        <w:rPr>
          <w:rFonts w:asciiTheme="majorHAnsi" w:hAnsiTheme="majorHAnsi" w:cstheme="majorHAnsi"/>
          <w:bCs/>
          <w:color w:val="1F497D" w:themeColor="text2"/>
        </w:rPr>
        <w:t xml:space="preserve"> to citizens of Maryland in April of 1861. </w:t>
      </w:r>
    </w:p>
    <w:p w14:paraId="7104526B" w14:textId="77777777" w:rsidR="00142B24" w:rsidRDefault="00142B24" w:rsidP="00142B24">
      <w:pPr>
        <w:tabs>
          <w:tab w:val="right" w:pos="10530"/>
        </w:tabs>
        <w:ind w:right="184"/>
        <w:rPr>
          <w:rFonts w:asciiTheme="majorHAnsi" w:hAnsiTheme="majorHAnsi" w:cstheme="majorHAnsi"/>
          <w:bCs/>
          <w:color w:val="1F497D" w:themeColor="text2"/>
        </w:rPr>
      </w:pPr>
    </w:p>
    <w:p w14:paraId="7A037F44" w14:textId="58DD671C" w:rsidR="00453EEF" w:rsidRDefault="00453EEF" w:rsidP="00142B24">
      <w:pPr>
        <w:tabs>
          <w:tab w:val="right" w:pos="10530"/>
        </w:tabs>
        <w:ind w:right="184"/>
        <w:rPr>
          <w:rFonts w:asciiTheme="majorHAnsi" w:hAnsiTheme="majorHAnsi" w:cstheme="majorHAnsi"/>
          <w:bCs/>
          <w:color w:val="1F497D" w:themeColor="text2"/>
        </w:rPr>
      </w:pPr>
      <w:r w:rsidRPr="00453EEF">
        <w:rPr>
          <w:rFonts w:asciiTheme="majorHAnsi" w:hAnsiTheme="majorHAnsi" w:cstheme="majorHAnsi"/>
          <w:bCs/>
          <w:color w:val="1F497D" w:themeColor="text2"/>
        </w:rPr>
        <w:t xml:space="preserve">Initially, though, Lincoln thought the Eastern Shore of Maryland </w:t>
      </w:r>
      <w:r w:rsidR="00142B24">
        <w:rPr>
          <w:rFonts w:asciiTheme="majorHAnsi" w:hAnsiTheme="majorHAnsi" w:cstheme="majorHAnsi"/>
          <w:bCs/>
          <w:color w:val="1F497D" w:themeColor="text2"/>
        </w:rPr>
        <w:t>(</w:t>
      </w:r>
      <w:r w:rsidRPr="00453EEF">
        <w:rPr>
          <w:rFonts w:asciiTheme="majorHAnsi" w:hAnsiTheme="majorHAnsi" w:cstheme="majorHAnsi"/>
          <w:bCs/>
          <w:color w:val="1F497D" w:themeColor="text2"/>
        </w:rPr>
        <w:t>in particular</w:t>
      </w:r>
      <w:r w:rsidR="00142B24">
        <w:rPr>
          <w:rFonts w:asciiTheme="majorHAnsi" w:hAnsiTheme="majorHAnsi" w:cstheme="majorHAnsi"/>
          <w:bCs/>
          <w:color w:val="1F497D" w:themeColor="text2"/>
        </w:rPr>
        <w:t>)</w:t>
      </w:r>
      <w:r w:rsidRPr="00453EEF">
        <w:rPr>
          <w:rFonts w:asciiTheme="majorHAnsi" w:hAnsiTheme="majorHAnsi" w:cstheme="majorHAnsi"/>
          <w:bCs/>
          <w:color w:val="1F497D" w:themeColor="text2"/>
        </w:rPr>
        <w:t xml:space="preserve"> might be a place to set precedents for restoring secessionists to Union loyalty.  </w:t>
      </w:r>
      <w:r w:rsidR="00DB2304" w:rsidRPr="00453EEF">
        <w:rPr>
          <w:rFonts w:asciiTheme="majorHAnsi" w:hAnsiTheme="majorHAnsi" w:cstheme="majorHAnsi"/>
          <w:bCs/>
          <w:color w:val="1F497D" w:themeColor="text2"/>
        </w:rPr>
        <w:t>Consequently,</w:t>
      </w:r>
      <w:r w:rsidRPr="00453EEF">
        <w:rPr>
          <w:rFonts w:asciiTheme="majorHAnsi" w:hAnsiTheme="majorHAnsi" w:cstheme="majorHAnsi"/>
          <w:bCs/>
          <w:color w:val="1F497D" w:themeColor="text2"/>
        </w:rPr>
        <w:t xml:space="preserve"> during the war, Lincoln took a conciliatory posture with the Eastern Shore, even installing a </w:t>
      </w:r>
      <w:r w:rsidR="00142B24">
        <w:rPr>
          <w:rFonts w:asciiTheme="majorHAnsi" w:hAnsiTheme="majorHAnsi" w:cstheme="majorHAnsi"/>
          <w:bCs/>
          <w:color w:val="1F497D" w:themeColor="text2"/>
        </w:rPr>
        <w:t>“</w:t>
      </w:r>
      <w:r w:rsidRPr="00453EEF">
        <w:rPr>
          <w:rFonts w:asciiTheme="majorHAnsi" w:hAnsiTheme="majorHAnsi" w:cstheme="majorHAnsi"/>
          <w:bCs/>
          <w:color w:val="1F497D" w:themeColor="text2"/>
        </w:rPr>
        <w:t>Delmarvan</w:t>
      </w:r>
      <w:r w:rsidR="00142B24">
        <w:rPr>
          <w:rFonts w:asciiTheme="majorHAnsi" w:hAnsiTheme="majorHAnsi" w:cstheme="majorHAnsi"/>
          <w:bCs/>
          <w:color w:val="1F497D" w:themeColor="text2"/>
        </w:rPr>
        <w:t>”</w:t>
      </w:r>
      <w:r w:rsidRPr="00453EEF">
        <w:rPr>
          <w:rFonts w:asciiTheme="majorHAnsi" w:hAnsiTheme="majorHAnsi" w:cstheme="majorHAnsi"/>
          <w:bCs/>
          <w:color w:val="1F497D" w:themeColor="text2"/>
        </w:rPr>
        <w:t xml:space="preserve"> as the commanding general of the Union occupation.</w:t>
      </w:r>
    </w:p>
    <w:p w14:paraId="609FF7C7" w14:textId="77777777" w:rsidR="00453EEF" w:rsidRDefault="00453EEF" w:rsidP="00142B24">
      <w:pPr>
        <w:tabs>
          <w:tab w:val="right" w:pos="10530"/>
        </w:tabs>
        <w:ind w:right="184"/>
        <w:rPr>
          <w:rFonts w:asciiTheme="majorHAnsi" w:hAnsiTheme="majorHAnsi" w:cstheme="majorHAnsi"/>
          <w:bCs/>
          <w:color w:val="1F497D" w:themeColor="text2"/>
        </w:rPr>
      </w:pPr>
      <w:r w:rsidRPr="00453EEF">
        <w:rPr>
          <w:rFonts w:asciiTheme="majorHAnsi" w:hAnsiTheme="majorHAnsi" w:cstheme="majorHAnsi"/>
          <w:bCs/>
          <w:color w:val="1F497D" w:themeColor="text2"/>
        </w:rPr>
        <w:lastRenderedPageBreak/>
        <w:t>Even more remarkable, in 1863, Lincoln exempted the entire "loyal" Delmarva Peninsula from the Emancipation Proclamation, even with little evidence that Union sentiments were strengthening on the Shore.</w:t>
      </w:r>
    </w:p>
    <w:p w14:paraId="11BD561E" w14:textId="77777777" w:rsidR="00453EEF" w:rsidRDefault="00453EEF" w:rsidP="00142B24">
      <w:pPr>
        <w:tabs>
          <w:tab w:val="right" w:pos="10530"/>
        </w:tabs>
        <w:ind w:right="184"/>
        <w:rPr>
          <w:rFonts w:asciiTheme="majorHAnsi" w:hAnsiTheme="majorHAnsi" w:cstheme="majorHAnsi"/>
          <w:bCs/>
          <w:color w:val="1F497D" w:themeColor="text2"/>
        </w:rPr>
      </w:pPr>
    </w:p>
    <w:p w14:paraId="69E32155" w14:textId="5C5A56E9" w:rsidR="00453EEF" w:rsidRDefault="00453EEF" w:rsidP="00142B24">
      <w:pPr>
        <w:tabs>
          <w:tab w:val="right" w:pos="10530"/>
        </w:tabs>
        <w:ind w:right="184"/>
        <w:rPr>
          <w:rFonts w:asciiTheme="majorHAnsi" w:hAnsiTheme="majorHAnsi" w:cstheme="majorHAnsi"/>
          <w:bCs/>
          <w:color w:val="1F497D" w:themeColor="text2"/>
        </w:rPr>
      </w:pPr>
      <w:r w:rsidRPr="00453EEF">
        <w:rPr>
          <w:rFonts w:asciiTheme="majorHAnsi" w:hAnsiTheme="majorHAnsi" w:cstheme="majorHAnsi"/>
          <w:bCs/>
          <w:color w:val="1F497D" w:themeColor="text2"/>
        </w:rPr>
        <w:t xml:space="preserve">Marylander's covert and overt resistance, and continued blockade running eventually forced Lincoln to use a harder hand against the Shore. "The region proved to be a critical battlefield where martial and civil law </w:t>
      </w:r>
      <w:r w:rsidR="00DB2304" w:rsidRPr="00453EEF">
        <w:rPr>
          <w:rFonts w:asciiTheme="majorHAnsi" w:hAnsiTheme="majorHAnsi" w:cstheme="majorHAnsi"/>
          <w:bCs/>
          <w:color w:val="1F497D" w:themeColor="text2"/>
        </w:rPr>
        <w:t>collided,</w:t>
      </w:r>
      <w:r w:rsidRPr="00453EEF">
        <w:rPr>
          <w:rFonts w:asciiTheme="majorHAnsi" w:hAnsiTheme="majorHAnsi" w:cstheme="majorHAnsi"/>
          <w:bCs/>
          <w:color w:val="1F497D" w:themeColor="text2"/>
        </w:rPr>
        <w:t xml:space="preserve"> and the fate of liberty often depended on exhibiting the 'right spirit'."  </w:t>
      </w:r>
    </w:p>
    <w:p w14:paraId="01419479" w14:textId="77777777" w:rsidR="00142B24" w:rsidRPr="00453EEF" w:rsidRDefault="00142B24" w:rsidP="00142B24">
      <w:pPr>
        <w:tabs>
          <w:tab w:val="right" w:pos="10530"/>
        </w:tabs>
        <w:ind w:right="184"/>
        <w:rPr>
          <w:rFonts w:asciiTheme="majorHAnsi" w:hAnsiTheme="majorHAnsi" w:cstheme="majorHAnsi"/>
          <w:bCs/>
          <w:color w:val="1F497D" w:themeColor="text2"/>
        </w:rPr>
      </w:pPr>
    </w:p>
    <w:p w14:paraId="4A5D9A1B" w14:textId="50F5FD15" w:rsidR="00453EEF" w:rsidRPr="00142B24" w:rsidRDefault="00142B24" w:rsidP="00142B24">
      <w:pPr>
        <w:tabs>
          <w:tab w:val="right" w:pos="10530"/>
        </w:tabs>
        <w:ind w:right="184"/>
        <w:rPr>
          <w:rFonts w:asciiTheme="majorHAnsi" w:hAnsiTheme="majorHAnsi" w:cstheme="majorHAnsi"/>
          <w:bCs/>
          <w:i/>
          <w:iCs/>
          <w:color w:val="1F497D" w:themeColor="text2"/>
        </w:rPr>
      </w:pPr>
      <w:r w:rsidRPr="00142B24">
        <w:rPr>
          <w:rFonts w:asciiTheme="majorHAnsi" w:hAnsiTheme="majorHAnsi" w:cstheme="majorHAnsi"/>
          <w:bCs/>
          <w:i/>
          <w:iCs/>
          <w:color w:val="1F497D" w:themeColor="text2"/>
        </w:rPr>
        <w:t xml:space="preserve">NOTE: </w:t>
      </w:r>
      <w:r w:rsidR="00453EEF" w:rsidRPr="00453EEF">
        <w:rPr>
          <w:rFonts w:asciiTheme="majorHAnsi" w:hAnsiTheme="majorHAnsi" w:cstheme="majorHAnsi"/>
          <w:bCs/>
          <w:i/>
          <w:iCs/>
          <w:color w:val="1F497D" w:themeColor="text2"/>
        </w:rPr>
        <w:t>Mostly</w:t>
      </w:r>
      <w:r>
        <w:rPr>
          <w:rFonts w:asciiTheme="majorHAnsi" w:hAnsiTheme="majorHAnsi" w:cstheme="majorHAnsi"/>
          <w:bCs/>
          <w:i/>
          <w:iCs/>
          <w:color w:val="1F497D" w:themeColor="text2"/>
        </w:rPr>
        <w:t xml:space="preserve"> based on</w:t>
      </w:r>
      <w:r w:rsidR="00453EEF" w:rsidRPr="00453EEF">
        <w:rPr>
          <w:rFonts w:asciiTheme="majorHAnsi" w:hAnsiTheme="majorHAnsi" w:cstheme="majorHAnsi"/>
          <w:bCs/>
          <w:i/>
          <w:iCs/>
          <w:color w:val="1F497D" w:themeColor="text2"/>
        </w:rPr>
        <w:t xml:space="preserve"> coverage of a presentation by Kellee Blake in 2015 at the Edward H. Nabb Research Center Gallery at Salisbury University in Salisbury, MD.)</w:t>
      </w:r>
    </w:p>
    <w:p w14:paraId="61FB4F6B" w14:textId="46ECD137" w:rsidR="00FE717F" w:rsidRPr="00467EDE" w:rsidRDefault="00FE717F" w:rsidP="00A20813">
      <w:pPr>
        <w:tabs>
          <w:tab w:val="right" w:pos="10530"/>
        </w:tabs>
        <w:ind w:right="184"/>
        <w:rPr>
          <w:rFonts w:asciiTheme="majorHAnsi" w:hAnsiTheme="majorHAnsi" w:cstheme="majorHAnsi"/>
          <w:b/>
          <w:color w:val="1F497D" w:themeColor="text2"/>
          <w:u w:val="thick"/>
        </w:rPr>
      </w:pPr>
      <w:r w:rsidRPr="00467EDE">
        <w:rPr>
          <w:rFonts w:asciiTheme="majorHAnsi" w:hAnsiTheme="majorHAnsi" w:cstheme="majorHAnsi"/>
          <w:b/>
          <w:color w:val="1F497D" w:themeColor="text2"/>
          <w:u w:val="thick"/>
        </w:rPr>
        <w:tab/>
      </w:r>
    </w:p>
    <w:p w14:paraId="04E4DD07" w14:textId="4953423B" w:rsidR="00337778" w:rsidRPr="00467EDE" w:rsidRDefault="00337778" w:rsidP="004B6CD4">
      <w:pPr>
        <w:ind w:left="-450" w:right="364"/>
        <w:rPr>
          <w:rFonts w:asciiTheme="majorHAnsi" w:hAnsiTheme="majorHAnsi" w:cstheme="majorHAnsi"/>
          <w:b/>
          <w:color w:val="1F497D" w:themeColor="text2"/>
        </w:rPr>
      </w:pPr>
    </w:p>
    <w:p w14:paraId="7179A336" w14:textId="210AD10F" w:rsidR="002F4F29" w:rsidRPr="00467EDE" w:rsidRDefault="002F4F29" w:rsidP="004B6CD4">
      <w:pPr>
        <w:ind w:left="-450" w:right="364"/>
        <w:jc w:val="center"/>
        <w:rPr>
          <w:rFonts w:asciiTheme="majorHAnsi" w:hAnsiTheme="majorHAnsi" w:cstheme="majorHAnsi"/>
          <w:i/>
          <w:color w:val="1F497D" w:themeColor="text2"/>
        </w:rPr>
      </w:pPr>
      <w:r w:rsidRPr="00467EDE">
        <w:rPr>
          <w:rFonts w:asciiTheme="majorHAnsi" w:hAnsiTheme="majorHAnsi" w:cstheme="majorHAnsi"/>
          <w:b/>
          <w:color w:val="1F497D" w:themeColor="text2"/>
        </w:rPr>
        <w:t>COMMUNITY NEWS – COOPERATING COMMUNITY ORGANIZATIONS</w:t>
      </w:r>
    </w:p>
    <w:p w14:paraId="45F58CCC" w14:textId="201ADCD4" w:rsidR="000D40A4" w:rsidRDefault="0006487B" w:rsidP="00913BB9">
      <w:pPr>
        <w:tabs>
          <w:tab w:val="left" w:pos="624"/>
          <w:tab w:val="right" w:pos="10530"/>
        </w:tabs>
        <w:ind w:right="364"/>
        <w:rPr>
          <w:rFonts w:asciiTheme="majorHAnsi" w:hAnsiTheme="majorHAnsi" w:cstheme="majorHAnsi"/>
          <w:b/>
          <w:color w:val="1F497D" w:themeColor="text2"/>
          <w:u w:val="thick"/>
        </w:rPr>
      </w:pPr>
      <w:r w:rsidRPr="00467EDE">
        <w:rPr>
          <w:rFonts w:asciiTheme="majorHAnsi" w:hAnsiTheme="majorHAnsi" w:cstheme="majorHAnsi"/>
          <w:b/>
          <w:color w:val="1F497D" w:themeColor="text2"/>
          <w:u w:val="thick"/>
        </w:rPr>
        <w:tab/>
      </w:r>
      <w:r w:rsidRPr="00467EDE">
        <w:rPr>
          <w:rFonts w:asciiTheme="majorHAnsi" w:hAnsiTheme="majorHAnsi" w:cstheme="majorHAnsi"/>
          <w:b/>
          <w:color w:val="1F497D" w:themeColor="text2"/>
          <w:u w:val="thick"/>
        </w:rPr>
        <w:tab/>
      </w:r>
    </w:p>
    <w:p w14:paraId="72566D37" w14:textId="77777777" w:rsidR="000D40A4" w:rsidRDefault="000D40A4" w:rsidP="00913BB9">
      <w:pPr>
        <w:tabs>
          <w:tab w:val="left" w:pos="624"/>
          <w:tab w:val="right" w:pos="10530"/>
        </w:tabs>
        <w:ind w:right="364"/>
        <w:rPr>
          <w:rFonts w:asciiTheme="majorHAnsi" w:hAnsiTheme="majorHAnsi" w:cstheme="majorHAnsi"/>
          <w:b/>
          <w:color w:val="1F497D" w:themeColor="text2"/>
          <w:sz w:val="13"/>
          <w:szCs w:val="13"/>
          <w:u w:val="thick"/>
        </w:rPr>
      </w:pPr>
    </w:p>
    <w:p w14:paraId="2C9C5D3F" w14:textId="05B21168" w:rsidR="00A74F97" w:rsidRDefault="00697AA9" w:rsidP="004779F6">
      <w:pPr>
        <w:tabs>
          <w:tab w:val="right" w:pos="10440"/>
          <w:tab w:val="right" w:pos="10620"/>
        </w:tabs>
        <w:ind w:right="216"/>
        <w:rPr>
          <w:rFonts w:asciiTheme="majorHAnsi" w:hAnsiTheme="majorHAnsi" w:cstheme="majorHAnsi"/>
          <w:b/>
          <w:bCs/>
          <w:color w:val="1F497D" w:themeColor="text2"/>
        </w:rPr>
      </w:pPr>
      <w:r>
        <w:rPr>
          <w:rFonts w:asciiTheme="majorHAnsi" w:hAnsiTheme="majorHAnsi" w:cstheme="majorHAnsi"/>
          <w:b/>
          <w:bCs/>
          <w:color w:val="1F497D" w:themeColor="text2"/>
        </w:rPr>
        <w:t>MAIN STREET GALLERY</w:t>
      </w:r>
      <w:r w:rsidR="00A74F97">
        <w:rPr>
          <w:rFonts w:asciiTheme="majorHAnsi" w:hAnsiTheme="majorHAnsi" w:cstheme="majorHAnsi"/>
          <w:b/>
          <w:bCs/>
          <w:color w:val="1F497D" w:themeColor="text2"/>
        </w:rPr>
        <w:t xml:space="preserve"> – Cooking Up Some Art</w:t>
      </w:r>
    </w:p>
    <w:p w14:paraId="256884C1" w14:textId="262137F3" w:rsidR="00697AA9" w:rsidRDefault="00697AA9" w:rsidP="004779F6">
      <w:pPr>
        <w:tabs>
          <w:tab w:val="right" w:pos="10440"/>
          <w:tab w:val="right" w:pos="10620"/>
        </w:tabs>
        <w:ind w:right="216"/>
        <w:rPr>
          <w:rFonts w:asciiTheme="majorHAnsi" w:hAnsiTheme="majorHAnsi" w:cstheme="majorHAnsi"/>
          <w:i/>
          <w:iCs/>
          <w:color w:val="1F497D" w:themeColor="text2"/>
        </w:rPr>
      </w:pPr>
      <w:r>
        <w:rPr>
          <w:rFonts w:asciiTheme="majorHAnsi" w:hAnsiTheme="majorHAnsi" w:cstheme="majorHAnsi"/>
          <w:i/>
          <w:iCs/>
          <w:color w:val="1F497D" w:themeColor="text2"/>
        </w:rPr>
        <w:t xml:space="preserve"> </w:t>
      </w:r>
      <w:r w:rsidR="00A74F97">
        <w:rPr>
          <w:rFonts w:asciiTheme="majorHAnsi" w:hAnsiTheme="majorHAnsi" w:cstheme="majorHAnsi"/>
          <w:i/>
          <w:iCs/>
          <w:color w:val="1F497D" w:themeColor="text2"/>
        </w:rPr>
        <w:t xml:space="preserve">-- </w:t>
      </w:r>
      <w:r>
        <w:rPr>
          <w:rFonts w:asciiTheme="majorHAnsi" w:hAnsiTheme="majorHAnsi" w:cstheme="majorHAnsi"/>
          <w:i/>
          <w:iCs/>
          <w:color w:val="1F497D" w:themeColor="text2"/>
        </w:rPr>
        <w:t xml:space="preserve"> Theresa Knight McFadden</w:t>
      </w:r>
    </w:p>
    <w:p w14:paraId="0F35F625" w14:textId="77777777" w:rsidR="00A74F97" w:rsidRPr="00A74F97" w:rsidRDefault="00A74F97" w:rsidP="00A74F97">
      <w:pPr>
        <w:tabs>
          <w:tab w:val="right" w:pos="10440"/>
          <w:tab w:val="right" w:pos="10620"/>
        </w:tabs>
        <w:ind w:right="216"/>
        <w:rPr>
          <w:rFonts w:asciiTheme="majorHAnsi" w:hAnsiTheme="majorHAnsi" w:cstheme="majorHAnsi"/>
          <w:color w:val="1F497D" w:themeColor="text2"/>
        </w:rPr>
      </w:pPr>
    </w:p>
    <w:p w14:paraId="24309B6C" w14:textId="795E6CC0" w:rsidR="00A74F97" w:rsidRPr="00A74F97" w:rsidRDefault="00A74F97" w:rsidP="00A74F97">
      <w:pPr>
        <w:tabs>
          <w:tab w:val="right" w:pos="10440"/>
          <w:tab w:val="right" w:pos="10620"/>
        </w:tabs>
        <w:ind w:right="216"/>
        <w:rPr>
          <w:rFonts w:asciiTheme="majorHAnsi" w:hAnsiTheme="majorHAnsi" w:cstheme="majorHAnsi"/>
          <w:color w:val="1F497D" w:themeColor="text2"/>
        </w:rPr>
      </w:pPr>
      <w:r w:rsidRPr="00A74F97">
        <w:rPr>
          <w:rFonts w:asciiTheme="majorHAnsi" w:hAnsiTheme="majorHAnsi" w:cstheme="majorHAnsi"/>
          <w:color w:val="1F497D" w:themeColor="text2"/>
        </w:rPr>
        <w:t>For its fall show</w:t>
      </w:r>
      <w:r>
        <w:rPr>
          <w:rFonts w:asciiTheme="majorHAnsi" w:hAnsiTheme="majorHAnsi" w:cstheme="majorHAnsi"/>
          <w:color w:val="1F497D" w:themeColor="text2"/>
        </w:rPr>
        <w:t>,</w:t>
      </w:r>
      <w:r w:rsidRPr="00A74F97">
        <w:rPr>
          <w:rFonts w:asciiTheme="majorHAnsi" w:hAnsiTheme="majorHAnsi" w:cstheme="majorHAnsi"/>
          <w:color w:val="1F497D" w:themeColor="text2"/>
        </w:rPr>
        <w:t xml:space="preserve"> Main Street Gallery in Cambridge is excited to present </w:t>
      </w:r>
      <w:r w:rsidRPr="00A74F97">
        <w:rPr>
          <w:rFonts w:asciiTheme="majorHAnsi" w:hAnsiTheme="majorHAnsi" w:cstheme="majorHAnsi"/>
          <w:i/>
          <w:iCs/>
          <w:color w:val="1F497D" w:themeColor="text2"/>
        </w:rPr>
        <w:t xml:space="preserve">Cooking Up Some Art, </w:t>
      </w:r>
      <w:r w:rsidRPr="00A74F97">
        <w:rPr>
          <w:rFonts w:asciiTheme="majorHAnsi" w:hAnsiTheme="majorHAnsi" w:cstheme="majorHAnsi"/>
          <w:color w:val="1F497D" w:themeColor="text2"/>
        </w:rPr>
        <w:t>a collaborative show of 11 guest artists who are friends and have been members of a 30</w:t>
      </w:r>
      <w:r w:rsidR="00965247">
        <w:rPr>
          <w:rFonts w:asciiTheme="majorHAnsi" w:hAnsiTheme="majorHAnsi" w:cstheme="majorHAnsi"/>
          <w:color w:val="1F497D" w:themeColor="text2"/>
        </w:rPr>
        <w:t>-</w:t>
      </w:r>
      <w:r w:rsidRPr="00A74F97">
        <w:rPr>
          <w:rFonts w:asciiTheme="majorHAnsi" w:hAnsiTheme="majorHAnsi" w:cstheme="majorHAnsi"/>
          <w:color w:val="1F497D" w:themeColor="text2"/>
        </w:rPr>
        <w:t>plus</w:t>
      </w:r>
      <w:r w:rsidR="00965247">
        <w:rPr>
          <w:rFonts w:asciiTheme="majorHAnsi" w:hAnsiTheme="majorHAnsi" w:cstheme="majorHAnsi"/>
          <w:color w:val="1F497D" w:themeColor="text2"/>
        </w:rPr>
        <w:t>-</w:t>
      </w:r>
      <w:r w:rsidRPr="00A74F97">
        <w:rPr>
          <w:rFonts w:asciiTheme="majorHAnsi" w:hAnsiTheme="majorHAnsi" w:cstheme="majorHAnsi"/>
          <w:color w:val="1F497D" w:themeColor="text2"/>
        </w:rPr>
        <w:t>year</w:t>
      </w:r>
      <w:r w:rsidR="00965247">
        <w:rPr>
          <w:rFonts w:asciiTheme="majorHAnsi" w:hAnsiTheme="majorHAnsi" w:cstheme="majorHAnsi"/>
          <w:color w:val="1F497D" w:themeColor="text2"/>
        </w:rPr>
        <w:t>-</w:t>
      </w:r>
      <w:r w:rsidRPr="00A74F97">
        <w:rPr>
          <w:rFonts w:asciiTheme="majorHAnsi" w:hAnsiTheme="majorHAnsi" w:cstheme="majorHAnsi"/>
          <w:color w:val="1F497D" w:themeColor="text2"/>
        </w:rPr>
        <w:t>old cooking group. The artists work in a variety of media that include painting, book art, photography, digital art, printmaking, collage, sculpture and fiber art and while their subjects vary widely, at least one creates delicious oil paintings of food. The guests will show alongside the gallery's eight member artists.</w:t>
      </w:r>
    </w:p>
    <w:p w14:paraId="40780B07" w14:textId="77777777" w:rsidR="00965247" w:rsidRDefault="00965247" w:rsidP="00A74F97">
      <w:pPr>
        <w:tabs>
          <w:tab w:val="right" w:pos="10440"/>
          <w:tab w:val="right" w:pos="10620"/>
        </w:tabs>
        <w:ind w:right="216"/>
        <w:rPr>
          <w:rFonts w:asciiTheme="majorHAnsi" w:hAnsiTheme="majorHAnsi" w:cstheme="majorHAnsi"/>
          <w:color w:val="1F497D" w:themeColor="text2"/>
        </w:rPr>
      </w:pPr>
    </w:p>
    <w:p w14:paraId="26B4EDE6" w14:textId="77777777" w:rsidR="00965247" w:rsidRDefault="00A74F97" w:rsidP="00A74F97">
      <w:pPr>
        <w:tabs>
          <w:tab w:val="right" w:pos="10440"/>
          <w:tab w:val="right" w:pos="10620"/>
        </w:tabs>
        <w:ind w:right="216"/>
        <w:rPr>
          <w:rFonts w:asciiTheme="majorHAnsi" w:hAnsiTheme="majorHAnsi" w:cstheme="majorHAnsi"/>
          <w:color w:val="1F497D" w:themeColor="text2"/>
        </w:rPr>
      </w:pPr>
      <w:r w:rsidRPr="00A74F97">
        <w:rPr>
          <w:rFonts w:asciiTheme="majorHAnsi" w:hAnsiTheme="majorHAnsi" w:cstheme="majorHAnsi"/>
          <w:color w:val="1F497D" w:themeColor="text2"/>
        </w:rPr>
        <w:t>The group formed in the DC area when its founder, the late Michael B. Platt, a renowned artist and art professor at Howard University and Northern Virginia Community College, suggested to a few of his artist friends and art students that they all get together and cook. In those days</w:t>
      </w:r>
      <w:r w:rsidR="00965247">
        <w:rPr>
          <w:rFonts w:asciiTheme="majorHAnsi" w:hAnsiTheme="majorHAnsi" w:cstheme="majorHAnsi"/>
          <w:color w:val="1F497D" w:themeColor="text2"/>
        </w:rPr>
        <w:t>,</w:t>
      </w:r>
      <w:r w:rsidRPr="00A74F97">
        <w:rPr>
          <w:rFonts w:asciiTheme="majorHAnsi" w:hAnsiTheme="majorHAnsi" w:cstheme="majorHAnsi"/>
          <w:color w:val="1F497D" w:themeColor="text2"/>
        </w:rPr>
        <w:t xml:space="preserve"> a cooking event took an entire day as the group gathered early to shop at area markets, groceries and specialty stores and then went to one or the other’s homes and spent the rest of the day cooking and enjoying their feast. The group sometimes travelled as well to members' summer houses on the Shenandoah and the Choptank River where swimming, kayaking, fishing and sailing were also on the menu. </w:t>
      </w:r>
    </w:p>
    <w:p w14:paraId="46ADAC2A" w14:textId="77777777" w:rsidR="00965247" w:rsidRDefault="00965247" w:rsidP="00A74F97">
      <w:pPr>
        <w:tabs>
          <w:tab w:val="right" w:pos="10440"/>
          <w:tab w:val="right" w:pos="10620"/>
        </w:tabs>
        <w:ind w:right="216"/>
        <w:rPr>
          <w:rFonts w:asciiTheme="majorHAnsi" w:hAnsiTheme="majorHAnsi" w:cstheme="majorHAnsi"/>
          <w:color w:val="1F497D" w:themeColor="text2"/>
        </w:rPr>
      </w:pPr>
    </w:p>
    <w:p w14:paraId="77C737A0" w14:textId="0FB294A9" w:rsidR="00A74F97" w:rsidRDefault="00A74F97" w:rsidP="00A74F97">
      <w:pPr>
        <w:tabs>
          <w:tab w:val="right" w:pos="10440"/>
          <w:tab w:val="right" w:pos="10620"/>
        </w:tabs>
        <w:ind w:right="216"/>
        <w:rPr>
          <w:rFonts w:asciiTheme="majorHAnsi" w:hAnsiTheme="majorHAnsi" w:cstheme="majorHAnsi"/>
          <w:color w:val="1F497D" w:themeColor="text2"/>
        </w:rPr>
      </w:pPr>
      <w:r w:rsidRPr="00A74F97">
        <w:rPr>
          <w:rFonts w:asciiTheme="majorHAnsi" w:hAnsiTheme="majorHAnsi" w:cstheme="majorHAnsi"/>
          <w:color w:val="1F497D" w:themeColor="text2"/>
        </w:rPr>
        <w:t>In those early days there was a rule, set forth by Platt, that they cook only food they’d never had before. This resulted in some dinners with wild game, game fish and exotic side dishes. While the group no longer holds steadfastly to that rule</w:t>
      </w:r>
      <w:r w:rsidR="00965247">
        <w:rPr>
          <w:rFonts w:asciiTheme="majorHAnsi" w:hAnsiTheme="majorHAnsi" w:cstheme="majorHAnsi"/>
          <w:color w:val="1F497D" w:themeColor="text2"/>
        </w:rPr>
        <w:t>,</w:t>
      </w:r>
      <w:r w:rsidRPr="00A74F97">
        <w:rPr>
          <w:rFonts w:asciiTheme="majorHAnsi" w:hAnsiTheme="majorHAnsi" w:cstheme="majorHAnsi"/>
          <w:color w:val="1F497D" w:themeColor="text2"/>
        </w:rPr>
        <w:t xml:space="preserve"> their dinners are reportedly still very creative. For their last gathering they created dishes from their individual travels. The food sparked lively dinner conversations about places they had visited, the art scene in DC and remembrances about past dinners. “There is always lots of food and lots of laughter at our dinners” says member artist Randi Trinka. “Over the past 30 plus years we’ve had so many crazy, memorable times together, and it’s always great fun to reminisce about them. And of course, we always remember Mike Platt, the creative guy who got us all together.”</w:t>
      </w:r>
    </w:p>
    <w:p w14:paraId="24033A69" w14:textId="77777777" w:rsidR="005F11E9" w:rsidRDefault="005F11E9" w:rsidP="00A74F97">
      <w:pPr>
        <w:tabs>
          <w:tab w:val="right" w:pos="10440"/>
          <w:tab w:val="right" w:pos="10620"/>
        </w:tabs>
        <w:ind w:right="216"/>
        <w:rPr>
          <w:rFonts w:asciiTheme="majorHAnsi" w:hAnsiTheme="majorHAnsi" w:cstheme="majorHAnsi"/>
          <w:color w:val="1F497D" w:themeColor="text2"/>
        </w:rPr>
      </w:pPr>
    </w:p>
    <w:p w14:paraId="4D548985" w14:textId="77777777" w:rsidR="00117352" w:rsidRDefault="00117352" w:rsidP="00117352">
      <w:pPr>
        <w:tabs>
          <w:tab w:val="right" w:pos="10440"/>
          <w:tab w:val="right" w:pos="10620"/>
        </w:tabs>
        <w:ind w:right="216"/>
        <w:rPr>
          <w:rFonts w:asciiTheme="majorHAnsi" w:hAnsiTheme="majorHAnsi" w:cstheme="majorHAnsi"/>
          <w:color w:val="1F497D" w:themeColor="text2"/>
        </w:rPr>
      </w:pPr>
      <w:r>
        <w:rPr>
          <w:rFonts w:asciiTheme="majorHAnsi" w:hAnsiTheme="majorHAnsi" w:cstheme="majorHAnsi"/>
          <w:color w:val="1F497D" w:themeColor="text2"/>
        </w:rPr>
        <w:t>C</w:t>
      </w:r>
      <w:r w:rsidRPr="00A74F97">
        <w:rPr>
          <w:rFonts w:asciiTheme="majorHAnsi" w:hAnsiTheme="majorHAnsi" w:cstheme="majorHAnsi"/>
          <w:color w:val="1F497D" w:themeColor="text2"/>
        </w:rPr>
        <w:t>ooking Group artists who are exhibiting at MSG are Washington DC artists, Carol Beane, Barbara Frank, Michael Platt, Lynn Sylvester, Ernestine Martin Wyatt and Donald Wyatt</w:t>
      </w:r>
      <w:r>
        <w:rPr>
          <w:rFonts w:asciiTheme="majorHAnsi" w:hAnsiTheme="majorHAnsi" w:cstheme="majorHAnsi"/>
          <w:color w:val="1F497D" w:themeColor="text2"/>
        </w:rPr>
        <w:t>;</w:t>
      </w:r>
      <w:r w:rsidRPr="00A74F97">
        <w:rPr>
          <w:rFonts w:asciiTheme="majorHAnsi" w:hAnsiTheme="majorHAnsi" w:cstheme="majorHAnsi"/>
          <w:color w:val="1F497D" w:themeColor="text2"/>
        </w:rPr>
        <w:t xml:space="preserve"> Cambridge MD artist Theresa Knight McFadden</w:t>
      </w:r>
      <w:r>
        <w:rPr>
          <w:rFonts w:asciiTheme="majorHAnsi" w:hAnsiTheme="majorHAnsi" w:cstheme="majorHAnsi"/>
          <w:color w:val="1F497D" w:themeColor="text2"/>
        </w:rPr>
        <w:t>;</w:t>
      </w:r>
      <w:r w:rsidRPr="00A74F97">
        <w:rPr>
          <w:rFonts w:asciiTheme="majorHAnsi" w:hAnsiTheme="majorHAnsi" w:cstheme="majorHAnsi"/>
          <w:color w:val="1F497D" w:themeColor="text2"/>
        </w:rPr>
        <w:t xml:space="preserve"> Takoma Park MD artist, Stephanie Sove Ney</w:t>
      </w:r>
      <w:r>
        <w:rPr>
          <w:rFonts w:asciiTheme="majorHAnsi" w:hAnsiTheme="majorHAnsi" w:cstheme="majorHAnsi"/>
          <w:color w:val="1F497D" w:themeColor="text2"/>
        </w:rPr>
        <w:t>’</w:t>
      </w:r>
      <w:r w:rsidRPr="00A74F97">
        <w:rPr>
          <w:rFonts w:asciiTheme="majorHAnsi" w:hAnsiTheme="majorHAnsi" w:cstheme="majorHAnsi"/>
          <w:color w:val="1F497D" w:themeColor="text2"/>
        </w:rPr>
        <w:t xml:space="preserve"> Laurel MD artists, Debra Mathews Tyler and Dwight Tyler</w:t>
      </w:r>
      <w:r>
        <w:rPr>
          <w:rFonts w:asciiTheme="majorHAnsi" w:hAnsiTheme="majorHAnsi" w:cstheme="majorHAnsi"/>
          <w:color w:val="1F497D" w:themeColor="text2"/>
        </w:rPr>
        <w:t>;</w:t>
      </w:r>
      <w:r w:rsidRPr="00A74F97">
        <w:rPr>
          <w:rFonts w:asciiTheme="majorHAnsi" w:hAnsiTheme="majorHAnsi" w:cstheme="majorHAnsi"/>
          <w:color w:val="1F497D" w:themeColor="text2"/>
        </w:rPr>
        <w:t xml:space="preserve"> and Springfield VA artist</w:t>
      </w:r>
      <w:r>
        <w:rPr>
          <w:rFonts w:asciiTheme="majorHAnsi" w:hAnsiTheme="majorHAnsi" w:cstheme="majorHAnsi"/>
          <w:color w:val="1F497D" w:themeColor="text2"/>
        </w:rPr>
        <w:t>,</w:t>
      </w:r>
      <w:r w:rsidRPr="00A74F97">
        <w:rPr>
          <w:rFonts w:asciiTheme="majorHAnsi" w:hAnsiTheme="majorHAnsi" w:cstheme="majorHAnsi"/>
          <w:color w:val="1F497D" w:themeColor="text2"/>
        </w:rPr>
        <w:t xml:space="preserve"> Randi Trinka.</w:t>
      </w:r>
    </w:p>
    <w:p w14:paraId="75FEDC40" w14:textId="77777777" w:rsidR="00117352" w:rsidRDefault="00117352" w:rsidP="00A74F97">
      <w:pPr>
        <w:tabs>
          <w:tab w:val="right" w:pos="10440"/>
          <w:tab w:val="right" w:pos="10620"/>
        </w:tabs>
        <w:ind w:right="216"/>
        <w:rPr>
          <w:rFonts w:asciiTheme="majorHAnsi" w:hAnsiTheme="majorHAnsi" w:cstheme="majorHAnsi"/>
          <w:color w:val="1F497D" w:themeColor="text2"/>
        </w:rPr>
      </w:pPr>
    </w:p>
    <w:tbl>
      <w:tblPr>
        <w:tblStyle w:val="TableGrid"/>
        <w:tblW w:w="10799" w:type="dxa"/>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71"/>
        <w:gridCol w:w="4328"/>
      </w:tblGrid>
      <w:tr w:rsidR="005F11E9" w14:paraId="6333B6DE" w14:textId="77777777" w:rsidTr="00FA1FC3">
        <w:trPr>
          <w:trHeight w:val="2851"/>
        </w:trPr>
        <w:tc>
          <w:tcPr>
            <w:tcW w:w="6471" w:type="dxa"/>
          </w:tcPr>
          <w:p w14:paraId="1DCCD634" w14:textId="77777777" w:rsidR="00B0525D" w:rsidRDefault="00B0525D" w:rsidP="00A74F97">
            <w:pPr>
              <w:tabs>
                <w:tab w:val="right" w:pos="10440"/>
                <w:tab w:val="right" w:pos="10620"/>
              </w:tabs>
              <w:ind w:right="216"/>
              <w:rPr>
                <w:rFonts w:asciiTheme="majorHAnsi" w:hAnsiTheme="majorHAnsi" w:cstheme="majorHAnsi"/>
                <w:i/>
                <w:iCs/>
                <w:color w:val="1F497D" w:themeColor="text2"/>
              </w:rPr>
            </w:pPr>
          </w:p>
          <w:p w14:paraId="3347CD4A" w14:textId="10155790" w:rsidR="001716BD" w:rsidRDefault="001716BD" w:rsidP="00A74F97">
            <w:pPr>
              <w:tabs>
                <w:tab w:val="right" w:pos="10440"/>
                <w:tab w:val="right" w:pos="10620"/>
              </w:tabs>
              <w:ind w:right="216"/>
              <w:rPr>
                <w:rFonts w:asciiTheme="majorHAnsi" w:hAnsiTheme="majorHAnsi" w:cstheme="majorHAnsi"/>
                <w:color w:val="1F497D" w:themeColor="text2"/>
              </w:rPr>
            </w:pPr>
            <w:r w:rsidRPr="00A74F97">
              <w:rPr>
                <w:rFonts w:asciiTheme="majorHAnsi" w:hAnsiTheme="majorHAnsi" w:cstheme="majorHAnsi"/>
                <w:i/>
                <w:iCs/>
                <w:color w:val="1F497D" w:themeColor="text2"/>
              </w:rPr>
              <w:t xml:space="preserve">Cooking Up Some Art </w:t>
            </w:r>
            <w:r w:rsidRPr="00A74F97">
              <w:rPr>
                <w:rFonts w:asciiTheme="majorHAnsi" w:hAnsiTheme="majorHAnsi" w:cstheme="majorHAnsi"/>
                <w:color w:val="1F497D" w:themeColor="text2"/>
              </w:rPr>
              <w:t>will open on Friday September 6 and run through Sunday October 27.</w:t>
            </w:r>
            <w:r>
              <w:rPr>
                <w:rFonts w:asciiTheme="majorHAnsi" w:hAnsiTheme="majorHAnsi" w:cstheme="majorHAnsi"/>
                <w:color w:val="1F497D" w:themeColor="text2"/>
              </w:rPr>
              <w:t xml:space="preserve">  </w:t>
            </w:r>
            <w:r w:rsidRPr="00A74F97">
              <w:rPr>
                <w:rFonts w:asciiTheme="majorHAnsi" w:hAnsiTheme="majorHAnsi" w:cstheme="majorHAnsi"/>
                <w:color w:val="1F497D" w:themeColor="text2"/>
              </w:rPr>
              <w:t>There will be two</w:t>
            </w:r>
            <w:r>
              <w:rPr>
                <w:rFonts w:asciiTheme="majorHAnsi" w:hAnsiTheme="majorHAnsi" w:cstheme="majorHAnsi"/>
                <w:color w:val="1F497D" w:themeColor="text2"/>
              </w:rPr>
              <w:t xml:space="preserve"> artist</w:t>
            </w:r>
          </w:p>
          <w:p w14:paraId="297E8E4B" w14:textId="77777777" w:rsidR="00B0525D" w:rsidRDefault="00117352" w:rsidP="00A74F97">
            <w:pPr>
              <w:tabs>
                <w:tab w:val="right" w:pos="10440"/>
                <w:tab w:val="right" w:pos="10620"/>
              </w:tabs>
              <w:ind w:right="216"/>
              <w:rPr>
                <w:rFonts w:asciiTheme="majorHAnsi" w:hAnsiTheme="majorHAnsi" w:cstheme="majorHAnsi"/>
                <w:color w:val="1F497D" w:themeColor="text2"/>
              </w:rPr>
            </w:pPr>
            <w:r w:rsidRPr="00A74F97">
              <w:rPr>
                <w:rFonts w:asciiTheme="majorHAnsi" w:hAnsiTheme="majorHAnsi" w:cstheme="majorHAnsi"/>
                <w:color w:val="1F497D" w:themeColor="text2"/>
              </w:rPr>
              <w:t xml:space="preserve">receptions at the gallery on Second Saturdays, September 14 and October 12 from 5-8 pm. </w:t>
            </w:r>
          </w:p>
          <w:p w14:paraId="7AA4BFB7" w14:textId="77777777" w:rsidR="00B0525D" w:rsidRDefault="00B0525D" w:rsidP="00A74F97">
            <w:pPr>
              <w:tabs>
                <w:tab w:val="right" w:pos="10440"/>
                <w:tab w:val="right" w:pos="10620"/>
              </w:tabs>
              <w:ind w:right="216"/>
              <w:rPr>
                <w:rFonts w:asciiTheme="majorHAnsi" w:hAnsiTheme="majorHAnsi" w:cstheme="majorHAnsi"/>
                <w:color w:val="1F497D" w:themeColor="text2"/>
              </w:rPr>
            </w:pPr>
          </w:p>
          <w:p w14:paraId="15B466E9" w14:textId="7725A7D6" w:rsidR="00117352" w:rsidRDefault="00117352" w:rsidP="00A74F97">
            <w:pPr>
              <w:tabs>
                <w:tab w:val="right" w:pos="10440"/>
                <w:tab w:val="right" w:pos="10620"/>
              </w:tabs>
              <w:ind w:right="216"/>
              <w:rPr>
                <w:rFonts w:asciiTheme="majorHAnsi" w:hAnsiTheme="majorHAnsi" w:cstheme="majorHAnsi"/>
                <w:color w:val="1F497D" w:themeColor="text2"/>
              </w:rPr>
            </w:pPr>
            <w:r w:rsidRPr="00A74F97">
              <w:rPr>
                <w:rFonts w:asciiTheme="majorHAnsi" w:hAnsiTheme="majorHAnsi" w:cstheme="majorHAnsi"/>
                <w:color w:val="1F497D" w:themeColor="text2"/>
              </w:rPr>
              <w:t>The receptions are free and open to the public and all are welcome. Light refreshments will be served. There will also be a brief artist talk at the September 14th reception.</w:t>
            </w:r>
          </w:p>
        </w:tc>
        <w:tc>
          <w:tcPr>
            <w:tcW w:w="4328" w:type="dxa"/>
          </w:tcPr>
          <w:p w14:paraId="44DCBC61" w14:textId="7E820D09" w:rsidR="005F11E9" w:rsidRDefault="005F11E9" w:rsidP="00A74F97">
            <w:pPr>
              <w:tabs>
                <w:tab w:val="right" w:pos="10440"/>
                <w:tab w:val="right" w:pos="10620"/>
              </w:tabs>
              <w:ind w:right="216"/>
              <w:rPr>
                <w:rFonts w:asciiTheme="majorHAnsi" w:hAnsiTheme="majorHAnsi" w:cstheme="majorHAnsi"/>
                <w:color w:val="1F497D" w:themeColor="text2"/>
              </w:rPr>
            </w:pPr>
            <w:r>
              <w:rPr>
                <w:rFonts w:asciiTheme="majorHAnsi" w:hAnsiTheme="majorHAnsi" w:cstheme="majorHAnsi"/>
                <w:noProof/>
                <w:color w:val="1F497D" w:themeColor="text2"/>
              </w:rPr>
              <w:drawing>
                <wp:inline distT="0" distB="0" distL="0" distR="0" wp14:anchorId="5E3B00F0" wp14:editId="1DC78863">
                  <wp:extent cx="2340528" cy="1755506"/>
                  <wp:effectExtent l="0" t="0" r="0" b="0"/>
                  <wp:docPr id="5965718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571816" name="Picture 596571816"/>
                          <pic:cNvPicPr/>
                        </pic:nvPicPr>
                        <pic:blipFill>
                          <a:blip r:embed="rId25"/>
                          <a:stretch>
                            <a:fillRect/>
                          </a:stretch>
                        </pic:blipFill>
                        <pic:spPr>
                          <a:xfrm>
                            <a:off x="0" y="0"/>
                            <a:ext cx="2447639" cy="1835845"/>
                          </a:xfrm>
                          <a:prstGeom prst="rect">
                            <a:avLst/>
                          </a:prstGeom>
                        </pic:spPr>
                      </pic:pic>
                    </a:graphicData>
                  </a:graphic>
                </wp:inline>
              </w:drawing>
            </w:r>
          </w:p>
        </w:tc>
      </w:tr>
    </w:tbl>
    <w:p w14:paraId="724AA7F9" w14:textId="3CD77989" w:rsidR="00965247" w:rsidRDefault="00965247" w:rsidP="00A74F97">
      <w:pPr>
        <w:tabs>
          <w:tab w:val="right" w:pos="10440"/>
          <w:tab w:val="right" w:pos="10620"/>
        </w:tabs>
        <w:ind w:right="216"/>
        <w:rPr>
          <w:rFonts w:asciiTheme="majorHAnsi" w:hAnsiTheme="majorHAnsi" w:cstheme="majorHAnsi"/>
          <w:color w:val="1F497D" w:themeColor="text2"/>
        </w:rPr>
      </w:pPr>
    </w:p>
    <w:p w14:paraId="6366DEE9" w14:textId="77777777" w:rsidR="00B0525D" w:rsidRDefault="00A74F97" w:rsidP="00A74F97">
      <w:pPr>
        <w:tabs>
          <w:tab w:val="right" w:pos="10440"/>
          <w:tab w:val="right" w:pos="10620"/>
        </w:tabs>
        <w:ind w:right="216"/>
        <w:rPr>
          <w:rFonts w:asciiTheme="majorHAnsi" w:hAnsiTheme="majorHAnsi" w:cstheme="majorHAnsi"/>
          <w:color w:val="1F497D" w:themeColor="text2"/>
        </w:rPr>
      </w:pPr>
      <w:r w:rsidRPr="00A74F97">
        <w:rPr>
          <w:rFonts w:asciiTheme="majorHAnsi" w:hAnsiTheme="majorHAnsi" w:cstheme="majorHAnsi"/>
          <w:color w:val="1F497D" w:themeColor="text2"/>
        </w:rPr>
        <w:t>Main Street Gallery is located at 518 Poplar St. in Cambridge, and is part of the vibrant Arts and Entertainment District. Gallery hours are Friday through Sunday from 11-5. The gallery requests that children under 18 be accompanied by an adult.</w:t>
      </w:r>
      <w:r w:rsidR="000D2486">
        <w:rPr>
          <w:rFonts w:asciiTheme="majorHAnsi" w:hAnsiTheme="majorHAnsi" w:cstheme="majorHAnsi"/>
          <w:color w:val="1F497D" w:themeColor="text2"/>
        </w:rPr>
        <w:t xml:space="preserve">   </w:t>
      </w:r>
    </w:p>
    <w:p w14:paraId="339D78D0" w14:textId="77777777" w:rsidR="00B0525D" w:rsidRDefault="00B0525D" w:rsidP="00A74F97">
      <w:pPr>
        <w:tabs>
          <w:tab w:val="right" w:pos="10440"/>
          <w:tab w:val="right" w:pos="10620"/>
        </w:tabs>
        <w:ind w:right="216"/>
        <w:rPr>
          <w:rFonts w:asciiTheme="majorHAnsi" w:hAnsiTheme="majorHAnsi" w:cstheme="majorHAnsi"/>
          <w:color w:val="1F497D" w:themeColor="text2"/>
        </w:rPr>
      </w:pPr>
    </w:p>
    <w:p w14:paraId="2A9CFE54" w14:textId="7C8273B2" w:rsidR="00A74F97" w:rsidRDefault="00A74F97" w:rsidP="00A74F97">
      <w:pPr>
        <w:tabs>
          <w:tab w:val="right" w:pos="10440"/>
          <w:tab w:val="right" w:pos="10620"/>
        </w:tabs>
        <w:ind w:right="216"/>
        <w:rPr>
          <w:rFonts w:asciiTheme="majorHAnsi" w:hAnsiTheme="majorHAnsi" w:cstheme="majorHAnsi"/>
          <w:color w:val="1F497D" w:themeColor="text2"/>
        </w:rPr>
      </w:pPr>
      <w:r w:rsidRPr="00A74F97">
        <w:rPr>
          <w:rFonts w:asciiTheme="majorHAnsi" w:hAnsiTheme="majorHAnsi" w:cstheme="majorHAnsi"/>
          <w:color w:val="1F497D" w:themeColor="text2"/>
        </w:rPr>
        <w:t>The gallery is currently reviewing work from prospective members and guest artists. Please contact MSG through its website @</w:t>
      </w:r>
      <w:hyperlink r:id="rId26" w:tgtFrame="_blank" w:history="1">
        <w:r w:rsidRPr="00A74F97">
          <w:rPr>
            <w:rStyle w:val="Hyperlink"/>
            <w:rFonts w:asciiTheme="majorHAnsi" w:hAnsiTheme="majorHAnsi" w:cstheme="majorHAnsi"/>
          </w:rPr>
          <w:t>mainstgallery.net</w:t>
        </w:r>
      </w:hyperlink>
      <w:r w:rsidRPr="00A74F97">
        <w:rPr>
          <w:rFonts w:asciiTheme="majorHAnsi" w:hAnsiTheme="majorHAnsi" w:cstheme="majorHAnsi"/>
          <w:color w:val="1F497D" w:themeColor="text2"/>
        </w:rPr>
        <w:t> or by phoning 410-330-4659 if interested.</w:t>
      </w:r>
    </w:p>
    <w:p w14:paraId="4794FCB4" w14:textId="77777777" w:rsidR="00B0525D" w:rsidRDefault="00B0525D" w:rsidP="00A74F97">
      <w:pPr>
        <w:tabs>
          <w:tab w:val="right" w:pos="10440"/>
          <w:tab w:val="right" w:pos="10620"/>
        </w:tabs>
        <w:ind w:right="216"/>
        <w:rPr>
          <w:rFonts w:asciiTheme="majorHAnsi" w:hAnsiTheme="majorHAnsi" w:cstheme="majorHAnsi"/>
          <w:color w:val="1F497D" w:themeColor="text2"/>
        </w:rPr>
      </w:pPr>
    </w:p>
    <w:p w14:paraId="61C1DC48" w14:textId="77777777" w:rsidR="000D2486" w:rsidRPr="005F11E9" w:rsidRDefault="000D2486" w:rsidP="00A74F97">
      <w:pPr>
        <w:tabs>
          <w:tab w:val="right" w:pos="10440"/>
          <w:tab w:val="right" w:pos="10620"/>
        </w:tabs>
        <w:ind w:right="216"/>
        <w:rPr>
          <w:rFonts w:asciiTheme="majorHAnsi" w:hAnsiTheme="majorHAnsi" w:cstheme="majorHAnsi"/>
          <w:color w:val="1F497D" w:themeColor="text2"/>
          <w:sz w:val="13"/>
          <w:szCs w:val="13"/>
        </w:rPr>
      </w:pPr>
    </w:p>
    <w:p w14:paraId="75BE7C20" w14:textId="07CE8A41" w:rsidR="00B0525D" w:rsidRDefault="001716BD" w:rsidP="001716BD">
      <w:pPr>
        <w:tabs>
          <w:tab w:val="right" w:pos="10620"/>
        </w:tabs>
        <w:rPr>
          <w:rFonts w:asciiTheme="majorHAnsi" w:hAnsiTheme="majorHAnsi" w:cstheme="majorHAnsi"/>
          <w:color w:val="1F497D" w:themeColor="text2"/>
        </w:rPr>
      </w:pPr>
      <w:r>
        <w:rPr>
          <w:rFonts w:asciiTheme="majorHAnsi" w:hAnsiTheme="majorHAnsi" w:cstheme="majorHAnsi"/>
          <w:noProof/>
          <w:color w:val="1F497D" w:themeColor="text2"/>
        </w:rPr>
        <w:drawing>
          <wp:inline distT="0" distB="0" distL="0" distR="0" wp14:anchorId="4ED9C95B" wp14:editId="625BB9C8">
            <wp:extent cx="2365696" cy="1774387"/>
            <wp:effectExtent l="0" t="0" r="0" b="3810"/>
            <wp:docPr id="10436775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677571" name="Picture 1043677571"/>
                    <pic:cNvPicPr/>
                  </pic:nvPicPr>
                  <pic:blipFill>
                    <a:blip r:embed="rId27"/>
                    <a:stretch>
                      <a:fillRect/>
                    </a:stretch>
                  </pic:blipFill>
                  <pic:spPr>
                    <a:xfrm rot="10800000">
                      <a:off x="0" y="0"/>
                      <a:ext cx="2414395" cy="1810913"/>
                    </a:xfrm>
                    <a:prstGeom prst="rect">
                      <a:avLst/>
                    </a:prstGeom>
                  </pic:spPr>
                </pic:pic>
              </a:graphicData>
            </a:graphic>
          </wp:inline>
        </w:drawing>
      </w:r>
      <w:r>
        <w:rPr>
          <w:rFonts w:asciiTheme="majorHAnsi" w:hAnsiTheme="majorHAnsi" w:cstheme="majorHAnsi"/>
          <w:color w:val="1F497D" w:themeColor="text2"/>
        </w:rPr>
        <w:t xml:space="preserve"> </w:t>
      </w:r>
      <w:r w:rsidR="00FA1FC3">
        <w:rPr>
          <w:rFonts w:asciiTheme="majorHAnsi" w:hAnsiTheme="majorHAnsi" w:cstheme="majorHAnsi"/>
          <w:color w:val="1F497D" w:themeColor="text2"/>
        </w:rPr>
        <w:t xml:space="preserve"> </w:t>
      </w:r>
      <w:r>
        <w:rPr>
          <w:rFonts w:asciiTheme="majorHAnsi" w:hAnsiTheme="majorHAnsi" w:cstheme="majorHAnsi"/>
          <w:color w:val="1F497D" w:themeColor="text2"/>
        </w:rPr>
        <w:t xml:space="preserve"> </w:t>
      </w:r>
      <w:r w:rsidR="00FA1FC3">
        <w:rPr>
          <w:rFonts w:asciiTheme="majorHAnsi" w:hAnsiTheme="majorHAnsi" w:cstheme="majorHAnsi"/>
          <w:color w:val="1F497D" w:themeColor="text2"/>
        </w:rPr>
        <w:t xml:space="preserve">  </w:t>
      </w:r>
      <w:r>
        <w:rPr>
          <w:rFonts w:asciiTheme="majorHAnsi" w:hAnsiTheme="majorHAnsi" w:cstheme="majorHAnsi"/>
          <w:color w:val="1F497D" w:themeColor="text2"/>
        </w:rPr>
        <w:t xml:space="preserve"> </w:t>
      </w:r>
      <w:r w:rsidR="00B0525D">
        <w:rPr>
          <w:rFonts w:asciiTheme="majorHAnsi" w:hAnsiTheme="majorHAnsi" w:cstheme="majorHAnsi"/>
          <w:noProof/>
          <w:color w:val="1F497D" w:themeColor="text2"/>
        </w:rPr>
        <w:drawing>
          <wp:inline distT="0" distB="0" distL="0" distR="0" wp14:anchorId="38F6BE1C" wp14:editId="029BB156">
            <wp:extent cx="2332140" cy="1761397"/>
            <wp:effectExtent l="0" t="0" r="5080" b="4445"/>
            <wp:docPr id="18195244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524435" name="Picture 1819524435"/>
                    <pic:cNvPicPr/>
                  </pic:nvPicPr>
                  <pic:blipFill>
                    <a:blip r:embed="rId28"/>
                    <a:stretch>
                      <a:fillRect/>
                    </a:stretch>
                  </pic:blipFill>
                  <pic:spPr>
                    <a:xfrm>
                      <a:off x="0" y="0"/>
                      <a:ext cx="2432289" cy="1837036"/>
                    </a:xfrm>
                    <a:prstGeom prst="rect">
                      <a:avLst/>
                    </a:prstGeom>
                  </pic:spPr>
                </pic:pic>
              </a:graphicData>
            </a:graphic>
          </wp:inline>
        </w:drawing>
      </w:r>
      <w:r w:rsidR="00FA1FC3">
        <w:rPr>
          <w:rFonts w:asciiTheme="majorHAnsi" w:hAnsiTheme="majorHAnsi" w:cstheme="majorHAnsi"/>
          <w:color w:val="1F497D" w:themeColor="text2"/>
        </w:rPr>
        <w:t xml:space="preserve">       </w:t>
      </w:r>
      <w:r w:rsidR="00FA1FC3">
        <w:rPr>
          <w:rFonts w:asciiTheme="majorHAnsi" w:hAnsiTheme="majorHAnsi" w:cstheme="majorHAnsi"/>
          <w:noProof/>
          <w:color w:val="1F497D" w:themeColor="text2"/>
        </w:rPr>
        <w:drawing>
          <wp:inline distT="0" distB="0" distL="0" distR="0" wp14:anchorId="337D5429" wp14:editId="0C85D5D3">
            <wp:extent cx="1400962" cy="1763243"/>
            <wp:effectExtent l="0" t="0" r="0" b="2540"/>
            <wp:docPr id="7352173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217315" name="Picture 735217315"/>
                    <pic:cNvPicPr/>
                  </pic:nvPicPr>
                  <pic:blipFill>
                    <a:blip r:embed="rId29"/>
                    <a:stretch>
                      <a:fillRect/>
                    </a:stretch>
                  </pic:blipFill>
                  <pic:spPr>
                    <a:xfrm>
                      <a:off x="0" y="0"/>
                      <a:ext cx="1443241" cy="1816455"/>
                    </a:xfrm>
                    <a:prstGeom prst="rect">
                      <a:avLst/>
                    </a:prstGeom>
                  </pic:spPr>
                </pic:pic>
              </a:graphicData>
            </a:graphic>
          </wp:inline>
        </w:drawing>
      </w:r>
    </w:p>
    <w:p w14:paraId="67760544" w14:textId="77777777" w:rsidR="00FA1FC3" w:rsidRDefault="00FA1FC3" w:rsidP="001716BD">
      <w:pPr>
        <w:tabs>
          <w:tab w:val="right" w:pos="10620"/>
        </w:tabs>
        <w:rPr>
          <w:rFonts w:asciiTheme="majorHAnsi" w:hAnsiTheme="majorHAnsi" w:cstheme="majorHAnsi"/>
          <w:color w:val="1F497D" w:themeColor="text2"/>
        </w:rPr>
      </w:pPr>
    </w:p>
    <w:p w14:paraId="28C7810B" w14:textId="77777777" w:rsidR="00B0525D" w:rsidRDefault="00B0525D" w:rsidP="001716BD">
      <w:pPr>
        <w:tabs>
          <w:tab w:val="right" w:pos="10620"/>
        </w:tabs>
        <w:rPr>
          <w:rFonts w:asciiTheme="majorHAnsi" w:hAnsiTheme="majorHAnsi" w:cstheme="majorHAnsi"/>
          <w:color w:val="1F497D" w:themeColor="text2"/>
        </w:rPr>
      </w:pPr>
    </w:p>
    <w:p w14:paraId="66E7B426" w14:textId="1310AAC7" w:rsidR="001353DD" w:rsidRDefault="001716BD" w:rsidP="00FA1FC3">
      <w:pPr>
        <w:tabs>
          <w:tab w:val="right" w:pos="10620"/>
        </w:tabs>
        <w:ind w:right="-90"/>
        <w:rPr>
          <w:rFonts w:asciiTheme="majorHAnsi" w:hAnsiTheme="majorHAnsi" w:cstheme="majorHAnsi"/>
          <w:color w:val="1F497D" w:themeColor="text2"/>
        </w:rPr>
      </w:pPr>
      <w:r>
        <w:rPr>
          <w:rFonts w:asciiTheme="majorHAnsi" w:hAnsiTheme="majorHAnsi" w:cstheme="majorHAnsi"/>
          <w:color w:val="1F497D" w:themeColor="text2"/>
        </w:rPr>
        <w:t xml:space="preserve">   </w:t>
      </w:r>
      <w:r w:rsidR="00FA1FC3">
        <w:rPr>
          <w:rFonts w:asciiTheme="majorHAnsi" w:hAnsiTheme="majorHAnsi" w:cstheme="majorHAnsi"/>
          <w:color w:val="1F497D" w:themeColor="text2"/>
        </w:rPr>
        <w:t xml:space="preserve"> </w:t>
      </w:r>
      <w:r>
        <w:rPr>
          <w:rFonts w:asciiTheme="majorHAnsi" w:hAnsiTheme="majorHAnsi" w:cstheme="majorHAnsi"/>
          <w:noProof/>
          <w:color w:val="1F497D" w:themeColor="text2"/>
        </w:rPr>
        <w:drawing>
          <wp:inline distT="0" distB="0" distL="0" distR="0" wp14:anchorId="36E96FFB" wp14:editId="4B8652DF">
            <wp:extent cx="1929468" cy="2496947"/>
            <wp:effectExtent l="0" t="0" r="1270" b="5080"/>
            <wp:docPr id="136918136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181361" name="Picture 1369181361"/>
                    <pic:cNvPicPr/>
                  </pic:nvPicPr>
                  <pic:blipFill>
                    <a:blip r:embed="rId30"/>
                    <a:stretch>
                      <a:fillRect/>
                    </a:stretch>
                  </pic:blipFill>
                  <pic:spPr>
                    <a:xfrm>
                      <a:off x="0" y="0"/>
                      <a:ext cx="2007499" cy="2597927"/>
                    </a:xfrm>
                    <a:prstGeom prst="rect">
                      <a:avLst/>
                    </a:prstGeom>
                  </pic:spPr>
                </pic:pic>
              </a:graphicData>
            </a:graphic>
          </wp:inline>
        </w:drawing>
      </w:r>
      <w:r w:rsidR="001353DD">
        <w:rPr>
          <w:rFonts w:asciiTheme="majorHAnsi" w:hAnsiTheme="majorHAnsi" w:cstheme="majorHAnsi"/>
          <w:color w:val="1F497D" w:themeColor="text2"/>
        </w:rPr>
        <w:t xml:space="preserve">   </w:t>
      </w:r>
      <w:r w:rsidR="00FA1FC3">
        <w:rPr>
          <w:rFonts w:asciiTheme="majorHAnsi" w:hAnsiTheme="majorHAnsi" w:cstheme="majorHAnsi"/>
          <w:noProof/>
          <w:color w:val="1F497D" w:themeColor="text2"/>
        </w:rPr>
        <w:drawing>
          <wp:inline distT="0" distB="0" distL="0" distR="0" wp14:anchorId="7EF8A060" wp14:editId="232D8BD9">
            <wp:extent cx="2499920" cy="2456710"/>
            <wp:effectExtent l="0" t="0" r="2540" b="0"/>
            <wp:docPr id="14395140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51403" name="Picture 143951403"/>
                    <pic:cNvPicPr/>
                  </pic:nvPicPr>
                  <pic:blipFill>
                    <a:blip r:embed="rId31"/>
                    <a:stretch>
                      <a:fillRect/>
                    </a:stretch>
                  </pic:blipFill>
                  <pic:spPr>
                    <a:xfrm>
                      <a:off x="0" y="0"/>
                      <a:ext cx="2630370" cy="2584905"/>
                    </a:xfrm>
                    <a:prstGeom prst="rect">
                      <a:avLst/>
                    </a:prstGeom>
                  </pic:spPr>
                </pic:pic>
              </a:graphicData>
            </a:graphic>
          </wp:inline>
        </w:drawing>
      </w:r>
      <w:r w:rsidR="001353DD">
        <w:rPr>
          <w:rFonts w:asciiTheme="majorHAnsi" w:hAnsiTheme="majorHAnsi" w:cstheme="majorHAnsi"/>
          <w:color w:val="1F497D" w:themeColor="text2"/>
        </w:rPr>
        <w:t xml:space="preserve"> </w:t>
      </w:r>
      <w:r w:rsidR="00FA1FC3">
        <w:rPr>
          <w:rFonts w:asciiTheme="majorHAnsi" w:hAnsiTheme="majorHAnsi" w:cstheme="majorHAnsi"/>
          <w:color w:val="1F497D" w:themeColor="text2"/>
        </w:rPr>
        <w:t xml:space="preserve"> </w:t>
      </w:r>
      <w:r w:rsidR="00B0525D">
        <w:rPr>
          <w:rFonts w:asciiTheme="majorHAnsi" w:hAnsiTheme="majorHAnsi" w:cstheme="majorHAnsi"/>
          <w:noProof/>
          <w:color w:val="1F497D" w:themeColor="text2"/>
        </w:rPr>
        <w:drawing>
          <wp:inline distT="0" distB="0" distL="0" distR="0" wp14:anchorId="3762CB55" wp14:editId="692D1948">
            <wp:extent cx="1963024" cy="2488732"/>
            <wp:effectExtent l="0" t="0" r="5715" b="635"/>
            <wp:docPr id="116020076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200765" name="Picture 1160200765"/>
                    <pic:cNvPicPr/>
                  </pic:nvPicPr>
                  <pic:blipFill>
                    <a:blip r:embed="rId32"/>
                    <a:stretch>
                      <a:fillRect/>
                    </a:stretch>
                  </pic:blipFill>
                  <pic:spPr>
                    <a:xfrm>
                      <a:off x="0" y="0"/>
                      <a:ext cx="2016797" cy="2556905"/>
                    </a:xfrm>
                    <a:prstGeom prst="rect">
                      <a:avLst/>
                    </a:prstGeom>
                  </pic:spPr>
                </pic:pic>
              </a:graphicData>
            </a:graphic>
          </wp:inline>
        </w:drawing>
      </w:r>
    </w:p>
    <w:p w14:paraId="63FF7BAA" w14:textId="77777777" w:rsidR="00FA1FC3" w:rsidRDefault="00FA1FC3" w:rsidP="00117352">
      <w:pPr>
        <w:tabs>
          <w:tab w:val="right" w:pos="10530"/>
        </w:tabs>
        <w:ind w:right="184"/>
        <w:rPr>
          <w:rFonts w:asciiTheme="majorHAnsi" w:hAnsiTheme="majorHAnsi" w:cstheme="majorHAnsi"/>
          <w:color w:val="1F497D" w:themeColor="text2"/>
        </w:rPr>
      </w:pPr>
    </w:p>
    <w:p w14:paraId="32EB14B5" w14:textId="77777777" w:rsidR="00FA1FC3" w:rsidRDefault="00FA1FC3" w:rsidP="00117352">
      <w:pPr>
        <w:tabs>
          <w:tab w:val="right" w:pos="10530"/>
        </w:tabs>
        <w:ind w:right="184"/>
        <w:rPr>
          <w:rFonts w:asciiTheme="majorHAnsi" w:hAnsiTheme="majorHAnsi" w:cstheme="majorHAnsi"/>
          <w:b/>
          <w:color w:val="1F497D" w:themeColor="text2"/>
          <w:u w:val="thick"/>
        </w:rPr>
      </w:pPr>
    </w:p>
    <w:p w14:paraId="65A36890" w14:textId="1C258608" w:rsidR="00B0525D" w:rsidRPr="00E9395B" w:rsidRDefault="00117352" w:rsidP="00117352">
      <w:pPr>
        <w:tabs>
          <w:tab w:val="right" w:pos="10530"/>
        </w:tabs>
        <w:ind w:right="184"/>
        <w:rPr>
          <w:rFonts w:asciiTheme="majorHAnsi" w:hAnsiTheme="majorHAnsi" w:cstheme="majorHAnsi"/>
          <w:b/>
          <w:color w:val="1F497D" w:themeColor="text2"/>
          <w:u w:val="thick"/>
        </w:rPr>
      </w:pPr>
      <w:r w:rsidRPr="00467EDE">
        <w:rPr>
          <w:rFonts w:asciiTheme="majorHAnsi" w:hAnsiTheme="majorHAnsi" w:cstheme="majorHAnsi"/>
          <w:b/>
          <w:color w:val="1F497D" w:themeColor="text2"/>
          <w:u w:val="thick"/>
        </w:rPr>
        <w:lastRenderedPageBreak/>
        <w:tab/>
      </w:r>
    </w:p>
    <w:p w14:paraId="4C471EA8" w14:textId="77777777" w:rsidR="00117352" w:rsidRPr="00117352" w:rsidRDefault="00117352" w:rsidP="001716BD">
      <w:pPr>
        <w:tabs>
          <w:tab w:val="right" w:pos="10620"/>
        </w:tabs>
        <w:rPr>
          <w:rFonts w:asciiTheme="majorHAnsi" w:hAnsiTheme="majorHAnsi" w:cstheme="majorHAnsi"/>
          <w:color w:val="1F497D" w:themeColor="text2"/>
          <w:sz w:val="13"/>
          <w:szCs w:val="13"/>
        </w:rPr>
      </w:pPr>
    </w:p>
    <w:p w14:paraId="46ABD85E" w14:textId="5E062AA6" w:rsidR="004779F6" w:rsidRPr="005D61CD" w:rsidRDefault="004779F6" w:rsidP="005D61CD">
      <w:pPr>
        <w:tabs>
          <w:tab w:val="right" w:pos="10530"/>
        </w:tabs>
        <w:ind w:right="184"/>
        <w:rPr>
          <w:rFonts w:asciiTheme="majorHAnsi" w:hAnsiTheme="majorHAnsi" w:cstheme="majorHAnsi"/>
          <w:b/>
          <w:color w:val="1F497D" w:themeColor="text2"/>
          <w:u w:val="thick"/>
        </w:rPr>
      </w:pPr>
      <w:r>
        <w:rPr>
          <w:rFonts w:asciiTheme="majorHAnsi" w:hAnsiTheme="majorHAnsi" w:cstheme="majorHAnsi"/>
          <w:b/>
          <w:bCs/>
          <w:color w:val="1F497D" w:themeColor="text2"/>
        </w:rPr>
        <w:t xml:space="preserve">WHCP-FM 91.7 </w:t>
      </w:r>
      <w:r w:rsidR="001F6DE2">
        <w:rPr>
          <w:rFonts w:asciiTheme="majorHAnsi" w:hAnsiTheme="majorHAnsi" w:cstheme="majorHAnsi"/>
          <w:b/>
          <w:bCs/>
          <w:color w:val="1F497D" w:themeColor="text2"/>
        </w:rPr>
        <w:t>– Music Event Series</w:t>
      </w:r>
    </w:p>
    <w:p w14:paraId="49987087" w14:textId="77777777" w:rsidR="004779F6" w:rsidRPr="00665996" w:rsidRDefault="004779F6" w:rsidP="004779F6">
      <w:pPr>
        <w:tabs>
          <w:tab w:val="right" w:pos="10440"/>
          <w:tab w:val="right" w:pos="10620"/>
        </w:tabs>
        <w:ind w:right="216"/>
        <w:rPr>
          <w:rFonts w:asciiTheme="majorHAnsi" w:hAnsiTheme="majorHAnsi" w:cstheme="majorHAnsi"/>
          <w:b/>
          <w:bCs/>
          <w:color w:val="1F497D" w:themeColor="text2"/>
          <w:sz w:val="13"/>
          <w:szCs w:val="13"/>
        </w:rPr>
      </w:pP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04"/>
        <w:gridCol w:w="3416"/>
      </w:tblGrid>
      <w:tr w:rsidR="004779F6" w14:paraId="60E7A2BB" w14:textId="77777777" w:rsidTr="00D3216E">
        <w:tc>
          <w:tcPr>
            <w:tcW w:w="7830" w:type="dxa"/>
          </w:tcPr>
          <w:p w14:paraId="7821D7D6" w14:textId="0B567A50" w:rsidR="004779F6" w:rsidRPr="00741804" w:rsidRDefault="004779F6" w:rsidP="00741804">
            <w:pPr>
              <w:tabs>
                <w:tab w:val="right" w:pos="10440"/>
                <w:tab w:val="right" w:pos="10620"/>
              </w:tabs>
              <w:ind w:right="216"/>
              <w:rPr>
                <w:rFonts w:asciiTheme="majorHAnsi" w:eastAsiaTheme="majorEastAsia" w:hAnsiTheme="majorHAnsi" w:cstheme="majorBidi"/>
                <w:color w:val="1F497D" w:themeColor="text2"/>
                <w:sz w:val="26"/>
                <w:szCs w:val="26"/>
              </w:rPr>
            </w:pPr>
            <w:r w:rsidRPr="005A03D0">
              <w:rPr>
                <w:rFonts w:asciiTheme="majorHAnsi" w:eastAsiaTheme="majorEastAsia" w:hAnsiTheme="majorHAnsi" w:cstheme="majorBidi"/>
                <w:color w:val="1F497D" w:themeColor="text2"/>
                <w:sz w:val="26"/>
                <w:szCs w:val="26"/>
              </w:rPr>
              <w:t xml:space="preserve">WHCP is a registered 501(c)3 non-profit organization supported by Membership Donations and Business Sponsorships. We are the only independently owned radio station on the Mid-Shore that provides local content, community news and information, and locally curated music programs! </w:t>
            </w:r>
            <w:r w:rsidR="00741804">
              <w:rPr>
                <w:rFonts w:asciiTheme="majorHAnsi" w:eastAsiaTheme="majorEastAsia" w:hAnsiTheme="majorHAnsi" w:cstheme="majorBidi"/>
                <w:color w:val="1F497D" w:themeColor="text2"/>
                <w:sz w:val="26"/>
                <w:szCs w:val="26"/>
              </w:rPr>
              <w:t>G</w:t>
            </w:r>
            <w:r w:rsidR="00741804" w:rsidRPr="00741804">
              <w:rPr>
                <w:rFonts w:asciiTheme="majorHAnsi" w:eastAsiaTheme="majorEastAsia" w:hAnsiTheme="majorHAnsi" w:cstheme="majorBidi"/>
                <w:color w:val="1F497D" w:themeColor="text2"/>
                <w:sz w:val="26"/>
                <w:szCs w:val="26"/>
              </w:rPr>
              <w:t>et ready for the start of WHCP’s Live Music Events</w:t>
            </w:r>
            <w:r w:rsidR="00741804">
              <w:rPr>
                <w:rFonts w:asciiTheme="majorHAnsi" w:eastAsiaTheme="majorEastAsia" w:hAnsiTheme="majorHAnsi" w:cstheme="majorBidi"/>
                <w:color w:val="1F497D" w:themeColor="text2"/>
                <w:sz w:val="26"/>
                <w:szCs w:val="26"/>
              </w:rPr>
              <w:t xml:space="preserve">, </w:t>
            </w:r>
            <w:r w:rsidR="00741804" w:rsidRPr="00741804">
              <w:rPr>
                <w:rFonts w:asciiTheme="majorHAnsi" w:eastAsiaTheme="majorEastAsia" w:hAnsiTheme="majorHAnsi" w:cstheme="majorBidi"/>
                <w:color w:val="1F497D" w:themeColor="text2"/>
                <w:sz w:val="26"/>
                <w:szCs w:val="26"/>
              </w:rPr>
              <w:t>presented as a part of our on</w:t>
            </w:r>
            <w:r w:rsidR="00741804">
              <w:rPr>
                <w:rFonts w:asciiTheme="majorHAnsi" w:eastAsiaTheme="majorEastAsia" w:hAnsiTheme="majorHAnsi" w:cstheme="majorBidi"/>
                <w:color w:val="1F497D" w:themeColor="text2"/>
                <w:sz w:val="26"/>
                <w:szCs w:val="26"/>
              </w:rPr>
              <w:t>-</w:t>
            </w:r>
            <w:r w:rsidR="00741804" w:rsidRPr="00741804">
              <w:rPr>
                <w:rFonts w:asciiTheme="majorHAnsi" w:eastAsiaTheme="majorEastAsia" w:hAnsiTheme="majorHAnsi" w:cstheme="majorBidi"/>
                <w:color w:val="1F497D" w:themeColor="text2"/>
                <w:sz w:val="26"/>
                <w:szCs w:val="26"/>
              </w:rPr>
              <w:t xml:space="preserve">going commitment to bringing live music to the area and support local musicians too. </w:t>
            </w:r>
            <w:r w:rsidR="00741804">
              <w:rPr>
                <w:rFonts w:asciiTheme="majorHAnsi" w:eastAsiaTheme="majorEastAsia" w:hAnsiTheme="majorHAnsi" w:cstheme="majorBidi"/>
                <w:color w:val="1F497D" w:themeColor="text2"/>
                <w:sz w:val="26"/>
                <w:szCs w:val="26"/>
              </w:rPr>
              <w:t xml:space="preserve">Info at </w:t>
            </w:r>
            <w:hyperlink r:id="rId33" w:history="1">
              <w:r w:rsidR="00741804" w:rsidRPr="00741804">
                <w:rPr>
                  <w:rStyle w:val="Hyperlink"/>
                  <w:rFonts w:asciiTheme="majorHAnsi" w:eastAsiaTheme="majorEastAsia" w:hAnsiTheme="majorHAnsi" w:cstheme="majorBidi"/>
                  <w:sz w:val="26"/>
                  <w:szCs w:val="26"/>
                </w:rPr>
                <w:t>https://whcp.org/events/</w:t>
              </w:r>
            </w:hyperlink>
          </w:p>
        </w:tc>
        <w:tc>
          <w:tcPr>
            <w:tcW w:w="2780" w:type="dxa"/>
          </w:tcPr>
          <w:p w14:paraId="4562230E" w14:textId="77777777" w:rsidR="004779F6" w:rsidRDefault="004779F6" w:rsidP="00D3216E">
            <w:pPr>
              <w:pStyle w:val="post-meta"/>
              <w:tabs>
                <w:tab w:val="right" w:pos="10620"/>
              </w:tabs>
              <w:spacing w:before="0" w:beforeAutospacing="0" w:after="0" w:afterAutospacing="0"/>
              <w:textAlignment w:val="baseline"/>
              <w:rPr>
                <w:rFonts w:ascii="Open Sans" w:hAnsi="Open Sans" w:cs="Open Sans"/>
                <w:color w:val="666666"/>
                <w:sz w:val="21"/>
                <w:szCs w:val="21"/>
              </w:rPr>
            </w:pPr>
            <w:r>
              <w:rPr>
                <w:rFonts w:ascii="Open Sans" w:hAnsi="Open Sans" w:cs="Open Sans"/>
                <w:noProof/>
                <w:color w:val="666666"/>
                <w:sz w:val="21"/>
                <w:szCs w:val="21"/>
              </w:rPr>
              <w:drawing>
                <wp:inline distT="0" distB="0" distL="0" distR="0" wp14:anchorId="315AC730" wp14:editId="1B0F5A3D">
                  <wp:extent cx="2029424" cy="1217658"/>
                  <wp:effectExtent l="0" t="0" r="3175" b="0"/>
                  <wp:docPr id="45414903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002070" name="Picture 290002070"/>
                          <pic:cNvPicPr/>
                        </pic:nvPicPr>
                        <pic:blipFill>
                          <a:blip r:embed="rId34"/>
                          <a:stretch>
                            <a:fillRect/>
                          </a:stretch>
                        </pic:blipFill>
                        <pic:spPr>
                          <a:xfrm>
                            <a:off x="0" y="0"/>
                            <a:ext cx="2083767" cy="1250264"/>
                          </a:xfrm>
                          <a:prstGeom prst="rect">
                            <a:avLst/>
                          </a:prstGeom>
                        </pic:spPr>
                      </pic:pic>
                    </a:graphicData>
                  </a:graphic>
                </wp:inline>
              </w:drawing>
            </w:r>
          </w:p>
        </w:tc>
      </w:tr>
    </w:tbl>
    <w:p w14:paraId="596303D5" w14:textId="2C1F8CB7" w:rsidR="00244D98" w:rsidRPr="00E9395B" w:rsidRDefault="004779F6" w:rsidP="00E9395B">
      <w:pPr>
        <w:tabs>
          <w:tab w:val="right" w:pos="10530"/>
        </w:tabs>
        <w:ind w:right="184"/>
        <w:rPr>
          <w:rFonts w:asciiTheme="majorHAnsi" w:hAnsiTheme="majorHAnsi" w:cstheme="majorHAnsi"/>
          <w:b/>
          <w:color w:val="1F497D" w:themeColor="text2"/>
          <w:u w:val="thick"/>
        </w:rPr>
      </w:pPr>
      <w:r w:rsidRPr="00467EDE">
        <w:rPr>
          <w:rFonts w:asciiTheme="majorHAnsi" w:hAnsiTheme="majorHAnsi" w:cstheme="majorHAnsi"/>
          <w:b/>
          <w:color w:val="1F497D" w:themeColor="text2"/>
          <w:u w:val="thick"/>
        </w:rPr>
        <w:tab/>
      </w:r>
    </w:p>
    <w:p w14:paraId="22E34550" w14:textId="77777777" w:rsidR="00E9395B" w:rsidRPr="00E9395B" w:rsidRDefault="00E9395B" w:rsidP="00E707B6">
      <w:pPr>
        <w:tabs>
          <w:tab w:val="left" w:pos="624"/>
          <w:tab w:val="right" w:pos="10440"/>
        </w:tabs>
        <w:ind w:right="360"/>
        <w:rPr>
          <w:rFonts w:asciiTheme="majorHAnsi" w:hAnsiTheme="majorHAnsi" w:cstheme="majorHAnsi"/>
          <w:b/>
          <w:color w:val="1F497D" w:themeColor="text2"/>
          <w:sz w:val="11"/>
          <w:szCs w:val="11"/>
        </w:rPr>
      </w:pPr>
    </w:p>
    <w:p w14:paraId="5580FB8A" w14:textId="14A5420A" w:rsidR="0021129E" w:rsidRDefault="0021129E" w:rsidP="00E707B6">
      <w:pPr>
        <w:tabs>
          <w:tab w:val="left" w:pos="624"/>
          <w:tab w:val="right" w:pos="10440"/>
        </w:tabs>
        <w:ind w:right="360"/>
        <w:rPr>
          <w:rFonts w:asciiTheme="majorHAnsi" w:hAnsiTheme="majorHAnsi" w:cstheme="majorHAnsi"/>
          <w:b/>
          <w:color w:val="1F497D" w:themeColor="text2"/>
        </w:rPr>
      </w:pPr>
      <w:r>
        <w:rPr>
          <w:rFonts w:asciiTheme="majorHAnsi" w:hAnsiTheme="majorHAnsi" w:cstheme="majorHAnsi"/>
          <w:b/>
          <w:color w:val="1F497D" w:themeColor="text2"/>
        </w:rPr>
        <w:t>DORCHESTER COUNTY LIBRARIES</w:t>
      </w:r>
    </w:p>
    <w:p w14:paraId="1FC37222" w14:textId="77777777" w:rsidR="00E9395B" w:rsidRDefault="00E9395B" w:rsidP="00E707B6">
      <w:pPr>
        <w:tabs>
          <w:tab w:val="left" w:pos="624"/>
          <w:tab w:val="right" w:pos="10440"/>
        </w:tabs>
        <w:ind w:right="360"/>
        <w:rPr>
          <w:rFonts w:asciiTheme="majorHAnsi" w:hAnsiTheme="majorHAnsi" w:cstheme="majorHAnsi"/>
          <w:b/>
          <w:color w:val="1F497D" w:themeColor="text2"/>
        </w:rPr>
      </w:pPr>
    </w:p>
    <w:p w14:paraId="10A3AB99" w14:textId="77777777" w:rsidR="00D614AD" w:rsidRDefault="00E9395B" w:rsidP="00E9395B">
      <w:pPr>
        <w:tabs>
          <w:tab w:val="left" w:pos="624"/>
          <w:tab w:val="right" w:pos="10440"/>
        </w:tabs>
        <w:ind w:right="360"/>
        <w:rPr>
          <w:rFonts w:asciiTheme="majorHAnsi" w:hAnsiTheme="majorHAnsi" w:cstheme="majorHAnsi"/>
          <w:bCs/>
          <w:color w:val="1F497D" w:themeColor="text2"/>
        </w:rPr>
      </w:pPr>
      <w:r w:rsidRPr="00E9395B">
        <w:rPr>
          <w:rFonts w:asciiTheme="majorHAnsi" w:hAnsiTheme="majorHAnsi" w:cstheme="majorHAnsi"/>
          <w:bCs/>
          <w:color w:val="1F497D" w:themeColor="text2"/>
        </w:rPr>
        <w:t xml:space="preserve">Summer has come to a close - but the adventures continue! We signed up over 1,065 people for the Summer Reading Program between both libraries and provided nearly a dozen daycares, day-camps, and youth organizations with activity booklets, community coupons, free comic books (thanks to Portals in Easton) and reading-related games and incentives. Children from Choptank Elementary, Warwick Elementary, and homeschool families led the charge on most readers signed up! </w:t>
      </w:r>
    </w:p>
    <w:p w14:paraId="3B5C147C" w14:textId="77777777" w:rsidR="00D614AD" w:rsidRDefault="00D614AD" w:rsidP="00E9395B">
      <w:pPr>
        <w:tabs>
          <w:tab w:val="left" w:pos="624"/>
          <w:tab w:val="right" w:pos="10440"/>
        </w:tabs>
        <w:ind w:right="360"/>
        <w:rPr>
          <w:rFonts w:asciiTheme="majorHAnsi" w:hAnsiTheme="majorHAnsi" w:cstheme="majorHAnsi"/>
          <w:bCs/>
          <w:color w:val="1F497D" w:themeColor="text2"/>
        </w:rPr>
      </w:pPr>
    </w:p>
    <w:p w14:paraId="16FD2F42" w14:textId="71FABE1B" w:rsidR="00E9395B" w:rsidRPr="00E9395B" w:rsidRDefault="00E9395B" w:rsidP="00E9395B">
      <w:pPr>
        <w:tabs>
          <w:tab w:val="left" w:pos="624"/>
          <w:tab w:val="right" w:pos="10440"/>
        </w:tabs>
        <w:ind w:right="360"/>
        <w:rPr>
          <w:rFonts w:asciiTheme="majorHAnsi" w:hAnsiTheme="majorHAnsi" w:cstheme="majorHAnsi"/>
          <w:bCs/>
          <w:color w:val="1F497D" w:themeColor="text2"/>
        </w:rPr>
      </w:pPr>
      <w:r w:rsidRPr="00E9395B">
        <w:rPr>
          <w:rFonts w:asciiTheme="majorHAnsi" w:hAnsiTheme="majorHAnsi" w:cstheme="majorHAnsi"/>
          <w:bCs/>
          <w:color w:val="1F497D" w:themeColor="text2"/>
        </w:rPr>
        <w:t>If you participated in the Summer Reading Program this year or attended library events, please take a moment to complete a brief survey to help us plan for next summer! Paper copies are available at either library branch or online at </w:t>
      </w:r>
      <w:hyperlink r:id="rId35" w:history="1">
        <w:r w:rsidRPr="00E9395B">
          <w:rPr>
            <w:rStyle w:val="Hyperlink"/>
            <w:rFonts w:asciiTheme="majorHAnsi" w:hAnsiTheme="majorHAnsi" w:cstheme="majorHAnsi"/>
            <w:bCs/>
          </w:rPr>
          <w:t>www.dorchesterlibrary.org</w:t>
        </w:r>
      </w:hyperlink>
      <w:r w:rsidRPr="00E9395B">
        <w:rPr>
          <w:rFonts w:asciiTheme="majorHAnsi" w:hAnsiTheme="majorHAnsi" w:cstheme="majorHAnsi"/>
          <w:bCs/>
          <w:color w:val="1F497D" w:themeColor="text2"/>
        </w:rPr>
        <w:t>.  We appreciate your time and feedback!</w:t>
      </w:r>
    </w:p>
    <w:p w14:paraId="0A0AA390" w14:textId="77777777" w:rsidR="00E9395B" w:rsidRPr="00E9395B" w:rsidRDefault="00E9395B" w:rsidP="00E9395B">
      <w:pPr>
        <w:tabs>
          <w:tab w:val="left" w:pos="624"/>
          <w:tab w:val="right" w:pos="10440"/>
        </w:tabs>
        <w:ind w:right="360"/>
        <w:rPr>
          <w:rFonts w:asciiTheme="majorHAnsi" w:hAnsiTheme="majorHAnsi" w:cstheme="majorHAnsi"/>
          <w:bCs/>
          <w:color w:val="1F497D" w:themeColor="text2"/>
        </w:rPr>
      </w:pPr>
    </w:p>
    <w:p w14:paraId="553181B6" w14:textId="77777777" w:rsidR="00E9395B" w:rsidRPr="00E9395B" w:rsidRDefault="00E9395B" w:rsidP="00E9395B">
      <w:pPr>
        <w:tabs>
          <w:tab w:val="left" w:pos="624"/>
          <w:tab w:val="right" w:pos="10440"/>
        </w:tabs>
        <w:ind w:right="360"/>
        <w:rPr>
          <w:rFonts w:asciiTheme="majorHAnsi" w:hAnsiTheme="majorHAnsi" w:cstheme="majorHAnsi"/>
          <w:bCs/>
          <w:color w:val="1F497D" w:themeColor="text2"/>
        </w:rPr>
      </w:pPr>
      <w:r w:rsidRPr="00E9395B">
        <w:rPr>
          <w:rFonts w:asciiTheme="majorHAnsi" w:hAnsiTheme="majorHAnsi" w:cstheme="majorHAnsi"/>
          <w:bCs/>
          <w:color w:val="1F497D" w:themeColor="text2"/>
        </w:rPr>
        <w:t>Did you know September is Library Card Sign-Up Month? If you do not have a card, now is your chance to open a world of possibilities - for free! Just stop by one of our Library branches with your photo ID (and a piece of mail with current address if your ID is not up-to-date). Library cards provide access to both digital and print resources - stop by for more information!</w:t>
      </w:r>
    </w:p>
    <w:p w14:paraId="6749F802" w14:textId="77777777" w:rsidR="00E9395B" w:rsidRPr="00E9395B" w:rsidRDefault="00E9395B" w:rsidP="00E9395B">
      <w:pPr>
        <w:tabs>
          <w:tab w:val="left" w:pos="624"/>
          <w:tab w:val="right" w:pos="10440"/>
        </w:tabs>
        <w:ind w:right="360"/>
        <w:rPr>
          <w:rFonts w:asciiTheme="majorHAnsi" w:hAnsiTheme="majorHAnsi" w:cstheme="majorHAnsi"/>
          <w:bCs/>
          <w:color w:val="1F497D" w:themeColor="text2"/>
        </w:rPr>
      </w:pPr>
    </w:p>
    <w:p w14:paraId="1BBC5D37" w14:textId="77777777" w:rsidR="00E9395B" w:rsidRPr="00E9395B" w:rsidRDefault="00E9395B" w:rsidP="00E9395B">
      <w:pPr>
        <w:tabs>
          <w:tab w:val="left" w:pos="624"/>
          <w:tab w:val="right" w:pos="10440"/>
        </w:tabs>
        <w:ind w:right="360"/>
        <w:rPr>
          <w:rFonts w:asciiTheme="majorHAnsi" w:hAnsiTheme="majorHAnsi" w:cstheme="majorHAnsi"/>
          <w:bCs/>
          <w:color w:val="1F497D" w:themeColor="text2"/>
        </w:rPr>
      </w:pPr>
      <w:r w:rsidRPr="00E9395B">
        <w:rPr>
          <w:rFonts w:asciiTheme="majorHAnsi" w:hAnsiTheme="majorHAnsi" w:cstheme="majorHAnsi"/>
          <w:bCs/>
          <w:color w:val="1F497D" w:themeColor="text2"/>
        </w:rPr>
        <w:t>Just a heads up that both branches of the Dorchester County Public Library will be closed Saturday, August 31st-Monday, September 2nd, in observance of Labor Day.</w:t>
      </w:r>
    </w:p>
    <w:p w14:paraId="2450BD75" w14:textId="77777777" w:rsidR="00E9395B" w:rsidRPr="00E9395B" w:rsidRDefault="00E9395B" w:rsidP="00E9395B">
      <w:pPr>
        <w:tabs>
          <w:tab w:val="left" w:pos="624"/>
          <w:tab w:val="right" w:pos="10440"/>
        </w:tabs>
        <w:ind w:right="360"/>
        <w:rPr>
          <w:rFonts w:asciiTheme="majorHAnsi" w:hAnsiTheme="majorHAnsi" w:cstheme="majorHAnsi"/>
          <w:bCs/>
          <w:color w:val="1F497D" w:themeColor="text2"/>
        </w:rPr>
      </w:pPr>
    </w:p>
    <w:p w14:paraId="142ADF5E" w14:textId="77777777" w:rsidR="00E9395B" w:rsidRDefault="00E9395B" w:rsidP="00E9395B">
      <w:pPr>
        <w:tabs>
          <w:tab w:val="left" w:pos="624"/>
          <w:tab w:val="right" w:pos="10440"/>
        </w:tabs>
        <w:ind w:right="360"/>
        <w:rPr>
          <w:rFonts w:asciiTheme="majorHAnsi" w:hAnsiTheme="majorHAnsi" w:cstheme="majorHAnsi"/>
          <w:bCs/>
          <w:color w:val="1F497D" w:themeColor="text2"/>
        </w:rPr>
      </w:pPr>
      <w:r w:rsidRPr="00E9395B">
        <w:rPr>
          <w:rFonts w:asciiTheme="majorHAnsi" w:hAnsiTheme="majorHAnsi" w:cstheme="majorHAnsi"/>
          <w:bCs/>
          <w:color w:val="1F497D" w:themeColor="text2"/>
        </w:rPr>
        <w:t>Announcement: The Cambridge Library will change over to Fall/Winter hours beginning Tuesday, September 3rd, 2024. Hurlock Library's hours will remain the same. </w:t>
      </w:r>
    </w:p>
    <w:p w14:paraId="02A92837" w14:textId="77777777" w:rsidR="00926862" w:rsidRDefault="00926862" w:rsidP="00E9395B">
      <w:pPr>
        <w:tabs>
          <w:tab w:val="left" w:pos="624"/>
          <w:tab w:val="right" w:pos="10440"/>
        </w:tabs>
        <w:ind w:right="360"/>
        <w:rPr>
          <w:rFonts w:asciiTheme="majorHAnsi" w:hAnsiTheme="majorHAnsi" w:cstheme="majorHAnsi"/>
          <w:bCs/>
          <w:color w:val="1F497D" w:themeColor="text2"/>
        </w:rPr>
      </w:pPr>
    </w:p>
    <w:tbl>
      <w:tblPr>
        <w:tblStyle w:val="TableGrid"/>
        <w:tblW w:w="10440" w:type="dxa"/>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0"/>
        <w:gridCol w:w="2794"/>
        <w:gridCol w:w="3866"/>
      </w:tblGrid>
      <w:tr w:rsidR="00926862" w14:paraId="26751D25" w14:textId="77777777" w:rsidTr="00926862">
        <w:tc>
          <w:tcPr>
            <w:tcW w:w="3780" w:type="dxa"/>
          </w:tcPr>
          <w:p w14:paraId="0FB39F95" w14:textId="3407196A" w:rsidR="00E9395B" w:rsidRPr="00926862" w:rsidRDefault="00E9395B" w:rsidP="00E9395B">
            <w:pPr>
              <w:tabs>
                <w:tab w:val="left" w:pos="624"/>
                <w:tab w:val="right" w:pos="10440"/>
              </w:tabs>
              <w:ind w:right="360"/>
              <w:rPr>
                <w:rFonts w:asciiTheme="majorHAnsi" w:hAnsiTheme="majorHAnsi" w:cstheme="majorHAnsi"/>
                <w:b/>
                <w:color w:val="1F497D" w:themeColor="text2"/>
              </w:rPr>
            </w:pPr>
            <w:r w:rsidRPr="00E9395B">
              <w:rPr>
                <w:rFonts w:asciiTheme="majorHAnsi" w:hAnsiTheme="majorHAnsi" w:cstheme="majorHAnsi"/>
                <w:b/>
                <w:color w:val="1F497D" w:themeColor="text2"/>
              </w:rPr>
              <w:t>Cambridge hours will</w:t>
            </w:r>
            <w:r w:rsidRPr="00926862">
              <w:rPr>
                <w:rFonts w:asciiTheme="majorHAnsi" w:hAnsiTheme="majorHAnsi" w:cstheme="majorHAnsi"/>
                <w:b/>
                <w:color w:val="1F497D" w:themeColor="text2"/>
              </w:rPr>
              <w:t xml:space="preserve"> </w:t>
            </w:r>
            <w:r w:rsidRPr="00E9395B">
              <w:rPr>
                <w:rFonts w:asciiTheme="majorHAnsi" w:hAnsiTheme="majorHAnsi" w:cstheme="majorHAnsi"/>
                <w:b/>
                <w:color w:val="1F497D" w:themeColor="text2"/>
              </w:rPr>
              <w:t>be:</w:t>
            </w:r>
          </w:p>
          <w:p w14:paraId="080A4726" w14:textId="758D0E73" w:rsidR="00E9395B" w:rsidRPr="00926862" w:rsidRDefault="00E9395B" w:rsidP="00926862">
            <w:pPr>
              <w:tabs>
                <w:tab w:val="left" w:pos="624"/>
                <w:tab w:val="right" w:pos="10440"/>
              </w:tabs>
              <w:ind w:right="78"/>
              <w:rPr>
                <w:rFonts w:ascii="Aptos" w:hAnsi="Aptos"/>
                <w:color w:val="1F497D" w:themeColor="text2"/>
                <w:sz w:val="22"/>
                <w:szCs w:val="22"/>
              </w:rPr>
            </w:pPr>
            <w:r w:rsidRPr="00926862">
              <w:rPr>
                <w:rFonts w:ascii="Aptos" w:hAnsi="Aptos"/>
                <w:color w:val="1F497D" w:themeColor="text2"/>
                <w:sz w:val="22"/>
                <w:szCs w:val="22"/>
              </w:rPr>
              <w:t>Monday - Wednesday 10am-6pm</w:t>
            </w:r>
          </w:p>
          <w:p w14:paraId="0522CEC7" w14:textId="23635BD9" w:rsidR="00926862" w:rsidRPr="00926862" w:rsidRDefault="00926862" w:rsidP="00926862">
            <w:pPr>
              <w:tabs>
                <w:tab w:val="left" w:pos="624"/>
                <w:tab w:val="right" w:pos="10440"/>
              </w:tabs>
              <w:ind w:right="78"/>
              <w:rPr>
                <w:rFonts w:ascii="Aptos" w:hAnsi="Aptos"/>
                <w:color w:val="1F497D" w:themeColor="text2"/>
                <w:sz w:val="22"/>
                <w:szCs w:val="22"/>
              </w:rPr>
            </w:pPr>
            <w:r w:rsidRPr="00926862">
              <w:rPr>
                <w:rFonts w:ascii="Aptos" w:hAnsi="Aptos"/>
                <w:color w:val="1F497D" w:themeColor="text2"/>
                <w:sz w:val="22"/>
                <w:szCs w:val="22"/>
              </w:rPr>
              <w:t>Thursday - Saturday 9am-5pm</w:t>
            </w:r>
          </w:p>
          <w:p w14:paraId="270E7483" w14:textId="77777777" w:rsidR="00926862" w:rsidRDefault="00926862" w:rsidP="00E9395B">
            <w:pPr>
              <w:tabs>
                <w:tab w:val="left" w:pos="624"/>
                <w:tab w:val="right" w:pos="10440"/>
              </w:tabs>
              <w:ind w:right="360"/>
              <w:rPr>
                <w:rFonts w:asciiTheme="majorHAnsi" w:hAnsiTheme="majorHAnsi" w:cstheme="majorHAnsi"/>
                <w:b/>
                <w:color w:val="1F497D" w:themeColor="text2"/>
              </w:rPr>
            </w:pPr>
          </w:p>
          <w:p w14:paraId="1906221F" w14:textId="05AF098F" w:rsidR="00926862" w:rsidRPr="00926862" w:rsidRDefault="00926862" w:rsidP="00E9395B">
            <w:pPr>
              <w:tabs>
                <w:tab w:val="left" w:pos="624"/>
                <w:tab w:val="right" w:pos="10440"/>
              </w:tabs>
              <w:ind w:right="360"/>
              <w:rPr>
                <w:rFonts w:asciiTheme="majorHAnsi" w:hAnsiTheme="majorHAnsi" w:cstheme="majorHAnsi"/>
                <w:b/>
                <w:color w:val="1F497D" w:themeColor="text2"/>
              </w:rPr>
            </w:pPr>
            <w:r w:rsidRPr="00E9395B">
              <w:rPr>
                <w:rFonts w:asciiTheme="majorHAnsi" w:hAnsiTheme="majorHAnsi" w:cstheme="majorHAnsi"/>
                <w:b/>
                <w:color w:val="1F497D" w:themeColor="text2"/>
              </w:rPr>
              <w:t>Cambridge Library Events:</w:t>
            </w:r>
          </w:p>
        </w:tc>
        <w:tc>
          <w:tcPr>
            <w:tcW w:w="2794" w:type="dxa"/>
          </w:tcPr>
          <w:p w14:paraId="1B57B224" w14:textId="0F30083E" w:rsidR="00926862" w:rsidRPr="00926862" w:rsidRDefault="00926862" w:rsidP="00926862">
            <w:pPr>
              <w:tabs>
                <w:tab w:val="right" w:pos="10440"/>
              </w:tabs>
              <w:ind w:right="255"/>
              <w:jc w:val="right"/>
              <w:rPr>
                <w:rFonts w:asciiTheme="majorHAnsi" w:hAnsiTheme="majorHAnsi" w:cstheme="majorHAnsi"/>
                <w:bCs/>
                <w:color w:val="1F497D" w:themeColor="text2"/>
              </w:rPr>
            </w:pPr>
            <w:r w:rsidRPr="00926862">
              <w:rPr>
                <w:rFonts w:asciiTheme="majorHAnsi" w:hAnsiTheme="majorHAnsi" w:cstheme="majorHAnsi"/>
                <w:bCs/>
                <w:noProof/>
                <w:color w:val="1F497D" w:themeColor="text2"/>
              </w:rPr>
              <w:drawing>
                <wp:inline distT="0" distB="0" distL="0" distR="0" wp14:anchorId="40B8EA7F" wp14:editId="1310038A">
                  <wp:extent cx="1329258" cy="989215"/>
                  <wp:effectExtent l="0" t="0" r="4445" b="1905"/>
                  <wp:docPr id="19188263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826344" name="Picture 1918826344"/>
                          <pic:cNvPicPr/>
                        </pic:nvPicPr>
                        <pic:blipFill>
                          <a:blip r:embed="rId36"/>
                          <a:stretch>
                            <a:fillRect/>
                          </a:stretch>
                        </pic:blipFill>
                        <pic:spPr>
                          <a:xfrm>
                            <a:off x="0" y="0"/>
                            <a:ext cx="1357605" cy="1010310"/>
                          </a:xfrm>
                          <a:prstGeom prst="rect">
                            <a:avLst/>
                          </a:prstGeom>
                        </pic:spPr>
                      </pic:pic>
                    </a:graphicData>
                  </a:graphic>
                </wp:inline>
              </w:drawing>
            </w:r>
          </w:p>
        </w:tc>
        <w:tc>
          <w:tcPr>
            <w:tcW w:w="3866" w:type="dxa"/>
          </w:tcPr>
          <w:p w14:paraId="54077F8C" w14:textId="77777777" w:rsidR="00926862" w:rsidRPr="00926862" w:rsidRDefault="00926862" w:rsidP="00926862">
            <w:pPr>
              <w:tabs>
                <w:tab w:val="left" w:pos="624"/>
                <w:tab w:val="right" w:pos="10440"/>
              </w:tabs>
              <w:ind w:right="360"/>
              <w:rPr>
                <w:rFonts w:asciiTheme="majorHAnsi" w:hAnsiTheme="majorHAnsi" w:cstheme="majorHAnsi"/>
                <w:b/>
                <w:color w:val="1F497D" w:themeColor="text2"/>
              </w:rPr>
            </w:pPr>
            <w:r w:rsidRPr="00926862">
              <w:rPr>
                <w:rFonts w:asciiTheme="majorHAnsi" w:hAnsiTheme="majorHAnsi" w:cstheme="majorHAnsi"/>
                <w:b/>
                <w:color w:val="1F497D" w:themeColor="text2"/>
              </w:rPr>
              <w:t>Hurlock hours will be:</w:t>
            </w:r>
          </w:p>
          <w:p w14:paraId="3EB51286" w14:textId="77777777" w:rsidR="00926862" w:rsidRPr="00926862" w:rsidRDefault="00926862" w:rsidP="00926862">
            <w:pPr>
              <w:tabs>
                <w:tab w:val="left" w:pos="624"/>
                <w:tab w:val="right" w:pos="10440"/>
              </w:tabs>
              <w:ind w:right="360"/>
              <w:rPr>
                <w:rFonts w:ascii="Aptos" w:hAnsi="Aptos"/>
                <w:color w:val="1F497D" w:themeColor="text2"/>
                <w:sz w:val="22"/>
                <w:szCs w:val="22"/>
              </w:rPr>
            </w:pPr>
            <w:r w:rsidRPr="00926862">
              <w:rPr>
                <w:rFonts w:ascii="Aptos" w:hAnsi="Aptos"/>
                <w:color w:val="1F497D" w:themeColor="text2"/>
                <w:sz w:val="22"/>
                <w:szCs w:val="22"/>
              </w:rPr>
              <w:t>Monday-Wednesday - 10am – 6pm</w:t>
            </w:r>
          </w:p>
          <w:p w14:paraId="43947167" w14:textId="77777777" w:rsidR="00926862" w:rsidRPr="00926862" w:rsidRDefault="00926862" w:rsidP="00926862">
            <w:pPr>
              <w:tabs>
                <w:tab w:val="left" w:pos="624"/>
                <w:tab w:val="right" w:pos="10440"/>
              </w:tabs>
              <w:ind w:right="360"/>
              <w:rPr>
                <w:rFonts w:ascii="Aptos" w:hAnsi="Aptos"/>
                <w:color w:val="1F497D" w:themeColor="text2"/>
                <w:sz w:val="22"/>
                <w:szCs w:val="22"/>
              </w:rPr>
            </w:pPr>
            <w:r w:rsidRPr="00926862">
              <w:rPr>
                <w:rFonts w:ascii="Aptos" w:hAnsi="Aptos"/>
                <w:color w:val="1F497D" w:themeColor="text2"/>
                <w:sz w:val="22"/>
                <w:szCs w:val="22"/>
              </w:rPr>
              <w:t>Thursday - 11am – 7pm</w:t>
            </w:r>
          </w:p>
          <w:p w14:paraId="30CF4447" w14:textId="77777777" w:rsidR="00926862" w:rsidRPr="00926862" w:rsidRDefault="00926862" w:rsidP="00926862">
            <w:pPr>
              <w:tabs>
                <w:tab w:val="left" w:pos="624"/>
                <w:tab w:val="right" w:pos="10440"/>
              </w:tabs>
              <w:ind w:right="360"/>
              <w:rPr>
                <w:rFonts w:ascii="Aptos" w:hAnsi="Aptos"/>
                <w:color w:val="1F497D" w:themeColor="text2"/>
                <w:sz w:val="22"/>
                <w:szCs w:val="22"/>
              </w:rPr>
            </w:pPr>
            <w:r w:rsidRPr="00926862">
              <w:rPr>
                <w:rFonts w:ascii="Aptos" w:hAnsi="Aptos"/>
                <w:color w:val="1F497D" w:themeColor="text2"/>
                <w:sz w:val="22"/>
                <w:szCs w:val="22"/>
              </w:rPr>
              <w:t>Thursday - 11am – 7pm</w:t>
            </w:r>
          </w:p>
          <w:p w14:paraId="0E59CF5F" w14:textId="1A7B12B0" w:rsidR="00E9395B" w:rsidRPr="00926862" w:rsidRDefault="00926862" w:rsidP="00926862">
            <w:pPr>
              <w:tabs>
                <w:tab w:val="left" w:pos="624"/>
                <w:tab w:val="right" w:pos="10440"/>
              </w:tabs>
              <w:ind w:right="360"/>
              <w:rPr>
                <w:rFonts w:asciiTheme="majorHAnsi" w:hAnsiTheme="majorHAnsi" w:cstheme="majorHAnsi"/>
                <w:bCs/>
                <w:color w:val="1F497D" w:themeColor="text2"/>
              </w:rPr>
            </w:pPr>
            <w:r w:rsidRPr="00926862">
              <w:rPr>
                <w:rFonts w:ascii="Aptos" w:hAnsi="Aptos"/>
                <w:color w:val="1F497D" w:themeColor="text2"/>
                <w:sz w:val="22"/>
                <w:szCs w:val="22"/>
              </w:rPr>
              <w:t>Friday-Sunday -   Closed</w:t>
            </w:r>
          </w:p>
        </w:tc>
      </w:tr>
    </w:tbl>
    <w:p w14:paraId="6038D73E" w14:textId="77777777" w:rsidR="00E43985" w:rsidRPr="00140540" w:rsidRDefault="00E43985" w:rsidP="00E9395B">
      <w:pPr>
        <w:tabs>
          <w:tab w:val="left" w:pos="624"/>
          <w:tab w:val="right" w:pos="10440"/>
        </w:tabs>
        <w:ind w:right="360"/>
        <w:rPr>
          <w:rFonts w:asciiTheme="majorHAnsi" w:hAnsiTheme="majorHAnsi" w:cstheme="majorHAnsi"/>
          <w:bCs/>
          <w:i/>
          <w:iCs/>
          <w:color w:val="1F497D" w:themeColor="text2"/>
          <w:sz w:val="13"/>
          <w:szCs w:val="13"/>
        </w:rPr>
      </w:pPr>
    </w:p>
    <w:p w14:paraId="5B3D9BF1" w14:textId="219B5C83" w:rsidR="00E9395B" w:rsidRPr="00E9395B" w:rsidRDefault="00E9395B" w:rsidP="00E9395B">
      <w:pPr>
        <w:tabs>
          <w:tab w:val="left" w:pos="624"/>
          <w:tab w:val="right" w:pos="10440"/>
        </w:tabs>
        <w:ind w:right="360"/>
        <w:rPr>
          <w:rFonts w:asciiTheme="majorHAnsi" w:hAnsiTheme="majorHAnsi" w:cstheme="majorHAnsi"/>
          <w:bCs/>
          <w:color w:val="1F497D" w:themeColor="text2"/>
        </w:rPr>
      </w:pPr>
      <w:r w:rsidRPr="00E9395B">
        <w:rPr>
          <w:rFonts w:asciiTheme="majorHAnsi" w:hAnsiTheme="majorHAnsi" w:cstheme="majorHAnsi"/>
          <w:bCs/>
          <w:i/>
          <w:iCs/>
          <w:color w:val="1F497D" w:themeColor="text2"/>
        </w:rPr>
        <w:t>Weekly </w:t>
      </w:r>
    </w:p>
    <w:p w14:paraId="77C06F76" w14:textId="77777777" w:rsidR="00E43985" w:rsidRDefault="00E9395B" w:rsidP="00E43985">
      <w:pPr>
        <w:pStyle w:val="ListParagraph"/>
        <w:numPr>
          <w:ilvl w:val="0"/>
          <w:numId w:val="63"/>
        </w:numPr>
        <w:tabs>
          <w:tab w:val="right" w:pos="10440"/>
        </w:tabs>
        <w:ind w:left="360" w:right="360" w:hanging="270"/>
        <w:rPr>
          <w:rFonts w:cstheme="majorHAnsi"/>
          <w:bCs/>
          <w:color w:val="1F497D" w:themeColor="text2"/>
        </w:rPr>
      </w:pPr>
      <w:r w:rsidRPr="00E43985">
        <w:rPr>
          <w:rFonts w:cstheme="majorHAnsi"/>
          <w:bCs/>
          <w:color w:val="1F497D" w:themeColor="text2"/>
        </w:rPr>
        <w:t>Every Wednesday, 10:30am - Story Time (Stories, songs, and crafts for ages 0-5.)</w:t>
      </w:r>
    </w:p>
    <w:p w14:paraId="72A8C0F9" w14:textId="3F59EAB0" w:rsidR="00FA1FC3" w:rsidRPr="00D614AD" w:rsidRDefault="00E9395B" w:rsidP="00D614AD">
      <w:pPr>
        <w:pStyle w:val="ListParagraph"/>
        <w:numPr>
          <w:ilvl w:val="0"/>
          <w:numId w:val="63"/>
        </w:numPr>
        <w:tabs>
          <w:tab w:val="left" w:pos="360"/>
          <w:tab w:val="right" w:pos="10440"/>
        </w:tabs>
        <w:ind w:left="450" w:right="360"/>
        <w:rPr>
          <w:rFonts w:cstheme="majorHAnsi"/>
          <w:bCs/>
          <w:color w:val="1F497D" w:themeColor="text2"/>
        </w:rPr>
      </w:pPr>
      <w:r w:rsidRPr="00E43985">
        <w:rPr>
          <w:rFonts w:cstheme="majorHAnsi"/>
          <w:bCs/>
          <w:color w:val="1F497D" w:themeColor="text2"/>
        </w:rPr>
        <w:t>Every Wednesday, 4-5pm - Teen Anime Club (Anime related activities, games, prizes for ages 12-17.)</w:t>
      </w:r>
    </w:p>
    <w:p w14:paraId="6161A4BE" w14:textId="1437B2DF" w:rsidR="00926862" w:rsidRDefault="00E9395B" w:rsidP="00E9395B">
      <w:pPr>
        <w:tabs>
          <w:tab w:val="left" w:pos="624"/>
          <w:tab w:val="right" w:pos="10440"/>
        </w:tabs>
        <w:ind w:right="360"/>
        <w:rPr>
          <w:rFonts w:asciiTheme="majorHAnsi" w:hAnsiTheme="majorHAnsi" w:cstheme="majorHAnsi"/>
          <w:bCs/>
          <w:color w:val="1F497D" w:themeColor="text2"/>
        </w:rPr>
      </w:pPr>
      <w:r w:rsidRPr="00E9395B">
        <w:rPr>
          <w:rFonts w:asciiTheme="majorHAnsi" w:hAnsiTheme="majorHAnsi" w:cstheme="majorHAnsi"/>
          <w:bCs/>
          <w:i/>
          <w:iCs/>
          <w:color w:val="1F497D" w:themeColor="text2"/>
        </w:rPr>
        <w:lastRenderedPageBreak/>
        <w:t>Monthly</w:t>
      </w:r>
    </w:p>
    <w:p w14:paraId="33D767CB" w14:textId="4B5E0507" w:rsidR="00E9395B" w:rsidRPr="00E43985" w:rsidRDefault="00E9395B" w:rsidP="00E43985">
      <w:pPr>
        <w:pStyle w:val="ListParagraph"/>
        <w:numPr>
          <w:ilvl w:val="0"/>
          <w:numId w:val="64"/>
        </w:numPr>
        <w:tabs>
          <w:tab w:val="right" w:pos="10440"/>
        </w:tabs>
        <w:ind w:left="360" w:right="360" w:hanging="270"/>
        <w:rPr>
          <w:rFonts w:cstheme="majorHAnsi"/>
          <w:bCs/>
          <w:color w:val="1F497D" w:themeColor="text2"/>
        </w:rPr>
      </w:pPr>
      <w:r w:rsidRPr="00E43985">
        <w:rPr>
          <w:rFonts w:cstheme="majorHAnsi"/>
          <w:bCs/>
          <w:color w:val="1F497D" w:themeColor="text2"/>
        </w:rPr>
        <w:t>Every 2nd Tuesday (9/10), 4:30-5:30pm - STEM Lab (Science, technology, engineering, and math related activities for ages 6+.)</w:t>
      </w:r>
    </w:p>
    <w:p w14:paraId="69B5ACD6" w14:textId="77777777" w:rsidR="00E9395B" w:rsidRPr="00E43985" w:rsidRDefault="00E9395B" w:rsidP="00E43985">
      <w:pPr>
        <w:pStyle w:val="ListParagraph"/>
        <w:numPr>
          <w:ilvl w:val="0"/>
          <w:numId w:val="64"/>
        </w:numPr>
        <w:tabs>
          <w:tab w:val="right" w:pos="10440"/>
        </w:tabs>
        <w:ind w:left="360" w:right="360" w:hanging="270"/>
        <w:rPr>
          <w:rFonts w:cstheme="majorHAnsi"/>
          <w:bCs/>
          <w:color w:val="1F497D" w:themeColor="text2"/>
        </w:rPr>
      </w:pPr>
      <w:r w:rsidRPr="00E43985">
        <w:rPr>
          <w:rFonts w:cstheme="majorHAnsi"/>
          <w:bCs/>
          <w:color w:val="1F497D" w:themeColor="text2"/>
        </w:rPr>
        <w:t>Every 2</w:t>
      </w:r>
      <w:r w:rsidRPr="00E43985">
        <w:rPr>
          <w:rFonts w:cstheme="majorHAnsi"/>
          <w:bCs/>
          <w:color w:val="1F497D" w:themeColor="text2"/>
          <w:vertAlign w:val="superscript"/>
        </w:rPr>
        <w:t>nd</w:t>
      </w:r>
      <w:r w:rsidRPr="00E43985">
        <w:rPr>
          <w:rFonts w:cstheme="majorHAnsi"/>
          <w:bCs/>
          <w:color w:val="1F497D" w:themeColor="text2"/>
        </w:rPr>
        <w:t> Saturday (9/14), 9:00am-1:00pm - Friends of the Library Book Sale (Proceeds benefit library programs and materials!)</w:t>
      </w:r>
    </w:p>
    <w:p w14:paraId="79B482A1" w14:textId="77777777" w:rsidR="00E9395B" w:rsidRPr="00E43985" w:rsidRDefault="00E9395B" w:rsidP="00E43985">
      <w:pPr>
        <w:pStyle w:val="ListParagraph"/>
        <w:numPr>
          <w:ilvl w:val="0"/>
          <w:numId w:val="64"/>
        </w:numPr>
        <w:tabs>
          <w:tab w:val="right" w:pos="10440"/>
        </w:tabs>
        <w:ind w:left="360" w:right="360" w:hanging="270"/>
        <w:rPr>
          <w:rFonts w:cstheme="majorHAnsi"/>
          <w:bCs/>
          <w:color w:val="1F497D" w:themeColor="text2"/>
        </w:rPr>
      </w:pPr>
      <w:r w:rsidRPr="00E43985">
        <w:rPr>
          <w:rFonts w:cstheme="majorHAnsi"/>
          <w:bCs/>
          <w:color w:val="1F497D" w:themeColor="text2"/>
        </w:rPr>
        <w:t>Every 3rd Monday (9/16), 4:30-5:30pm - Fun Art Night (Drawing, painting, and more! Aimed at adults, but 13+ may attend.)</w:t>
      </w:r>
    </w:p>
    <w:p w14:paraId="1D04421E" w14:textId="30A246C0" w:rsidR="00E9395B" w:rsidRPr="00E43985" w:rsidRDefault="00E9395B" w:rsidP="00E43985">
      <w:pPr>
        <w:pStyle w:val="ListParagraph"/>
        <w:numPr>
          <w:ilvl w:val="0"/>
          <w:numId w:val="64"/>
        </w:numPr>
        <w:tabs>
          <w:tab w:val="right" w:pos="10440"/>
        </w:tabs>
        <w:ind w:left="360" w:right="360" w:hanging="270"/>
        <w:rPr>
          <w:rFonts w:cstheme="majorHAnsi"/>
          <w:bCs/>
          <w:color w:val="1F497D" w:themeColor="text2"/>
        </w:rPr>
      </w:pPr>
      <w:r w:rsidRPr="00E43985">
        <w:rPr>
          <w:rFonts w:cstheme="majorHAnsi"/>
          <w:bCs/>
          <w:color w:val="1F497D" w:themeColor="text2"/>
        </w:rPr>
        <w:t>Every 3</w:t>
      </w:r>
      <w:r w:rsidRPr="00E43985">
        <w:rPr>
          <w:rFonts w:cstheme="majorHAnsi"/>
          <w:bCs/>
          <w:color w:val="1F497D" w:themeColor="text2"/>
          <w:vertAlign w:val="superscript"/>
        </w:rPr>
        <w:t>rd</w:t>
      </w:r>
      <w:r w:rsidRPr="00E43985">
        <w:rPr>
          <w:rFonts w:cstheme="majorHAnsi"/>
          <w:bCs/>
          <w:color w:val="1F497D" w:themeColor="text2"/>
        </w:rPr>
        <w:t> Tuesday (9/17),  4:30-5:30pm - Stitch &amp; Knit (Calling all handi</w:t>
      </w:r>
      <w:r w:rsidR="00DB2304">
        <w:rPr>
          <w:rFonts w:cstheme="majorHAnsi"/>
          <w:bCs/>
          <w:color w:val="1F497D" w:themeColor="text2"/>
        </w:rPr>
        <w:t>c</w:t>
      </w:r>
      <w:r w:rsidRPr="00E43985">
        <w:rPr>
          <w:rFonts w:cstheme="majorHAnsi"/>
          <w:bCs/>
          <w:color w:val="1F497D" w:themeColor="text2"/>
        </w:rPr>
        <w:t>rafters - bring your crochet and knitting needles and get stitching with us! Aimed at adults, but 13+ may attend.)</w:t>
      </w:r>
    </w:p>
    <w:p w14:paraId="47693477" w14:textId="77777777" w:rsidR="00E9395B" w:rsidRPr="00E43985" w:rsidRDefault="00E9395B" w:rsidP="00E43985">
      <w:pPr>
        <w:pStyle w:val="ListParagraph"/>
        <w:numPr>
          <w:ilvl w:val="0"/>
          <w:numId w:val="64"/>
        </w:numPr>
        <w:tabs>
          <w:tab w:val="right" w:pos="10440"/>
        </w:tabs>
        <w:ind w:left="360" w:right="360" w:hanging="270"/>
        <w:rPr>
          <w:rFonts w:cstheme="majorHAnsi"/>
          <w:bCs/>
          <w:color w:val="1F497D" w:themeColor="text2"/>
        </w:rPr>
      </w:pPr>
      <w:r w:rsidRPr="00E43985">
        <w:rPr>
          <w:rFonts w:cstheme="majorHAnsi"/>
          <w:bCs/>
          <w:color w:val="1F497D" w:themeColor="text2"/>
        </w:rPr>
        <w:t>Every 4</w:t>
      </w:r>
      <w:r w:rsidRPr="00E43985">
        <w:rPr>
          <w:rFonts w:cstheme="majorHAnsi"/>
          <w:bCs/>
          <w:color w:val="1F497D" w:themeColor="text2"/>
          <w:vertAlign w:val="superscript"/>
        </w:rPr>
        <w:t>th</w:t>
      </w:r>
      <w:r w:rsidRPr="00E43985">
        <w:rPr>
          <w:rFonts w:cstheme="majorHAnsi"/>
          <w:bCs/>
          <w:color w:val="1F497D" w:themeColor="text2"/>
        </w:rPr>
        <w:t> Monday (9/23), 4:30-5:30pm - Dorchester Discussions Book Club (Fun fiction and light refreshments. Aimed at adults, but 16+ may attend.</w:t>
      </w:r>
    </w:p>
    <w:p w14:paraId="2A0EA295" w14:textId="77777777" w:rsidR="00E9395B" w:rsidRPr="00E9395B" w:rsidRDefault="00E9395B" w:rsidP="00E9395B">
      <w:pPr>
        <w:tabs>
          <w:tab w:val="left" w:pos="624"/>
          <w:tab w:val="right" w:pos="10440"/>
        </w:tabs>
        <w:ind w:right="360"/>
        <w:rPr>
          <w:rFonts w:asciiTheme="majorHAnsi" w:hAnsiTheme="majorHAnsi" w:cstheme="majorHAnsi"/>
          <w:bCs/>
          <w:color w:val="1F497D" w:themeColor="text2"/>
          <w:u w:val="single"/>
        </w:rPr>
      </w:pPr>
    </w:p>
    <w:p w14:paraId="0E7FF072" w14:textId="77777777" w:rsidR="00E9395B" w:rsidRPr="00E9395B" w:rsidRDefault="00E9395B" w:rsidP="00E9395B">
      <w:pPr>
        <w:tabs>
          <w:tab w:val="left" w:pos="624"/>
          <w:tab w:val="right" w:pos="10440"/>
        </w:tabs>
        <w:ind w:right="360"/>
        <w:rPr>
          <w:rFonts w:asciiTheme="majorHAnsi" w:hAnsiTheme="majorHAnsi" w:cstheme="majorHAnsi"/>
          <w:b/>
          <w:color w:val="1F497D" w:themeColor="text2"/>
        </w:rPr>
      </w:pPr>
      <w:r w:rsidRPr="00E9395B">
        <w:rPr>
          <w:rFonts w:asciiTheme="majorHAnsi" w:hAnsiTheme="majorHAnsi" w:cstheme="majorHAnsi"/>
          <w:b/>
          <w:color w:val="1F497D" w:themeColor="text2"/>
        </w:rPr>
        <w:t>Hurlock Library Events:</w:t>
      </w:r>
    </w:p>
    <w:p w14:paraId="5D37EF5F" w14:textId="77777777" w:rsidR="00E9395B" w:rsidRPr="00E9395B" w:rsidRDefault="00E9395B" w:rsidP="00E9395B">
      <w:pPr>
        <w:tabs>
          <w:tab w:val="left" w:pos="624"/>
          <w:tab w:val="right" w:pos="10440"/>
        </w:tabs>
        <w:ind w:right="360"/>
        <w:rPr>
          <w:rFonts w:asciiTheme="majorHAnsi" w:hAnsiTheme="majorHAnsi" w:cstheme="majorHAnsi"/>
          <w:bCs/>
          <w:color w:val="1F497D" w:themeColor="text2"/>
          <w:sz w:val="13"/>
          <w:szCs w:val="13"/>
        </w:rPr>
      </w:pPr>
    </w:p>
    <w:p w14:paraId="45E704ED" w14:textId="77777777" w:rsidR="00E9395B" w:rsidRPr="00E9395B" w:rsidRDefault="00E9395B" w:rsidP="00E9395B">
      <w:pPr>
        <w:tabs>
          <w:tab w:val="left" w:pos="624"/>
          <w:tab w:val="right" w:pos="10440"/>
        </w:tabs>
        <w:ind w:right="360"/>
        <w:rPr>
          <w:rFonts w:asciiTheme="majorHAnsi" w:hAnsiTheme="majorHAnsi" w:cstheme="majorHAnsi"/>
          <w:bCs/>
          <w:color w:val="1F497D" w:themeColor="text2"/>
        </w:rPr>
      </w:pPr>
      <w:r w:rsidRPr="00E9395B">
        <w:rPr>
          <w:rFonts w:asciiTheme="majorHAnsi" w:hAnsiTheme="majorHAnsi" w:cstheme="majorHAnsi"/>
          <w:bCs/>
          <w:i/>
          <w:iCs/>
          <w:color w:val="1F497D" w:themeColor="text2"/>
        </w:rPr>
        <w:t>Weekly</w:t>
      </w:r>
    </w:p>
    <w:p w14:paraId="4AB4C3C6" w14:textId="77777777" w:rsidR="00E9395B" w:rsidRPr="00E43985" w:rsidRDefault="00E9395B" w:rsidP="00E43985">
      <w:pPr>
        <w:pStyle w:val="ListParagraph"/>
        <w:numPr>
          <w:ilvl w:val="0"/>
          <w:numId w:val="65"/>
        </w:numPr>
        <w:tabs>
          <w:tab w:val="left" w:pos="360"/>
          <w:tab w:val="right" w:pos="10440"/>
        </w:tabs>
        <w:ind w:right="360" w:hanging="630"/>
        <w:rPr>
          <w:rFonts w:cstheme="majorHAnsi"/>
          <w:bCs/>
          <w:color w:val="1F497D" w:themeColor="text2"/>
        </w:rPr>
      </w:pPr>
      <w:r w:rsidRPr="00E43985">
        <w:rPr>
          <w:rFonts w:cstheme="majorHAnsi"/>
          <w:bCs/>
          <w:color w:val="1F497D" w:themeColor="text2"/>
        </w:rPr>
        <w:t>Every Wednesday, 10:30am - Story Time (ages 0-5)</w:t>
      </w:r>
    </w:p>
    <w:p w14:paraId="13C76E4E" w14:textId="77777777" w:rsidR="00E9395B" w:rsidRPr="00E9395B" w:rsidRDefault="00E9395B" w:rsidP="00E9395B">
      <w:pPr>
        <w:tabs>
          <w:tab w:val="left" w:pos="624"/>
          <w:tab w:val="right" w:pos="10440"/>
        </w:tabs>
        <w:ind w:right="360"/>
        <w:rPr>
          <w:rFonts w:asciiTheme="majorHAnsi" w:hAnsiTheme="majorHAnsi" w:cstheme="majorHAnsi"/>
          <w:bCs/>
          <w:color w:val="1F497D" w:themeColor="text2"/>
        </w:rPr>
      </w:pPr>
    </w:p>
    <w:p w14:paraId="64DF64F9" w14:textId="77777777" w:rsidR="00E9395B" w:rsidRPr="00E9395B" w:rsidRDefault="00E9395B" w:rsidP="00E9395B">
      <w:pPr>
        <w:tabs>
          <w:tab w:val="left" w:pos="624"/>
          <w:tab w:val="right" w:pos="10440"/>
        </w:tabs>
        <w:ind w:right="360"/>
        <w:rPr>
          <w:rFonts w:asciiTheme="majorHAnsi" w:hAnsiTheme="majorHAnsi" w:cstheme="majorHAnsi"/>
          <w:bCs/>
          <w:color w:val="1F497D" w:themeColor="text2"/>
        </w:rPr>
      </w:pPr>
      <w:r w:rsidRPr="00E9395B">
        <w:rPr>
          <w:rFonts w:asciiTheme="majorHAnsi" w:hAnsiTheme="majorHAnsi" w:cstheme="majorHAnsi"/>
          <w:bCs/>
          <w:i/>
          <w:iCs/>
          <w:color w:val="1F497D" w:themeColor="text2"/>
        </w:rPr>
        <w:t>Special/Monthly</w:t>
      </w:r>
    </w:p>
    <w:p w14:paraId="69319EF6" w14:textId="5C810545" w:rsidR="00E9395B" w:rsidRPr="00E43985" w:rsidRDefault="00E9395B" w:rsidP="00E43985">
      <w:pPr>
        <w:pStyle w:val="ListParagraph"/>
        <w:numPr>
          <w:ilvl w:val="0"/>
          <w:numId w:val="65"/>
        </w:numPr>
        <w:tabs>
          <w:tab w:val="right" w:pos="10440"/>
        </w:tabs>
        <w:ind w:left="360" w:right="360" w:hanging="270"/>
        <w:rPr>
          <w:rFonts w:cstheme="majorHAnsi"/>
          <w:bCs/>
          <w:color w:val="1F497D" w:themeColor="text2"/>
        </w:rPr>
      </w:pPr>
      <w:r w:rsidRPr="00E43985">
        <w:rPr>
          <w:rFonts w:cstheme="majorHAnsi"/>
          <w:bCs/>
          <w:color w:val="1F497D" w:themeColor="text2"/>
        </w:rPr>
        <w:t>Thursday, 9/5, 5:30pm - Stitch &amp; Knit (Calling all handicrafters - bring your crochet and knitting needles and get stitching with us! For adults)</w:t>
      </w:r>
    </w:p>
    <w:p w14:paraId="2FAC42E5" w14:textId="77777777" w:rsidR="00E9395B" w:rsidRPr="00E43985" w:rsidRDefault="00E9395B" w:rsidP="00E43985">
      <w:pPr>
        <w:pStyle w:val="ListParagraph"/>
        <w:numPr>
          <w:ilvl w:val="0"/>
          <w:numId w:val="65"/>
        </w:numPr>
        <w:tabs>
          <w:tab w:val="right" w:pos="10440"/>
        </w:tabs>
        <w:ind w:left="360" w:right="360" w:hanging="270"/>
        <w:rPr>
          <w:rFonts w:cstheme="majorHAnsi"/>
          <w:bCs/>
          <w:color w:val="1F497D" w:themeColor="text2"/>
        </w:rPr>
      </w:pPr>
      <w:r w:rsidRPr="00E43985">
        <w:rPr>
          <w:rFonts w:cstheme="majorHAnsi"/>
          <w:bCs/>
          <w:color w:val="1F497D" w:themeColor="text2"/>
        </w:rPr>
        <w:t>Tuesday, 9/10, 4:30pm - Board Game Night (Everyone is welcome to come play - for all ages.)</w:t>
      </w:r>
    </w:p>
    <w:p w14:paraId="7E8F2ADF" w14:textId="0451C993" w:rsidR="00E9395B" w:rsidRPr="00E43985" w:rsidRDefault="00E9395B" w:rsidP="00E43985">
      <w:pPr>
        <w:pStyle w:val="ListParagraph"/>
        <w:numPr>
          <w:ilvl w:val="0"/>
          <w:numId w:val="65"/>
        </w:numPr>
        <w:tabs>
          <w:tab w:val="right" w:pos="10440"/>
        </w:tabs>
        <w:ind w:left="360" w:right="360" w:hanging="270"/>
        <w:rPr>
          <w:rFonts w:cstheme="majorHAnsi"/>
          <w:bCs/>
          <w:color w:val="1F497D" w:themeColor="text2"/>
        </w:rPr>
      </w:pPr>
      <w:r w:rsidRPr="00E43985">
        <w:rPr>
          <w:rFonts w:cstheme="majorHAnsi"/>
          <w:bCs/>
          <w:color w:val="1F497D" w:themeColor="text2"/>
        </w:rPr>
        <w:t xml:space="preserve">Thursday, 9/19, 5:30pm - Mandala Coloring (Get your </w:t>
      </w:r>
      <w:r w:rsidR="00DB2304" w:rsidRPr="00E43985">
        <w:rPr>
          <w:rFonts w:cstheme="majorHAnsi"/>
          <w:bCs/>
          <w:color w:val="1F497D" w:themeColor="text2"/>
        </w:rPr>
        <w:t>Zen</w:t>
      </w:r>
      <w:r w:rsidRPr="00E43985">
        <w:rPr>
          <w:rFonts w:cstheme="majorHAnsi"/>
          <w:bCs/>
          <w:color w:val="1F497D" w:themeColor="text2"/>
        </w:rPr>
        <w:t xml:space="preserve"> on with some markers and velvet lined        mandalas - for ages 8 and up!)</w:t>
      </w:r>
    </w:p>
    <w:p w14:paraId="556CAB7D" w14:textId="77777777" w:rsidR="00E9395B" w:rsidRPr="00E43985" w:rsidRDefault="00E9395B" w:rsidP="00E43985">
      <w:pPr>
        <w:pStyle w:val="ListParagraph"/>
        <w:numPr>
          <w:ilvl w:val="0"/>
          <w:numId w:val="65"/>
        </w:numPr>
        <w:tabs>
          <w:tab w:val="right" w:pos="10440"/>
        </w:tabs>
        <w:ind w:left="360" w:right="360" w:hanging="270"/>
        <w:rPr>
          <w:rFonts w:cstheme="majorHAnsi"/>
          <w:bCs/>
          <w:color w:val="1F497D" w:themeColor="text2"/>
        </w:rPr>
      </w:pPr>
      <w:r w:rsidRPr="00E43985">
        <w:rPr>
          <w:rFonts w:cstheme="majorHAnsi"/>
          <w:bCs/>
          <w:color w:val="1F497D" w:themeColor="text2"/>
        </w:rPr>
        <w:t>Thursday, 9/26, 5:00pm - Book Club (Fun fiction and light refreshments for adults.)</w:t>
      </w:r>
    </w:p>
    <w:p w14:paraId="44FBCBA0" w14:textId="77777777" w:rsidR="00E9395B" w:rsidRPr="00E9395B" w:rsidRDefault="00E9395B" w:rsidP="00E9395B">
      <w:pPr>
        <w:tabs>
          <w:tab w:val="left" w:pos="624"/>
          <w:tab w:val="right" w:pos="10440"/>
        </w:tabs>
        <w:ind w:right="360"/>
        <w:rPr>
          <w:rFonts w:asciiTheme="majorHAnsi" w:hAnsiTheme="majorHAnsi" w:cstheme="majorHAnsi"/>
          <w:bCs/>
          <w:color w:val="1F497D" w:themeColor="text2"/>
        </w:rPr>
      </w:pPr>
    </w:p>
    <w:p w14:paraId="0ABFA493" w14:textId="0FA57B61" w:rsidR="00E9395B" w:rsidRPr="00E9395B" w:rsidRDefault="00E9395B" w:rsidP="00E9395B">
      <w:pPr>
        <w:tabs>
          <w:tab w:val="left" w:pos="624"/>
          <w:tab w:val="right" w:pos="10440"/>
        </w:tabs>
        <w:ind w:right="360"/>
        <w:rPr>
          <w:rFonts w:asciiTheme="majorHAnsi" w:hAnsiTheme="majorHAnsi" w:cstheme="majorHAnsi"/>
          <w:bCs/>
          <w:color w:val="1F497D" w:themeColor="text2"/>
        </w:rPr>
      </w:pPr>
      <w:r w:rsidRPr="00E9395B">
        <w:rPr>
          <w:rFonts w:asciiTheme="majorHAnsi" w:hAnsiTheme="majorHAnsi" w:cstheme="majorHAnsi"/>
          <w:bCs/>
          <w:color w:val="1F497D" w:themeColor="text2"/>
        </w:rPr>
        <w:t>And as always, both Library branches continue to offer meal bags and non-perishable items for those in-need through an ongoing partnership with Midshore Meals til Mond</w:t>
      </w:r>
      <w:r w:rsidR="00E43985">
        <w:rPr>
          <w:rFonts w:asciiTheme="majorHAnsi" w:hAnsiTheme="majorHAnsi" w:cstheme="majorHAnsi"/>
          <w:bCs/>
          <w:color w:val="1F497D" w:themeColor="text2"/>
        </w:rPr>
        <w:t xml:space="preserve">ay.  </w:t>
      </w:r>
      <w:r w:rsidRPr="00E9395B">
        <w:rPr>
          <w:rFonts w:asciiTheme="majorHAnsi" w:hAnsiTheme="majorHAnsi" w:cstheme="majorHAnsi"/>
          <w:bCs/>
          <w:color w:val="1F497D" w:themeColor="text2"/>
        </w:rPr>
        <w:t>If you would like to help support our community, donations of unexpired non-perishables or new hygiene products are accepted at the Cambridge Library. Please see a staff member when donating. Both Library branches also offer free COVID-19 tests, thanks to the Dorchester County Health Department. There's something for everyone at the library!   </w:t>
      </w:r>
    </w:p>
    <w:p w14:paraId="21E6664A" w14:textId="16BFC3BD" w:rsidR="0021129E" w:rsidRDefault="00E43985" w:rsidP="00E43985">
      <w:pPr>
        <w:tabs>
          <w:tab w:val="left" w:pos="624"/>
          <w:tab w:val="right" w:pos="10530"/>
        </w:tabs>
        <w:ind w:right="364"/>
        <w:rPr>
          <w:rFonts w:asciiTheme="majorHAnsi" w:hAnsiTheme="majorHAnsi" w:cstheme="majorHAnsi"/>
          <w:b/>
          <w:color w:val="1F497D" w:themeColor="text2"/>
          <w:u w:val="thick"/>
        </w:rPr>
      </w:pPr>
      <w:r w:rsidRPr="00467EDE">
        <w:rPr>
          <w:rFonts w:asciiTheme="majorHAnsi" w:hAnsiTheme="majorHAnsi" w:cstheme="majorHAnsi"/>
          <w:b/>
          <w:color w:val="1F497D" w:themeColor="text2"/>
          <w:u w:val="thick"/>
        </w:rPr>
        <w:tab/>
      </w:r>
      <w:r>
        <w:rPr>
          <w:rFonts w:asciiTheme="majorHAnsi" w:hAnsiTheme="majorHAnsi" w:cstheme="majorHAnsi"/>
          <w:b/>
          <w:color w:val="1F497D" w:themeColor="text2"/>
          <w:u w:val="thick"/>
        </w:rPr>
        <w:tab/>
      </w:r>
    </w:p>
    <w:p w14:paraId="165051EF" w14:textId="77777777" w:rsidR="00E43985" w:rsidRPr="00E43985" w:rsidRDefault="00E43985" w:rsidP="00E43985">
      <w:pPr>
        <w:tabs>
          <w:tab w:val="left" w:pos="624"/>
          <w:tab w:val="right" w:pos="10530"/>
        </w:tabs>
        <w:ind w:right="364"/>
        <w:rPr>
          <w:rFonts w:asciiTheme="majorHAnsi" w:hAnsiTheme="majorHAnsi" w:cstheme="majorHAnsi"/>
          <w:b/>
          <w:color w:val="1F497D" w:themeColor="text2"/>
          <w:sz w:val="11"/>
          <w:szCs w:val="11"/>
          <w:u w:val="thick"/>
        </w:rPr>
      </w:pPr>
    </w:p>
    <w:p w14:paraId="5566205B" w14:textId="222FE163" w:rsidR="00E707B6" w:rsidRPr="00467EDE" w:rsidRDefault="00E707B6" w:rsidP="00E707B6">
      <w:pPr>
        <w:tabs>
          <w:tab w:val="left" w:pos="624"/>
          <w:tab w:val="right" w:pos="10440"/>
        </w:tabs>
        <w:ind w:right="360"/>
        <w:rPr>
          <w:rFonts w:asciiTheme="majorHAnsi" w:hAnsiTheme="majorHAnsi" w:cstheme="majorHAnsi"/>
          <w:b/>
          <w:color w:val="1F497D" w:themeColor="text2"/>
        </w:rPr>
      </w:pPr>
      <w:r w:rsidRPr="00467EDE">
        <w:rPr>
          <w:rFonts w:asciiTheme="majorHAnsi" w:hAnsiTheme="majorHAnsi" w:cstheme="majorHAnsi"/>
          <w:b/>
          <w:color w:val="1F497D" w:themeColor="text2"/>
        </w:rPr>
        <w:t>MIDSHORE MEALS TIL MONDAY</w:t>
      </w:r>
    </w:p>
    <w:p w14:paraId="49F41627" w14:textId="77777777" w:rsidR="00E707B6" w:rsidRPr="001B405A" w:rsidRDefault="00E707B6" w:rsidP="00E707B6">
      <w:pPr>
        <w:ind w:right="364"/>
        <w:rPr>
          <w:rFonts w:asciiTheme="majorHAnsi" w:hAnsiTheme="majorHAnsi" w:cstheme="majorHAnsi"/>
          <w:b/>
          <w:color w:val="1F497D" w:themeColor="text2"/>
          <w:sz w:val="20"/>
          <w:szCs w:val="20"/>
        </w:rPr>
      </w:pPr>
    </w:p>
    <w:p w14:paraId="3402C0DE" w14:textId="77777777" w:rsidR="00E707B6" w:rsidRDefault="00E707B6" w:rsidP="00E707B6">
      <w:pPr>
        <w:tabs>
          <w:tab w:val="left" w:pos="624"/>
          <w:tab w:val="right" w:pos="10440"/>
        </w:tabs>
        <w:ind w:right="270"/>
        <w:rPr>
          <w:rFonts w:asciiTheme="majorHAnsi" w:hAnsiTheme="majorHAnsi" w:cstheme="majorHAnsi"/>
          <w:color w:val="1F497D" w:themeColor="text2"/>
        </w:rPr>
      </w:pPr>
      <w:r w:rsidRPr="00467EDE">
        <w:rPr>
          <w:rFonts w:asciiTheme="majorHAnsi" w:hAnsiTheme="majorHAnsi" w:cstheme="majorHAnsi"/>
          <w:i/>
          <w:iCs/>
          <w:color w:val="1F497D" w:themeColor="text2"/>
        </w:rPr>
        <w:t>MidShore Meals 'til Monday</w:t>
      </w:r>
      <w:r w:rsidRPr="00467EDE">
        <w:rPr>
          <w:rFonts w:asciiTheme="majorHAnsi" w:hAnsiTheme="majorHAnsi" w:cstheme="majorHAnsi"/>
          <w:color w:val="1F497D" w:themeColor="text2"/>
        </w:rPr>
        <w:t xml:space="preserve"> is working to end childhood hunger on Maryland’s Eastern Shore by providing weekend food for food-insecure children in Dorchester County. </w:t>
      </w:r>
      <w:r w:rsidRPr="00467EDE">
        <w:rPr>
          <w:rFonts w:asciiTheme="majorHAnsi" w:hAnsiTheme="majorHAnsi" w:cstheme="majorHAnsi"/>
          <w:i/>
          <w:iCs/>
          <w:color w:val="1F497D" w:themeColor="text2"/>
        </w:rPr>
        <w:t>Meals ‘til Monday</w:t>
      </w:r>
      <w:r w:rsidRPr="00467EDE">
        <w:rPr>
          <w:rFonts w:asciiTheme="majorHAnsi" w:hAnsiTheme="majorHAnsi" w:cstheme="majorHAnsi"/>
          <w:color w:val="1F497D" w:themeColor="text2"/>
        </w:rPr>
        <w:t xml:space="preserve"> sends home healthy, nutritious food for children at the end of each school week and during the summer months for breakfast, lunch and snacks to bridge the hunger gap for children without access to adequate food.  </w:t>
      </w:r>
    </w:p>
    <w:p w14:paraId="68ADD14C" w14:textId="77777777" w:rsidR="00E707B6" w:rsidRPr="001B405A" w:rsidRDefault="00E707B6" w:rsidP="00E707B6">
      <w:pPr>
        <w:tabs>
          <w:tab w:val="left" w:pos="624"/>
          <w:tab w:val="right" w:pos="10440"/>
        </w:tabs>
        <w:ind w:right="270"/>
        <w:rPr>
          <w:rFonts w:asciiTheme="majorHAnsi" w:hAnsiTheme="majorHAnsi" w:cstheme="majorHAnsi"/>
          <w:color w:val="1F497D" w:themeColor="text2"/>
          <w:sz w:val="20"/>
          <w:szCs w:val="20"/>
        </w:rPr>
      </w:pPr>
    </w:p>
    <w:tbl>
      <w:tblPr>
        <w:tblStyle w:val="TableGrid"/>
        <w:tblW w:w="0" w:type="auto"/>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19"/>
        <w:gridCol w:w="2206"/>
      </w:tblGrid>
      <w:tr w:rsidR="00E707B6" w14:paraId="2FF4186E" w14:textId="77777777" w:rsidTr="00E707B6">
        <w:tc>
          <w:tcPr>
            <w:tcW w:w="9000" w:type="dxa"/>
          </w:tcPr>
          <w:p w14:paraId="633ADAD7" w14:textId="77777777" w:rsidR="00FA1FC3" w:rsidRDefault="00E707B6" w:rsidP="00935517">
            <w:pPr>
              <w:tabs>
                <w:tab w:val="left" w:pos="624"/>
                <w:tab w:val="right" w:pos="10440"/>
              </w:tabs>
              <w:ind w:right="270"/>
              <w:rPr>
                <w:rFonts w:asciiTheme="majorHAnsi" w:hAnsiTheme="majorHAnsi" w:cstheme="majorHAnsi"/>
                <w:color w:val="1F497D" w:themeColor="text2"/>
              </w:rPr>
            </w:pPr>
            <w:r w:rsidRPr="00467EDE">
              <w:rPr>
                <w:rFonts w:asciiTheme="majorHAnsi" w:hAnsiTheme="majorHAnsi" w:cstheme="majorHAnsi"/>
                <w:i/>
                <w:iCs/>
                <w:color w:val="1F497D" w:themeColor="text2"/>
              </w:rPr>
              <w:t>Meals ‘til Monday</w:t>
            </w:r>
            <w:r>
              <w:rPr>
                <w:rFonts w:asciiTheme="majorHAnsi" w:hAnsiTheme="majorHAnsi" w:cstheme="majorHAnsi"/>
                <w:color w:val="1F497D" w:themeColor="text2"/>
              </w:rPr>
              <w:t xml:space="preserve"> </w:t>
            </w:r>
            <w:r w:rsidRPr="00467EDE">
              <w:rPr>
                <w:rFonts w:asciiTheme="majorHAnsi" w:hAnsiTheme="majorHAnsi" w:cstheme="majorHAnsi"/>
                <w:color w:val="1F497D" w:themeColor="text2"/>
              </w:rPr>
              <w:t>currently provide</w:t>
            </w:r>
            <w:r>
              <w:rPr>
                <w:rFonts w:asciiTheme="majorHAnsi" w:hAnsiTheme="majorHAnsi" w:cstheme="majorHAnsi"/>
                <w:color w:val="1F497D" w:themeColor="text2"/>
              </w:rPr>
              <w:t>s</w:t>
            </w:r>
            <w:r w:rsidRPr="00467EDE">
              <w:rPr>
                <w:rFonts w:asciiTheme="majorHAnsi" w:hAnsiTheme="majorHAnsi" w:cstheme="majorHAnsi"/>
                <w:color w:val="1F497D" w:themeColor="text2"/>
              </w:rPr>
              <w:t xml:space="preserve"> food for more than 500 elementary, middle and high school students. Donations can be made at </w:t>
            </w:r>
            <w:hyperlink r:id="rId37" w:history="1">
              <w:r w:rsidRPr="00467EDE">
                <w:rPr>
                  <w:rStyle w:val="Hyperlink"/>
                  <w:rFonts w:asciiTheme="majorHAnsi" w:hAnsiTheme="majorHAnsi" w:cstheme="majorHAnsi"/>
                  <w:i/>
                  <w:iCs/>
                </w:rPr>
                <w:t>https://www.mscf.org/donate-online/</w:t>
              </w:r>
            </w:hyperlink>
            <w:r w:rsidRPr="00467EDE">
              <w:rPr>
                <w:rFonts w:asciiTheme="majorHAnsi" w:hAnsiTheme="majorHAnsi" w:cstheme="majorHAnsi"/>
                <w:i/>
                <w:iCs/>
                <w:color w:val="1F497D" w:themeColor="text2"/>
              </w:rPr>
              <w:t xml:space="preserve">. </w:t>
            </w:r>
            <w:r w:rsidRPr="00467EDE">
              <w:rPr>
                <w:rFonts w:asciiTheme="majorHAnsi" w:hAnsiTheme="majorHAnsi" w:cstheme="majorHAnsi"/>
                <w:color w:val="1F497D" w:themeColor="text2"/>
              </w:rPr>
              <w:t xml:space="preserve"> </w:t>
            </w:r>
          </w:p>
          <w:p w14:paraId="2D0C8EC9" w14:textId="77777777" w:rsidR="00FA1FC3" w:rsidRDefault="00FA1FC3" w:rsidP="00935517">
            <w:pPr>
              <w:tabs>
                <w:tab w:val="left" w:pos="624"/>
                <w:tab w:val="right" w:pos="10440"/>
              </w:tabs>
              <w:ind w:right="270"/>
              <w:rPr>
                <w:rFonts w:asciiTheme="majorHAnsi" w:hAnsiTheme="majorHAnsi" w:cstheme="majorHAnsi"/>
                <w:color w:val="1F497D" w:themeColor="text2"/>
              </w:rPr>
            </w:pPr>
          </w:p>
          <w:p w14:paraId="6F4349D7" w14:textId="63EA42AB" w:rsidR="00E707B6" w:rsidRPr="001B405A" w:rsidRDefault="00E707B6" w:rsidP="00935517">
            <w:pPr>
              <w:tabs>
                <w:tab w:val="left" w:pos="624"/>
                <w:tab w:val="right" w:pos="10440"/>
              </w:tabs>
              <w:ind w:right="270"/>
              <w:rPr>
                <w:rFonts w:asciiTheme="majorHAnsi" w:hAnsiTheme="majorHAnsi" w:cstheme="majorHAnsi"/>
                <w:i/>
                <w:iCs/>
                <w:color w:val="0000FF" w:themeColor="hyperlink"/>
                <w:u w:val="single"/>
              </w:rPr>
            </w:pPr>
            <w:r w:rsidRPr="00467EDE">
              <w:rPr>
                <w:rFonts w:asciiTheme="majorHAnsi" w:hAnsiTheme="majorHAnsi" w:cstheme="majorHAnsi"/>
                <w:color w:val="1F497D" w:themeColor="text2"/>
              </w:rPr>
              <w:t>For more infor</w:t>
            </w:r>
            <w:r>
              <w:rPr>
                <w:rFonts w:asciiTheme="majorHAnsi" w:hAnsiTheme="majorHAnsi" w:cstheme="majorHAnsi"/>
                <w:color w:val="1F497D" w:themeColor="text2"/>
              </w:rPr>
              <w:t>mation</w:t>
            </w:r>
            <w:r w:rsidRPr="00467EDE">
              <w:rPr>
                <w:rFonts w:asciiTheme="majorHAnsi" w:hAnsiTheme="majorHAnsi" w:cstheme="majorHAnsi"/>
                <w:color w:val="1F497D" w:themeColor="text2"/>
              </w:rPr>
              <w:t>, please call</w:t>
            </w:r>
            <w:r>
              <w:rPr>
                <w:rFonts w:asciiTheme="majorHAnsi" w:hAnsiTheme="majorHAnsi" w:cstheme="majorHAnsi"/>
                <w:color w:val="1F497D" w:themeColor="text2"/>
              </w:rPr>
              <w:t xml:space="preserve"> the Director at </w:t>
            </w:r>
            <w:r w:rsidRPr="00467EDE">
              <w:rPr>
                <w:rFonts w:asciiTheme="majorHAnsi" w:hAnsiTheme="majorHAnsi" w:cstheme="majorHAnsi"/>
                <w:color w:val="1F497D" w:themeColor="text2"/>
              </w:rPr>
              <w:t>703-371-5191</w:t>
            </w:r>
            <w:r>
              <w:rPr>
                <w:rFonts w:asciiTheme="majorHAnsi" w:hAnsiTheme="majorHAnsi" w:cstheme="majorHAnsi"/>
                <w:color w:val="1F497D" w:themeColor="text2"/>
              </w:rPr>
              <w:t xml:space="preserve"> or </w:t>
            </w:r>
            <w:r w:rsidRPr="00467EDE">
              <w:rPr>
                <w:rFonts w:asciiTheme="majorHAnsi" w:hAnsiTheme="majorHAnsi" w:cstheme="majorHAnsi"/>
                <w:color w:val="1F497D" w:themeColor="text2"/>
              </w:rPr>
              <w:t>visit th</w:t>
            </w:r>
            <w:r>
              <w:rPr>
                <w:rFonts w:asciiTheme="majorHAnsi" w:hAnsiTheme="majorHAnsi" w:cstheme="majorHAnsi"/>
                <w:color w:val="1F497D" w:themeColor="text2"/>
              </w:rPr>
              <w:t>eir</w:t>
            </w:r>
            <w:r w:rsidRPr="00467EDE">
              <w:rPr>
                <w:rFonts w:asciiTheme="majorHAnsi" w:hAnsiTheme="majorHAnsi" w:cstheme="majorHAnsi"/>
                <w:color w:val="1F497D" w:themeColor="text2"/>
              </w:rPr>
              <w:t xml:space="preserve"> website at </w:t>
            </w:r>
            <w:hyperlink r:id="rId38" w:history="1">
              <w:r w:rsidRPr="00467EDE">
                <w:rPr>
                  <w:rStyle w:val="Hyperlink"/>
                  <w:rFonts w:asciiTheme="majorHAnsi" w:hAnsiTheme="majorHAnsi" w:cstheme="majorHAnsi"/>
                  <w:i/>
                  <w:iCs/>
                </w:rPr>
                <w:t>www.midshoremealstilmonday.org/</w:t>
              </w:r>
            </w:hyperlink>
            <w:r>
              <w:rPr>
                <w:rStyle w:val="Hyperlink"/>
                <w:rFonts w:asciiTheme="majorHAnsi" w:hAnsiTheme="majorHAnsi" w:cstheme="majorHAnsi"/>
                <w:i/>
                <w:iCs/>
              </w:rPr>
              <w:t>.</w:t>
            </w:r>
          </w:p>
        </w:tc>
        <w:tc>
          <w:tcPr>
            <w:tcW w:w="1790" w:type="dxa"/>
          </w:tcPr>
          <w:p w14:paraId="0374B944" w14:textId="77777777" w:rsidR="00E707B6" w:rsidRDefault="00E707B6" w:rsidP="00935517">
            <w:pPr>
              <w:tabs>
                <w:tab w:val="left" w:pos="624"/>
                <w:tab w:val="right" w:pos="10440"/>
              </w:tabs>
              <w:ind w:right="270"/>
              <w:rPr>
                <w:rFonts w:asciiTheme="majorHAnsi" w:hAnsiTheme="majorHAnsi" w:cstheme="majorHAnsi"/>
                <w:color w:val="1F497D" w:themeColor="text2"/>
              </w:rPr>
            </w:pPr>
            <w:r w:rsidRPr="00467EDE">
              <w:rPr>
                <w:rFonts w:asciiTheme="majorHAnsi" w:hAnsiTheme="majorHAnsi" w:cstheme="majorHAnsi"/>
                <w:noProof/>
                <w:color w:val="1F497D" w:themeColor="text2"/>
              </w:rPr>
              <w:drawing>
                <wp:inline distT="0" distB="0" distL="0" distR="0" wp14:anchorId="418C8779" wp14:editId="1A5968C3">
                  <wp:extent cx="1092668" cy="1080655"/>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407334" cy="1391862"/>
                          </a:xfrm>
                          <a:prstGeom prst="rect">
                            <a:avLst/>
                          </a:prstGeom>
                          <a:noFill/>
                          <a:ln>
                            <a:noFill/>
                          </a:ln>
                        </pic:spPr>
                      </pic:pic>
                    </a:graphicData>
                  </a:graphic>
                </wp:inline>
              </w:drawing>
            </w:r>
          </w:p>
        </w:tc>
      </w:tr>
    </w:tbl>
    <w:p w14:paraId="4F769D74" w14:textId="4F5253A3" w:rsidR="00D259E3" w:rsidRDefault="00D259E3" w:rsidP="00E707B6">
      <w:pPr>
        <w:tabs>
          <w:tab w:val="left" w:pos="624"/>
          <w:tab w:val="right" w:pos="10530"/>
        </w:tabs>
        <w:ind w:right="364"/>
        <w:rPr>
          <w:rFonts w:asciiTheme="majorHAnsi" w:hAnsiTheme="majorHAnsi" w:cstheme="majorHAnsi"/>
          <w:b/>
          <w:color w:val="1F497D" w:themeColor="text2"/>
        </w:rPr>
      </w:pPr>
      <w:r>
        <w:rPr>
          <w:rFonts w:asciiTheme="majorHAnsi" w:hAnsiTheme="majorHAnsi" w:cstheme="majorHAnsi"/>
          <w:b/>
          <w:color w:val="1F497D" w:themeColor="text2"/>
        </w:rPr>
        <w:lastRenderedPageBreak/>
        <w:t>ONE MISSION CAMBRIDGE</w:t>
      </w:r>
    </w:p>
    <w:p w14:paraId="7DC88CD7" w14:textId="77777777" w:rsidR="00D259E3" w:rsidRDefault="00D259E3" w:rsidP="00E707B6">
      <w:pPr>
        <w:tabs>
          <w:tab w:val="left" w:pos="624"/>
          <w:tab w:val="right" w:pos="10530"/>
        </w:tabs>
        <w:ind w:right="364"/>
        <w:rPr>
          <w:rFonts w:asciiTheme="majorHAnsi" w:hAnsiTheme="majorHAnsi" w:cstheme="majorHAnsi"/>
          <w:b/>
          <w:color w:val="1F497D" w:themeColor="text2"/>
        </w:rPr>
      </w:pPr>
    </w:p>
    <w:p w14:paraId="75D5C998" w14:textId="77777777" w:rsidR="00D259E3" w:rsidRPr="00D259E3" w:rsidRDefault="00D259E3" w:rsidP="00935EF5">
      <w:pPr>
        <w:tabs>
          <w:tab w:val="left" w:pos="624"/>
          <w:tab w:val="right" w:pos="10530"/>
        </w:tabs>
        <w:rPr>
          <w:rFonts w:asciiTheme="majorHAnsi" w:hAnsiTheme="majorHAnsi" w:cstheme="majorHAnsi"/>
          <w:color w:val="1F497D" w:themeColor="text2"/>
        </w:rPr>
      </w:pPr>
      <w:r w:rsidRPr="00D259E3">
        <w:rPr>
          <w:rFonts w:asciiTheme="majorHAnsi" w:hAnsiTheme="majorHAnsi" w:cstheme="majorHAnsi"/>
          <w:color w:val="1F497D" w:themeColor="text2"/>
        </w:rPr>
        <w:t>Since June 2022, One Mission Cambridge has operated a vibrant mission center in the heart of Cambridge. The mission center is operational on a consistent schedule. The consensus among clients is that these ministries operate in a manner that projects love, compassion, and grace. The vast majority of clients view the mission center favorably and often comment on how well they are greeted and treated at the mission center. The positive feedback from the community, expressing appreciation for the excellent work of assisting the vulnerable population, is a testament to the value of our mission center.</w:t>
      </w:r>
    </w:p>
    <w:p w14:paraId="027F4229" w14:textId="77777777" w:rsidR="00D259E3" w:rsidRDefault="00D259E3" w:rsidP="00935EF5">
      <w:pPr>
        <w:tabs>
          <w:tab w:val="left" w:pos="624"/>
          <w:tab w:val="right" w:pos="10530"/>
        </w:tabs>
        <w:rPr>
          <w:rFonts w:asciiTheme="majorHAnsi" w:hAnsiTheme="majorHAnsi" w:cstheme="majorHAnsi"/>
          <w:color w:val="1F497D" w:themeColor="text2"/>
        </w:rPr>
      </w:pPr>
    </w:p>
    <w:p w14:paraId="25A3CF58" w14:textId="121D3C89" w:rsidR="00D259E3" w:rsidRPr="00D259E3" w:rsidRDefault="00D259E3" w:rsidP="00935EF5">
      <w:pPr>
        <w:tabs>
          <w:tab w:val="left" w:pos="624"/>
          <w:tab w:val="right" w:pos="10530"/>
        </w:tabs>
        <w:rPr>
          <w:rFonts w:asciiTheme="majorHAnsi" w:hAnsiTheme="majorHAnsi" w:cstheme="majorHAnsi"/>
          <w:color w:val="1F497D" w:themeColor="text2"/>
        </w:rPr>
      </w:pPr>
      <w:r w:rsidRPr="00D259E3">
        <w:rPr>
          <w:rFonts w:asciiTheme="majorHAnsi" w:hAnsiTheme="majorHAnsi" w:cstheme="majorHAnsi"/>
          <w:color w:val="1F497D" w:themeColor="text2"/>
        </w:rPr>
        <w:t>The mission center is a hub of activity, offering a wide range of services during its daily opening hours to meet the diverse needs of our community. From food distribution to computer access, assistance with job applications, lunch, and fellowship, the center is a one-stop shop for those in need. It is also a crucial resource for homeless individuals and others, providing a safe space for cooling/warming and emotional support. The center's doors are open to new individuals daily, further expanding its reach and impact.</w:t>
      </w:r>
    </w:p>
    <w:p w14:paraId="661567C2" w14:textId="0301DC8F" w:rsidR="00D259E3" w:rsidRDefault="00D259E3" w:rsidP="00935EF5">
      <w:pPr>
        <w:tabs>
          <w:tab w:val="left" w:pos="624"/>
          <w:tab w:val="right" w:pos="10530"/>
        </w:tabs>
        <w:rPr>
          <w:rFonts w:asciiTheme="majorHAnsi" w:hAnsiTheme="majorHAnsi" w:cstheme="majorHAnsi"/>
          <w:color w:val="1F497D" w:themeColor="text2"/>
        </w:rPr>
      </w:pPr>
    </w:p>
    <w:p w14:paraId="4192DA52" w14:textId="6102EE11" w:rsidR="00D259E3" w:rsidRDefault="00D259E3" w:rsidP="00935EF5">
      <w:pPr>
        <w:tabs>
          <w:tab w:val="left" w:pos="624"/>
          <w:tab w:val="right" w:pos="10530"/>
        </w:tabs>
        <w:rPr>
          <w:rFonts w:asciiTheme="majorHAnsi" w:hAnsiTheme="majorHAnsi" w:cstheme="majorHAnsi"/>
          <w:color w:val="1F497D" w:themeColor="text2"/>
        </w:rPr>
      </w:pPr>
      <w:r w:rsidRPr="00D259E3">
        <w:rPr>
          <w:rFonts w:asciiTheme="majorHAnsi" w:hAnsiTheme="majorHAnsi" w:cstheme="majorHAnsi"/>
          <w:color w:val="1F497D" w:themeColor="text2"/>
        </w:rPr>
        <w:t>In the summer of 2024, the mission center expanded its space to nearly twice the size.  This has allowed the organization to serve better the increasing number of guests requesting assistance.</w:t>
      </w:r>
      <w:r>
        <w:rPr>
          <w:rFonts w:asciiTheme="majorHAnsi" w:hAnsiTheme="majorHAnsi" w:cstheme="majorHAnsi"/>
          <w:color w:val="1F497D" w:themeColor="text2"/>
        </w:rPr>
        <w:t xml:space="preserve"> </w:t>
      </w:r>
      <w:r w:rsidRPr="00D259E3">
        <w:rPr>
          <w:rFonts w:asciiTheme="majorHAnsi" w:hAnsiTheme="majorHAnsi" w:cstheme="majorHAnsi"/>
          <w:color w:val="1F497D" w:themeColor="text2"/>
        </w:rPr>
        <w:t>Volunteers are the lifeblood of our mission center, and we need your help to continue our fantastic work.  If you want to make a difference in our community, please consider volunteering. Contact our mission center manager, Shelly, at 443-521-5226 or </w:t>
      </w:r>
      <w:hyperlink r:id="rId40" w:tgtFrame="_blank" w:history="1">
        <w:r w:rsidRPr="00D259E3">
          <w:rPr>
            <w:rStyle w:val="Hyperlink"/>
            <w:rFonts w:asciiTheme="majorHAnsi" w:hAnsiTheme="majorHAnsi" w:cstheme="majorHAnsi"/>
          </w:rPr>
          <w:t>manager@onemissioncambridge.org</w:t>
        </w:r>
      </w:hyperlink>
      <w:r w:rsidRPr="00D259E3">
        <w:rPr>
          <w:rFonts w:asciiTheme="majorHAnsi" w:hAnsiTheme="majorHAnsi" w:cstheme="majorHAnsi"/>
          <w:color w:val="1F497D" w:themeColor="text2"/>
        </w:rPr>
        <w:t> for more details.</w:t>
      </w:r>
    </w:p>
    <w:p w14:paraId="54F978A8" w14:textId="77777777" w:rsidR="00E350ED" w:rsidRPr="00E350ED" w:rsidRDefault="00E350ED" w:rsidP="00935EF5">
      <w:pPr>
        <w:tabs>
          <w:tab w:val="left" w:pos="624"/>
          <w:tab w:val="right" w:pos="10530"/>
        </w:tabs>
        <w:rPr>
          <w:rFonts w:asciiTheme="majorHAnsi" w:hAnsiTheme="majorHAnsi" w:cstheme="majorHAnsi"/>
          <w:color w:val="1F497D" w:themeColor="text2"/>
          <w:sz w:val="13"/>
          <w:szCs w:val="13"/>
        </w:rPr>
      </w:pPr>
    </w:p>
    <w:p w14:paraId="7377912C" w14:textId="1B216546" w:rsidR="00D259E3" w:rsidRPr="00D259E3" w:rsidRDefault="00D259E3" w:rsidP="00935EF5">
      <w:pPr>
        <w:tabs>
          <w:tab w:val="left" w:pos="624"/>
          <w:tab w:val="right" w:pos="10530"/>
        </w:tabs>
        <w:jc w:val="center"/>
        <w:rPr>
          <w:rFonts w:asciiTheme="majorHAnsi" w:hAnsiTheme="majorHAnsi" w:cstheme="majorHAnsi"/>
          <w:color w:val="1F497D" w:themeColor="text2"/>
        </w:rPr>
      </w:pPr>
      <w:r>
        <w:rPr>
          <w:rFonts w:asciiTheme="majorHAnsi" w:hAnsiTheme="majorHAnsi" w:cstheme="majorHAnsi"/>
          <w:noProof/>
          <w:color w:val="1F497D" w:themeColor="text2"/>
        </w:rPr>
        <w:drawing>
          <wp:inline distT="0" distB="0" distL="0" distR="0" wp14:anchorId="24337C84" wp14:editId="36EF2BA4">
            <wp:extent cx="1944500" cy="501807"/>
            <wp:effectExtent l="0" t="0" r="0" b="6350"/>
            <wp:docPr id="5317666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766628" name="Picture 531766628"/>
                    <pic:cNvPicPr/>
                  </pic:nvPicPr>
                  <pic:blipFill>
                    <a:blip r:embed="rId41"/>
                    <a:stretch>
                      <a:fillRect/>
                    </a:stretch>
                  </pic:blipFill>
                  <pic:spPr>
                    <a:xfrm>
                      <a:off x="0" y="0"/>
                      <a:ext cx="1970610" cy="508545"/>
                    </a:xfrm>
                    <a:prstGeom prst="rect">
                      <a:avLst/>
                    </a:prstGeom>
                  </pic:spPr>
                </pic:pic>
              </a:graphicData>
            </a:graphic>
          </wp:inline>
        </w:drawing>
      </w:r>
    </w:p>
    <w:p w14:paraId="425A0CAD" w14:textId="3DEB1AE5" w:rsidR="00E707B6" w:rsidRDefault="00E707B6" w:rsidP="00E707B6">
      <w:pPr>
        <w:tabs>
          <w:tab w:val="left" w:pos="624"/>
          <w:tab w:val="right" w:pos="10530"/>
        </w:tabs>
        <w:ind w:right="364"/>
        <w:rPr>
          <w:rFonts w:asciiTheme="majorHAnsi" w:hAnsiTheme="majorHAnsi" w:cstheme="majorHAnsi"/>
          <w:b/>
          <w:color w:val="1F497D" w:themeColor="text2"/>
          <w:u w:val="thick"/>
        </w:rPr>
      </w:pPr>
      <w:r w:rsidRPr="00467EDE">
        <w:rPr>
          <w:rFonts w:asciiTheme="majorHAnsi" w:hAnsiTheme="majorHAnsi" w:cstheme="majorHAnsi"/>
          <w:b/>
          <w:color w:val="1F497D" w:themeColor="text2"/>
          <w:u w:val="thick"/>
        </w:rPr>
        <w:tab/>
      </w:r>
      <w:r>
        <w:rPr>
          <w:rFonts w:asciiTheme="majorHAnsi" w:hAnsiTheme="majorHAnsi" w:cstheme="majorHAnsi"/>
          <w:b/>
          <w:color w:val="1F497D" w:themeColor="text2"/>
          <w:u w:val="thick"/>
        </w:rPr>
        <w:tab/>
      </w:r>
    </w:p>
    <w:p w14:paraId="66B84519" w14:textId="383F143A" w:rsidR="00D259E3" w:rsidRPr="00935EF5" w:rsidRDefault="00D259E3" w:rsidP="00E707B6">
      <w:pPr>
        <w:tabs>
          <w:tab w:val="left" w:pos="624"/>
          <w:tab w:val="right" w:pos="10530"/>
        </w:tabs>
        <w:ind w:right="364"/>
        <w:rPr>
          <w:rFonts w:asciiTheme="majorHAnsi" w:hAnsiTheme="majorHAnsi" w:cstheme="majorHAnsi"/>
          <w:b/>
          <w:color w:val="1F497D" w:themeColor="text2"/>
          <w:sz w:val="11"/>
          <w:szCs w:val="11"/>
        </w:rPr>
      </w:pPr>
    </w:p>
    <w:p w14:paraId="6AD9A0BC" w14:textId="0B766157" w:rsidR="00935EF5" w:rsidRDefault="002275B7" w:rsidP="00935EF5">
      <w:pPr>
        <w:tabs>
          <w:tab w:val="left" w:pos="624"/>
          <w:tab w:val="right" w:pos="10530"/>
        </w:tabs>
        <w:ind w:right="90"/>
        <w:rPr>
          <w:rFonts w:asciiTheme="majorHAnsi" w:hAnsiTheme="majorHAnsi" w:cstheme="majorHAnsi"/>
          <w:b/>
          <w:color w:val="1F497D" w:themeColor="text2"/>
        </w:rPr>
      </w:pPr>
      <w:r w:rsidRPr="00935EF5">
        <w:rPr>
          <w:rFonts w:asciiTheme="majorHAnsi" w:hAnsiTheme="majorHAnsi" w:cstheme="majorHAnsi"/>
          <w:bCs/>
          <w:noProof/>
          <w:color w:val="1F497D" w:themeColor="text2"/>
        </w:rPr>
        <w:drawing>
          <wp:anchor distT="0" distB="0" distL="114300" distR="114300" simplePos="0" relativeHeight="251661312" behindDoc="0" locked="0" layoutInCell="1" allowOverlap="1" wp14:anchorId="2DC610D0" wp14:editId="5FEC2FDB">
            <wp:simplePos x="0" y="0"/>
            <wp:positionH relativeFrom="margin">
              <wp:posOffset>4314941</wp:posOffset>
            </wp:positionH>
            <wp:positionV relativeFrom="margin">
              <wp:posOffset>4724573</wp:posOffset>
            </wp:positionV>
            <wp:extent cx="2383155" cy="2327275"/>
            <wp:effectExtent l="0" t="0" r="4445" b="0"/>
            <wp:wrapSquare wrapText="bothSides"/>
            <wp:docPr id="36020867" name="Picture 4" descr="A tabl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20867" name="Picture 4" descr="A table with black text&#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83155" cy="2327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35EF5" w:rsidRPr="00935EF5">
        <w:rPr>
          <w:rFonts w:asciiTheme="majorHAnsi" w:hAnsiTheme="majorHAnsi" w:cstheme="majorHAnsi"/>
          <w:b/>
          <w:color w:val="1F497D" w:themeColor="text2"/>
        </w:rPr>
        <w:t>HABITAT CHOPTANK</w:t>
      </w:r>
    </w:p>
    <w:p w14:paraId="637CE528" w14:textId="17357281" w:rsidR="00935EF5" w:rsidRPr="00935EF5" w:rsidRDefault="00935EF5" w:rsidP="00935EF5">
      <w:pPr>
        <w:tabs>
          <w:tab w:val="left" w:pos="624"/>
          <w:tab w:val="right" w:pos="10530"/>
        </w:tabs>
        <w:ind w:right="90"/>
        <w:rPr>
          <w:rFonts w:asciiTheme="majorHAnsi" w:hAnsiTheme="majorHAnsi" w:cstheme="majorHAnsi"/>
          <w:b/>
          <w:color w:val="1F497D" w:themeColor="text2"/>
        </w:rPr>
      </w:pPr>
    </w:p>
    <w:p w14:paraId="1312E57D" w14:textId="3E894CE4" w:rsidR="00935EF5" w:rsidRPr="00935EF5" w:rsidRDefault="00935EF5" w:rsidP="00935EF5">
      <w:pPr>
        <w:tabs>
          <w:tab w:val="left" w:pos="624"/>
          <w:tab w:val="right" w:pos="10530"/>
        </w:tabs>
        <w:ind w:right="90"/>
        <w:rPr>
          <w:rFonts w:asciiTheme="majorHAnsi" w:hAnsiTheme="majorHAnsi" w:cstheme="majorHAnsi"/>
          <w:bCs/>
          <w:color w:val="1F497D" w:themeColor="text2"/>
        </w:rPr>
      </w:pPr>
      <w:r w:rsidRPr="00935EF5">
        <w:rPr>
          <w:rFonts w:asciiTheme="majorHAnsi" w:hAnsiTheme="majorHAnsi" w:cstheme="majorHAnsi"/>
          <w:bCs/>
          <w:color w:val="1F497D" w:themeColor="text2"/>
        </w:rPr>
        <w:t xml:space="preserve">Habitat Choptank has tax credits to offer as part of the Community Investment Tax Credit (CITC) program!  This program is funded by the State of Maryland and allows qualified nonprofits to use state tax credits as incentive for donations. </w:t>
      </w:r>
    </w:p>
    <w:p w14:paraId="56FAA14F" w14:textId="0167FA19" w:rsidR="00935EF5" w:rsidRPr="00935EF5" w:rsidRDefault="00935EF5" w:rsidP="00935EF5">
      <w:pPr>
        <w:tabs>
          <w:tab w:val="left" w:pos="624"/>
          <w:tab w:val="right" w:pos="10530"/>
        </w:tabs>
        <w:ind w:right="364"/>
        <w:rPr>
          <w:rFonts w:asciiTheme="majorHAnsi" w:hAnsiTheme="majorHAnsi" w:cstheme="majorHAnsi"/>
          <w:bCs/>
          <w:color w:val="1F497D" w:themeColor="text2"/>
        </w:rPr>
      </w:pPr>
    </w:p>
    <w:p w14:paraId="2D152809" w14:textId="27288BE7" w:rsidR="00935EF5" w:rsidRDefault="00935EF5" w:rsidP="00935EF5">
      <w:pPr>
        <w:tabs>
          <w:tab w:val="left" w:pos="624"/>
          <w:tab w:val="right" w:pos="10530"/>
        </w:tabs>
        <w:ind w:right="364"/>
        <w:rPr>
          <w:rFonts w:asciiTheme="majorHAnsi" w:hAnsiTheme="majorHAnsi" w:cstheme="majorHAnsi"/>
          <w:bCs/>
          <w:color w:val="1F497D" w:themeColor="text2"/>
        </w:rPr>
      </w:pPr>
      <w:r w:rsidRPr="00935EF5">
        <w:rPr>
          <w:rFonts w:asciiTheme="majorHAnsi" w:hAnsiTheme="majorHAnsi" w:cstheme="majorHAnsi"/>
          <w:bCs/>
          <w:color w:val="1F497D" w:themeColor="text2"/>
        </w:rPr>
        <w:t>Habitat Choptank’s tax credit donations are for our Maces Lane project in Cambridge to fund market research and site planning for a new mixed-income neighborhood that will include home ownership opportunities, as well as rental units to meet the diverse array of housing needs and income levels in this community.</w:t>
      </w:r>
      <w:r>
        <w:rPr>
          <w:rFonts w:asciiTheme="majorHAnsi" w:hAnsiTheme="majorHAnsi" w:cstheme="majorHAnsi"/>
          <w:bCs/>
          <w:color w:val="1F497D" w:themeColor="text2"/>
        </w:rPr>
        <w:t xml:space="preserve"> </w:t>
      </w:r>
      <w:r w:rsidRPr="00935EF5">
        <w:rPr>
          <w:rFonts w:asciiTheme="majorHAnsi" w:hAnsiTheme="majorHAnsi" w:cstheme="majorHAnsi"/>
          <w:bCs/>
          <w:color w:val="1F497D" w:themeColor="text2"/>
        </w:rPr>
        <w:t xml:space="preserve">Here’s how the CITC program works (see table for an illustration): </w:t>
      </w:r>
    </w:p>
    <w:p w14:paraId="33B99692" w14:textId="03205C02" w:rsidR="00935EF5" w:rsidRPr="00935EF5" w:rsidRDefault="00935EF5" w:rsidP="00935EF5">
      <w:pPr>
        <w:tabs>
          <w:tab w:val="left" w:pos="624"/>
          <w:tab w:val="right" w:pos="10530"/>
        </w:tabs>
        <w:ind w:right="364"/>
        <w:rPr>
          <w:rFonts w:asciiTheme="majorHAnsi" w:hAnsiTheme="majorHAnsi" w:cstheme="majorHAnsi"/>
          <w:bCs/>
          <w:color w:val="1F497D" w:themeColor="text2"/>
        </w:rPr>
      </w:pPr>
    </w:p>
    <w:p w14:paraId="63AE63D9" w14:textId="3B8A0E47" w:rsidR="00935EF5" w:rsidRPr="00935EF5" w:rsidRDefault="00935EF5" w:rsidP="00E350ED">
      <w:pPr>
        <w:numPr>
          <w:ilvl w:val="0"/>
          <w:numId w:val="66"/>
        </w:numPr>
        <w:tabs>
          <w:tab w:val="left" w:pos="360"/>
          <w:tab w:val="right" w:pos="10530"/>
        </w:tabs>
        <w:ind w:right="364" w:hanging="630"/>
        <w:rPr>
          <w:rFonts w:asciiTheme="majorHAnsi" w:hAnsiTheme="majorHAnsi" w:cstheme="majorHAnsi"/>
          <w:bCs/>
          <w:color w:val="1F497D" w:themeColor="text2"/>
        </w:rPr>
      </w:pPr>
      <w:r w:rsidRPr="00935EF5">
        <w:rPr>
          <w:rFonts w:asciiTheme="majorHAnsi" w:hAnsiTheme="majorHAnsi" w:cstheme="majorHAnsi"/>
          <w:bCs/>
          <w:color w:val="1F497D" w:themeColor="text2"/>
        </w:rPr>
        <w:t xml:space="preserve">Tax credits equal 50% of the value of the donation. </w:t>
      </w:r>
      <w:r w:rsidRPr="00935EF5">
        <w:rPr>
          <w:rFonts w:asciiTheme="majorHAnsi" w:hAnsiTheme="majorHAnsi" w:cstheme="majorHAnsi"/>
          <w:bCs/>
          <w:noProof/>
          <w:color w:val="1F497D" w:themeColor="text2"/>
        </w:rPr>
        <mc:AlternateContent>
          <mc:Choice Requires="wps">
            <w:drawing>
              <wp:anchor distT="36576" distB="36576" distL="36576" distR="36576" simplePos="0" relativeHeight="251660288" behindDoc="0" locked="0" layoutInCell="1" allowOverlap="1" wp14:anchorId="1DC8BAFB" wp14:editId="38B9E5BB">
                <wp:simplePos x="0" y="0"/>
                <wp:positionH relativeFrom="column">
                  <wp:posOffset>7902575</wp:posOffset>
                </wp:positionH>
                <wp:positionV relativeFrom="paragraph">
                  <wp:posOffset>6081395</wp:posOffset>
                </wp:positionV>
                <wp:extent cx="3048000" cy="786765"/>
                <wp:effectExtent l="0" t="4445" r="3175" b="0"/>
                <wp:wrapNone/>
                <wp:docPr id="15888053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7867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AFD7"/>
                              </a:solidFill>
                              <a:miter lim="800000"/>
                              <a:headEnd/>
                              <a:tailEnd/>
                            </a14:hiddenLine>
                          </a:ext>
                          <a:ext uri="{AF507438-7753-43E0-B8FC-AC1667EBCBE1}">
                            <a14:hiddenEffects xmlns:a14="http://schemas.microsoft.com/office/drawing/2010/main">
                              <a:effectLst/>
                            </a14:hiddenEffects>
                          </a:ext>
                        </a:extLst>
                      </wps:spPr>
                      <wps:txbx>
                        <w:txbxContent>
                          <w:p w14:paraId="65D40D66" w14:textId="77777777" w:rsidR="00935EF5" w:rsidRDefault="00935EF5" w:rsidP="00935EF5">
                            <w:pPr>
                              <w:widowControl w:val="0"/>
                              <w:jc w:val="center"/>
                              <w:rPr>
                                <w:rFonts w:ascii="Palatino Roman" w:hAnsi="Palatino Linotype"/>
                                <w:i/>
                                <w:iCs/>
                                <w:color w:val="000000"/>
                              </w:rPr>
                            </w:pPr>
                            <w:r>
                              <w:rPr>
                                <w:rFonts w:ascii="Palatino Roman" w:hAnsi="Palatino Linotype"/>
                                <w:i/>
                                <w:iCs/>
                                <w:color w:val="000000"/>
                              </w:rPr>
                              <w:t>This table is for illustrative purposes, only, and assumes a state tax rate of 5.5% and a federal tax rate of 32%, as well as an itemized deduction scenario. You should consult a tax professional to determine how this program might impact your individual tax situation.</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C8BAFB" id="_x0000_t202" coordsize="21600,21600" o:spt="202" path="m,l,21600r21600,l21600,xe">
                <v:stroke joinstyle="miter"/>
                <v:path gradientshapeok="t" o:connecttype="rect"/>
              </v:shapetype>
              <v:shape id="Text Box 2" o:spid="_x0000_s1026" type="#_x0000_t202" style="position:absolute;left:0;text-align:left;margin-left:622.25pt;margin-top:478.85pt;width:240pt;height:61.95pt;z-index:2516602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" filled="f" stroked="f" strokecolor="#00afd7" insetpen="t">
                <v:textbox inset="2.88pt,2.88pt,2.88pt,2.88pt">
                  <w:txbxContent>
                    <w:p w14:paraId="65D40D66" w14:textId="77777777" w:rsidR="00935EF5" w:rsidRDefault="00935EF5" w:rsidP="00935EF5">
                      <w:pPr>
                        <w:widowControl w:val="0"/>
                        <w:jc w:val="center"/>
                        <w:rPr>
                          <w:rFonts w:ascii="Palatino Roman" w:hAnsi="Palatino Linotype"/>
                          <w:i/>
                          <w:iCs/>
                          <w:color w:val="000000"/>
                        </w:rPr>
                      </w:pPr>
                      <w:r>
                        <w:rPr>
                          <w:rFonts w:ascii="Palatino Roman" w:hAnsi="Palatino Linotype"/>
                          <w:i/>
                          <w:iCs/>
                          <w:color w:val="000000"/>
                        </w:rPr>
                        <w:t>This table is for illustrative purposes, only, and assumes a state tax rate of 5.5% and a federal tax rate of 32%, as well as an itemized deduction scenario. You should consult a tax professional to determine how this program might impact your individual tax situation.</w:t>
                      </w:r>
                    </w:p>
                  </w:txbxContent>
                </v:textbox>
              </v:shape>
            </w:pict>
          </mc:Fallback>
        </mc:AlternateContent>
      </w:r>
      <w:r w:rsidRPr="00935EF5">
        <w:rPr>
          <w:rFonts w:asciiTheme="majorHAnsi" w:hAnsiTheme="majorHAnsi" w:cstheme="majorHAnsi"/>
          <w:bCs/>
          <w:noProof/>
          <w:color w:val="1F497D" w:themeColor="text2"/>
        </w:rPr>
        <mc:AlternateContent>
          <mc:Choice Requires="wps">
            <w:drawing>
              <wp:anchor distT="36576" distB="36576" distL="36576" distR="36576" simplePos="0" relativeHeight="251659264" behindDoc="0" locked="0" layoutInCell="1" allowOverlap="1" wp14:anchorId="4EAF19C3" wp14:editId="2E7C3E15">
                <wp:simplePos x="0" y="0"/>
                <wp:positionH relativeFrom="column">
                  <wp:posOffset>7914005</wp:posOffset>
                </wp:positionH>
                <wp:positionV relativeFrom="paragraph">
                  <wp:posOffset>4352290</wp:posOffset>
                </wp:positionV>
                <wp:extent cx="3044825" cy="1632585"/>
                <wp:effectExtent l="0" t="0" r="4445" b="0"/>
                <wp:wrapNone/>
                <wp:docPr id="576994426"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3044825" cy="1632585"/>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7AC388" id="Rectangle 1" o:spid="_x0000_s1026" style="position:absolute;margin-left:623.15pt;margin-top:342.7pt;width:239.75pt;height:128.55pt;z-index:2516592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" filled="f" stroked="f" insetpen="t">
                <v:shadow color="#ccc"/>
                <o:lock v:ext="edit" shapetype="t"/>
                <v:textbox inset="0,0,0,0"/>
              </v:rect>
            </w:pict>
          </mc:Fallback>
        </mc:AlternateContent>
      </w:r>
      <w:r w:rsidR="00E350ED">
        <w:rPr>
          <w:rFonts w:asciiTheme="majorHAnsi" w:hAnsiTheme="majorHAnsi" w:cstheme="majorHAnsi"/>
          <w:bCs/>
          <w:color w:val="1F497D" w:themeColor="text2"/>
        </w:rPr>
        <w:t xml:space="preserve"> </w:t>
      </w:r>
      <w:r w:rsidRPr="00935EF5">
        <w:rPr>
          <w:rFonts w:asciiTheme="majorHAnsi" w:hAnsiTheme="majorHAnsi" w:cstheme="majorHAnsi"/>
          <w:bCs/>
          <w:color w:val="1F497D" w:themeColor="text2"/>
        </w:rPr>
        <w:t>Minimum gift is $500.</w:t>
      </w:r>
    </w:p>
    <w:p w14:paraId="343969B7" w14:textId="1D297F08" w:rsidR="00935EF5" w:rsidRPr="00935EF5" w:rsidRDefault="00935EF5" w:rsidP="00935EF5">
      <w:pPr>
        <w:numPr>
          <w:ilvl w:val="0"/>
          <w:numId w:val="66"/>
        </w:numPr>
        <w:tabs>
          <w:tab w:val="left" w:pos="360"/>
          <w:tab w:val="right" w:pos="10530"/>
        </w:tabs>
        <w:ind w:hanging="630"/>
        <w:rPr>
          <w:rFonts w:asciiTheme="majorHAnsi" w:hAnsiTheme="majorHAnsi" w:cstheme="majorHAnsi"/>
          <w:bCs/>
          <w:color w:val="1F497D" w:themeColor="text2"/>
        </w:rPr>
      </w:pPr>
      <w:r w:rsidRPr="00935EF5">
        <w:rPr>
          <w:rFonts w:asciiTheme="majorHAnsi" w:hAnsiTheme="majorHAnsi" w:cstheme="majorHAnsi"/>
          <w:bCs/>
          <w:color w:val="1F497D" w:themeColor="text2"/>
        </w:rPr>
        <w:t>Tax credits are in addition to deductions on both Federal and State taxes for a charitable</w:t>
      </w:r>
      <w:r>
        <w:rPr>
          <w:rFonts w:asciiTheme="majorHAnsi" w:hAnsiTheme="majorHAnsi" w:cstheme="majorHAnsi"/>
          <w:bCs/>
          <w:color w:val="1F497D" w:themeColor="text2"/>
        </w:rPr>
        <w:t xml:space="preserve"> </w:t>
      </w:r>
      <w:r w:rsidRPr="00935EF5">
        <w:rPr>
          <w:rFonts w:asciiTheme="majorHAnsi" w:hAnsiTheme="majorHAnsi" w:cstheme="majorHAnsi"/>
          <w:bCs/>
          <w:color w:val="1F497D" w:themeColor="text2"/>
        </w:rPr>
        <w:t>contribution.</w:t>
      </w:r>
    </w:p>
    <w:p w14:paraId="1999669A" w14:textId="77777777" w:rsidR="00935EF5" w:rsidRPr="00935EF5" w:rsidRDefault="00935EF5" w:rsidP="00935EF5">
      <w:pPr>
        <w:numPr>
          <w:ilvl w:val="0"/>
          <w:numId w:val="66"/>
        </w:numPr>
        <w:tabs>
          <w:tab w:val="left" w:pos="360"/>
          <w:tab w:val="right" w:pos="10530"/>
        </w:tabs>
        <w:ind w:right="364" w:hanging="630"/>
        <w:rPr>
          <w:rFonts w:asciiTheme="majorHAnsi" w:hAnsiTheme="majorHAnsi" w:cstheme="majorHAnsi"/>
          <w:bCs/>
          <w:color w:val="1F497D" w:themeColor="text2"/>
        </w:rPr>
      </w:pPr>
      <w:r w:rsidRPr="00935EF5">
        <w:rPr>
          <w:rFonts w:asciiTheme="majorHAnsi" w:hAnsiTheme="majorHAnsi" w:cstheme="majorHAnsi"/>
          <w:bCs/>
          <w:color w:val="1F497D" w:themeColor="text2"/>
        </w:rPr>
        <w:t>Tax credits must be used in the year in which the donation is made.</w:t>
      </w:r>
    </w:p>
    <w:p w14:paraId="7E451814" w14:textId="77777777" w:rsidR="00E350ED" w:rsidRDefault="00935EF5" w:rsidP="00E350ED">
      <w:pPr>
        <w:numPr>
          <w:ilvl w:val="0"/>
          <w:numId w:val="66"/>
        </w:numPr>
        <w:tabs>
          <w:tab w:val="left" w:pos="360"/>
          <w:tab w:val="right" w:pos="10530"/>
        </w:tabs>
        <w:ind w:right="364" w:hanging="630"/>
        <w:rPr>
          <w:rFonts w:asciiTheme="majorHAnsi" w:hAnsiTheme="majorHAnsi" w:cstheme="majorHAnsi"/>
          <w:bCs/>
          <w:color w:val="1F497D" w:themeColor="text2"/>
        </w:rPr>
      </w:pPr>
      <w:r w:rsidRPr="00935EF5">
        <w:rPr>
          <w:rFonts w:asciiTheme="majorHAnsi" w:hAnsiTheme="majorHAnsi" w:cstheme="majorHAnsi"/>
          <w:bCs/>
          <w:color w:val="1F497D" w:themeColor="text2"/>
        </w:rPr>
        <w:t>Tax credits are on a first come, first served basis and are limited.</w:t>
      </w:r>
    </w:p>
    <w:p w14:paraId="600AD98B" w14:textId="77777777" w:rsidR="00E350ED" w:rsidRDefault="00935EF5" w:rsidP="00E350ED">
      <w:pPr>
        <w:numPr>
          <w:ilvl w:val="0"/>
          <w:numId w:val="66"/>
        </w:numPr>
        <w:tabs>
          <w:tab w:val="left" w:pos="360"/>
          <w:tab w:val="right" w:pos="10530"/>
        </w:tabs>
        <w:ind w:right="364" w:hanging="630"/>
        <w:rPr>
          <w:rFonts w:asciiTheme="majorHAnsi" w:hAnsiTheme="majorHAnsi" w:cstheme="majorHAnsi"/>
          <w:bCs/>
          <w:color w:val="1F497D" w:themeColor="text2"/>
        </w:rPr>
      </w:pPr>
      <w:r w:rsidRPr="00935EF5">
        <w:rPr>
          <w:rFonts w:asciiTheme="majorHAnsi" w:hAnsiTheme="majorHAnsi" w:cstheme="majorHAnsi"/>
          <w:bCs/>
          <w:color w:val="1F497D" w:themeColor="text2"/>
        </w:rPr>
        <w:t>You must contact us first to receive the proper forms and instructions.</w:t>
      </w:r>
      <w:r w:rsidRPr="00E350ED">
        <w:rPr>
          <w:rFonts w:asciiTheme="majorHAnsi" w:hAnsiTheme="majorHAnsi" w:cstheme="majorHAnsi"/>
          <w:bCs/>
          <w:color w:val="1F497D" w:themeColor="text2"/>
        </w:rPr>
        <w:t xml:space="preserve">  </w:t>
      </w:r>
    </w:p>
    <w:p w14:paraId="4B715210" w14:textId="56325877" w:rsidR="00E707B6" w:rsidRPr="00F4253B" w:rsidRDefault="00935EF5" w:rsidP="00913BB9">
      <w:pPr>
        <w:numPr>
          <w:ilvl w:val="0"/>
          <w:numId w:val="66"/>
        </w:numPr>
        <w:tabs>
          <w:tab w:val="left" w:pos="360"/>
          <w:tab w:val="right" w:pos="10530"/>
        </w:tabs>
        <w:ind w:right="364" w:hanging="630"/>
        <w:rPr>
          <w:rFonts w:asciiTheme="majorHAnsi" w:hAnsiTheme="majorHAnsi" w:cstheme="majorHAnsi"/>
          <w:bCs/>
          <w:color w:val="1F497D" w:themeColor="text2"/>
        </w:rPr>
      </w:pPr>
      <w:r w:rsidRPr="00935EF5">
        <w:rPr>
          <w:rFonts w:asciiTheme="majorHAnsi" w:hAnsiTheme="majorHAnsi" w:cstheme="majorHAnsi"/>
          <w:bCs/>
          <w:color w:val="1F497D" w:themeColor="text2"/>
        </w:rPr>
        <w:t xml:space="preserve">For more information, contact us at 410-476-3204 or development@habitatchoptank.org. </w:t>
      </w:r>
    </w:p>
    <w:p w14:paraId="661BB290" w14:textId="69FDD422" w:rsidR="005D1154" w:rsidRPr="00467EDE" w:rsidRDefault="005D1154" w:rsidP="00505032">
      <w:pPr>
        <w:tabs>
          <w:tab w:val="left" w:pos="624"/>
          <w:tab w:val="right" w:pos="10530"/>
        </w:tabs>
        <w:ind w:right="364"/>
        <w:rPr>
          <w:rFonts w:asciiTheme="majorHAnsi" w:hAnsiTheme="majorHAnsi" w:cstheme="majorHAnsi"/>
          <w:b/>
          <w:color w:val="1F497D" w:themeColor="text2"/>
          <w:u w:val="thick"/>
        </w:rPr>
      </w:pPr>
      <w:r w:rsidRPr="00467EDE">
        <w:rPr>
          <w:rFonts w:asciiTheme="majorHAnsi" w:hAnsiTheme="majorHAnsi" w:cstheme="majorHAnsi"/>
          <w:b/>
          <w:color w:val="1F497D" w:themeColor="text2"/>
          <w:u w:val="thick"/>
        </w:rPr>
        <w:lastRenderedPageBreak/>
        <w:tab/>
      </w:r>
      <w:r w:rsidRPr="00467EDE">
        <w:rPr>
          <w:rFonts w:asciiTheme="majorHAnsi" w:hAnsiTheme="majorHAnsi" w:cstheme="majorHAnsi"/>
          <w:b/>
          <w:color w:val="1F497D" w:themeColor="text2"/>
          <w:u w:val="thick"/>
        </w:rPr>
        <w:tab/>
      </w:r>
    </w:p>
    <w:p w14:paraId="403B0778" w14:textId="77777777" w:rsidR="005D1154" w:rsidRPr="00467EDE" w:rsidRDefault="005D1154" w:rsidP="00505032">
      <w:pPr>
        <w:tabs>
          <w:tab w:val="left" w:pos="624"/>
          <w:tab w:val="right" w:pos="10350"/>
        </w:tabs>
        <w:ind w:right="364"/>
        <w:rPr>
          <w:rFonts w:asciiTheme="majorHAnsi" w:hAnsiTheme="majorHAnsi" w:cstheme="majorHAnsi"/>
          <w:b/>
          <w:color w:val="1F497D" w:themeColor="text2"/>
          <w:u w:val="thick"/>
        </w:rPr>
      </w:pPr>
    </w:p>
    <w:p w14:paraId="0F8558A4" w14:textId="311C967B" w:rsidR="00FC391B" w:rsidRPr="00467EDE" w:rsidRDefault="006F532B" w:rsidP="00505032">
      <w:pPr>
        <w:pStyle w:val="Tom"/>
        <w:tabs>
          <w:tab w:val="right" w:pos="10530"/>
        </w:tabs>
        <w:ind w:right="364"/>
        <w:jc w:val="center"/>
        <w:rPr>
          <w:rStyle w:val="Hyperlink"/>
          <w:rFonts w:cstheme="majorHAnsi"/>
          <w:i/>
          <w:iCs/>
        </w:rPr>
      </w:pPr>
      <w:r w:rsidRPr="00467EDE">
        <w:rPr>
          <w:rFonts w:cstheme="majorHAnsi"/>
          <w:b/>
          <w:color w:val="1F497D" w:themeColor="text2"/>
        </w:rPr>
        <w:t>CAN MISSION</w:t>
      </w:r>
      <w:r w:rsidR="00127AB3" w:rsidRPr="00467EDE">
        <w:rPr>
          <w:rFonts w:cstheme="majorHAnsi"/>
          <w:b/>
          <w:color w:val="1F497D" w:themeColor="text2"/>
        </w:rPr>
        <w:t>,</w:t>
      </w:r>
      <w:r w:rsidRPr="00467EDE">
        <w:rPr>
          <w:rFonts w:cstheme="majorHAnsi"/>
          <w:b/>
          <w:color w:val="1F497D" w:themeColor="text2"/>
        </w:rPr>
        <w:t xml:space="preserve"> </w:t>
      </w:r>
      <w:r w:rsidR="00A443B2">
        <w:rPr>
          <w:rFonts w:cstheme="majorHAnsi"/>
          <w:b/>
          <w:color w:val="1F497D" w:themeColor="text2"/>
        </w:rPr>
        <w:t>MEMBERSHIP, BOARD of DIRECTORS</w:t>
      </w:r>
      <w:r w:rsidR="00127AB3" w:rsidRPr="00467EDE">
        <w:rPr>
          <w:rFonts w:cstheme="majorHAnsi"/>
          <w:b/>
          <w:color w:val="1F497D" w:themeColor="text2"/>
        </w:rPr>
        <w:t>, and COMMITTEES</w:t>
      </w:r>
    </w:p>
    <w:p w14:paraId="09A64880" w14:textId="77777777" w:rsidR="00FC391B" w:rsidRPr="00467EDE" w:rsidRDefault="00FC391B" w:rsidP="00505032">
      <w:pPr>
        <w:pStyle w:val="Tom"/>
        <w:tabs>
          <w:tab w:val="right" w:pos="10530"/>
        </w:tabs>
        <w:ind w:right="216"/>
        <w:rPr>
          <w:rFonts w:cstheme="majorHAnsi"/>
          <w:color w:val="1F497D" w:themeColor="text2"/>
          <w:u w:val="thick"/>
        </w:rPr>
        <w:sectPr w:rsidR="00FC391B" w:rsidRPr="00467EDE" w:rsidSect="00B46EE7">
          <w:headerReference w:type="default" r:id="rId43"/>
          <w:footerReference w:type="default" r:id="rId44"/>
          <w:type w:val="continuous"/>
          <w:pgSz w:w="12240" w:h="15840"/>
          <w:pgMar w:top="403" w:right="760" w:bottom="0" w:left="950" w:header="346" w:footer="14" w:gutter="0"/>
          <w:cols w:space="720"/>
          <w:docGrid w:linePitch="360"/>
        </w:sectPr>
      </w:pPr>
      <w:r w:rsidRPr="00467EDE">
        <w:rPr>
          <w:rFonts w:cstheme="majorHAnsi"/>
          <w:color w:val="1F497D" w:themeColor="text2"/>
          <w:u w:val="thick"/>
        </w:rPr>
        <w:tab/>
      </w:r>
    </w:p>
    <w:p w14:paraId="4B37FD76" w14:textId="4C4A7C4E" w:rsidR="00FC391B" w:rsidRPr="00467EDE" w:rsidRDefault="00FC391B" w:rsidP="00505032">
      <w:pPr>
        <w:pStyle w:val="Tom"/>
        <w:tabs>
          <w:tab w:val="right" w:pos="10620"/>
        </w:tabs>
        <w:ind w:right="216"/>
        <w:rPr>
          <w:rFonts w:cstheme="majorHAnsi"/>
          <w:color w:val="1F497D" w:themeColor="text2"/>
        </w:rPr>
        <w:sectPr w:rsidR="00FC391B" w:rsidRPr="00467EDE" w:rsidSect="00B46EE7">
          <w:type w:val="continuous"/>
          <w:pgSz w:w="12240" w:h="15840"/>
          <w:pgMar w:top="730" w:right="576" w:bottom="0" w:left="864" w:header="187" w:footer="0" w:gutter="0"/>
          <w:cols w:num="2" w:space="720"/>
          <w:docGrid w:linePitch="360"/>
        </w:sectPr>
      </w:pPr>
    </w:p>
    <w:p w14:paraId="0D5B9F2C" w14:textId="372783A7" w:rsidR="007A5AA4" w:rsidRDefault="007A5AA4" w:rsidP="001C5099">
      <w:pPr>
        <w:pStyle w:val="Tom"/>
        <w:tabs>
          <w:tab w:val="right" w:pos="10620"/>
        </w:tabs>
        <w:ind w:right="216"/>
        <w:rPr>
          <w:rFonts w:cstheme="majorHAnsi"/>
          <w:color w:val="1F497D" w:themeColor="text2"/>
        </w:rPr>
      </w:pPr>
      <w:r w:rsidRPr="007A5AA4">
        <w:rPr>
          <w:rFonts w:cstheme="majorHAnsi"/>
          <w:b/>
          <w:bCs/>
          <w:color w:val="1F497D" w:themeColor="text2"/>
        </w:rPr>
        <w:t>MISSION</w:t>
      </w:r>
      <w:r>
        <w:rPr>
          <w:rFonts w:cstheme="majorHAnsi"/>
          <w:b/>
          <w:bCs/>
          <w:color w:val="1F497D" w:themeColor="text2"/>
        </w:rPr>
        <w:t>.</w:t>
      </w:r>
      <w:r w:rsidRPr="007A5AA4">
        <w:rPr>
          <w:rFonts w:cstheme="majorHAnsi"/>
          <w:b/>
          <w:bCs/>
          <w:color w:val="1F497D" w:themeColor="text2"/>
        </w:rPr>
        <w:t xml:space="preserve"> </w:t>
      </w:r>
      <w:r w:rsidR="006F532B" w:rsidRPr="00467EDE">
        <w:rPr>
          <w:rFonts w:cstheme="majorHAnsi"/>
          <w:color w:val="1F497D" w:themeColor="text2"/>
        </w:rPr>
        <w:t>The Cambridge Association of Neighborhoods (CAN) fosters neighborhood cohesion and community involvement to</w:t>
      </w:r>
      <w:r w:rsidR="00DC3844" w:rsidRPr="00467EDE">
        <w:rPr>
          <w:rFonts w:cstheme="majorHAnsi"/>
          <w:color w:val="1F497D" w:themeColor="text2"/>
        </w:rPr>
        <w:t xml:space="preserve"> </w:t>
      </w:r>
      <w:r w:rsidR="006F532B" w:rsidRPr="00467EDE">
        <w:rPr>
          <w:rFonts w:cstheme="majorHAnsi"/>
          <w:color w:val="1F497D" w:themeColor="text2"/>
        </w:rPr>
        <w:t>enhance the quality of community life for all residents of Cambridge through community events, social activities, and neighborly assistance</w:t>
      </w:r>
      <w:r>
        <w:rPr>
          <w:rFonts w:cstheme="majorHAnsi"/>
          <w:color w:val="1F497D" w:themeColor="text2"/>
        </w:rPr>
        <w:t>. CAN</w:t>
      </w:r>
      <w:r w:rsidR="006F532B" w:rsidRPr="00467EDE">
        <w:rPr>
          <w:rFonts w:cstheme="majorHAnsi"/>
          <w:color w:val="1F497D" w:themeColor="text2"/>
        </w:rPr>
        <w:t xml:space="preserve"> protect</w:t>
      </w:r>
      <w:r>
        <w:rPr>
          <w:rFonts w:cstheme="majorHAnsi"/>
          <w:color w:val="1F497D" w:themeColor="text2"/>
        </w:rPr>
        <w:t>s</w:t>
      </w:r>
      <w:r w:rsidR="006F532B" w:rsidRPr="00467EDE">
        <w:rPr>
          <w:rFonts w:cstheme="majorHAnsi"/>
          <w:color w:val="1F497D" w:themeColor="text2"/>
        </w:rPr>
        <w:t xml:space="preserve"> and enhance</w:t>
      </w:r>
      <w:r>
        <w:rPr>
          <w:rFonts w:cstheme="majorHAnsi"/>
          <w:color w:val="1F497D" w:themeColor="text2"/>
        </w:rPr>
        <w:t>s</w:t>
      </w:r>
      <w:r w:rsidR="006F532B" w:rsidRPr="00467EDE">
        <w:rPr>
          <w:rFonts w:cstheme="majorHAnsi"/>
          <w:color w:val="1F497D" w:themeColor="text2"/>
        </w:rPr>
        <w:t xml:space="preserve"> properties in Cambridge by improving building and zoning codes, supporting adherence to those codes, and engaging constructively with City Government, including the Historic Preservation Commission. </w:t>
      </w:r>
      <w:r w:rsidR="00E37003" w:rsidRPr="00467EDE">
        <w:rPr>
          <w:rFonts w:cstheme="majorHAnsi"/>
          <w:color w:val="1F497D" w:themeColor="text2"/>
        </w:rPr>
        <w:t xml:space="preserve"> </w:t>
      </w:r>
      <w:r w:rsidR="009319B6">
        <w:rPr>
          <w:rFonts w:cstheme="majorHAnsi"/>
          <w:color w:val="1F497D" w:themeColor="text2"/>
        </w:rPr>
        <w:t xml:space="preserve">CAN’s Bylaws can be found on the CAN website at </w:t>
      </w:r>
      <w:hyperlink r:id="rId45" w:history="1">
        <w:r w:rsidR="009319B6" w:rsidRPr="009319B6">
          <w:rPr>
            <w:rStyle w:val="Hyperlink"/>
            <w:rFonts w:cstheme="majorHAnsi"/>
            <w:i/>
            <w:iCs/>
          </w:rPr>
          <w:t>https://cambridgecan.org/welcome/about/bylaws/</w:t>
        </w:r>
      </w:hyperlink>
      <w:r w:rsidR="009319B6">
        <w:rPr>
          <w:rFonts w:cstheme="majorHAnsi"/>
          <w:i/>
          <w:iCs/>
          <w:color w:val="1F497D" w:themeColor="text2"/>
        </w:rPr>
        <w:t>.</w:t>
      </w:r>
    </w:p>
    <w:p w14:paraId="102E1B33" w14:textId="77777777" w:rsidR="007A5AA4" w:rsidRDefault="007A5AA4" w:rsidP="001C5099">
      <w:pPr>
        <w:pStyle w:val="Tom"/>
        <w:tabs>
          <w:tab w:val="right" w:pos="10620"/>
        </w:tabs>
        <w:ind w:right="216"/>
        <w:rPr>
          <w:rFonts w:cstheme="majorHAnsi"/>
          <w:color w:val="1F497D" w:themeColor="text2"/>
        </w:rPr>
      </w:pPr>
    </w:p>
    <w:p w14:paraId="2A9AFFA3" w14:textId="1995261D" w:rsidR="001C5099" w:rsidRDefault="007A5AA4" w:rsidP="001C5099">
      <w:pPr>
        <w:pStyle w:val="Tom"/>
        <w:tabs>
          <w:tab w:val="right" w:pos="10620"/>
        </w:tabs>
        <w:ind w:right="216"/>
        <w:rPr>
          <w:rFonts w:cstheme="majorHAnsi"/>
          <w:color w:val="1F497D" w:themeColor="text2"/>
        </w:rPr>
      </w:pPr>
      <w:r>
        <w:rPr>
          <w:rFonts w:cstheme="majorHAnsi"/>
          <w:b/>
          <w:bCs/>
          <w:color w:val="1F497D" w:themeColor="text2"/>
        </w:rPr>
        <w:t xml:space="preserve">MEMBERSHIP.  </w:t>
      </w:r>
      <w:r w:rsidR="006F532B" w:rsidRPr="00467EDE">
        <w:rPr>
          <w:rFonts w:cstheme="majorHAnsi"/>
          <w:color w:val="1F497D" w:themeColor="text2"/>
        </w:rPr>
        <w:t xml:space="preserve">CAN welcomes members from </w:t>
      </w:r>
      <w:r w:rsidR="006F532B" w:rsidRPr="00467EDE">
        <w:rPr>
          <w:rFonts w:cstheme="majorHAnsi"/>
          <w:b/>
          <w:color w:val="1F497D" w:themeColor="text2"/>
        </w:rPr>
        <w:t>all</w:t>
      </w:r>
      <w:r w:rsidR="00D27D2E">
        <w:rPr>
          <w:rFonts w:cstheme="majorHAnsi"/>
          <w:b/>
          <w:color w:val="1F497D" w:themeColor="text2"/>
        </w:rPr>
        <w:t xml:space="preserve"> </w:t>
      </w:r>
      <w:r w:rsidR="00505032">
        <w:rPr>
          <w:rFonts w:cstheme="majorHAnsi"/>
          <w:b/>
          <w:color w:val="1F497D" w:themeColor="text2"/>
        </w:rPr>
        <w:t xml:space="preserve">Cambridge area </w:t>
      </w:r>
      <w:r w:rsidR="006F532B" w:rsidRPr="00467EDE">
        <w:rPr>
          <w:rFonts w:cstheme="majorHAnsi"/>
          <w:b/>
          <w:color w:val="1F497D" w:themeColor="text2"/>
        </w:rPr>
        <w:t>neighborhoo</w:t>
      </w:r>
      <w:r w:rsidR="006F532B" w:rsidRPr="00505032">
        <w:rPr>
          <w:rFonts w:cstheme="majorHAnsi"/>
          <w:b/>
          <w:color w:val="1F497D" w:themeColor="text2"/>
        </w:rPr>
        <w:t>ds</w:t>
      </w:r>
      <w:r w:rsidR="00D27D2E">
        <w:rPr>
          <w:rFonts w:cstheme="majorHAnsi"/>
          <w:color w:val="1F497D" w:themeColor="text2"/>
        </w:rPr>
        <w:t xml:space="preserve"> </w:t>
      </w:r>
      <w:r w:rsidR="00505032">
        <w:rPr>
          <w:rFonts w:cstheme="majorHAnsi"/>
          <w:color w:val="1F497D" w:themeColor="text2"/>
        </w:rPr>
        <w:t xml:space="preserve">(broadly defined) </w:t>
      </w:r>
      <w:r w:rsidR="006F532B" w:rsidRPr="00467EDE">
        <w:rPr>
          <w:rFonts w:cstheme="majorHAnsi"/>
          <w:color w:val="1F497D" w:themeColor="text2"/>
        </w:rPr>
        <w:t xml:space="preserve">who are interested in organizing and working together, building a diverse membership reflecting the diversity of Cambridge residents.  </w:t>
      </w:r>
      <w:r w:rsidR="006F532B" w:rsidRPr="00467EDE">
        <w:rPr>
          <w:rFonts w:cstheme="majorHAnsi"/>
          <w:b/>
          <w:bCs/>
          <w:color w:val="1F497D" w:themeColor="text2"/>
        </w:rPr>
        <w:t>Membership is FREE</w:t>
      </w:r>
      <w:r w:rsidR="00CB4C64" w:rsidRPr="00467EDE">
        <w:rPr>
          <w:rFonts w:cstheme="majorHAnsi"/>
          <w:b/>
          <w:bCs/>
          <w:color w:val="1F497D" w:themeColor="text2"/>
        </w:rPr>
        <w:t xml:space="preserve"> </w:t>
      </w:r>
      <w:r w:rsidR="006F532B" w:rsidRPr="00467EDE">
        <w:rPr>
          <w:rFonts w:cstheme="majorHAnsi"/>
          <w:color w:val="1F497D" w:themeColor="text2"/>
        </w:rPr>
        <w:t xml:space="preserve"> – information is available on the CAN website at </w:t>
      </w:r>
      <w:hyperlink r:id="rId46" w:history="1">
        <w:r w:rsidR="006F532B" w:rsidRPr="00467EDE">
          <w:rPr>
            <w:rStyle w:val="Hyperlink"/>
            <w:rFonts w:cstheme="majorHAnsi"/>
            <w:i/>
            <w:iCs/>
          </w:rPr>
          <w:t>https://cambridgecan.org/join-can/</w:t>
        </w:r>
      </w:hyperlink>
    </w:p>
    <w:p w14:paraId="70644227" w14:textId="77777777" w:rsidR="001C5099" w:rsidRPr="00467EDE" w:rsidRDefault="001C5099" w:rsidP="001C5099">
      <w:pPr>
        <w:pStyle w:val="Tom"/>
        <w:tabs>
          <w:tab w:val="right" w:pos="10620"/>
        </w:tabs>
        <w:ind w:right="216"/>
        <w:rPr>
          <w:rFonts w:cstheme="majorHAnsi"/>
          <w:color w:val="1F497D" w:themeColor="text2"/>
          <w:u w:val="thick"/>
        </w:rPr>
      </w:pPr>
    </w:p>
    <w:p w14:paraId="548E8052" w14:textId="460DC932" w:rsidR="006F532B" w:rsidRPr="007A5AA4" w:rsidRDefault="001C5099" w:rsidP="007A5AA4">
      <w:pPr>
        <w:pStyle w:val="Tom"/>
        <w:tabs>
          <w:tab w:val="right" w:pos="10836"/>
        </w:tabs>
        <w:ind w:right="36"/>
        <w:rPr>
          <w:rFonts w:cstheme="majorHAnsi"/>
          <w:b/>
          <w:bCs/>
          <w:color w:val="1F497D" w:themeColor="text2"/>
        </w:rPr>
        <w:sectPr w:rsidR="006F532B" w:rsidRPr="007A5AA4" w:rsidSect="00B46EE7">
          <w:headerReference w:type="default" r:id="rId47"/>
          <w:type w:val="continuous"/>
          <w:pgSz w:w="12240" w:h="15840"/>
          <w:pgMar w:top="403" w:right="576" w:bottom="0" w:left="950" w:header="346" w:footer="14" w:gutter="0"/>
          <w:cols w:space="720"/>
          <w:docGrid w:linePitch="360"/>
        </w:sectPr>
      </w:pPr>
      <w:r w:rsidRPr="00B9578A">
        <w:rPr>
          <w:rFonts w:cstheme="majorHAnsi"/>
          <w:b/>
          <w:bCs/>
          <w:color w:val="1F497D" w:themeColor="text2"/>
        </w:rPr>
        <w:t>CAN BOARD OF DIRECTORS</w:t>
      </w:r>
      <w:r w:rsidR="007A5AA4">
        <w:rPr>
          <w:rFonts w:cstheme="majorHAnsi"/>
          <w:b/>
          <w:bCs/>
          <w:color w:val="1F497D" w:themeColor="text2"/>
        </w:rPr>
        <w:t xml:space="preserve">. </w:t>
      </w:r>
      <w:r w:rsidR="007A5AA4">
        <w:rPr>
          <w:rFonts w:cstheme="majorHAnsi"/>
          <w:color w:val="1F497D" w:themeColor="text2"/>
        </w:rPr>
        <w:t>CAN is governed by a Board of Directors elected by CAN members at its annual January Business Meeting. Board Members whose t</w:t>
      </w:r>
      <w:r w:rsidRPr="00F31E19">
        <w:rPr>
          <w:rFonts w:cstheme="majorHAnsi"/>
          <w:color w:val="1F497D" w:themeColor="text2"/>
        </w:rPr>
        <w:t xml:space="preserve">erms </w:t>
      </w:r>
      <w:r>
        <w:rPr>
          <w:rFonts w:cstheme="majorHAnsi"/>
          <w:color w:val="1F497D" w:themeColor="text2"/>
        </w:rPr>
        <w:t>expir</w:t>
      </w:r>
      <w:r w:rsidR="007A5AA4">
        <w:rPr>
          <w:rFonts w:cstheme="majorHAnsi"/>
          <w:color w:val="1F497D" w:themeColor="text2"/>
        </w:rPr>
        <w:t>e</w:t>
      </w:r>
      <w:r w:rsidRPr="00F31E19">
        <w:rPr>
          <w:rFonts w:cstheme="majorHAnsi"/>
          <w:color w:val="1F497D" w:themeColor="text2"/>
        </w:rPr>
        <w:t xml:space="preserve"> in January 202</w:t>
      </w:r>
      <w:r>
        <w:rPr>
          <w:rFonts w:cstheme="majorHAnsi"/>
          <w:color w:val="1F497D" w:themeColor="text2"/>
        </w:rPr>
        <w:t>6</w:t>
      </w:r>
      <w:r w:rsidR="007A5AA4">
        <w:rPr>
          <w:rFonts w:cstheme="majorHAnsi"/>
          <w:color w:val="1F497D" w:themeColor="text2"/>
        </w:rPr>
        <w:t xml:space="preserve"> are</w:t>
      </w:r>
      <w:r>
        <w:rPr>
          <w:rFonts w:cstheme="majorHAnsi"/>
          <w:color w:val="1F497D" w:themeColor="text2"/>
        </w:rPr>
        <w:t xml:space="preserve"> </w:t>
      </w:r>
      <w:r w:rsidRPr="00F31E19">
        <w:rPr>
          <w:rFonts w:cstheme="majorHAnsi"/>
          <w:color w:val="1F497D" w:themeColor="text2"/>
        </w:rPr>
        <w:t>President – Chuck McFadden</w:t>
      </w:r>
      <w:r>
        <w:rPr>
          <w:rFonts w:cstheme="majorHAnsi"/>
          <w:color w:val="1F497D" w:themeColor="text2"/>
        </w:rPr>
        <w:t xml:space="preserve">; </w:t>
      </w:r>
      <w:r w:rsidRPr="00F31E19">
        <w:rPr>
          <w:rFonts w:cstheme="majorHAnsi"/>
          <w:color w:val="1F497D" w:themeColor="text2"/>
        </w:rPr>
        <w:t>Treasurer – Dave Thatcher</w:t>
      </w:r>
      <w:r>
        <w:rPr>
          <w:rFonts w:cstheme="majorHAnsi"/>
          <w:color w:val="1F497D" w:themeColor="text2"/>
        </w:rPr>
        <w:t xml:space="preserve">;  </w:t>
      </w:r>
      <w:r w:rsidRPr="00F31E19">
        <w:rPr>
          <w:rFonts w:cstheme="majorHAnsi"/>
          <w:color w:val="1F497D" w:themeColor="text2"/>
        </w:rPr>
        <w:t>Member</w:t>
      </w:r>
      <w:r>
        <w:rPr>
          <w:rFonts w:cstheme="majorHAnsi"/>
          <w:color w:val="1F497D" w:themeColor="text2"/>
        </w:rPr>
        <w:t>s</w:t>
      </w:r>
      <w:r w:rsidRPr="00F31E19">
        <w:rPr>
          <w:rFonts w:cstheme="majorHAnsi"/>
          <w:color w:val="1F497D" w:themeColor="text2"/>
        </w:rPr>
        <w:t xml:space="preserve"> at Large – Mary Ellen Jesien</w:t>
      </w:r>
      <w:r>
        <w:rPr>
          <w:rFonts w:cstheme="majorHAnsi"/>
          <w:color w:val="1F497D" w:themeColor="text2"/>
        </w:rPr>
        <w:t xml:space="preserve">, </w:t>
      </w:r>
      <w:r w:rsidRPr="00F31E19">
        <w:rPr>
          <w:rFonts w:cstheme="majorHAnsi"/>
          <w:color w:val="1F497D" w:themeColor="text2"/>
        </w:rPr>
        <w:t>Kim Miller</w:t>
      </w:r>
      <w:r>
        <w:rPr>
          <w:rFonts w:cstheme="majorHAnsi"/>
          <w:color w:val="1F497D" w:themeColor="text2"/>
        </w:rPr>
        <w:t xml:space="preserve">, </w:t>
      </w:r>
      <w:r w:rsidRPr="00F31E19">
        <w:rPr>
          <w:rFonts w:cstheme="majorHAnsi"/>
          <w:color w:val="1F497D" w:themeColor="text2"/>
        </w:rPr>
        <w:t>Brad Rice</w:t>
      </w:r>
      <w:r>
        <w:rPr>
          <w:rFonts w:cstheme="majorHAnsi"/>
          <w:color w:val="1F497D" w:themeColor="text2"/>
        </w:rPr>
        <w:t xml:space="preserve">, </w:t>
      </w:r>
      <w:r w:rsidRPr="00F31E19">
        <w:rPr>
          <w:rFonts w:cstheme="majorHAnsi"/>
          <w:color w:val="1F497D" w:themeColor="text2"/>
        </w:rPr>
        <w:t>Donna Tower</w:t>
      </w:r>
      <w:r>
        <w:rPr>
          <w:rFonts w:cstheme="majorHAnsi"/>
          <w:color w:val="1F497D" w:themeColor="text2"/>
        </w:rPr>
        <w:t>, and</w:t>
      </w:r>
      <w:r w:rsidRPr="00F31E19">
        <w:rPr>
          <w:rFonts w:cstheme="majorHAnsi"/>
          <w:color w:val="1F497D" w:themeColor="text2"/>
        </w:rPr>
        <w:t xml:space="preserve"> Judd Vickers</w:t>
      </w:r>
      <w:r>
        <w:rPr>
          <w:rFonts w:cstheme="majorHAnsi"/>
          <w:color w:val="1F497D" w:themeColor="text2"/>
        </w:rPr>
        <w:t xml:space="preserve">. </w:t>
      </w:r>
      <w:r w:rsidR="007A5AA4">
        <w:rPr>
          <w:rFonts w:cstheme="majorHAnsi"/>
          <w:color w:val="1F497D" w:themeColor="text2"/>
        </w:rPr>
        <w:t>Board Members whose t</w:t>
      </w:r>
      <w:r w:rsidR="007A5AA4" w:rsidRPr="00F31E19">
        <w:rPr>
          <w:rFonts w:cstheme="majorHAnsi"/>
          <w:color w:val="1F497D" w:themeColor="text2"/>
        </w:rPr>
        <w:t xml:space="preserve">erms </w:t>
      </w:r>
      <w:r w:rsidR="007A5AA4">
        <w:rPr>
          <w:rFonts w:cstheme="majorHAnsi"/>
          <w:color w:val="1F497D" w:themeColor="text2"/>
        </w:rPr>
        <w:t>expire</w:t>
      </w:r>
      <w:r w:rsidRPr="00F31E19">
        <w:rPr>
          <w:rFonts w:cstheme="majorHAnsi"/>
          <w:color w:val="1F497D" w:themeColor="text2"/>
        </w:rPr>
        <w:t xml:space="preserve"> in January 202</w:t>
      </w:r>
      <w:r>
        <w:rPr>
          <w:rFonts w:cstheme="majorHAnsi"/>
          <w:color w:val="1F497D" w:themeColor="text2"/>
        </w:rPr>
        <w:t>6</w:t>
      </w:r>
      <w:r w:rsidR="007A5AA4">
        <w:rPr>
          <w:rFonts w:cstheme="majorHAnsi"/>
          <w:color w:val="1F497D" w:themeColor="text2"/>
        </w:rPr>
        <w:t xml:space="preserve"> are</w:t>
      </w:r>
      <w:r w:rsidR="007A5AA4">
        <w:rPr>
          <w:rFonts w:cstheme="majorHAnsi"/>
          <w:b/>
          <w:bCs/>
          <w:color w:val="1F497D" w:themeColor="text2"/>
        </w:rPr>
        <w:t xml:space="preserve"> </w:t>
      </w:r>
      <w:r w:rsidRPr="00F31E19">
        <w:rPr>
          <w:rFonts w:cstheme="majorHAnsi"/>
          <w:color w:val="1F497D" w:themeColor="text2"/>
        </w:rPr>
        <w:t>Vice-President – Roman Jesien</w:t>
      </w:r>
      <w:r>
        <w:rPr>
          <w:rFonts w:cstheme="majorHAnsi"/>
          <w:color w:val="1F497D" w:themeColor="text2"/>
        </w:rPr>
        <w:t xml:space="preserve">; </w:t>
      </w:r>
      <w:r w:rsidRPr="00F31E19">
        <w:rPr>
          <w:rFonts w:cstheme="majorHAnsi"/>
          <w:color w:val="1F497D" w:themeColor="text2"/>
        </w:rPr>
        <w:t>Secretary – Tom Puglisi</w:t>
      </w:r>
      <w:r>
        <w:rPr>
          <w:rFonts w:cstheme="majorHAnsi"/>
          <w:color w:val="1F497D" w:themeColor="text2"/>
        </w:rPr>
        <w:t xml:space="preserve">; </w:t>
      </w:r>
      <w:r w:rsidRPr="00F31E19">
        <w:rPr>
          <w:rFonts w:cstheme="majorHAnsi"/>
          <w:color w:val="1F497D" w:themeColor="text2"/>
        </w:rPr>
        <w:t>Member</w:t>
      </w:r>
      <w:r>
        <w:rPr>
          <w:rFonts w:cstheme="majorHAnsi"/>
          <w:color w:val="1F497D" w:themeColor="text2"/>
        </w:rPr>
        <w:t>s</w:t>
      </w:r>
      <w:r w:rsidRPr="00F31E19">
        <w:rPr>
          <w:rFonts w:cstheme="majorHAnsi"/>
          <w:color w:val="1F497D" w:themeColor="text2"/>
        </w:rPr>
        <w:t xml:space="preserve"> at Large – Andre Duerinckx</w:t>
      </w:r>
      <w:r>
        <w:rPr>
          <w:rFonts w:cstheme="majorHAnsi"/>
          <w:color w:val="1F497D" w:themeColor="text2"/>
        </w:rPr>
        <w:t xml:space="preserve">, </w:t>
      </w:r>
      <w:r w:rsidRPr="00F31E19">
        <w:rPr>
          <w:rFonts w:cstheme="majorHAnsi"/>
          <w:color w:val="1F497D" w:themeColor="text2"/>
        </w:rPr>
        <w:t>Rick Klepfer</w:t>
      </w:r>
      <w:r>
        <w:rPr>
          <w:rFonts w:cstheme="majorHAnsi"/>
          <w:color w:val="1F497D" w:themeColor="text2"/>
        </w:rPr>
        <w:t xml:space="preserve">, and </w:t>
      </w:r>
      <w:r w:rsidRPr="00F31E19">
        <w:rPr>
          <w:rFonts w:cstheme="majorHAnsi"/>
          <w:color w:val="1F497D" w:themeColor="text2"/>
        </w:rPr>
        <w:t>Sharon Smith</w:t>
      </w:r>
      <w:r>
        <w:rPr>
          <w:rFonts w:cstheme="majorHAnsi"/>
          <w:color w:val="1F497D" w:themeColor="text2"/>
        </w:rPr>
        <w:t>.</w:t>
      </w:r>
    </w:p>
    <w:p w14:paraId="79DDB801" w14:textId="5D520D00" w:rsidR="006708FC" w:rsidRPr="00467EDE" w:rsidRDefault="006708FC" w:rsidP="001C5099">
      <w:pPr>
        <w:pStyle w:val="Tom"/>
        <w:tabs>
          <w:tab w:val="right" w:pos="10620"/>
        </w:tabs>
        <w:ind w:right="216"/>
        <w:rPr>
          <w:rFonts w:cstheme="majorHAnsi"/>
          <w:color w:val="1F497D" w:themeColor="text2"/>
        </w:rPr>
        <w:sectPr w:rsidR="006708FC" w:rsidRPr="00467EDE" w:rsidSect="00B46EE7">
          <w:type w:val="continuous"/>
          <w:pgSz w:w="12240" w:h="15840"/>
          <w:pgMar w:top="730" w:right="576" w:bottom="0" w:left="864" w:header="187" w:footer="0" w:gutter="0"/>
          <w:cols w:num="2" w:space="720"/>
          <w:docGrid w:linePitch="360"/>
        </w:sectPr>
      </w:pPr>
    </w:p>
    <w:p w14:paraId="2AC9F57A" w14:textId="63A18259" w:rsidR="001C5099" w:rsidRPr="007A5AA4" w:rsidRDefault="006F532B" w:rsidP="007A5AA4">
      <w:pPr>
        <w:pStyle w:val="Tom"/>
        <w:tabs>
          <w:tab w:val="right" w:pos="10620"/>
        </w:tabs>
        <w:ind w:left="90" w:right="216"/>
        <w:rPr>
          <w:rFonts w:cstheme="majorHAnsi"/>
          <w:color w:val="1F497D" w:themeColor="text2"/>
          <w:sz w:val="11"/>
          <w:szCs w:val="11"/>
          <w:u w:val="thick"/>
        </w:rPr>
      </w:pPr>
      <w:r w:rsidRPr="00467EDE">
        <w:rPr>
          <w:rFonts w:cstheme="majorHAnsi"/>
          <w:b/>
          <w:color w:val="1F497D" w:themeColor="text2"/>
        </w:rPr>
        <w:t>CAN HOUSING QUALITY COMMITTEE – PLANNING AND ZONING ISSUES</w:t>
      </w:r>
      <w:r w:rsidR="007A5AA4">
        <w:rPr>
          <w:rFonts w:cstheme="majorHAnsi"/>
          <w:b/>
          <w:color w:val="1F497D" w:themeColor="text2"/>
        </w:rPr>
        <w:t xml:space="preserve">.  </w:t>
      </w:r>
      <w:r w:rsidRPr="00467EDE">
        <w:rPr>
          <w:rFonts w:cstheme="majorHAnsi"/>
          <w:color w:val="1F497D" w:themeColor="text2"/>
        </w:rPr>
        <w:t xml:space="preserve">The Housing Quality Committee monitors issues affecting the quality of housing and the maintenance of property values in the City, including code enforcement.  Committee members attend Planning Commission meetings to monitor zoning-related issues and report the information to the Board and Membership. </w:t>
      </w:r>
      <w:r w:rsidRPr="00467EDE">
        <w:rPr>
          <w:rFonts w:cstheme="majorHAnsi"/>
          <w:i/>
          <w:color w:val="1F497D" w:themeColor="text2"/>
        </w:rPr>
        <w:t>Please contact</w:t>
      </w:r>
      <w:r w:rsidRPr="00467EDE">
        <w:rPr>
          <w:rFonts w:cstheme="majorHAnsi"/>
          <w:color w:val="1F497D" w:themeColor="text2"/>
        </w:rPr>
        <w:t xml:space="preserve"> Chuck McFadden at </w:t>
      </w:r>
      <w:hyperlink r:id="rId48" w:history="1">
        <w:r w:rsidRPr="00DF3094">
          <w:rPr>
            <w:rStyle w:val="Hyperlink"/>
            <w:rFonts w:cstheme="majorHAnsi"/>
            <w:i/>
            <w:iCs/>
          </w:rPr>
          <w:t>Ragtime31@gmail.com</w:t>
        </w:r>
      </w:hyperlink>
      <w:r w:rsidRPr="00DF3094">
        <w:rPr>
          <w:rFonts w:cstheme="majorHAnsi"/>
          <w:i/>
          <w:iCs/>
          <w:color w:val="1F497D" w:themeColor="text2"/>
        </w:rPr>
        <w:t xml:space="preserve"> </w:t>
      </w:r>
      <w:r w:rsidRPr="00467EDE">
        <w:rPr>
          <w:rFonts w:cstheme="majorHAnsi"/>
          <w:color w:val="1F497D" w:themeColor="text2"/>
        </w:rPr>
        <w:t xml:space="preserve">to volunteer. </w:t>
      </w:r>
    </w:p>
    <w:p w14:paraId="11BB4F40" w14:textId="77777777" w:rsidR="001C5099" w:rsidRDefault="001C5099" w:rsidP="001C5099">
      <w:pPr>
        <w:pStyle w:val="Tom"/>
        <w:tabs>
          <w:tab w:val="right" w:pos="10620"/>
        </w:tabs>
        <w:ind w:left="90" w:right="216"/>
        <w:rPr>
          <w:rFonts w:cstheme="majorHAnsi"/>
          <w:color w:val="1F497D" w:themeColor="text2"/>
        </w:rPr>
      </w:pPr>
    </w:p>
    <w:p w14:paraId="2AF69A70" w14:textId="77777777" w:rsidR="007A5AA4" w:rsidRDefault="00E377EF" w:rsidP="007A5AA4">
      <w:pPr>
        <w:pStyle w:val="Tom"/>
        <w:tabs>
          <w:tab w:val="right" w:pos="10620"/>
        </w:tabs>
        <w:ind w:left="90" w:right="216"/>
        <w:rPr>
          <w:rFonts w:cstheme="majorHAnsi"/>
          <w:b/>
          <w:bCs/>
          <w:color w:val="1F497D" w:themeColor="text2"/>
        </w:rPr>
      </w:pPr>
      <w:r w:rsidRPr="00467EDE">
        <w:rPr>
          <w:rFonts w:cstheme="majorHAnsi"/>
          <w:b/>
          <w:bCs/>
          <w:color w:val="1F497D" w:themeColor="text2"/>
        </w:rPr>
        <w:t>NEIGHBORHOOD DEVELOPMENT COMMITTEE – SOCIAL EVENTS &amp; ‘NEIGHBORS HELPING NEIGHBORS’</w:t>
      </w:r>
      <w:r w:rsidR="007A5AA4">
        <w:rPr>
          <w:rFonts w:cstheme="majorHAnsi"/>
          <w:b/>
          <w:bCs/>
          <w:color w:val="1F497D" w:themeColor="text2"/>
        </w:rPr>
        <w:t>.</w:t>
      </w:r>
    </w:p>
    <w:p w14:paraId="23AA6A15" w14:textId="3D6A1D66" w:rsidR="001C5099" w:rsidRPr="007A5AA4" w:rsidRDefault="006F532B" w:rsidP="007A5AA4">
      <w:pPr>
        <w:pStyle w:val="Tom"/>
        <w:tabs>
          <w:tab w:val="right" w:pos="10620"/>
        </w:tabs>
        <w:ind w:left="90" w:right="216"/>
        <w:rPr>
          <w:rFonts w:cstheme="majorHAnsi"/>
          <w:color w:val="1F497D" w:themeColor="text2"/>
        </w:rPr>
      </w:pPr>
      <w:r w:rsidRPr="00467EDE">
        <w:rPr>
          <w:rFonts w:cstheme="majorHAnsi"/>
          <w:color w:val="1F497D" w:themeColor="text2"/>
        </w:rPr>
        <w:t>"Neighborhoods" are organized by small groups willing to work together to address neighborhood issues</w:t>
      </w:r>
      <w:r w:rsidRPr="00467EDE">
        <w:rPr>
          <w:rFonts w:cstheme="majorHAnsi"/>
          <w:b/>
          <w:color w:val="1F497D" w:themeColor="text2"/>
        </w:rPr>
        <w:t xml:space="preserve"> </w:t>
      </w:r>
      <w:r w:rsidRPr="00467EDE">
        <w:rPr>
          <w:rFonts w:cstheme="majorHAnsi"/>
          <w:color w:val="1F497D" w:themeColor="text2"/>
        </w:rPr>
        <w:t xml:space="preserve">through small social events and "neighbor-helping-neighbor” activities.  The </w:t>
      </w:r>
      <w:r w:rsidRPr="00467EDE">
        <w:rPr>
          <w:rFonts w:cstheme="majorHAnsi"/>
          <w:b/>
          <w:color w:val="1F497D" w:themeColor="text2"/>
        </w:rPr>
        <w:t>Social Events Subcommittee</w:t>
      </w:r>
      <w:r w:rsidRPr="00467EDE">
        <w:rPr>
          <w:rFonts w:cstheme="majorHAnsi"/>
          <w:color w:val="1F497D" w:themeColor="text2"/>
        </w:rPr>
        <w:t xml:space="preserve"> organizes community-wide events.  </w:t>
      </w:r>
      <w:r w:rsidRPr="00467EDE">
        <w:rPr>
          <w:rFonts w:cstheme="majorHAnsi"/>
          <w:i/>
          <w:color w:val="1F497D" w:themeColor="text2"/>
        </w:rPr>
        <w:t xml:space="preserve">Contact </w:t>
      </w:r>
      <w:r w:rsidRPr="00467EDE">
        <w:rPr>
          <w:rFonts w:cstheme="majorHAnsi"/>
          <w:iCs/>
          <w:color w:val="1F497D" w:themeColor="text2"/>
        </w:rPr>
        <w:t xml:space="preserve">Chuck McFadden at </w:t>
      </w:r>
      <w:hyperlink r:id="rId49" w:history="1">
        <w:r w:rsidRPr="00467EDE">
          <w:rPr>
            <w:rStyle w:val="Hyperlink"/>
            <w:rFonts w:cstheme="majorHAnsi"/>
            <w:i/>
            <w:iCs/>
          </w:rPr>
          <w:t xml:space="preserve">Ragtime31@gmail.com </w:t>
        </w:r>
      </w:hyperlink>
      <w:r w:rsidRPr="00467EDE">
        <w:rPr>
          <w:rFonts w:cstheme="majorHAnsi"/>
          <w:iCs/>
          <w:color w:val="1F497D" w:themeColor="text2"/>
          <w:u w:val="single"/>
        </w:rPr>
        <w:t>to volunteer.</w:t>
      </w:r>
    </w:p>
    <w:p w14:paraId="3242DF08" w14:textId="77777777" w:rsidR="001C5099" w:rsidRDefault="001C5099" w:rsidP="001C5099">
      <w:pPr>
        <w:pStyle w:val="Tom"/>
        <w:tabs>
          <w:tab w:val="right" w:pos="10620"/>
        </w:tabs>
        <w:snapToGrid w:val="0"/>
        <w:ind w:left="90" w:right="216"/>
        <w:rPr>
          <w:rFonts w:cstheme="majorHAnsi"/>
          <w:color w:val="1F497D" w:themeColor="text2"/>
          <w:u w:val="thick"/>
        </w:rPr>
      </w:pPr>
    </w:p>
    <w:p w14:paraId="4F5E280C" w14:textId="22B156EF" w:rsidR="006F532B" w:rsidRPr="007A5AA4" w:rsidRDefault="006F532B" w:rsidP="007A5AA4">
      <w:pPr>
        <w:pStyle w:val="Tom"/>
        <w:tabs>
          <w:tab w:val="right" w:pos="10620"/>
        </w:tabs>
        <w:snapToGrid w:val="0"/>
        <w:ind w:left="90" w:right="216"/>
        <w:rPr>
          <w:rFonts w:cstheme="majorHAnsi"/>
          <w:color w:val="1F497D" w:themeColor="text2"/>
          <w:u w:val="thick"/>
        </w:rPr>
      </w:pPr>
      <w:r w:rsidRPr="00467EDE">
        <w:rPr>
          <w:rFonts w:cstheme="majorHAnsi"/>
          <w:b/>
          <w:color w:val="1F497D" w:themeColor="text2"/>
        </w:rPr>
        <w:t>CAN COMMUNICATIONS COMMITTEE – WRITERS NEEDED</w:t>
      </w:r>
      <w:r w:rsidR="007A5AA4" w:rsidRPr="007A5AA4">
        <w:rPr>
          <w:rFonts w:cstheme="majorHAnsi"/>
          <w:color w:val="1F497D" w:themeColor="text2"/>
        </w:rPr>
        <w:t xml:space="preserve">.  </w:t>
      </w:r>
      <w:r w:rsidRPr="00467EDE">
        <w:rPr>
          <w:rFonts w:cstheme="majorHAnsi"/>
          <w:color w:val="1F497D" w:themeColor="text2"/>
        </w:rPr>
        <w:t>CAN'S Communications Committee needs writers</w:t>
      </w:r>
      <w:r w:rsidR="00E27641" w:rsidRPr="00467EDE">
        <w:rPr>
          <w:rFonts w:cstheme="majorHAnsi"/>
          <w:color w:val="1F497D" w:themeColor="text2"/>
        </w:rPr>
        <w:t>, including v</w:t>
      </w:r>
      <w:r w:rsidRPr="00467EDE">
        <w:rPr>
          <w:rFonts w:cstheme="majorHAnsi"/>
          <w:color w:val="1F497D" w:themeColor="text2"/>
        </w:rPr>
        <w:t xml:space="preserve">olunteers to take unofficial notes at </w:t>
      </w:r>
      <w:r w:rsidR="00E27641" w:rsidRPr="00467EDE">
        <w:rPr>
          <w:rFonts w:cstheme="majorHAnsi"/>
          <w:color w:val="1F497D" w:themeColor="text2"/>
        </w:rPr>
        <w:t>public</w:t>
      </w:r>
      <w:r w:rsidRPr="00467EDE">
        <w:rPr>
          <w:rFonts w:cstheme="majorHAnsi"/>
          <w:color w:val="1F497D" w:themeColor="text2"/>
        </w:rPr>
        <w:t xml:space="preserve"> meetings. </w:t>
      </w:r>
      <w:r w:rsidRPr="00467EDE">
        <w:rPr>
          <w:rFonts w:cstheme="majorHAnsi"/>
          <w:i/>
          <w:color w:val="1F497D" w:themeColor="text2"/>
        </w:rPr>
        <w:t xml:space="preserve">Please contact Tom Puglisi at </w:t>
      </w:r>
      <w:hyperlink r:id="rId50" w:history="1">
        <w:r w:rsidRPr="00467EDE">
          <w:rPr>
            <w:rStyle w:val="Hyperlink"/>
            <w:rFonts w:cstheme="majorHAnsi"/>
            <w:i/>
          </w:rPr>
          <w:t xml:space="preserve">tom.puglisi@comcast.net </w:t>
        </w:r>
      </w:hyperlink>
      <w:r w:rsidRPr="00467EDE">
        <w:rPr>
          <w:rFonts w:cstheme="majorHAnsi"/>
          <w:i/>
          <w:color w:val="1F497D" w:themeColor="text2"/>
          <w:u w:val="single"/>
        </w:rPr>
        <w:t>to volunteer.</w:t>
      </w:r>
    </w:p>
    <w:p w14:paraId="6A3330F8" w14:textId="77777777" w:rsidR="006F532B" w:rsidRPr="00467EDE" w:rsidRDefault="006F532B" w:rsidP="001C5099">
      <w:pPr>
        <w:pStyle w:val="Tom"/>
        <w:tabs>
          <w:tab w:val="right" w:pos="10620"/>
        </w:tabs>
        <w:ind w:left="90" w:right="216"/>
        <w:rPr>
          <w:rFonts w:cstheme="majorHAnsi"/>
          <w:color w:val="1F497D" w:themeColor="text2"/>
          <w:u w:val="thick"/>
        </w:rPr>
      </w:pPr>
      <w:r w:rsidRPr="00467EDE">
        <w:rPr>
          <w:rFonts w:cstheme="majorHAnsi"/>
          <w:color w:val="1F497D" w:themeColor="text2"/>
          <w:u w:val="thick"/>
        </w:rPr>
        <w:tab/>
      </w:r>
    </w:p>
    <w:p w14:paraId="48EA876A" w14:textId="77777777" w:rsidR="006F532B" w:rsidRPr="00D27D2E" w:rsidRDefault="006F532B" w:rsidP="001C5099">
      <w:pPr>
        <w:pStyle w:val="Tom"/>
        <w:tabs>
          <w:tab w:val="right" w:pos="10620"/>
        </w:tabs>
        <w:ind w:left="90" w:right="216"/>
        <w:rPr>
          <w:rFonts w:cstheme="majorHAnsi"/>
          <w:color w:val="1F497D" w:themeColor="text2"/>
          <w:sz w:val="10"/>
          <w:szCs w:val="10"/>
          <w:u w:val="thick"/>
        </w:rPr>
      </w:pPr>
    </w:p>
    <w:p w14:paraId="6859C7DF" w14:textId="77777777" w:rsidR="006F532B" w:rsidRPr="00467EDE" w:rsidRDefault="006F532B" w:rsidP="001C5099">
      <w:pPr>
        <w:pStyle w:val="Tom"/>
        <w:tabs>
          <w:tab w:val="right" w:pos="10620"/>
        </w:tabs>
        <w:ind w:left="90" w:right="216"/>
        <w:rPr>
          <w:rFonts w:cstheme="majorHAnsi"/>
          <w:b/>
          <w:color w:val="1F497D" w:themeColor="text2"/>
        </w:rPr>
      </w:pPr>
      <w:r w:rsidRPr="00467EDE">
        <w:rPr>
          <w:rFonts w:cstheme="majorHAnsi"/>
          <w:b/>
          <w:color w:val="1F497D" w:themeColor="text2"/>
        </w:rPr>
        <w:t>POWER WASHER AVAILABLE</w:t>
      </w:r>
    </w:p>
    <w:p w14:paraId="57559219" w14:textId="77777777" w:rsidR="006F532B" w:rsidRPr="001A786E" w:rsidRDefault="006F532B" w:rsidP="001C5099">
      <w:pPr>
        <w:pStyle w:val="Tom"/>
        <w:tabs>
          <w:tab w:val="right" w:pos="10620"/>
        </w:tabs>
        <w:ind w:left="90" w:right="216"/>
        <w:rPr>
          <w:rFonts w:cstheme="majorHAnsi"/>
          <w:b/>
          <w:color w:val="1F497D" w:themeColor="text2"/>
          <w:sz w:val="13"/>
          <w:szCs w:val="13"/>
        </w:rPr>
      </w:pPr>
    </w:p>
    <w:p w14:paraId="6CF3DB13" w14:textId="77777777" w:rsidR="001A786E" w:rsidRDefault="006F532B" w:rsidP="001A786E">
      <w:pPr>
        <w:pStyle w:val="Tom"/>
        <w:tabs>
          <w:tab w:val="right" w:pos="10836"/>
        </w:tabs>
        <w:ind w:left="90" w:right="-270"/>
        <w:rPr>
          <w:rFonts w:cstheme="majorHAnsi"/>
          <w:i/>
          <w:iCs/>
          <w:color w:val="1F497D" w:themeColor="text2"/>
        </w:rPr>
      </w:pPr>
      <w:r w:rsidRPr="00467EDE">
        <w:rPr>
          <w:rFonts w:cstheme="majorHAnsi"/>
          <w:color w:val="1F497D" w:themeColor="text2"/>
        </w:rPr>
        <w:t>CAN has an electric power washer available to members. Contact Chuck McFadden at</w:t>
      </w:r>
      <w:r w:rsidR="00E27641" w:rsidRPr="00467EDE">
        <w:rPr>
          <w:rFonts w:cstheme="majorHAnsi"/>
          <w:color w:val="1F497D" w:themeColor="text2"/>
        </w:rPr>
        <w:t xml:space="preserve"> </w:t>
      </w:r>
      <w:hyperlink r:id="rId51" w:history="1">
        <w:r w:rsidR="00E27641" w:rsidRPr="00467EDE">
          <w:rPr>
            <w:rStyle w:val="Hyperlink"/>
            <w:rFonts w:cstheme="majorHAnsi"/>
            <w:i/>
            <w:iCs/>
          </w:rPr>
          <w:t>Ragtime31@gmail.com</w:t>
        </w:r>
      </w:hyperlink>
      <w:r w:rsidR="001A786E">
        <w:rPr>
          <w:rFonts w:cstheme="majorHAnsi"/>
          <w:i/>
          <w:iCs/>
          <w:color w:val="1F497D" w:themeColor="text2"/>
        </w:rPr>
        <w:t>.</w:t>
      </w:r>
    </w:p>
    <w:p w14:paraId="5397B1D3" w14:textId="77777777" w:rsidR="001A786E" w:rsidRPr="001A786E" w:rsidRDefault="001A786E" w:rsidP="001A786E">
      <w:pPr>
        <w:pStyle w:val="Tom"/>
        <w:tabs>
          <w:tab w:val="right" w:pos="10836"/>
        </w:tabs>
        <w:ind w:left="90" w:right="-270"/>
        <w:rPr>
          <w:rFonts w:cstheme="majorHAnsi"/>
          <w:i/>
          <w:iCs/>
          <w:color w:val="1F497D" w:themeColor="text2"/>
          <w:sz w:val="13"/>
          <w:szCs w:val="13"/>
        </w:rPr>
      </w:pPr>
    </w:p>
    <w:p w14:paraId="4BC83C99" w14:textId="00EB2597" w:rsidR="00035E40" w:rsidRPr="00467EDE" w:rsidRDefault="00870284" w:rsidP="001A786E">
      <w:pPr>
        <w:pStyle w:val="Tom"/>
        <w:tabs>
          <w:tab w:val="right" w:pos="10836"/>
        </w:tabs>
        <w:ind w:left="90" w:right="36"/>
        <w:jc w:val="center"/>
        <w:rPr>
          <w:rFonts w:cstheme="majorHAnsi"/>
          <w:color w:val="1F497D" w:themeColor="text2"/>
        </w:rPr>
      </w:pPr>
      <w:r>
        <w:rPr>
          <w:b/>
          <w:noProof/>
          <w:color w:val="1F497D" w:themeColor="text2"/>
        </w:rPr>
        <w:drawing>
          <wp:inline distT="0" distB="0" distL="0" distR="0" wp14:anchorId="580DCF12" wp14:editId="73689001">
            <wp:extent cx="753979" cy="753979"/>
            <wp:effectExtent l="0" t="0" r="0" b="0"/>
            <wp:docPr id="11317139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713970" name="Picture 1131713970"/>
                    <pic:cNvPicPr/>
                  </pic:nvPicPr>
                  <pic:blipFill>
                    <a:blip r:embed="rId52"/>
                    <a:stretch>
                      <a:fillRect/>
                    </a:stretch>
                  </pic:blipFill>
                  <pic:spPr>
                    <a:xfrm>
                      <a:off x="0" y="0"/>
                      <a:ext cx="791381" cy="791381"/>
                    </a:xfrm>
                    <a:prstGeom prst="rect">
                      <a:avLst/>
                    </a:prstGeom>
                  </pic:spPr>
                </pic:pic>
              </a:graphicData>
            </a:graphic>
          </wp:inline>
        </w:drawing>
      </w:r>
    </w:p>
    <w:sectPr w:rsidR="00035E40" w:rsidRPr="00467EDE" w:rsidSect="00B46EE7">
      <w:headerReference w:type="default" r:id="rId53"/>
      <w:type w:val="continuous"/>
      <w:pgSz w:w="12240" w:h="15840"/>
      <w:pgMar w:top="730" w:right="756" w:bottom="0" w:left="864" w:header="187"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D7ACB49" w14:textId="77777777" w:rsidR="00E34F7E" w:rsidRDefault="00E34F7E" w:rsidP="00BD2329">
      <w:r>
        <w:separator/>
      </w:r>
    </w:p>
  </w:endnote>
  <w:endnote w:type="continuationSeparator" w:id="0">
    <w:p w14:paraId="1030DBA6" w14:textId="77777777" w:rsidR="00E34F7E" w:rsidRDefault="00E34F7E" w:rsidP="00BD23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Open Sans">
    <w:panose1 w:val="020B0606030504020204"/>
    <w:charset w:val="00"/>
    <w:family w:val="swiss"/>
    <w:pitch w:val="variable"/>
    <w:sig w:usb0="E00002EF" w:usb1="4000205B" w:usb2="00000028" w:usb3="00000000" w:csb0="0000019F" w:csb1="00000000"/>
  </w:font>
  <w:font w:name="Aptos">
    <w:panose1 w:val="020B0004020202020204"/>
    <w:charset w:val="00"/>
    <w:family w:val="swiss"/>
    <w:pitch w:val="variable"/>
    <w:sig w:usb0="20000287" w:usb1="00000003" w:usb2="00000000" w:usb3="00000000" w:csb0="0000019F" w:csb1="00000000"/>
  </w:font>
  <w:font w:name="Palatino Roman">
    <w:altName w:val="Palatino Linotype"/>
    <w:panose1 w:val="00000000000000000000"/>
    <w:charset w:val="00"/>
    <w:family w:val="auto"/>
    <w:pitch w:val="variable"/>
    <w:sig w:usb0="00000003" w:usb1="00000000" w:usb2="00000000" w:usb3="00000000" w:csb0="00000003" w:csb1="00000000"/>
  </w:font>
  <w:font w:name="Palatino Linotype">
    <w:panose1 w:val="02040502050505030304"/>
    <w:charset w:val="00"/>
    <w:family w:val="roman"/>
    <w:pitch w:val="variable"/>
    <w:sig w:usb0="E0000287" w:usb1="40000013" w:usb2="00000000" w:usb3="00000000" w:csb0="0000019F" w:csb1="00000000"/>
  </w:font>
  <w:font w:name="Times New Roman (Body CS)">
    <w:altName w:val="Times New Roman"/>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1370A9" w14:textId="77777777" w:rsidR="003652E2" w:rsidRPr="00BE09D5" w:rsidRDefault="003652E2" w:rsidP="003652E2">
    <w:pPr>
      <w:pStyle w:val="Footer"/>
      <w:tabs>
        <w:tab w:val="clear" w:pos="4320"/>
        <w:tab w:val="clear" w:pos="8640"/>
        <w:tab w:val="center" w:pos="5220"/>
        <w:tab w:val="left" w:pos="9255"/>
        <w:tab w:val="right" w:pos="10566"/>
      </w:tabs>
      <w:ind w:right="-560"/>
      <w:rPr>
        <w:color w:val="1F497D" w:themeColor="text2"/>
        <w:u w:val="thick"/>
      </w:rPr>
    </w:pPr>
    <w:r w:rsidRPr="00BE09D5">
      <w:rPr>
        <w:color w:val="1F497D" w:themeColor="text2"/>
        <w:u w:val="thick"/>
      </w:rPr>
      <w:tab/>
    </w:r>
    <w:r w:rsidRPr="00BE09D5">
      <w:rPr>
        <w:color w:val="1F497D" w:themeColor="text2"/>
        <w:u w:val="thick"/>
      </w:rPr>
      <w:tab/>
    </w:r>
    <w:r>
      <w:rPr>
        <w:color w:val="1F497D" w:themeColor="text2"/>
        <w:u w:val="thick"/>
      </w:rPr>
      <w:tab/>
    </w:r>
  </w:p>
  <w:p w14:paraId="56A2D6DD" w14:textId="169AD86C" w:rsidR="003652E2" w:rsidRPr="003652E2" w:rsidRDefault="003652E2" w:rsidP="003652E2">
    <w:pPr>
      <w:pStyle w:val="Footer"/>
      <w:tabs>
        <w:tab w:val="clear" w:pos="4320"/>
        <w:tab w:val="clear" w:pos="8640"/>
        <w:tab w:val="left" w:pos="2642"/>
        <w:tab w:val="center" w:pos="5040"/>
        <w:tab w:val="right" w:pos="10530"/>
      </w:tabs>
      <w:ind w:right="-560"/>
      <w:rPr>
        <w:color w:val="1F497D" w:themeColor="text2"/>
      </w:rPr>
    </w:pPr>
    <w:r>
      <w:rPr>
        <w:color w:val="1F497D" w:themeColor="text2"/>
      </w:rPr>
      <w:t>CAN Newsletter #24.08</w:t>
    </w:r>
    <w:r>
      <w:rPr>
        <w:color w:val="1F497D" w:themeColor="text2"/>
      </w:rPr>
      <w:tab/>
      <w:t xml:space="preserve">     </w:t>
    </w:r>
    <w:r>
      <w:rPr>
        <w:color w:val="1F497D" w:themeColor="text2"/>
      </w:rPr>
      <w:tab/>
    </w:r>
    <w:r w:rsidR="00EB7D27">
      <w:rPr>
        <w:color w:val="1F497D" w:themeColor="text2"/>
      </w:rPr>
      <w:t xml:space="preserve">        </w:t>
    </w:r>
    <w:r>
      <w:rPr>
        <w:color w:val="1F497D" w:themeColor="text2"/>
      </w:rPr>
      <w:t>August 2024</w:t>
    </w:r>
    <w:r>
      <w:rPr>
        <w:color w:val="1F497D" w:themeColor="text2"/>
      </w:rPr>
      <w:tab/>
      <w:t>p</w:t>
    </w:r>
    <w:r w:rsidRPr="00BE09D5">
      <w:rPr>
        <w:color w:val="1F497D" w:themeColor="text2"/>
      </w:rPr>
      <w:t>age</w:t>
    </w:r>
    <w:r>
      <w:rPr>
        <w:color w:val="1F497D" w:themeColor="text2"/>
      </w:rPr>
      <w:t xml:space="preserve"> </w:t>
    </w:r>
    <w:r w:rsidRPr="00BE09D5">
      <w:rPr>
        <w:rStyle w:val="PageNumber"/>
        <w:color w:val="1F497D" w:themeColor="text2"/>
      </w:rPr>
      <w:fldChar w:fldCharType="begin"/>
    </w:r>
    <w:r w:rsidRPr="00BE09D5">
      <w:rPr>
        <w:rStyle w:val="PageNumber"/>
        <w:color w:val="1F497D" w:themeColor="text2"/>
      </w:rPr>
      <w:instrText xml:space="preserve"> PAGE </w:instrText>
    </w:r>
    <w:r w:rsidRPr="00BE09D5">
      <w:rPr>
        <w:rStyle w:val="PageNumber"/>
        <w:color w:val="1F497D" w:themeColor="text2"/>
      </w:rPr>
      <w:fldChar w:fldCharType="separate"/>
    </w:r>
    <w:r>
      <w:rPr>
        <w:rStyle w:val="PageNumber"/>
        <w:color w:val="1F497D" w:themeColor="text2"/>
      </w:rPr>
      <w:t>10</w:t>
    </w:r>
    <w:r w:rsidRPr="00BE09D5">
      <w:rPr>
        <w:rStyle w:val="PageNumber"/>
        <w:color w:val="1F497D" w:themeColor="text2"/>
      </w:rPr>
      <w:fldChar w:fldCharType="end"/>
    </w:r>
    <w:r w:rsidRPr="00BE09D5">
      <w:rPr>
        <w:rStyle w:val="PageNumber"/>
        <w:color w:val="1F497D" w:themeColor="text2"/>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1F531E" w14:textId="77777777" w:rsidR="007C0A78" w:rsidRPr="00BE09D5" w:rsidRDefault="007C0A78" w:rsidP="007C0A78">
    <w:pPr>
      <w:pStyle w:val="Footer"/>
      <w:tabs>
        <w:tab w:val="clear" w:pos="4320"/>
        <w:tab w:val="clear" w:pos="8640"/>
        <w:tab w:val="center" w:pos="5220"/>
        <w:tab w:val="left" w:pos="9255"/>
        <w:tab w:val="right" w:pos="10566"/>
      </w:tabs>
      <w:ind w:right="-560"/>
      <w:rPr>
        <w:color w:val="1F497D" w:themeColor="text2"/>
        <w:u w:val="thick"/>
      </w:rPr>
    </w:pPr>
    <w:r w:rsidRPr="00BE09D5">
      <w:rPr>
        <w:color w:val="1F497D" w:themeColor="text2"/>
        <w:u w:val="thick"/>
      </w:rPr>
      <w:tab/>
    </w:r>
    <w:r w:rsidRPr="00BE09D5">
      <w:rPr>
        <w:color w:val="1F497D" w:themeColor="text2"/>
        <w:u w:val="thick"/>
      </w:rPr>
      <w:tab/>
    </w:r>
    <w:r>
      <w:rPr>
        <w:color w:val="1F497D" w:themeColor="text2"/>
        <w:u w:val="thick"/>
      </w:rPr>
      <w:tab/>
    </w:r>
  </w:p>
  <w:p w14:paraId="43C49F35" w14:textId="04C338D0" w:rsidR="007C0A78" w:rsidRPr="002A72A2" w:rsidRDefault="007C0A78" w:rsidP="00A55CDD">
    <w:pPr>
      <w:pStyle w:val="Footer"/>
      <w:tabs>
        <w:tab w:val="clear" w:pos="4320"/>
        <w:tab w:val="clear" w:pos="8640"/>
        <w:tab w:val="left" w:pos="2642"/>
        <w:tab w:val="center" w:pos="5040"/>
        <w:tab w:val="right" w:pos="10530"/>
      </w:tabs>
      <w:ind w:right="-560"/>
      <w:rPr>
        <w:color w:val="1F497D" w:themeColor="text2"/>
      </w:rPr>
    </w:pPr>
    <w:r>
      <w:rPr>
        <w:color w:val="1F497D" w:themeColor="text2"/>
      </w:rPr>
      <w:t>CAN Newsletter #2</w:t>
    </w:r>
    <w:r w:rsidR="00557B7E">
      <w:rPr>
        <w:color w:val="1F497D" w:themeColor="text2"/>
      </w:rPr>
      <w:t>4</w:t>
    </w:r>
    <w:r>
      <w:rPr>
        <w:color w:val="1F497D" w:themeColor="text2"/>
      </w:rPr>
      <w:t>.</w:t>
    </w:r>
    <w:r w:rsidR="00557B7E">
      <w:rPr>
        <w:color w:val="1F497D" w:themeColor="text2"/>
      </w:rPr>
      <w:t>0</w:t>
    </w:r>
    <w:r w:rsidR="00B55E90">
      <w:rPr>
        <w:color w:val="1F497D" w:themeColor="text2"/>
      </w:rPr>
      <w:t>8</w:t>
    </w:r>
    <w:r w:rsidR="00A55CDD">
      <w:rPr>
        <w:color w:val="1F497D" w:themeColor="text2"/>
      </w:rPr>
      <w:tab/>
    </w:r>
    <w:r w:rsidR="00557B7E">
      <w:rPr>
        <w:color w:val="1F497D" w:themeColor="text2"/>
      </w:rPr>
      <w:t xml:space="preserve">     </w:t>
    </w:r>
    <w:r w:rsidR="00A55CDD">
      <w:rPr>
        <w:color w:val="1F497D" w:themeColor="text2"/>
      </w:rPr>
      <w:tab/>
    </w:r>
    <w:r w:rsidR="00B55E90">
      <w:rPr>
        <w:color w:val="1F497D" w:themeColor="text2"/>
      </w:rPr>
      <w:t>August</w:t>
    </w:r>
    <w:r w:rsidR="00557B7E">
      <w:rPr>
        <w:color w:val="1F497D" w:themeColor="text2"/>
      </w:rPr>
      <w:t xml:space="preserve"> 2024</w:t>
    </w:r>
    <w:r>
      <w:rPr>
        <w:color w:val="1F497D" w:themeColor="text2"/>
      </w:rPr>
      <w:tab/>
      <w:t>p</w:t>
    </w:r>
    <w:r w:rsidRPr="00BE09D5">
      <w:rPr>
        <w:color w:val="1F497D" w:themeColor="text2"/>
      </w:rPr>
      <w:t>age</w:t>
    </w:r>
    <w:r>
      <w:rPr>
        <w:color w:val="1F497D" w:themeColor="text2"/>
      </w:rPr>
      <w:t xml:space="preserve"> </w:t>
    </w:r>
    <w:r w:rsidRPr="00BE09D5">
      <w:rPr>
        <w:rStyle w:val="PageNumber"/>
        <w:color w:val="1F497D" w:themeColor="text2"/>
      </w:rPr>
      <w:fldChar w:fldCharType="begin"/>
    </w:r>
    <w:r w:rsidRPr="00BE09D5">
      <w:rPr>
        <w:rStyle w:val="PageNumber"/>
        <w:color w:val="1F497D" w:themeColor="text2"/>
      </w:rPr>
      <w:instrText xml:space="preserve"> PAGE </w:instrText>
    </w:r>
    <w:r w:rsidRPr="00BE09D5">
      <w:rPr>
        <w:rStyle w:val="PageNumber"/>
        <w:color w:val="1F497D" w:themeColor="text2"/>
      </w:rPr>
      <w:fldChar w:fldCharType="separate"/>
    </w:r>
    <w:r>
      <w:rPr>
        <w:rStyle w:val="PageNumber"/>
        <w:noProof/>
        <w:color w:val="1F497D" w:themeColor="text2"/>
      </w:rPr>
      <w:t>1</w:t>
    </w:r>
    <w:r w:rsidRPr="00BE09D5">
      <w:rPr>
        <w:rStyle w:val="PageNumber"/>
        <w:color w:val="1F497D" w:themeColor="text2"/>
      </w:rPr>
      <w:fldChar w:fldCharType="end"/>
    </w:r>
    <w:r w:rsidRPr="00BE09D5">
      <w:rPr>
        <w:rStyle w:val="PageNumber"/>
        <w:color w:val="1F497D" w:themeColor="text2"/>
      </w:rPr>
      <w:t xml:space="preserve"> </w:t>
    </w:r>
  </w:p>
  <w:p w14:paraId="691C9103" w14:textId="77777777" w:rsidR="007C0A78" w:rsidRDefault="007C0A7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87856EC" w14:textId="77777777" w:rsidR="00E34F7E" w:rsidRDefault="00E34F7E" w:rsidP="00BD2329">
      <w:r>
        <w:separator/>
      </w:r>
    </w:p>
  </w:footnote>
  <w:footnote w:type="continuationSeparator" w:id="0">
    <w:p w14:paraId="1F1A53ED" w14:textId="77777777" w:rsidR="00E34F7E" w:rsidRDefault="00E34F7E" w:rsidP="00BD232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C4F45D" w14:textId="7091AC9F" w:rsidR="003652E2" w:rsidRPr="003652E2" w:rsidRDefault="003652E2" w:rsidP="00E04D4F">
    <w:pPr>
      <w:ind w:left="-180" w:right="864"/>
    </w:pPr>
    <w:r>
      <w:rPr>
        <w:noProof/>
      </w:rPr>
      <w:drawing>
        <wp:inline distT="0" distB="0" distL="0" distR="0" wp14:anchorId="6B7657BD" wp14:editId="3610DF2D">
          <wp:extent cx="6861175" cy="660400"/>
          <wp:effectExtent l="25400" t="25400" r="22225" b="25400"/>
          <wp:docPr id="891029544" name="Picture 891029544">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286831" cy="701370"/>
                  </a:xfrm>
                  <a:prstGeom prst="rect">
                    <a:avLst/>
                  </a:prstGeom>
                  <a:noFill/>
                  <a:ln w="15875">
                    <a:solidFill>
                      <a:schemeClr val="tx2"/>
                    </a:solid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B70B66" w14:textId="77777777" w:rsidR="003652E2" w:rsidRDefault="003652E2" w:rsidP="003652E2">
    <w:pPr>
      <w:ind w:left="-180" w:right="864"/>
    </w:pPr>
    <w:r>
      <w:rPr>
        <w:noProof/>
      </w:rPr>
      <w:drawing>
        <wp:inline distT="0" distB="0" distL="0" distR="0" wp14:anchorId="333D2784" wp14:editId="4C21B62A">
          <wp:extent cx="6861175" cy="660400"/>
          <wp:effectExtent l="25400" t="25400" r="22225" b="25400"/>
          <wp:docPr id="15548307" name="Picture 15548307">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286831" cy="701370"/>
                  </a:xfrm>
                  <a:prstGeom prst="rect">
                    <a:avLst/>
                  </a:prstGeom>
                  <a:noFill/>
                  <a:ln w="15875">
                    <a:solidFill>
                      <a:schemeClr val="tx2"/>
                    </a:solidFill>
                  </a:ln>
                </pic:spPr>
              </pic:pic>
            </a:graphicData>
          </a:graphic>
        </wp:inline>
      </w:drawing>
    </w:r>
  </w:p>
  <w:p w14:paraId="60566B9F" w14:textId="77777777" w:rsidR="00FC391B" w:rsidRPr="00F96E06" w:rsidRDefault="00FC391B" w:rsidP="00F96E06">
    <w:pPr>
      <w:ind w:left="-187" w:right="864"/>
      <w:rPr>
        <w:rFonts w:cs="Times New Roman (Body CS)"/>
        <w:sz w:val="11"/>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5E1105" w14:textId="29C9D05C" w:rsidR="006F532B" w:rsidRDefault="006F532B" w:rsidP="00F96E06">
    <w:pPr>
      <w:ind w:left="-180" w:right="864"/>
    </w:pPr>
    <w:r>
      <w:rPr>
        <w:noProof/>
      </w:rPr>
      <w:drawing>
        <wp:inline distT="0" distB="0" distL="0" distR="0" wp14:anchorId="529048D0" wp14:editId="66C097DC">
          <wp:extent cx="6861175" cy="660400"/>
          <wp:effectExtent l="25400" t="25400" r="22225" b="25400"/>
          <wp:docPr id="223008332" name="Picture 223008332">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286831" cy="701370"/>
                  </a:xfrm>
                  <a:prstGeom prst="rect">
                    <a:avLst/>
                  </a:prstGeom>
                  <a:noFill/>
                  <a:ln w="15875">
                    <a:solidFill>
                      <a:schemeClr val="tx2"/>
                    </a:solidFill>
                  </a:ln>
                </pic:spPr>
              </pic:pic>
            </a:graphicData>
          </a:graphic>
        </wp:inline>
      </w:drawing>
    </w:r>
  </w:p>
  <w:p w14:paraId="3E4B2014" w14:textId="77777777" w:rsidR="00F96E06" w:rsidRPr="00F96E06" w:rsidRDefault="00F96E06" w:rsidP="00F96E06">
    <w:pPr>
      <w:ind w:left="-187" w:right="864"/>
      <w:rPr>
        <w:rFonts w:cs="Times New Roman (Body CS)"/>
        <w:sz w:val="11"/>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8D8DFC" w14:textId="77777777" w:rsidR="00460CC2" w:rsidRDefault="00460CC2" w:rsidP="00F96E06">
    <w:pPr>
      <w:ind w:left="-180" w:right="864"/>
    </w:pPr>
    <w:r>
      <w:rPr>
        <w:noProof/>
      </w:rPr>
      <w:drawing>
        <wp:inline distT="0" distB="0" distL="0" distR="0" wp14:anchorId="0B8E2BB2" wp14:editId="682EF6E5">
          <wp:extent cx="6861175" cy="660400"/>
          <wp:effectExtent l="25400" t="25400" r="22225" b="25400"/>
          <wp:docPr id="745595209" name="Picture 745595209">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286831" cy="701370"/>
                  </a:xfrm>
                  <a:prstGeom prst="rect">
                    <a:avLst/>
                  </a:prstGeom>
                  <a:noFill/>
                  <a:ln w="15875">
                    <a:solidFill>
                      <a:schemeClr val="tx2"/>
                    </a:solidFill>
                  </a:ln>
                </pic:spPr>
              </pic:pic>
            </a:graphicData>
          </a:graphic>
        </wp:inline>
      </w:drawing>
    </w:r>
  </w:p>
  <w:p w14:paraId="148CAC94" w14:textId="77777777" w:rsidR="00460CC2" w:rsidRPr="00F96E06" w:rsidRDefault="00460CC2" w:rsidP="00F96E06">
    <w:pPr>
      <w:ind w:left="-187" w:right="864"/>
      <w:rPr>
        <w:rFonts w:cs="Times New Roman (Body CS)"/>
        <w:sz w:val="11"/>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hybridMultilevel"/>
    <w:tmpl w:val="FFFFFFFF"/>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5267DF"/>
    <w:multiLevelType w:val="hybridMultilevel"/>
    <w:tmpl w:val="B938362E"/>
    <w:lvl w:ilvl="0" w:tplc="CCD6B2D8">
      <w:numFmt w:val="bullet"/>
      <w:lvlText w:val=""/>
      <w:lvlJc w:val="left"/>
      <w:pPr>
        <w:ind w:left="720" w:hanging="360"/>
      </w:pPr>
      <w:rPr>
        <w:rFonts w:ascii="Wingdings" w:eastAsia="Times New Roman" w:hAnsi="Wingdings" w:cstheme="maj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0F65C2"/>
    <w:multiLevelType w:val="hybridMultilevel"/>
    <w:tmpl w:val="3D48793C"/>
    <w:lvl w:ilvl="0" w:tplc="FFFFFFFF">
      <w:start w:val="1"/>
      <w:numFmt w:val="decimal"/>
      <w:lvlText w:val="%1"/>
      <w:lvlJc w:val="left"/>
      <w:pPr>
        <w:ind w:left="720" w:hanging="360"/>
      </w:pPr>
      <w:rPr>
        <w:rFonts w:hint="default"/>
        <w: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4AF5844"/>
    <w:multiLevelType w:val="hybridMultilevel"/>
    <w:tmpl w:val="3D48793C"/>
    <w:lvl w:ilvl="0" w:tplc="FFFFFFFF">
      <w:start w:val="1"/>
      <w:numFmt w:val="decimal"/>
      <w:lvlText w:val="%1"/>
      <w:lvlJc w:val="left"/>
      <w:pPr>
        <w:ind w:left="720" w:hanging="360"/>
      </w:pPr>
      <w:rPr>
        <w:rFonts w:hint="default"/>
        <w: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5CD41E9"/>
    <w:multiLevelType w:val="hybridMultilevel"/>
    <w:tmpl w:val="DBA03C8A"/>
    <w:lvl w:ilvl="0" w:tplc="02BC5E2A">
      <w:numFmt w:val="bullet"/>
      <w:lvlText w:val="-"/>
      <w:lvlJc w:val="left"/>
      <w:pPr>
        <w:ind w:left="390" w:hanging="360"/>
      </w:pPr>
      <w:rPr>
        <w:rFonts w:ascii="Calibri" w:eastAsia="Times New Roman" w:hAnsi="Calibri" w:cs="Calibri" w:hint="default"/>
      </w:rPr>
    </w:lvl>
    <w:lvl w:ilvl="1" w:tplc="04090003" w:tentative="1">
      <w:start w:val="1"/>
      <w:numFmt w:val="bullet"/>
      <w:lvlText w:val="o"/>
      <w:lvlJc w:val="left"/>
      <w:pPr>
        <w:ind w:left="1110" w:hanging="360"/>
      </w:pPr>
      <w:rPr>
        <w:rFonts w:ascii="Courier New" w:hAnsi="Courier New" w:cs="Courier New" w:hint="default"/>
      </w:rPr>
    </w:lvl>
    <w:lvl w:ilvl="2" w:tplc="04090005" w:tentative="1">
      <w:start w:val="1"/>
      <w:numFmt w:val="bullet"/>
      <w:lvlText w:val=""/>
      <w:lvlJc w:val="left"/>
      <w:pPr>
        <w:ind w:left="1830" w:hanging="360"/>
      </w:pPr>
      <w:rPr>
        <w:rFonts w:ascii="Wingdings" w:hAnsi="Wingdings" w:hint="default"/>
      </w:rPr>
    </w:lvl>
    <w:lvl w:ilvl="3" w:tplc="04090001" w:tentative="1">
      <w:start w:val="1"/>
      <w:numFmt w:val="bullet"/>
      <w:lvlText w:val=""/>
      <w:lvlJc w:val="left"/>
      <w:pPr>
        <w:ind w:left="2550" w:hanging="360"/>
      </w:pPr>
      <w:rPr>
        <w:rFonts w:ascii="Symbol" w:hAnsi="Symbol" w:hint="default"/>
      </w:rPr>
    </w:lvl>
    <w:lvl w:ilvl="4" w:tplc="04090003" w:tentative="1">
      <w:start w:val="1"/>
      <w:numFmt w:val="bullet"/>
      <w:lvlText w:val="o"/>
      <w:lvlJc w:val="left"/>
      <w:pPr>
        <w:ind w:left="3270" w:hanging="360"/>
      </w:pPr>
      <w:rPr>
        <w:rFonts w:ascii="Courier New" w:hAnsi="Courier New" w:cs="Courier New" w:hint="default"/>
      </w:rPr>
    </w:lvl>
    <w:lvl w:ilvl="5" w:tplc="04090005" w:tentative="1">
      <w:start w:val="1"/>
      <w:numFmt w:val="bullet"/>
      <w:lvlText w:val=""/>
      <w:lvlJc w:val="left"/>
      <w:pPr>
        <w:ind w:left="3990" w:hanging="360"/>
      </w:pPr>
      <w:rPr>
        <w:rFonts w:ascii="Wingdings" w:hAnsi="Wingdings" w:hint="default"/>
      </w:rPr>
    </w:lvl>
    <w:lvl w:ilvl="6" w:tplc="04090001" w:tentative="1">
      <w:start w:val="1"/>
      <w:numFmt w:val="bullet"/>
      <w:lvlText w:val=""/>
      <w:lvlJc w:val="left"/>
      <w:pPr>
        <w:ind w:left="4710" w:hanging="360"/>
      </w:pPr>
      <w:rPr>
        <w:rFonts w:ascii="Symbol" w:hAnsi="Symbol" w:hint="default"/>
      </w:rPr>
    </w:lvl>
    <w:lvl w:ilvl="7" w:tplc="04090003" w:tentative="1">
      <w:start w:val="1"/>
      <w:numFmt w:val="bullet"/>
      <w:lvlText w:val="o"/>
      <w:lvlJc w:val="left"/>
      <w:pPr>
        <w:ind w:left="5430" w:hanging="360"/>
      </w:pPr>
      <w:rPr>
        <w:rFonts w:ascii="Courier New" w:hAnsi="Courier New" w:cs="Courier New" w:hint="default"/>
      </w:rPr>
    </w:lvl>
    <w:lvl w:ilvl="8" w:tplc="04090005" w:tentative="1">
      <w:start w:val="1"/>
      <w:numFmt w:val="bullet"/>
      <w:lvlText w:val=""/>
      <w:lvlJc w:val="left"/>
      <w:pPr>
        <w:ind w:left="6150" w:hanging="360"/>
      </w:pPr>
      <w:rPr>
        <w:rFonts w:ascii="Wingdings" w:hAnsi="Wingdings" w:hint="default"/>
      </w:rPr>
    </w:lvl>
  </w:abstractNum>
  <w:abstractNum w:abstractNumId="5" w15:restartNumberingAfterBreak="0">
    <w:nsid w:val="05F36EB2"/>
    <w:multiLevelType w:val="hybridMultilevel"/>
    <w:tmpl w:val="3D48793C"/>
    <w:lvl w:ilvl="0" w:tplc="FFFFFFFF">
      <w:start w:val="1"/>
      <w:numFmt w:val="decimal"/>
      <w:lvlText w:val="%1"/>
      <w:lvlJc w:val="left"/>
      <w:pPr>
        <w:ind w:left="720" w:hanging="360"/>
      </w:pPr>
      <w:rPr>
        <w:rFonts w:hint="default"/>
        <w: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A8B31EE"/>
    <w:multiLevelType w:val="hybridMultilevel"/>
    <w:tmpl w:val="80A260BE"/>
    <w:lvl w:ilvl="0" w:tplc="04090001">
      <w:start w:val="1"/>
      <w:numFmt w:val="bullet"/>
      <w:lvlText w:val=""/>
      <w:lvlJc w:val="left"/>
      <w:pPr>
        <w:ind w:left="11133" w:hanging="360"/>
      </w:pPr>
      <w:rPr>
        <w:rFonts w:ascii="Symbol" w:hAnsi="Symbol" w:hint="default"/>
      </w:rPr>
    </w:lvl>
    <w:lvl w:ilvl="1" w:tplc="04090003" w:tentative="1">
      <w:start w:val="1"/>
      <w:numFmt w:val="bullet"/>
      <w:lvlText w:val="o"/>
      <w:lvlJc w:val="left"/>
      <w:pPr>
        <w:ind w:left="11853" w:hanging="360"/>
      </w:pPr>
      <w:rPr>
        <w:rFonts w:ascii="Courier New" w:hAnsi="Courier New" w:cs="Courier New" w:hint="default"/>
      </w:rPr>
    </w:lvl>
    <w:lvl w:ilvl="2" w:tplc="04090005" w:tentative="1">
      <w:start w:val="1"/>
      <w:numFmt w:val="bullet"/>
      <w:lvlText w:val=""/>
      <w:lvlJc w:val="left"/>
      <w:pPr>
        <w:ind w:left="12573" w:hanging="360"/>
      </w:pPr>
      <w:rPr>
        <w:rFonts w:ascii="Wingdings" w:hAnsi="Wingdings" w:hint="default"/>
      </w:rPr>
    </w:lvl>
    <w:lvl w:ilvl="3" w:tplc="04090001" w:tentative="1">
      <w:start w:val="1"/>
      <w:numFmt w:val="bullet"/>
      <w:lvlText w:val=""/>
      <w:lvlJc w:val="left"/>
      <w:pPr>
        <w:ind w:left="13293" w:hanging="360"/>
      </w:pPr>
      <w:rPr>
        <w:rFonts w:ascii="Symbol" w:hAnsi="Symbol" w:hint="default"/>
      </w:rPr>
    </w:lvl>
    <w:lvl w:ilvl="4" w:tplc="04090003" w:tentative="1">
      <w:start w:val="1"/>
      <w:numFmt w:val="bullet"/>
      <w:lvlText w:val="o"/>
      <w:lvlJc w:val="left"/>
      <w:pPr>
        <w:ind w:left="14013" w:hanging="360"/>
      </w:pPr>
      <w:rPr>
        <w:rFonts w:ascii="Courier New" w:hAnsi="Courier New" w:cs="Courier New" w:hint="default"/>
      </w:rPr>
    </w:lvl>
    <w:lvl w:ilvl="5" w:tplc="04090005" w:tentative="1">
      <w:start w:val="1"/>
      <w:numFmt w:val="bullet"/>
      <w:lvlText w:val=""/>
      <w:lvlJc w:val="left"/>
      <w:pPr>
        <w:ind w:left="14733" w:hanging="360"/>
      </w:pPr>
      <w:rPr>
        <w:rFonts w:ascii="Wingdings" w:hAnsi="Wingdings" w:hint="default"/>
      </w:rPr>
    </w:lvl>
    <w:lvl w:ilvl="6" w:tplc="04090001" w:tentative="1">
      <w:start w:val="1"/>
      <w:numFmt w:val="bullet"/>
      <w:lvlText w:val=""/>
      <w:lvlJc w:val="left"/>
      <w:pPr>
        <w:ind w:left="15453" w:hanging="360"/>
      </w:pPr>
      <w:rPr>
        <w:rFonts w:ascii="Symbol" w:hAnsi="Symbol" w:hint="default"/>
      </w:rPr>
    </w:lvl>
    <w:lvl w:ilvl="7" w:tplc="04090003" w:tentative="1">
      <w:start w:val="1"/>
      <w:numFmt w:val="bullet"/>
      <w:lvlText w:val="o"/>
      <w:lvlJc w:val="left"/>
      <w:pPr>
        <w:ind w:left="16173" w:hanging="360"/>
      </w:pPr>
      <w:rPr>
        <w:rFonts w:ascii="Courier New" w:hAnsi="Courier New" w:cs="Courier New" w:hint="default"/>
      </w:rPr>
    </w:lvl>
    <w:lvl w:ilvl="8" w:tplc="04090005" w:tentative="1">
      <w:start w:val="1"/>
      <w:numFmt w:val="bullet"/>
      <w:lvlText w:val=""/>
      <w:lvlJc w:val="left"/>
      <w:pPr>
        <w:ind w:left="16893" w:hanging="360"/>
      </w:pPr>
      <w:rPr>
        <w:rFonts w:ascii="Wingdings" w:hAnsi="Wingdings" w:hint="default"/>
      </w:rPr>
    </w:lvl>
  </w:abstractNum>
  <w:abstractNum w:abstractNumId="7" w15:restartNumberingAfterBreak="0">
    <w:nsid w:val="0C095BFF"/>
    <w:multiLevelType w:val="hybridMultilevel"/>
    <w:tmpl w:val="D6CE5CAE"/>
    <w:lvl w:ilvl="0" w:tplc="678CCE66">
      <w:numFmt w:val="bullet"/>
      <w:lvlText w:val=""/>
      <w:lvlJc w:val="left"/>
      <w:pPr>
        <w:ind w:left="100" w:hanging="360"/>
      </w:pPr>
      <w:rPr>
        <w:rFonts w:ascii="Wingdings" w:eastAsia="Times New Roman" w:hAnsi="Wingdings" w:cstheme="majorHAnsi" w:hint="default"/>
      </w:rPr>
    </w:lvl>
    <w:lvl w:ilvl="1" w:tplc="04090003" w:tentative="1">
      <w:start w:val="1"/>
      <w:numFmt w:val="bullet"/>
      <w:lvlText w:val="o"/>
      <w:lvlJc w:val="left"/>
      <w:pPr>
        <w:ind w:left="820" w:hanging="360"/>
      </w:pPr>
      <w:rPr>
        <w:rFonts w:ascii="Courier New" w:hAnsi="Courier New" w:cs="Courier New" w:hint="default"/>
      </w:rPr>
    </w:lvl>
    <w:lvl w:ilvl="2" w:tplc="04090005" w:tentative="1">
      <w:start w:val="1"/>
      <w:numFmt w:val="bullet"/>
      <w:lvlText w:val=""/>
      <w:lvlJc w:val="left"/>
      <w:pPr>
        <w:ind w:left="1540" w:hanging="360"/>
      </w:pPr>
      <w:rPr>
        <w:rFonts w:ascii="Wingdings" w:hAnsi="Wingdings" w:hint="default"/>
      </w:rPr>
    </w:lvl>
    <w:lvl w:ilvl="3" w:tplc="04090001" w:tentative="1">
      <w:start w:val="1"/>
      <w:numFmt w:val="bullet"/>
      <w:lvlText w:val=""/>
      <w:lvlJc w:val="left"/>
      <w:pPr>
        <w:ind w:left="2260" w:hanging="360"/>
      </w:pPr>
      <w:rPr>
        <w:rFonts w:ascii="Symbol" w:hAnsi="Symbol" w:hint="default"/>
      </w:rPr>
    </w:lvl>
    <w:lvl w:ilvl="4" w:tplc="04090003" w:tentative="1">
      <w:start w:val="1"/>
      <w:numFmt w:val="bullet"/>
      <w:lvlText w:val="o"/>
      <w:lvlJc w:val="left"/>
      <w:pPr>
        <w:ind w:left="2980" w:hanging="360"/>
      </w:pPr>
      <w:rPr>
        <w:rFonts w:ascii="Courier New" w:hAnsi="Courier New" w:cs="Courier New" w:hint="default"/>
      </w:rPr>
    </w:lvl>
    <w:lvl w:ilvl="5" w:tplc="04090005" w:tentative="1">
      <w:start w:val="1"/>
      <w:numFmt w:val="bullet"/>
      <w:lvlText w:val=""/>
      <w:lvlJc w:val="left"/>
      <w:pPr>
        <w:ind w:left="3700" w:hanging="360"/>
      </w:pPr>
      <w:rPr>
        <w:rFonts w:ascii="Wingdings" w:hAnsi="Wingdings" w:hint="default"/>
      </w:rPr>
    </w:lvl>
    <w:lvl w:ilvl="6" w:tplc="04090001" w:tentative="1">
      <w:start w:val="1"/>
      <w:numFmt w:val="bullet"/>
      <w:lvlText w:val=""/>
      <w:lvlJc w:val="left"/>
      <w:pPr>
        <w:ind w:left="4420" w:hanging="360"/>
      </w:pPr>
      <w:rPr>
        <w:rFonts w:ascii="Symbol" w:hAnsi="Symbol" w:hint="default"/>
      </w:rPr>
    </w:lvl>
    <w:lvl w:ilvl="7" w:tplc="04090003" w:tentative="1">
      <w:start w:val="1"/>
      <w:numFmt w:val="bullet"/>
      <w:lvlText w:val="o"/>
      <w:lvlJc w:val="left"/>
      <w:pPr>
        <w:ind w:left="5140" w:hanging="360"/>
      </w:pPr>
      <w:rPr>
        <w:rFonts w:ascii="Courier New" w:hAnsi="Courier New" w:cs="Courier New" w:hint="default"/>
      </w:rPr>
    </w:lvl>
    <w:lvl w:ilvl="8" w:tplc="04090005" w:tentative="1">
      <w:start w:val="1"/>
      <w:numFmt w:val="bullet"/>
      <w:lvlText w:val=""/>
      <w:lvlJc w:val="left"/>
      <w:pPr>
        <w:ind w:left="5860" w:hanging="360"/>
      </w:pPr>
      <w:rPr>
        <w:rFonts w:ascii="Wingdings" w:hAnsi="Wingdings" w:hint="default"/>
      </w:rPr>
    </w:lvl>
  </w:abstractNum>
  <w:abstractNum w:abstractNumId="8" w15:restartNumberingAfterBreak="0">
    <w:nsid w:val="0F090467"/>
    <w:multiLevelType w:val="multilevel"/>
    <w:tmpl w:val="2DDE0B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3E271A4"/>
    <w:multiLevelType w:val="hybridMultilevel"/>
    <w:tmpl w:val="3D48793C"/>
    <w:lvl w:ilvl="0" w:tplc="FFFFFFFF">
      <w:start w:val="1"/>
      <w:numFmt w:val="decimal"/>
      <w:lvlText w:val="%1"/>
      <w:lvlJc w:val="left"/>
      <w:pPr>
        <w:ind w:left="720" w:hanging="360"/>
      </w:pPr>
      <w:rPr>
        <w:rFonts w:hint="default"/>
        <w: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3E32B7F"/>
    <w:multiLevelType w:val="hybridMultilevel"/>
    <w:tmpl w:val="D4960F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4D72A97"/>
    <w:multiLevelType w:val="hybridMultilevel"/>
    <w:tmpl w:val="7444EF14"/>
    <w:lvl w:ilvl="0" w:tplc="3142F94C">
      <w:start w:val="507"/>
      <w:numFmt w:val="bullet"/>
      <w:lvlText w:val="-"/>
      <w:lvlJc w:val="left"/>
      <w:pPr>
        <w:ind w:left="520" w:hanging="360"/>
      </w:pPr>
      <w:rPr>
        <w:rFonts w:ascii="Calibri" w:eastAsiaTheme="minorEastAsia" w:hAnsi="Calibri" w:cs="Calibri" w:hint="default"/>
      </w:rPr>
    </w:lvl>
    <w:lvl w:ilvl="1" w:tplc="04090003" w:tentative="1">
      <w:start w:val="1"/>
      <w:numFmt w:val="bullet"/>
      <w:lvlText w:val="o"/>
      <w:lvlJc w:val="left"/>
      <w:pPr>
        <w:ind w:left="1240" w:hanging="360"/>
      </w:pPr>
      <w:rPr>
        <w:rFonts w:ascii="Courier New" w:hAnsi="Courier New" w:cs="Courier New" w:hint="default"/>
      </w:rPr>
    </w:lvl>
    <w:lvl w:ilvl="2" w:tplc="04090005" w:tentative="1">
      <w:start w:val="1"/>
      <w:numFmt w:val="bullet"/>
      <w:lvlText w:val=""/>
      <w:lvlJc w:val="left"/>
      <w:pPr>
        <w:ind w:left="1960" w:hanging="360"/>
      </w:pPr>
      <w:rPr>
        <w:rFonts w:ascii="Wingdings" w:hAnsi="Wingdings" w:hint="default"/>
      </w:rPr>
    </w:lvl>
    <w:lvl w:ilvl="3" w:tplc="04090001" w:tentative="1">
      <w:start w:val="1"/>
      <w:numFmt w:val="bullet"/>
      <w:lvlText w:val=""/>
      <w:lvlJc w:val="left"/>
      <w:pPr>
        <w:ind w:left="2680" w:hanging="360"/>
      </w:pPr>
      <w:rPr>
        <w:rFonts w:ascii="Symbol" w:hAnsi="Symbol" w:hint="default"/>
      </w:rPr>
    </w:lvl>
    <w:lvl w:ilvl="4" w:tplc="04090003" w:tentative="1">
      <w:start w:val="1"/>
      <w:numFmt w:val="bullet"/>
      <w:lvlText w:val="o"/>
      <w:lvlJc w:val="left"/>
      <w:pPr>
        <w:ind w:left="3400" w:hanging="360"/>
      </w:pPr>
      <w:rPr>
        <w:rFonts w:ascii="Courier New" w:hAnsi="Courier New" w:cs="Courier New" w:hint="default"/>
      </w:rPr>
    </w:lvl>
    <w:lvl w:ilvl="5" w:tplc="04090005" w:tentative="1">
      <w:start w:val="1"/>
      <w:numFmt w:val="bullet"/>
      <w:lvlText w:val=""/>
      <w:lvlJc w:val="left"/>
      <w:pPr>
        <w:ind w:left="4120" w:hanging="360"/>
      </w:pPr>
      <w:rPr>
        <w:rFonts w:ascii="Wingdings" w:hAnsi="Wingdings" w:hint="default"/>
      </w:rPr>
    </w:lvl>
    <w:lvl w:ilvl="6" w:tplc="04090001" w:tentative="1">
      <w:start w:val="1"/>
      <w:numFmt w:val="bullet"/>
      <w:lvlText w:val=""/>
      <w:lvlJc w:val="left"/>
      <w:pPr>
        <w:ind w:left="4840" w:hanging="360"/>
      </w:pPr>
      <w:rPr>
        <w:rFonts w:ascii="Symbol" w:hAnsi="Symbol" w:hint="default"/>
      </w:rPr>
    </w:lvl>
    <w:lvl w:ilvl="7" w:tplc="04090003" w:tentative="1">
      <w:start w:val="1"/>
      <w:numFmt w:val="bullet"/>
      <w:lvlText w:val="o"/>
      <w:lvlJc w:val="left"/>
      <w:pPr>
        <w:ind w:left="5560" w:hanging="360"/>
      </w:pPr>
      <w:rPr>
        <w:rFonts w:ascii="Courier New" w:hAnsi="Courier New" w:cs="Courier New" w:hint="default"/>
      </w:rPr>
    </w:lvl>
    <w:lvl w:ilvl="8" w:tplc="04090005" w:tentative="1">
      <w:start w:val="1"/>
      <w:numFmt w:val="bullet"/>
      <w:lvlText w:val=""/>
      <w:lvlJc w:val="left"/>
      <w:pPr>
        <w:ind w:left="6280" w:hanging="360"/>
      </w:pPr>
      <w:rPr>
        <w:rFonts w:ascii="Wingdings" w:hAnsi="Wingdings" w:hint="default"/>
      </w:rPr>
    </w:lvl>
  </w:abstractNum>
  <w:abstractNum w:abstractNumId="12" w15:restartNumberingAfterBreak="0">
    <w:nsid w:val="15273341"/>
    <w:multiLevelType w:val="hybridMultilevel"/>
    <w:tmpl w:val="213C5774"/>
    <w:lvl w:ilvl="0" w:tplc="04090003">
      <w:start w:val="1"/>
      <w:numFmt w:val="bullet"/>
      <w:lvlText w:val="o"/>
      <w:lvlJc w:val="left"/>
      <w:pPr>
        <w:ind w:left="270" w:hanging="360"/>
      </w:pPr>
      <w:rPr>
        <w:rFonts w:ascii="Courier New" w:hAnsi="Courier New" w:hint="default"/>
      </w:rPr>
    </w:lvl>
    <w:lvl w:ilvl="1" w:tplc="04090003" w:tentative="1">
      <w:start w:val="1"/>
      <w:numFmt w:val="bullet"/>
      <w:lvlText w:val="o"/>
      <w:lvlJc w:val="left"/>
      <w:pPr>
        <w:ind w:left="990" w:hanging="360"/>
      </w:pPr>
      <w:rPr>
        <w:rFonts w:ascii="Courier New" w:hAnsi="Courier New" w:cs="Courier New" w:hint="default"/>
      </w:rPr>
    </w:lvl>
    <w:lvl w:ilvl="2" w:tplc="04090005" w:tentative="1">
      <w:start w:val="1"/>
      <w:numFmt w:val="bullet"/>
      <w:lvlText w:val=""/>
      <w:lvlJc w:val="left"/>
      <w:pPr>
        <w:ind w:left="1710" w:hanging="360"/>
      </w:pPr>
      <w:rPr>
        <w:rFonts w:ascii="Wingdings" w:hAnsi="Wingdings" w:hint="default"/>
      </w:rPr>
    </w:lvl>
    <w:lvl w:ilvl="3" w:tplc="04090001" w:tentative="1">
      <w:start w:val="1"/>
      <w:numFmt w:val="bullet"/>
      <w:lvlText w:val=""/>
      <w:lvlJc w:val="left"/>
      <w:pPr>
        <w:ind w:left="2430" w:hanging="360"/>
      </w:pPr>
      <w:rPr>
        <w:rFonts w:ascii="Symbol" w:hAnsi="Symbol" w:hint="default"/>
      </w:rPr>
    </w:lvl>
    <w:lvl w:ilvl="4" w:tplc="04090003" w:tentative="1">
      <w:start w:val="1"/>
      <w:numFmt w:val="bullet"/>
      <w:lvlText w:val="o"/>
      <w:lvlJc w:val="left"/>
      <w:pPr>
        <w:ind w:left="3150" w:hanging="360"/>
      </w:pPr>
      <w:rPr>
        <w:rFonts w:ascii="Courier New" w:hAnsi="Courier New" w:cs="Courier New" w:hint="default"/>
      </w:rPr>
    </w:lvl>
    <w:lvl w:ilvl="5" w:tplc="04090005" w:tentative="1">
      <w:start w:val="1"/>
      <w:numFmt w:val="bullet"/>
      <w:lvlText w:val=""/>
      <w:lvlJc w:val="left"/>
      <w:pPr>
        <w:ind w:left="3870" w:hanging="360"/>
      </w:pPr>
      <w:rPr>
        <w:rFonts w:ascii="Wingdings" w:hAnsi="Wingdings" w:hint="default"/>
      </w:rPr>
    </w:lvl>
    <w:lvl w:ilvl="6" w:tplc="04090001" w:tentative="1">
      <w:start w:val="1"/>
      <w:numFmt w:val="bullet"/>
      <w:lvlText w:val=""/>
      <w:lvlJc w:val="left"/>
      <w:pPr>
        <w:ind w:left="4590" w:hanging="360"/>
      </w:pPr>
      <w:rPr>
        <w:rFonts w:ascii="Symbol" w:hAnsi="Symbol" w:hint="default"/>
      </w:rPr>
    </w:lvl>
    <w:lvl w:ilvl="7" w:tplc="04090003" w:tentative="1">
      <w:start w:val="1"/>
      <w:numFmt w:val="bullet"/>
      <w:lvlText w:val="o"/>
      <w:lvlJc w:val="left"/>
      <w:pPr>
        <w:ind w:left="5310" w:hanging="360"/>
      </w:pPr>
      <w:rPr>
        <w:rFonts w:ascii="Courier New" w:hAnsi="Courier New" w:cs="Courier New" w:hint="default"/>
      </w:rPr>
    </w:lvl>
    <w:lvl w:ilvl="8" w:tplc="04090005" w:tentative="1">
      <w:start w:val="1"/>
      <w:numFmt w:val="bullet"/>
      <w:lvlText w:val=""/>
      <w:lvlJc w:val="left"/>
      <w:pPr>
        <w:ind w:left="6030" w:hanging="360"/>
      </w:pPr>
      <w:rPr>
        <w:rFonts w:ascii="Wingdings" w:hAnsi="Wingdings" w:hint="default"/>
      </w:rPr>
    </w:lvl>
  </w:abstractNum>
  <w:abstractNum w:abstractNumId="13" w15:restartNumberingAfterBreak="0">
    <w:nsid w:val="1AAE3C88"/>
    <w:multiLevelType w:val="multilevel"/>
    <w:tmpl w:val="FDCC11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BA7003E"/>
    <w:multiLevelType w:val="hybridMultilevel"/>
    <w:tmpl w:val="02061B2C"/>
    <w:lvl w:ilvl="0" w:tplc="04090001">
      <w:start w:val="1"/>
      <w:numFmt w:val="bullet"/>
      <w:lvlText w:val=""/>
      <w:lvlJc w:val="left"/>
      <w:pPr>
        <w:ind w:left="270" w:hanging="360"/>
      </w:pPr>
      <w:rPr>
        <w:rFonts w:ascii="Symbol" w:hAnsi="Symbol" w:hint="default"/>
      </w:rPr>
    </w:lvl>
    <w:lvl w:ilvl="1" w:tplc="04090003" w:tentative="1">
      <w:start w:val="1"/>
      <w:numFmt w:val="bullet"/>
      <w:lvlText w:val="o"/>
      <w:lvlJc w:val="left"/>
      <w:pPr>
        <w:ind w:left="990" w:hanging="360"/>
      </w:pPr>
      <w:rPr>
        <w:rFonts w:ascii="Courier New" w:hAnsi="Courier New" w:hint="default"/>
      </w:rPr>
    </w:lvl>
    <w:lvl w:ilvl="2" w:tplc="04090005" w:tentative="1">
      <w:start w:val="1"/>
      <w:numFmt w:val="bullet"/>
      <w:lvlText w:val=""/>
      <w:lvlJc w:val="left"/>
      <w:pPr>
        <w:ind w:left="1710" w:hanging="360"/>
      </w:pPr>
      <w:rPr>
        <w:rFonts w:ascii="Wingdings" w:hAnsi="Wingdings" w:hint="default"/>
      </w:rPr>
    </w:lvl>
    <w:lvl w:ilvl="3" w:tplc="04090001" w:tentative="1">
      <w:start w:val="1"/>
      <w:numFmt w:val="bullet"/>
      <w:lvlText w:val=""/>
      <w:lvlJc w:val="left"/>
      <w:pPr>
        <w:ind w:left="2430" w:hanging="360"/>
      </w:pPr>
      <w:rPr>
        <w:rFonts w:ascii="Symbol" w:hAnsi="Symbol" w:hint="default"/>
      </w:rPr>
    </w:lvl>
    <w:lvl w:ilvl="4" w:tplc="04090003" w:tentative="1">
      <w:start w:val="1"/>
      <w:numFmt w:val="bullet"/>
      <w:lvlText w:val="o"/>
      <w:lvlJc w:val="left"/>
      <w:pPr>
        <w:ind w:left="3150" w:hanging="360"/>
      </w:pPr>
      <w:rPr>
        <w:rFonts w:ascii="Courier New" w:hAnsi="Courier New" w:hint="default"/>
      </w:rPr>
    </w:lvl>
    <w:lvl w:ilvl="5" w:tplc="04090005" w:tentative="1">
      <w:start w:val="1"/>
      <w:numFmt w:val="bullet"/>
      <w:lvlText w:val=""/>
      <w:lvlJc w:val="left"/>
      <w:pPr>
        <w:ind w:left="3870" w:hanging="360"/>
      </w:pPr>
      <w:rPr>
        <w:rFonts w:ascii="Wingdings" w:hAnsi="Wingdings" w:hint="default"/>
      </w:rPr>
    </w:lvl>
    <w:lvl w:ilvl="6" w:tplc="04090001" w:tentative="1">
      <w:start w:val="1"/>
      <w:numFmt w:val="bullet"/>
      <w:lvlText w:val=""/>
      <w:lvlJc w:val="left"/>
      <w:pPr>
        <w:ind w:left="4590" w:hanging="360"/>
      </w:pPr>
      <w:rPr>
        <w:rFonts w:ascii="Symbol" w:hAnsi="Symbol" w:hint="default"/>
      </w:rPr>
    </w:lvl>
    <w:lvl w:ilvl="7" w:tplc="04090003" w:tentative="1">
      <w:start w:val="1"/>
      <w:numFmt w:val="bullet"/>
      <w:lvlText w:val="o"/>
      <w:lvlJc w:val="left"/>
      <w:pPr>
        <w:ind w:left="5310" w:hanging="360"/>
      </w:pPr>
      <w:rPr>
        <w:rFonts w:ascii="Courier New" w:hAnsi="Courier New" w:hint="default"/>
      </w:rPr>
    </w:lvl>
    <w:lvl w:ilvl="8" w:tplc="04090005" w:tentative="1">
      <w:start w:val="1"/>
      <w:numFmt w:val="bullet"/>
      <w:lvlText w:val=""/>
      <w:lvlJc w:val="left"/>
      <w:pPr>
        <w:ind w:left="6030" w:hanging="360"/>
      </w:pPr>
      <w:rPr>
        <w:rFonts w:ascii="Wingdings" w:hAnsi="Wingdings" w:hint="default"/>
      </w:rPr>
    </w:lvl>
  </w:abstractNum>
  <w:abstractNum w:abstractNumId="15" w15:restartNumberingAfterBreak="0">
    <w:nsid w:val="1C650F5D"/>
    <w:multiLevelType w:val="hybridMultilevel"/>
    <w:tmpl w:val="18BE9D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1C117ED"/>
    <w:multiLevelType w:val="hybridMultilevel"/>
    <w:tmpl w:val="20D612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38A177B"/>
    <w:multiLevelType w:val="hybridMultilevel"/>
    <w:tmpl w:val="E39A2F6E"/>
    <w:lvl w:ilvl="0" w:tplc="04090001">
      <w:start w:val="1"/>
      <w:numFmt w:val="bullet"/>
      <w:lvlText w:val=""/>
      <w:lvlJc w:val="left"/>
      <w:pPr>
        <w:ind w:left="270" w:hanging="360"/>
      </w:pPr>
      <w:rPr>
        <w:rFonts w:ascii="Symbol" w:hAnsi="Symbol" w:hint="default"/>
      </w:rPr>
    </w:lvl>
    <w:lvl w:ilvl="1" w:tplc="04090003">
      <w:start w:val="1"/>
      <w:numFmt w:val="bullet"/>
      <w:lvlText w:val="o"/>
      <w:lvlJc w:val="left"/>
      <w:pPr>
        <w:ind w:left="990" w:hanging="360"/>
      </w:pPr>
      <w:rPr>
        <w:rFonts w:ascii="Courier New" w:hAnsi="Courier New" w:hint="default"/>
      </w:rPr>
    </w:lvl>
    <w:lvl w:ilvl="2" w:tplc="04090005" w:tentative="1">
      <w:start w:val="1"/>
      <w:numFmt w:val="bullet"/>
      <w:lvlText w:val=""/>
      <w:lvlJc w:val="left"/>
      <w:pPr>
        <w:ind w:left="1710" w:hanging="360"/>
      </w:pPr>
      <w:rPr>
        <w:rFonts w:ascii="Wingdings" w:hAnsi="Wingdings" w:hint="default"/>
      </w:rPr>
    </w:lvl>
    <w:lvl w:ilvl="3" w:tplc="04090001" w:tentative="1">
      <w:start w:val="1"/>
      <w:numFmt w:val="bullet"/>
      <w:lvlText w:val=""/>
      <w:lvlJc w:val="left"/>
      <w:pPr>
        <w:ind w:left="2430" w:hanging="360"/>
      </w:pPr>
      <w:rPr>
        <w:rFonts w:ascii="Symbol" w:hAnsi="Symbol" w:hint="default"/>
      </w:rPr>
    </w:lvl>
    <w:lvl w:ilvl="4" w:tplc="04090003" w:tentative="1">
      <w:start w:val="1"/>
      <w:numFmt w:val="bullet"/>
      <w:lvlText w:val="o"/>
      <w:lvlJc w:val="left"/>
      <w:pPr>
        <w:ind w:left="3150" w:hanging="360"/>
      </w:pPr>
      <w:rPr>
        <w:rFonts w:ascii="Courier New" w:hAnsi="Courier New" w:hint="default"/>
      </w:rPr>
    </w:lvl>
    <w:lvl w:ilvl="5" w:tplc="04090005" w:tentative="1">
      <w:start w:val="1"/>
      <w:numFmt w:val="bullet"/>
      <w:lvlText w:val=""/>
      <w:lvlJc w:val="left"/>
      <w:pPr>
        <w:ind w:left="3870" w:hanging="360"/>
      </w:pPr>
      <w:rPr>
        <w:rFonts w:ascii="Wingdings" w:hAnsi="Wingdings" w:hint="default"/>
      </w:rPr>
    </w:lvl>
    <w:lvl w:ilvl="6" w:tplc="04090001" w:tentative="1">
      <w:start w:val="1"/>
      <w:numFmt w:val="bullet"/>
      <w:lvlText w:val=""/>
      <w:lvlJc w:val="left"/>
      <w:pPr>
        <w:ind w:left="4590" w:hanging="360"/>
      </w:pPr>
      <w:rPr>
        <w:rFonts w:ascii="Symbol" w:hAnsi="Symbol" w:hint="default"/>
      </w:rPr>
    </w:lvl>
    <w:lvl w:ilvl="7" w:tplc="04090003" w:tentative="1">
      <w:start w:val="1"/>
      <w:numFmt w:val="bullet"/>
      <w:lvlText w:val="o"/>
      <w:lvlJc w:val="left"/>
      <w:pPr>
        <w:ind w:left="5310" w:hanging="360"/>
      </w:pPr>
      <w:rPr>
        <w:rFonts w:ascii="Courier New" w:hAnsi="Courier New" w:hint="default"/>
      </w:rPr>
    </w:lvl>
    <w:lvl w:ilvl="8" w:tplc="04090005" w:tentative="1">
      <w:start w:val="1"/>
      <w:numFmt w:val="bullet"/>
      <w:lvlText w:val=""/>
      <w:lvlJc w:val="left"/>
      <w:pPr>
        <w:ind w:left="6030" w:hanging="360"/>
      </w:pPr>
      <w:rPr>
        <w:rFonts w:ascii="Wingdings" w:hAnsi="Wingdings" w:hint="default"/>
      </w:rPr>
    </w:lvl>
  </w:abstractNum>
  <w:abstractNum w:abstractNumId="18" w15:restartNumberingAfterBreak="0">
    <w:nsid w:val="23DA0D2D"/>
    <w:multiLevelType w:val="hybridMultilevel"/>
    <w:tmpl w:val="8592D7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4C31798"/>
    <w:multiLevelType w:val="hybridMultilevel"/>
    <w:tmpl w:val="713CADB0"/>
    <w:lvl w:ilvl="0" w:tplc="FEA006D4">
      <w:numFmt w:val="bullet"/>
      <w:lvlText w:val=""/>
      <w:lvlJc w:val="left"/>
      <w:pPr>
        <w:ind w:left="520" w:hanging="360"/>
      </w:pPr>
      <w:rPr>
        <w:rFonts w:ascii="Wingdings" w:eastAsia="Times New Roman" w:hAnsi="Wingdings" w:cstheme="majorHAnsi" w:hint="default"/>
      </w:rPr>
    </w:lvl>
    <w:lvl w:ilvl="1" w:tplc="04090003" w:tentative="1">
      <w:start w:val="1"/>
      <w:numFmt w:val="bullet"/>
      <w:lvlText w:val="o"/>
      <w:lvlJc w:val="left"/>
      <w:pPr>
        <w:ind w:left="1240" w:hanging="360"/>
      </w:pPr>
      <w:rPr>
        <w:rFonts w:ascii="Courier New" w:hAnsi="Courier New" w:cs="Courier New" w:hint="default"/>
      </w:rPr>
    </w:lvl>
    <w:lvl w:ilvl="2" w:tplc="04090005" w:tentative="1">
      <w:start w:val="1"/>
      <w:numFmt w:val="bullet"/>
      <w:lvlText w:val=""/>
      <w:lvlJc w:val="left"/>
      <w:pPr>
        <w:ind w:left="1960" w:hanging="360"/>
      </w:pPr>
      <w:rPr>
        <w:rFonts w:ascii="Wingdings" w:hAnsi="Wingdings" w:hint="default"/>
      </w:rPr>
    </w:lvl>
    <w:lvl w:ilvl="3" w:tplc="04090001" w:tentative="1">
      <w:start w:val="1"/>
      <w:numFmt w:val="bullet"/>
      <w:lvlText w:val=""/>
      <w:lvlJc w:val="left"/>
      <w:pPr>
        <w:ind w:left="2680" w:hanging="360"/>
      </w:pPr>
      <w:rPr>
        <w:rFonts w:ascii="Symbol" w:hAnsi="Symbol" w:hint="default"/>
      </w:rPr>
    </w:lvl>
    <w:lvl w:ilvl="4" w:tplc="04090003" w:tentative="1">
      <w:start w:val="1"/>
      <w:numFmt w:val="bullet"/>
      <w:lvlText w:val="o"/>
      <w:lvlJc w:val="left"/>
      <w:pPr>
        <w:ind w:left="3400" w:hanging="360"/>
      </w:pPr>
      <w:rPr>
        <w:rFonts w:ascii="Courier New" w:hAnsi="Courier New" w:cs="Courier New" w:hint="default"/>
      </w:rPr>
    </w:lvl>
    <w:lvl w:ilvl="5" w:tplc="04090005" w:tentative="1">
      <w:start w:val="1"/>
      <w:numFmt w:val="bullet"/>
      <w:lvlText w:val=""/>
      <w:lvlJc w:val="left"/>
      <w:pPr>
        <w:ind w:left="4120" w:hanging="360"/>
      </w:pPr>
      <w:rPr>
        <w:rFonts w:ascii="Wingdings" w:hAnsi="Wingdings" w:hint="default"/>
      </w:rPr>
    </w:lvl>
    <w:lvl w:ilvl="6" w:tplc="04090001" w:tentative="1">
      <w:start w:val="1"/>
      <w:numFmt w:val="bullet"/>
      <w:lvlText w:val=""/>
      <w:lvlJc w:val="left"/>
      <w:pPr>
        <w:ind w:left="4840" w:hanging="360"/>
      </w:pPr>
      <w:rPr>
        <w:rFonts w:ascii="Symbol" w:hAnsi="Symbol" w:hint="default"/>
      </w:rPr>
    </w:lvl>
    <w:lvl w:ilvl="7" w:tplc="04090003" w:tentative="1">
      <w:start w:val="1"/>
      <w:numFmt w:val="bullet"/>
      <w:lvlText w:val="o"/>
      <w:lvlJc w:val="left"/>
      <w:pPr>
        <w:ind w:left="5560" w:hanging="360"/>
      </w:pPr>
      <w:rPr>
        <w:rFonts w:ascii="Courier New" w:hAnsi="Courier New" w:cs="Courier New" w:hint="default"/>
      </w:rPr>
    </w:lvl>
    <w:lvl w:ilvl="8" w:tplc="04090005" w:tentative="1">
      <w:start w:val="1"/>
      <w:numFmt w:val="bullet"/>
      <w:lvlText w:val=""/>
      <w:lvlJc w:val="left"/>
      <w:pPr>
        <w:ind w:left="6280" w:hanging="360"/>
      </w:pPr>
      <w:rPr>
        <w:rFonts w:ascii="Wingdings" w:hAnsi="Wingdings" w:hint="default"/>
      </w:rPr>
    </w:lvl>
  </w:abstractNum>
  <w:abstractNum w:abstractNumId="20" w15:restartNumberingAfterBreak="0">
    <w:nsid w:val="260E1649"/>
    <w:multiLevelType w:val="hybridMultilevel"/>
    <w:tmpl w:val="7CD6A58E"/>
    <w:lvl w:ilvl="0" w:tplc="04090001">
      <w:start w:val="1"/>
      <w:numFmt w:val="bullet"/>
      <w:lvlText w:val=""/>
      <w:lvlJc w:val="left"/>
      <w:pPr>
        <w:ind w:left="5040" w:hanging="360"/>
      </w:pPr>
      <w:rPr>
        <w:rFonts w:ascii="Symbol" w:hAnsi="Symbol" w:hint="default"/>
      </w:rPr>
    </w:lvl>
    <w:lvl w:ilvl="1" w:tplc="FFFFFFFF" w:tentative="1">
      <w:start w:val="1"/>
      <w:numFmt w:val="bullet"/>
      <w:lvlText w:val="o"/>
      <w:lvlJc w:val="left"/>
      <w:pPr>
        <w:ind w:left="5760" w:hanging="360"/>
      </w:pPr>
      <w:rPr>
        <w:rFonts w:ascii="Courier New" w:hAnsi="Courier New" w:cs="Courier New" w:hint="default"/>
      </w:rPr>
    </w:lvl>
    <w:lvl w:ilvl="2" w:tplc="FFFFFFFF" w:tentative="1">
      <w:start w:val="1"/>
      <w:numFmt w:val="bullet"/>
      <w:lvlText w:val=""/>
      <w:lvlJc w:val="left"/>
      <w:pPr>
        <w:ind w:left="6480" w:hanging="360"/>
      </w:pPr>
      <w:rPr>
        <w:rFonts w:ascii="Wingdings" w:hAnsi="Wingdings" w:hint="default"/>
      </w:rPr>
    </w:lvl>
    <w:lvl w:ilvl="3" w:tplc="FFFFFFFF" w:tentative="1">
      <w:start w:val="1"/>
      <w:numFmt w:val="bullet"/>
      <w:lvlText w:val=""/>
      <w:lvlJc w:val="left"/>
      <w:pPr>
        <w:ind w:left="7200" w:hanging="360"/>
      </w:pPr>
      <w:rPr>
        <w:rFonts w:ascii="Symbol" w:hAnsi="Symbol" w:hint="default"/>
      </w:rPr>
    </w:lvl>
    <w:lvl w:ilvl="4" w:tplc="FFFFFFFF" w:tentative="1">
      <w:start w:val="1"/>
      <w:numFmt w:val="bullet"/>
      <w:lvlText w:val="o"/>
      <w:lvlJc w:val="left"/>
      <w:pPr>
        <w:ind w:left="7920" w:hanging="360"/>
      </w:pPr>
      <w:rPr>
        <w:rFonts w:ascii="Courier New" w:hAnsi="Courier New" w:cs="Courier New" w:hint="default"/>
      </w:rPr>
    </w:lvl>
    <w:lvl w:ilvl="5" w:tplc="FFFFFFFF" w:tentative="1">
      <w:start w:val="1"/>
      <w:numFmt w:val="bullet"/>
      <w:lvlText w:val=""/>
      <w:lvlJc w:val="left"/>
      <w:pPr>
        <w:ind w:left="8640" w:hanging="360"/>
      </w:pPr>
      <w:rPr>
        <w:rFonts w:ascii="Wingdings" w:hAnsi="Wingdings" w:hint="default"/>
      </w:rPr>
    </w:lvl>
    <w:lvl w:ilvl="6" w:tplc="FFFFFFFF" w:tentative="1">
      <w:start w:val="1"/>
      <w:numFmt w:val="bullet"/>
      <w:lvlText w:val=""/>
      <w:lvlJc w:val="left"/>
      <w:pPr>
        <w:ind w:left="9360" w:hanging="360"/>
      </w:pPr>
      <w:rPr>
        <w:rFonts w:ascii="Symbol" w:hAnsi="Symbol" w:hint="default"/>
      </w:rPr>
    </w:lvl>
    <w:lvl w:ilvl="7" w:tplc="FFFFFFFF" w:tentative="1">
      <w:start w:val="1"/>
      <w:numFmt w:val="bullet"/>
      <w:lvlText w:val="o"/>
      <w:lvlJc w:val="left"/>
      <w:pPr>
        <w:ind w:left="10080" w:hanging="360"/>
      </w:pPr>
      <w:rPr>
        <w:rFonts w:ascii="Courier New" w:hAnsi="Courier New" w:cs="Courier New" w:hint="default"/>
      </w:rPr>
    </w:lvl>
    <w:lvl w:ilvl="8" w:tplc="FFFFFFFF" w:tentative="1">
      <w:start w:val="1"/>
      <w:numFmt w:val="bullet"/>
      <w:lvlText w:val=""/>
      <w:lvlJc w:val="left"/>
      <w:pPr>
        <w:ind w:left="10800" w:hanging="360"/>
      </w:pPr>
      <w:rPr>
        <w:rFonts w:ascii="Wingdings" w:hAnsi="Wingdings" w:hint="default"/>
      </w:rPr>
    </w:lvl>
  </w:abstractNum>
  <w:abstractNum w:abstractNumId="21" w15:restartNumberingAfterBreak="0">
    <w:nsid w:val="27663C25"/>
    <w:multiLevelType w:val="hybridMultilevel"/>
    <w:tmpl w:val="8432D5A2"/>
    <w:lvl w:ilvl="0" w:tplc="F4C0FADC">
      <w:start w:val="1"/>
      <w:numFmt w:val="bullet"/>
      <w:lvlText w:val=""/>
      <w:lvlJc w:val="left"/>
      <w:pPr>
        <w:ind w:left="-180" w:hanging="360"/>
      </w:pPr>
      <w:rPr>
        <w:rFonts w:ascii="Symbol" w:hAnsi="Symbol" w:hint="default"/>
        <w:color w:val="1F497D" w:themeColor="text2"/>
      </w:rPr>
    </w:lvl>
    <w:lvl w:ilvl="1" w:tplc="CA721D9C">
      <w:start w:val="1"/>
      <w:numFmt w:val="bullet"/>
      <w:lvlText w:val="o"/>
      <w:lvlJc w:val="left"/>
      <w:pPr>
        <w:ind w:left="540" w:hanging="360"/>
      </w:pPr>
      <w:rPr>
        <w:rFonts w:ascii="Courier New" w:hAnsi="Courier New" w:hint="default"/>
        <w:color w:val="1F497D" w:themeColor="text2"/>
      </w:rPr>
    </w:lvl>
    <w:lvl w:ilvl="2" w:tplc="04090005">
      <w:start w:val="1"/>
      <w:numFmt w:val="bullet"/>
      <w:lvlText w:val=""/>
      <w:lvlJc w:val="left"/>
      <w:pPr>
        <w:ind w:left="1260" w:hanging="360"/>
      </w:pPr>
      <w:rPr>
        <w:rFonts w:ascii="Wingdings" w:hAnsi="Wingdings" w:hint="default"/>
      </w:rPr>
    </w:lvl>
    <w:lvl w:ilvl="3" w:tplc="04090001" w:tentative="1">
      <w:start w:val="1"/>
      <w:numFmt w:val="bullet"/>
      <w:lvlText w:val=""/>
      <w:lvlJc w:val="left"/>
      <w:pPr>
        <w:ind w:left="1980" w:hanging="360"/>
      </w:pPr>
      <w:rPr>
        <w:rFonts w:ascii="Symbol" w:hAnsi="Symbol" w:hint="default"/>
      </w:rPr>
    </w:lvl>
    <w:lvl w:ilvl="4" w:tplc="04090003" w:tentative="1">
      <w:start w:val="1"/>
      <w:numFmt w:val="bullet"/>
      <w:lvlText w:val="o"/>
      <w:lvlJc w:val="left"/>
      <w:pPr>
        <w:ind w:left="2700" w:hanging="360"/>
      </w:pPr>
      <w:rPr>
        <w:rFonts w:ascii="Courier New" w:hAnsi="Courier New" w:hint="default"/>
      </w:rPr>
    </w:lvl>
    <w:lvl w:ilvl="5" w:tplc="04090005" w:tentative="1">
      <w:start w:val="1"/>
      <w:numFmt w:val="bullet"/>
      <w:lvlText w:val=""/>
      <w:lvlJc w:val="left"/>
      <w:pPr>
        <w:ind w:left="3420" w:hanging="360"/>
      </w:pPr>
      <w:rPr>
        <w:rFonts w:ascii="Wingdings" w:hAnsi="Wingdings" w:hint="default"/>
      </w:rPr>
    </w:lvl>
    <w:lvl w:ilvl="6" w:tplc="04090001" w:tentative="1">
      <w:start w:val="1"/>
      <w:numFmt w:val="bullet"/>
      <w:lvlText w:val=""/>
      <w:lvlJc w:val="left"/>
      <w:pPr>
        <w:ind w:left="4140" w:hanging="360"/>
      </w:pPr>
      <w:rPr>
        <w:rFonts w:ascii="Symbol" w:hAnsi="Symbol" w:hint="default"/>
      </w:rPr>
    </w:lvl>
    <w:lvl w:ilvl="7" w:tplc="04090003" w:tentative="1">
      <w:start w:val="1"/>
      <w:numFmt w:val="bullet"/>
      <w:lvlText w:val="o"/>
      <w:lvlJc w:val="left"/>
      <w:pPr>
        <w:ind w:left="4860" w:hanging="360"/>
      </w:pPr>
      <w:rPr>
        <w:rFonts w:ascii="Courier New" w:hAnsi="Courier New" w:hint="default"/>
      </w:rPr>
    </w:lvl>
    <w:lvl w:ilvl="8" w:tplc="04090005" w:tentative="1">
      <w:start w:val="1"/>
      <w:numFmt w:val="bullet"/>
      <w:lvlText w:val=""/>
      <w:lvlJc w:val="left"/>
      <w:pPr>
        <w:ind w:left="5580" w:hanging="360"/>
      </w:pPr>
      <w:rPr>
        <w:rFonts w:ascii="Wingdings" w:hAnsi="Wingdings" w:hint="default"/>
      </w:rPr>
    </w:lvl>
  </w:abstractNum>
  <w:abstractNum w:abstractNumId="22" w15:restartNumberingAfterBreak="0">
    <w:nsid w:val="2A9D1166"/>
    <w:multiLevelType w:val="hybridMultilevel"/>
    <w:tmpl w:val="3D48793C"/>
    <w:lvl w:ilvl="0" w:tplc="FFFFFFFF">
      <w:start w:val="1"/>
      <w:numFmt w:val="decimal"/>
      <w:lvlText w:val="%1"/>
      <w:lvlJc w:val="left"/>
      <w:pPr>
        <w:ind w:left="720" w:hanging="360"/>
      </w:pPr>
      <w:rPr>
        <w:rFonts w:hint="default"/>
        <w: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2B551665"/>
    <w:multiLevelType w:val="hybridMultilevel"/>
    <w:tmpl w:val="103420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CF2720F"/>
    <w:multiLevelType w:val="hybridMultilevel"/>
    <w:tmpl w:val="35CEA3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01562D3"/>
    <w:multiLevelType w:val="hybridMultilevel"/>
    <w:tmpl w:val="58C29D14"/>
    <w:lvl w:ilvl="0" w:tplc="CE4E172C">
      <w:numFmt w:val="bullet"/>
      <w:lvlText w:val=""/>
      <w:lvlJc w:val="left"/>
      <w:pPr>
        <w:ind w:left="420" w:hanging="360"/>
      </w:pPr>
      <w:rPr>
        <w:rFonts w:ascii="Wingdings" w:eastAsiaTheme="minorEastAsia" w:hAnsi="Wingdings" w:cstheme="minorBidi"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26" w15:restartNumberingAfterBreak="0">
    <w:nsid w:val="342D62C7"/>
    <w:multiLevelType w:val="hybridMultilevel"/>
    <w:tmpl w:val="06B231AC"/>
    <w:lvl w:ilvl="0" w:tplc="FAD20396">
      <w:numFmt w:val="bullet"/>
      <w:lvlText w:val="-"/>
      <w:lvlJc w:val="left"/>
      <w:pPr>
        <w:ind w:left="520" w:hanging="360"/>
      </w:pPr>
      <w:rPr>
        <w:rFonts w:ascii="Calibri" w:eastAsiaTheme="minorEastAsia" w:hAnsi="Calibri" w:cs="Calibri" w:hint="default"/>
      </w:rPr>
    </w:lvl>
    <w:lvl w:ilvl="1" w:tplc="04090003" w:tentative="1">
      <w:start w:val="1"/>
      <w:numFmt w:val="bullet"/>
      <w:lvlText w:val="o"/>
      <w:lvlJc w:val="left"/>
      <w:pPr>
        <w:ind w:left="1240" w:hanging="360"/>
      </w:pPr>
      <w:rPr>
        <w:rFonts w:ascii="Courier New" w:hAnsi="Courier New" w:hint="default"/>
      </w:rPr>
    </w:lvl>
    <w:lvl w:ilvl="2" w:tplc="04090005" w:tentative="1">
      <w:start w:val="1"/>
      <w:numFmt w:val="bullet"/>
      <w:lvlText w:val=""/>
      <w:lvlJc w:val="left"/>
      <w:pPr>
        <w:ind w:left="1960" w:hanging="360"/>
      </w:pPr>
      <w:rPr>
        <w:rFonts w:ascii="Wingdings" w:hAnsi="Wingdings" w:hint="default"/>
      </w:rPr>
    </w:lvl>
    <w:lvl w:ilvl="3" w:tplc="04090001" w:tentative="1">
      <w:start w:val="1"/>
      <w:numFmt w:val="bullet"/>
      <w:lvlText w:val=""/>
      <w:lvlJc w:val="left"/>
      <w:pPr>
        <w:ind w:left="2680" w:hanging="360"/>
      </w:pPr>
      <w:rPr>
        <w:rFonts w:ascii="Symbol" w:hAnsi="Symbol" w:hint="default"/>
      </w:rPr>
    </w:lvl>
    <w:lvl w:ilvl="4" w:tplc="04090003" w:tentative="1">
      <w:start w:val="1"/>
      <w:numFmt w:val="bullet"/>
      <w:lvlText w:val="o"/>
      <w:lvlJc w:val="left"/>
      <w:pPr>
        <w:ind w:left="3400" w:hanging="360"/>
      </w:pPr>
      <w:rPr>
        <w:rFonts w:ascii="Courier New" w:hAnsi="Courier New" w:hint="default"/>
      </w:rPr>
    </w:lvl>
    <w:lvl w:ilvl="5" w:tplc="04090005" w:tentative="1">
      <w:start w:val="1"/>
      <w:numFmt w:val="bullet"/>
      <w:lvlText w:val=""/>
      <w:lvlJc w:val="left"/>
      <w:pPr>
        <w:ind w:left="4120" w:hanging="360"/>
      </w:pPr>
      <w:rPr>
        <w:rFonts w:ascii="Wingdings" w:hAnsi="Wingdings" w:hint="default"/>
      </w:rPr>
    </w:lvl>
    <w:lvl w:ilvl="6" w:tplc="04090001" w:tentative="1">
      <w:start w:val="1"/>
      <w:numFmt w:val="bullet"/>
      <w:lvlText w:val=""/>
      <w:lvlJc w:val="left"/>
      <w:pPr>
        <w:ind w:left="4840" w:hanging="360"/>
      </w:pPr>
      <w:rPr>
        <w:rFonts w:ascii="Symbol" w:hAnsi="Symbol" w:hint="default"/>
      </w:rPr>
    </w:lvl>
    <w:lvl w:ilvl="7" w:tplc="04090003" w:tentative="1">
      <w:start w:val="1"/>
      <w:numFmt w:val="bullet"/>
      <w:lvlText w:val="o"/>
      <w:lvlJc w:val="left"/>
      <w:pPr>
        <w:ind w:left="5560" w:hanging="360"/>
      </w:pPr>
      <w:rPr>
        <w:rFonts w:ascii="Courier New" w:hAnsi="Courier New" w:hint="default"/>
      </w:rPr>
    </w:lvl>
    <w:lvl w:ilvl="8" w:tplc="04090005" w:tentative="1">
      <w:start w:val="1"/>
      <w:numFmt w:val="bullet"/>
      <w:lvlText w:val=""/>
      <w:lvlJc w:val="left"/>
      <w:pPr>
        <w:ind w:left="6280" w:hanging="360"/>
      </w:pPr>
      <w:rPr>
        <w:rFonts w:ascii="Wingdings" w:hAnsi="Wingdings" w:hint="default"/>
      </w:rPr>
    </w:lvl>
  </w:abstractNum>
  <w:abstractNum w:abstractNumId="27" w15:restartNumberingAfterBreak="0">
    <w:nsid w:val="359B29CC"/>
    <w:multiLevelType w:val="hybridMultilevel"/>
    <w:tmpl w:val="0284E4E6"/>
    <w:lvl w:ilvl="0" w:tplc="D098137E">
      <w:start w:val="1"/>
      <w:numFmt w:val="decimal"/>
      <w:lvlText w:val="%1."/>
      <w:lvlJc w:val="left"/>
      <w:pPr>
        <w:ind w:left="360" w:hanging="360"/>
      </w:pPr>
      <w:rPr>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37224977"/>
    <w:multiLevelType w:val="hybridMultilevel"/>
    <w:tmpl w:val="D040D278"/>
    <w:lvl w:ilvl="0" w:tplc="872E6CC4">
      <w:start w:val="1"/>
      <w:numFmt w:val="decimal"/>
      <w:lvlText w:val="%1."/>
      <w:lvlJc w:val="left"/>
      <w:pPr>
        <w:ind w:left="720" w:hanging="360"/>
      </w:pPr>
      <w:rPr>
        <w:rFonts w:hint="default"/>
        <w:b/>
        <w:color w:val="000090"/>
      </w:rPr>
    </w:lvl>
    <w:lvl w:ilvl="1" w:tplc="F3C203E4">
      <w:start w:val="1"/>
      <w:numFmt w:val="lowerLetter"/>
      <w:lvlText w:val="%2."/>
      <w:lvlJc w:val="left"/>
      <w:pPr>
        <w:ind w:left="1440" w:hanging="360"/>
      </w:pPr>
      <w:rPr>
        <w:b w:val="0"/>
        <w:bCs w:val="0"/>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99A1B44"/>
    <w:multiLevelType w:val="hybridMultilevel"/>
    <w:tmpl w:val="FB1ADA2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C012A0E"/>
    <w:multiLevelType w:val="hybridMultilevel"/>
    <w:tmpl w:val="18FAA6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CA66DD8"/>
    <w:multiLevelType w:val="hybridMultilevel"/>
    <w:tmpl w:val="3D48793C"/>
    <w:lvl w:ilvl="0" w:tplc="FFFFFFFF">
      <w:start w:val="1"/>
      <w:numFmt w:val="decimal"/>
      <w:lvlText w:val="%1"/>
      <w:lvlJc w:val="left"/>
      <w:pPr>
        <w:ind w:left="720" w:hanging="360"/>
      </w:pPr>
      <w:rPr>
        <w:rFonts w:hint="default"/>
        <w: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4402314C"/>
    <w:multiLevelType w:val="hybridMultilevel"/>
    <w:tmpl w:val="3D48793C"/>
    <w:lvl w:ilvl="0" w:tplc="FFFFFFFF">
      <w:start w:val="1"/>
      <w:numFmt w:val="decimal"/>
      <w:lvlText w:val="%1"/>
      <w:lvlJc w:val="left"/>
      <w:pPr>
        <w:ind w:left="720" w:hanging="360"/>
      </w:pPr>
      <w:rPr>
        <w:rFonts w:hint="default"/>
        <w: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46962CE0"/>
    <w:multiLevelType w:val="hybridMultilevel"/>
    <w:tmpl w:val="7FE04E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6CA7745"/>
    <w:multiLevelType w:val="hybridMultilevel"/>
    <w:tmpl w:val="4C9084D8"/>
    <w:lvl w:ilvl="0" w:tplc="EFC01EF0">
      <w:numFmt w:val="bullet"/>
      <w:lvlText w:val="-"/>
      <w:lvlJc w:val="left"/>
      <w:pPr>
        <w:ind w:left="520" w:hanging="360"/>
      </w:pPr>
      <w:rPr>
        <w:rFonts w:ascii="Calibri" w:eastAsia="Times New Roman" w:hAnsi="Calibri" w:cs="Calibri" w:hint="default"/>
      </w:rPr>
    </w:lvl>
    <w:lvl w:ilvl="1" w:tplc="04090003" w:tentative="1">
      <w:start w:val="1"/>
      <w:numFmt w:val="bullet"/>
      <w:lvlText w:val="o"/>
      <w:lvlJc w:val="left"/>
      <w:pPr>
        <w:ind w:left="1240" w:hanging="360"/>
      </w:pPr>
      <w:rPr>
        <w:rFonts w:ascii="Courier New" w:hAnsi="Courier New" w:cs="Courier New" w:hint="default"/>
      </w:rPr>
    </w:lvl>
    <w:lvl w:ilvl="2" w:tplc="04090005" w:tentative="1">
      <w:start w:val="1"/>
      <w:numFmt w:val="bullet"/>
      <w:lvlText w:val=""/>
      <w:lvlJc w:val="left"/>
      <w:pPr>
        <w:ind w:left="1960" w:hanging="360"/>
      </w:pPr>
      <w:rPr>
        <w:rFonts w:ascii="Wingdings" w:hAnsi="Wingdings" w:hint="default"/>
      </w:rPr>
    </w:lvl>
    <w:lvl w:ilvl="3" w:tplc="04090001" w:tentative="1">
      <w:start w:val="1"/>
      <w:numFmt w:val="bullet"/>
      <w:lvlText w:val=""/>
      <w:lvlJc w:val="left"/>
      <w:pPr>
        <w:ind w:left="2680" w:hanging="360"/>
      </w:pPr>
      <w:rPr>
        <w:rFonts w:ascii="Symbol" w:hAnsi="Symbol" w:hint="default"/>
      </w:rPr>
    </w:lvl>
    <w:lvl w:ilvl="4" w:tplc="04090003" w:tentative="1">
      <w:start w:val="1"/>
      <w:numFmt w:val="bullet"/>
      <w:lvlText w:val="o"/>
      <w:lvlJc w:val="left"/>
      <w:pPr>
        <w:ind w:left="3400" w:hanging="360"/>
      </w:pPr>
      <w:rPr>
        <w:rFonts w:ascii="Courier New" w:hAnsi="Courier New" w:cs="Courier New" w:hint="default"/>
      </w:rPr>
    </w:lvl>
    <w:lvl w:ilvl="5" w:tplc="04090005" w:tentative="1">
      <w:start w:val="1"/>
      <w:numFmt w:val="bullet"/>
      <w:lvlText w:val=""/>
      <w:lvlJc w:val="left"/>
      <w:pPr>
        <w:ind w:left="4120" w:hanging="360"/>
      </w:pPr>
      <w:rPr>
        <w:rFonts w:ascii="Wingdings" w:hAnsi="Wingdings" w:hint="default"/>
      </w:rPr>
    </w:lvl>
    <w:lvl w:ilvl="6" w:tplc="04090001" w:tentative="1">
      <w:start w:val="1"/>
      <w:numFmt w:val="bullet"/>
      <w:lvlText w:val=""/>
      <w:lvlJc w:val="left"/>
      <w:pPr>
        <w:ind w:left="4840" w:hanging="360"/>
      </w:pPr>
      <w:rPr>
        <w:rFonts w:ascii="Symbol" w:hAnsi="Symbol" w:hint="default"/>
      </w:rPr>
    </w:lvl>
    <w:lvl w:ilvl="7" w:tplc="04090003" w:tentative="1">
      <w:start w:val="1"/>
      <w:numFmt w:val="bullet"/>
      <w:lvlText w:val="o"/>
      <w:lvlJc w:val="left"/>
      <w:pPr>
        <w:ind w:left="5560" w:hanging="360"/>
      </w:pPr>
      <w:rPr>
        <w:rFonts w:ascii="Courier New" w:hAnsi="Courier New" w:cs="Courier New" w:hint="default"/>
      </w:rPr>
    </w:lvl>
    <w:lvl w:ilvl="8" w:tplc="04090005" w:tentative="1">
      <w:start w:val="1"/>
      <w:numFmt w:val="bullet"/>
      <w:lvlText w:val=""/>
      <w:lvlJc w:val="left"/>
      <w:pPr>
        <w:ind w:left="6280" w:hanging="360"/>
      </w:pPr>
      <w:rPr>
        <w:rFonts w:ascii="Wingdings" w:hAnsi="Wingdings" w:hint="default"/>
      </w:rPr>
    </w:lvl>
  </w:abstractNum>
  <w:abstractNum w:abstractNumId="35" w15:restartNumberingAfterBreak="0">
    <w:nsid w:val="491C0341"/>
    <w:multiLevelType w:val="hybridMultilevel"/>
    <w:tmpl w:val="0974E91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C5B7C50"/>
    <w:multiLevelType w:val="multilevel"/>
    <w:tmpl w:val="DF5444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4D271A60"/>
    <w:multiLevelType w:val="hybridMultilevel"/>
    <w:tmpl w:val="BDCCC42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0F937DF"/>
    <w:multiLevelType w:val="hybridMultilevel"/>
    <w:tmpl w:val="7D0823EE"/>
    <w:lvl w:ilvl="0" w:tplc="75E2BE2E">
      <w:start w:val="507"/>
      <w:numFmt w:val="bullet"/>
      <w:lvlText w:val=""/>
      <w:lvlJc w:val="left"/>
      <w:pPr>
        <w:ind w:left="520" w:hanging="360"/>
      </w:pPr>
      <w:rPr>
        <w:rFonts w:ascii="Wingdings" w:eastAsiaTheme="minorEastAsia" w:hAnsi="Wingdings" w:cstheme="minorBidi" w:hint="default"/>
      </w:rPr>
    </w:lvl>
    <w:lvl w:ilvl="1" w:tplc="04090003" w:tentative="1">
      <w:start w:val="1"/>
      <w:numFmt w:val="bullet"/>
      <w:lvlText w:val="o"/>
      <w:lvlJc w:val="left"/>
      <w:pPr>
        <w:ind w:left="1240" w:hanging="360"/>
      </w:pPr>
      <w:rPr>
        <w:rFonts w:ascii="Courier New" w:hAnsi="Courier New" w:cs="Courier New" w:hint="default"/>
      </w:rPr>
    </w:lvl>
    <w:lvl w:ilvl="2" w:tplc="04090005" w:tentative="1">
      <w:start w:val="1"/>
      <w:numFmt w:val="bullet"/>
      <w:lvlText w:val=""/>
      <w:lvlJc w:val="left"/>
      <w:pPr>
        <w:ind w:left="1960" w:hanging="360"/>
      </w:pPr>
      <w:rPr>
        <w:rFonts w:ascii="Wingdings" w:hAnsi="Wingdings" w:hint="default"/>
      </w:rPr>
    </w:lvl>
    <w:lvl w:ilvl="3" w:tplc="04090001" w:tentative="1">
      <w:start w:val="1"/>
      <w:numFmt w:val="bullet"/>
      <w:lvlText w:val=""/>
      <w:lvlJc w:val="left"/>
      <w:pPr>
        <w:ind w:left="2680" w:hanging="360"/>
      </w:pPr>
      <w:rPr>
        <w:rFonts w:ascii="Symbol" w:hAnsi="Symbol" w:hint="default"/>
      </w:rPr>
    </w:lvl>
    <w:lvl w:ilvl="4" w:tplc="04090003" w:tentative="1">
      <w:start w:val="1"/>
      <w:numFmt w:val="bullet"/>
      <w:lvlText w:val="o"/>
      <w:lvlJc w:val="left"/>
      <w:pPr>
        <w:ind w:left="3400" w:hanging="360"/>
      </w:pPr>
      <w:rPr>
        <w:rFonts w:ascii="Courier New" w:hAnsi="Courier New" w:cs="Courier New" w:hint="default"/>
      </w:rPr>
    </w:lvl>
    <w:lvl w:ilvl="5" w:tplc="04090005" w:tentative="1">
      <w:start w:val="1"/>
      <w:numFmt w:val="bullet"/>
      <w:lvlText w:val=""/>
      <w:lvlJc w:val="left"/>
      <w:pPr>
        <w:ind w:left="4120" w:hanging="360"/>
      </w:pPr>
      <w:rPr>
        <w:rFonts w:ascii="Wingdings" w:hAnsi="Wingdings" w:hint="default"/>
      </w:rPr>
    </w:lvl>
    <w:lvl w:ilvl="6" w:tplc="04090001" w:tentative="1">
      <w:start w:val="1"/>
      <w:numFmt w:val="bullet"/>
      <w:lvlText w:val=""/>
      <w:lvlJc w:val="left"/>
      <w:pPr>
        <w:ind w:left="4840" w:hanging="360"/>
      </w:pPr>
      <w:rPr>
        <w:rFonts w:ascii="Symbol" w:hAnsi="Symbol" w:hint="default"/>
      </w:rPr>
    </w:lvl>
    <w:lvl w:ilvl="7" w:tplc="04090003" w:tentative="1">
      <w:start w:val="1"/>
      <w:numFmt w:val="bullet"/>
      <w:lvlText w:val="o"/>
      <w:lvlJc w:val="left"/>
      <w:pPr>
        <w:ind w:left="5560" w:hanging="360"/>
      </w:pPr>
      <w:rPr>
        <w:rFonts w:ascii="Courier New" w:hAnsi="Courier New" w:cs="Courier New" w:hint="default"/>
      </w:rPr>
    </w:lvl>
    <w:lvl w:ilvl="8" w:tplc="04090005" w:tentative="1">
      <w:start w:val="1"/>
      <w:numFmt w:val="bullet"/>
      <w:lvlText w:val=""/>
      <w:lvlJc w:val="left"/>
      <w:pPr>
        <w:ind w:left="6280" w:hanging="360"/>
      </w:pPr>
      <w:rPr>
        <w:rFonts w:ascii="Wingdings" w:hAnsi="Wingdings" w:hint="default"/>
      </w:rPr>
    </w:lvl>
  </w:abstractNum>
  <w:abstractNum w:abstractNumId="39" w15:restartNumberingAfterBreak="0">
    <w:nsid w:val="512A0C9B"/>
    <w:multiLevelType w:val="hybridMultilevel"/>
    <w:tmpl w:val="E77CFBDC"/>
    <w:lvl w:ilvl="0" w:tplc="3288E8AE">
      <w:numFmt w:val="bullet"/>
      <w:lvlText w:val=""/>
      <w:lvlJc w:val="left"/>
      <w:pPr>
        <w:ind w:left="720" w:hanging="360"/>
      </w:pPr>
      <w:rPr>
        <w:rFonts w:ascii="Wingdings" w:eastAsia="Times New Roman" w:hAnsi="Wingdings" w:cstheme="maj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69C62D6"/>
    <w:multiLevelType w:val="hybridMultilevel"/>
    <w:tmpl w:val="3D48793C"/>
    <w:lvl w:ilvl="0" w:tplc="E3B67C98">
      <w:start w:val="1"/>
      <w:numFmt w:val="decimal"/>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5B701228"/>
    <w:multiLevelType w:val="hybridMultilevel"/>
    <w:tmpl w:val="407A0440"/>
    <w:lvl w:ilvl="0" w:tplc="1D78D48A">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2" w15:restartNumberingAfterBreak="0">
    <w:nsid w:val="5E7508C9"/>
    <w:multiLevelType w:val="hybridMultilevel"/>
    <w:tmpl w:val="67C67E20"/>
    <w:lvl w:ilvl="0" w:tplc="04090001">
      <w:start w:val="1"/>
      <w:numFmt w:val="bullet"/>
      <w:lvlText w:val=""/>
      <w:lvlJc w:val="left"/>
      <w:pPr>
        <w:ind w:left="3960" w:hanging="360"/>
      </w:pPr>
      <w:rPr>
        <w:rFonts w:ascii="Symbol" w:hAnsi="Symbol" w:hint="default"/>
      </w:rPr>
    </w:lvl>
    <w:lvl w:ilvl="1" w:tplc="04090003" w:tentative="1">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43" w15:restartNumberingAfterBreak="0">
    <w:nsid w:val="5F0E69D5"/>
    <w:multiLevelType w:val="hybridMultilevel"/>
    <w:tmpl w:val="3F981A9E"/>
    <w:lvl w:ilvl="0" w:tplc="06B48CAC">
      <w:start w:val="103"/>
      <w:numFmt w:val="bullet"/>
      <w:lvlText w:val="-"/>
      <w:lvlJc w:val="left"/>
      <w:pPr>
        <w:ind w:left="520" w:hanging="360"/>
      </w:pPr>
      <w:rPr>
        <w:rFonts w:ascii="Calibri" w:eastAsia="Times New Roman" w:hAnsi="Calibri" w:cs="Calibri" w:hint="default"/>
        <w:b/>
      </w:rPr>
    </w:lvl>
    <w:lvl w:ilvl="1" w:tplc="04090003" w:tentative="1">
      <w:start w:val="1"/>
      <w:numFmt w:val="bullet"/>
      <w:lvlText w:val="o"/>
      <w:lvlJc w:val="left"/>
      <w:pPr>
        <w:ind w:left="1240" w:hanging="360"/>
      </w:pPr>
      <w:rPr>
        <w:rFonts w:ascii="Courier New" w:hAnsi="Courier New" w:cs="Courier New" w:hint="default"/>
      </w:rPr>
    </w:lvl>
    <w:lvl w:ilvl="2" w:tplc="04090005" w:tentative="1">
      <w:start w:val="1"/>
      <w:numFmt w:val="bullet"/>
      <w:lvlText w:val=""/>
      <w:lvlJc w:val="left"/>
      <w:pPr>
        <w:ind w:left="1960" w:hanging="360"/>
      </w:pPr>
      <w:rPr>
        <w:rFonts w:ascii="Wingdings" w:hAnsi="Wingdings" w:hint="default"/>
      </w:rPr>
    </w:lvl>
    <w:lvl w:ilvl="3" w:tplc="04090001" w:tentative="1">
      <w:start w:val="1"/>
      <w:numFmt w:val="bullet"/>
      <w:lvlText w:val=""/>
      <w:lvlJc w:val="left"/>
      <w:pPr>
        <w:ind w:left="2680" w:hanging="360"/>
      </w:pPr>
      <w:rPr>
        <w:rFonts w:ascii="Symbol" w:hAnsi="Symbol" w:hint="default"/>
      </w:rPr>
    </w:lvl>
    <w:lvl w:ilvl="4" w:tplc="04090003" w:tentative="1">
      <w:start w:val="1"/>
      <w:numFmt w:val="bullet"/>
      <w:lvlText w:val="o"/>
      <w:lvlJc w:val="left"/>
      <w:pPr>
        <w:ind w:left="3400" w:hanging="360"/>
      </w:pPr>
      <w:rPr>
        <w:rFonts w:ascii="Courier New" w:hAnsi="Courier New" w:cs="Courier New" w:hint="default"/>
      </w:rPr>
    </w:lvl>
    <w:lvl w:ilvl="5" w:tplc="04090005" w:tentative="1">
      <w:start w:val="1"/>
      <w:numFmt w:val="bullet"/>
      <w:lvlText w:val=""/>
      <w:lvlJc w:val="left"/>
      <w:pPr>
        <w:ind w:left="4120" w:hanging="360"/>
      </w:pPr>
      <w:rPr>
        <w:rFonts w:ascii="Wingdings" w:hAnsi="Wingdings" w:hint="default"/>
      </w:rPr>
    </w:lvl>
    <w:lvl w:ilvl="6" w:tplc="04090001" w:tentative="1">
      <w:start w:val="1"/>
      <w:numFmt w:val="bullet"/>
      <w:lvlText w:val=""/>
      <w:lvlJc w:val="left"/>
      <w:pPr>
        <w:ind w:left="4840" w:hanging="360"/>
      </w:pPr>
      <w:rPr>
        <w:rFonts w:ascii="Symbol" w:hAnsi="Symbol" w:hint="default"/>
      </w:rPr>
    </w:lvl>
    <w:lvl w:ilvl="7" w:tplc="04090003" w:tentative="1">
      <w:start w:val="1"/>
      <w:numFmt w:val="bullet"/>
      <w:lvlText w:val="o"/>
      <w:lvlJc w:val="left"/>
      <w:pPr>
        <w:ind w:left="5560" w:hanging="360"/>
      </w:pPr>
      <w:rPr>
        <w:rFonts w:ascii="Courier New" w:hAnsi="Courier New" w:cs="Courier New" w:hint="default"/>
      </w:rPr>
    </w:lvl>
    <w:lvl w:ilvl="8" w:tplc="04090005" w:tentative="1">
      <w:start w:val="1"/>
      <w:numFmt w:val="bullet"/>
      <w:lvlText w:val=""/>
      <w:lvlJc w:val="left"/>
      <w:pPr>
        <w:ind w:left="6280" w:hanging="360"/>
      </w:pPr>
      <w:rPr>
        <w:rFonts w:ascii="Wingdings" w:hAnsi="Wingdings" w:hint="default"/>
      </w:rPr>
    </w:lvl>
  </w:abstractNum>
  <w:abstractNum w:abstractNumId="44" w15:restartNumberingAfterBreak="0">
    <w:nsid w:val="5F8B2F72"/>
    <w:multiLevelType w:val="hybridMultilevel"/>
    <w:tmpl w:val="21CA99B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FE063AC"/>
    <w:multiLevelType w:val="hybridMultilevel"/>
    <w:tmpl w:val="3D48793C"/>
    <w:lvl w:ilvl="0" w:tplc="FFFFFFFF">
      <w:start w:val="1"/>
      <w:numFmt w:val="decimal"/>
      <w:lvlText w:val="%1"/>
      <w:lvlJc w:val="left"/>
      <w:pPr>
        <w:ind w:left="720" w:hanging="360"/>
      </w:pPr>
      <w:rPr>
        <w:rFonts w:hint="default"/>
        <w: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61BB05E2"/>
    <w:multiLevelType w:val="hybridMultilevel"/>
    <w:tmpl w:val="B99C45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2011012"/>
    <w:multiLevelType w:val="hybridMultilevel"/>
    <w:tmpl w:val="58CCDF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48A419B"/>
    <w:multiLevelType w:val="hybridMultilevel"/>
    <w:tmpl w:val="10D886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55C4FCD"/>
    <w:multiLevelType w:val="hybridMultilevel"/>
    <w:tmpl w:val="EB84B5BC"/>
    <w:lvl w:ilvl="0" w:tplc="5B5403B2">
      <w:start w:val="1"/>
      <w:numFmt w:val="bullet"/>
      <w:lvlText w:val=""/>
      <w:lvlJc w:val="left"/>
      <w:pPr>
        <w:ind w:left="1260" w:hanging="360"/>
      </w:pPr>
      <w:rPr>
        <w:rFonts w:ascii="Symbol" w:hAnsi="Symbol" w:hint="default"/>
        <w:color w:val="1F497D" w:themeColor="text2"/>
      </w:rPr>
    </w:lvl>
    <w:lvl w:ilvl="1" w:tplc="04090003" w:tentative="1">
      <w:start w:val="1"/>
      <w:numFmt w:val="bullet"/>
      <w:lvlText w:val="o"/>
      <w:lvlJc w:val="left"/>
      <w:pPr>
        <w:ind w:left="1980" w:hanging="360"/>
      </w:pPr>
      <w:rPr>
        <w:rFonts w:ascii="Courier New" w:hAnsi="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50" w15:restartNumberingAfterBreak="0">
    <w:nsid w:val="65F06BFD"/>
    <w:multiLevelType w:val="hybridMultilevel"/>
    <w:tmpl w:val="83061C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73B0FAB"/>
    <w:multiLevelType w:val="hybridMultilevel"/>
    <w:tmpl w:val="B0C6268C"/>
    <w:lvl w:ilvl="0" w:tplc="04090001">
      <w:start w:val="1"/>
      <w:numFmt w:val="bullet"/>
      <w:lvlText w:val=""/>
      <w:lvlJc w:val="left"/>
      <w:pPr>
        <w:ind w:left="270" w:hanging="360"/>
      </w:pPr>
      <w:rPr>
        <w:rFonts w:ascii="Symbol" w:hAnsi="Symbol" w:hint="default"/>
      </w:rPr>
    </w:lvl>
    <w:lvl w:ilvl="1" w:tplc="04090003">
      <w:start w:val="1"/>
      <w:numFmt w:val="bullet"/>
      <w:lvlText w:val="o"/>
      <w:lvlJc w:val="left"/>
      <w:pPr>
        <w:ind w:left="990" w:hanging="360"/>
      </w:pPr>
      <w:rPr>
        <w:rFonts w:ascii="Courier New" w:hAnsi="Courier New" w:cs="Courier New" w:hint="default"/>
      </w:rPr>
    </w:lvl>
    <w:lvl w:ilvl="2" w:tplc="04090005" w:tentative="1">
      <w:start w:val="1"/>
      <w:numFmt w:val="bullet"/>
      <w:lvlText w:val=""/>
      <w:lvlJc w:val="left"/>
      <w:pPr>
        <w:ind w:left="1710" w:hanging="360"/>
      </w:pPr>
      <w:rPr>
        <w:rFonts w:ascii="Wingdings" w:hAnsi="Wingdings" w:hint="default"/>
      </w:rPr>
    </w:lvl>
    <w:lvl w:ilvl="3" w:tplc="04090001" w:tentative="1">
      <w:start w:val="1"/>
      <w:numFmt w:val="bullet"/>
      <w:lvlText w:val=""/>
      <w:lvlJc w:val="left"/>
      <w:pPr>
        <w:ind w:left="2430" w:hanging="360"/>
      </w:pPr>
      <w:rPr>
        <w:rFonts w:ascii="Symbol" w:hAnsi="Symbol" w:hint="default"/>
      </w:rPr>
    </w:lvl>
    <w:lvl w:ilvl="4" w:tplc="04090003" w:tentative="1">
      <w:start w:val="1"/>
      <w:numFmt w:val="bullet"/>
      <w:lvlText w:val="o"/>
      <w:lvlJc w:val="left"/>
      <w:pPr>
        <w:ind w:left="3150" w:hanging="360"/>
      </w:pPr>
      <w:rPr>
        <w:rFonts w:ascii="Courier New" w:hAnsi="Courier New" w:cs="Courier New" w:hint="default"/>
      </w:rPr>
    </w:lvl>
    <w:lvl w:ilvl="5" w:tplc="04090005" w:tentative="1">
      <w:start w:val="1"/>
      <w:numFmt w:val="bullet"/>
      <w:lvlText w:val=""/>
      <w:lvlJc w:val="left"/>
      <w:pPr>
        <w:ind w:left="3870" w:hanging="360"/>
      </w:pPr>
      <w:rPr>
        <w:rFonts w:ascii="Wingdings" w:hAnsi="Wingdings" w:hint="default"/>
      </w:rPr>
    </w:lvl>
    <w:lvl w:ilvl="6" w:tplc="04090001" w:tentative="1">
      <w:start w:val="1"/>
      <w:numFmt w:val="bullet"/>
      <w:lvlText w:val=""/>
      <w:lvlJc w:val="left"/>
      <w:pPr>
        <w:ind w:left="4590" w:hanging="360"/>
      </w:pPr>
      <w:rPr>
        <w:rFonts w:ascii="Symbol" w:hAnsi="Symbol" w:hint="default"/>
      </w:rPr>
    </w:lvl>
    <w:lvl w:ilvl="7" w:tplc="04090003" w:tentative="1">
      <w:start w:val="1"/>
      <w:numFmt w:val="bullet"/>
      <w:lvlText w:val="o"/>
      <w:lvlJc w:val="left"/>
      <w:pPr>
        <w:ind w:left="5310" w:hanging="360"/>
      </w:pPr>
      <w:rPr>
        <w:rFonts w:ascii="Courier New" w:hAnsi="Courier New" w:cs="Courier New" w:hint="default"/>
      </w:rPr>
    </w:lvl>
    <w:lvl w:ilvl="8" w:tplc="04090005" w:tentative="1">
      <w:start w:val="1"/>
      <w:numFmt w:val="bullet"/>
      <w:lvlText w:val=""/>
      <w:lvlJc w:val="left"/>
      <w:pPr>
        <w:ind w:left="6030" w:hanging="360"/>
      </w:pPr>
      <w:rPr>
        <w:rFonts w:ascii="Wingdings" w:hAnsi="Wingdings" w:hint="default"/>
      </w:rPr>
    </w:lvl>
  </w:abstractNum>
  <w:abstractNum w:abstractNumId="52" w15:restartNumberingAfterBreak="0">
    <w:nsid w:val="67C966B2"/>
    <w:multiLevelType w:val="hybridMultilevel"/>
    <w:tmpl w:val="F80A30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7DB06BF"/>
    <w:multiLevelType w:val="hybridMultilevel"/>
    <w:tmpl w:val="4EE2B960"/>
    <w:lvl w:ilvl="0" w:tplc="7690D650">
      <w:start w:val="507"/>
      <w:numFmt w:val="bullet"/>
      <w:lvlText w:val=""/>
      <w:lvlJc w:val="left"/>
      <w:pPr>
        <w:ind w:left="520" w:hanging="360"/>
      </w:pPr>
      <w:rPr>
        <w:rFonts w:ascii="Wingdings" w:eastAsiaTheme="minorEastAsia" w:hAnsi="Wingdings" w:cstheme="minorBidi" w:hint="default"/>
      </w:rPr>
    </w:lvl>
    <w:lvl w:ilvl="1" w:tplc="04090003" w:tentative="1">
      <w:start w:val="1"/>
      <w:numFmt w:val="bullet"/>
      <w:lvlText w:val="o"/>
      <w:lvlJc w:val="left"/>
      <w:pPr>
        <w:ind w:left="1240" w:hanging="360"/>
      </w:pPr>
      <w:rPr>
        <w:rFonts w:ascii="Courier New" w:hAnsi="Courier New" w:cs="Courier New" w:hint="default"/>
      </w:rPr>
    </w:lvl>
    <w:lvl w:ilvl="2" w:tplc="04090005" w:tentative="1">
      <w:start w:val="1"/>
      <w:numFmt w:val="bullet"/>
      <w:lvlText w:val=""/>
      <w:lvlJc w:val="left"/>
      <w:pPr>
        <w:ind w:left="1960" w:hanging="360"/>
      </w:pPr>
      <w:rPr>
        <w:rFonts w:ascii="Wingdings" w:hAnsi="Wingdings" w:hint="default"/>
      </w:rPr>
    </w:lvl>
    <w:lvl w:ilvl="3" w:tplc="04090001" w:tentative="1">
      <w:start w:val="1"/>
      <w:numFmt w:val="bullet"/>
      <w:lvlText w:val=""/>
      <w:lvlJc w:val="left"/>
      <w:pPr>
        <w:ind w:left="2680" w:hanging="360"/>
      </w:pPr>
      <w:rPr>
        <w:rFonts w:ascii="Symbol" w:hAnsi="Symbol" w:hint="default"/>
      </w:rPr>
    </w:lvl>
    <w:lvl w:ilvl="4" w:tplc="04090003" w:tentative="1">
      <w:start w:val="1"/>
      <w:numFmt w:val="bullet"/>
      <w:lvlText w:val="o"/>
      <w:lvlJc w:val="left"/>
      <w:pPr>
        <w:ind w:left="3400" w:hanging="360"/>
      </w:pPr>
      <w:rPr>
        <w:rFonts w:ascii="Courier New" w:hAnsi="Courier New" w:cs="Courier New" w:hint="default"/>
      </w:rPr>
    </w:lvl>
    <w:lvl w:ilvl="5" w:tplc="04090005" w:tentative="1">
      <w:start w:val="1"/>
      <w:numFmt w:val="bullet"/>
      <w:lvlText w:val=""/>
      <w:lvlJc w:val="left"/>
      <w:pPr>
        <w:ind w:left="4120" w:hanging="360"/>
      </w:pPr>
      <w:rPr>
        <w:rFonts w:ascii="Wingdings" w:hAnsi="Wingdings" w:hint="default"/>
      </w:rPr>
    </w:lvl>
    <w:lvl w:ilvl="6" w:tplc="04090001" w:tentative="1">
      <w:start w:val="1"/>
      <w:numFmt w:val="bullet"/>
      <w:lvlText w:val=""/>
      <w:lvlJc w:val="left"/>
      <w:pPr>
        <w:ind w:left="4840" w:hanging="360"/>
      </w:pPr>
      <w:rPr>
        <w:rFonts w:ascii="Symbol" w:hAnsi="Symbol" w:hint="default"/>
      </w:rPr>
    </w:lvl>
    <w:lvl w:ilvl="7" w:tplc="04090003" w:tentative="1">
      <w:start w:val="1"/>
      <w:numFmt w:val="bullet"/>
      <w:lvlText w:val="o"/>
      <w:lvlJc w:val="left"/>
      <w:pPr>
        <w:ind w:left="5560" w:hanging="360"/>
      </w:pPr>
      <w:rPr>
        <w:rFonts w:ascii="Courier New" w:hAnsi="Courier New" w:cs="Courier New" w:hint="default"/>
      </w:rPr>
    </w:lvl>
    <w:lvl w:ilvl="8" w:tplc="04090005" w:tentative="1">
      <w:start w:val="1"/>
      <w:numFmt w:val="bullet"/>
      <w:lvlText w:val=""/>
      <w:lvlJc w:val="left"/>
      <w:pPr>
        <w:ind w:left="6280" w:hanging="360"/>
      </w:pPr>
      <w:rPr>
        <w:rFonts w:ascii="Wingdings" w:hAnsi="Wingdings" w:hint="default"/>
      </w:rPr>
    </w:lvl>
  </w:abstractNum>
  <w:abstractNum w:abstractNumId="54" w15:restartNumberingAfterBreak="0">
    <w:nsid w:val="6D830B22"/>
    <w:multiLevelType w:val="hybridMultilevel"/>
    <w:tmpl w:val="6F76A3D6"/>
    <w:lvl w:ilvl="0" w:tplc="EC702A6A">
      <w:numFmt w:val="bullet"/>
      <w:lvlText w:val=""/>
      <w:lvlJc w:val="left"/>
      <w:pPr>
        <w:ind w:left="821" w:hanging="360"/>
      </w:pPr>
      <w:rPr>
        <w:rFonts w:ascii="Symbol" w:eastAsia="Symbol" w:hAnsi="Symbol" w:cs="Symbol" w:hint="default"/>
        <w:b w:val="0"/>
        <w:bCs w:val="0"/>
        <w:i w:val="0"/>
        <w:iCs w:val="0"/>
        <w:color w:val="252525"/>
        <w:spacing w:val="0"/>
        <w:w w:val="100"/>
        <w:sz w:val="22"/>
        <w:szCs w:val="22"/>
        <w:lang w:val="en-US" w:eastAsia="en-US" w:bidi="ar-SA"/>
      </w:rPr>
    </w:lvl>
    <w:lvl w:ilvl="1" w:tplc="AE2ECA8A">
      <w:numFmt w:val="bullet"/>
      <w:lvlText w:val="•"/>
      <w:lvlJc w:val="left"/>
      <w:pPr>
        <w:ind w:left="1694" w:hanging="360"/>
      </w:pPr>
      <w:rPr>
        <w:rFonts w:hint="default"/>
        <w:lang w:val="en-US" w:eastAsia="en-US" w:bidi="ar-SA"/>
      </w:rPr>
    </w:lvl>
    <w:lvl w:ilvl="2" w:tplc="8B7A4614">
      <w:numFmt w:val="bullet"/>
      <w:lvlText w:val="•"/>
      <w:lvlJc w:val="left"/>
      <w:pPr>
        <w:ind w:left="2568" w:hanging="360"/>
      </w:pPr>
      <w:rPr>
        <w:rFonts w:hint="default"/>
        <w:lang w:val="en-US" w:eastAsia="en-US" w:bidi="ar-SA"/>
      </w:rPr>
    </w:lvl>
    <w:lvl w:ilvl="3" w:tplc="01E02C90">
      <w:numFmt w:val="bullet"/>
      <w:lvlText w:val="•"/>
      <w:lvlJc w:val="left"/>
      <w:pPr>
        <w:ind w:left="3442" w:hanging="360"/>
      </w:pPr>
      <w:rPr>
        <w:rFonts w:hint="default"/>
        <w:lang w:val="en-US" w:eastAsia="en-US" w:bidi="ar-SA"/>
      </w:rPr>
    </w:lvl>
    <w:lvl w:ilvl="4" w:tplc="F1CCBD4A">
      <w:numFmt w:val="bullet"/>
      <w:lvlText w:val="•"/>
      <w:lvlJc w:val="left"/>
      <w:pPr>
        <w:ind w:left="4316" w:hanging="360"/>
      </w:pPr>
      <w:rPr>
        <w:rFonts w:hint="default"/>
        <w:lang w:val="en-US" w:eastAsia="en-US" w:bidi="ar-SA"/>
      </w:rPr>
    </w:lvl>
    <w:lvl w:ilvl="5" w:tplc="4B7A1700">
      <w:numFmt w:val="bullet"/>
      <w:lvlText w:val="•"/>
      <w:lvlJc w:val="left"/>
      <w:pPr>
        <w:ind w:left="5190" w:hanging="360"/>
      </w:pPr>
      <w:rPr>
        <w:rFonts w:hint="default"/>
        <w:lang w:val="en-US" w:eastAsia="en-US" w:bidi="ar-SA"/>
      </w:rPr>
    </w:lvl>
    <w:lvl w:ilvl="6" w:tplc="B9D4A7BC">
      <w:numFmt w:val="bullet"/>
      <w:lvlText w:val="•"/>
      <w:lvlJc w:val="left"/>
      <w:pPr>
        <w:ind w:left="6064" w:hanging="360"/>
      </w:pPr>
      <w:rPr>
        <w:rFonts w:hint="default"/>
        <w:lang w:val="en-US" w:eastAsia="en-US" w:bidi="ar-SA"/>
      </w:rPr>
    </w:lvl>
    <w:lvl w:ilvl="7" w:tplc="84F2C130">
      <w:numFmt w:val="bullet"/>
      <w:lvlText w:val="•"/>
      <w:lvlJc w:val="left"/>
      <w:pPr>
        <w:ind w:left="6938" w:hanging="360"/>
      </w:pPr>
      <w:rPr>
        <w:rFonts w:hint="default"/>
        <w:lang w:val="en-US" w:eastAsia="en-US" w:bidi="ar-SA"/>
      </w:rPr>
    </w:lvl>
    <w:lvl w:ilvl="8" w:tplc="FC52866A">
      <w:numFmt w:val="bullet"/>
      <w:lvlText w:val="•"/>
      <w:lvlJc w:val="left"/>
      <w:pPr>
        <w:ind w:left="7812" w:hanging="360"/>
      </w:pPr>
      <w:rPr>
        <w:rFonts w:hint="default"/>
        <w:lang w:val="en-US" w:eastAsia="en-US" w:bidi="ar-SA"/>
      </w:rPr>
    </w:lvl>
  </w:abstractNum>
  <w:abstractNum w:abstractNumId="55" w15:restartNumberingAfterBreak="0">
    <w:nsid w:val="70466AA7"/>
    <w:multiLevelType w:val="hybridMultilevel"/>
    <w:tmpl w:val="07C8F5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710515B2"/>
    <w:multiLevelType w:val="hybridMultilevel"/>
    <w:tmpl w:val="0002C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3E85B59"/>
    <w:multiLevelType w:val="hybridMultilevel"/>
    <w:tmpl w:val="3A10F9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4F05CA4"/>
    <w:multiLevelType w:val="hybridMultilevel"/>
    <w:tmpl w:val="4FD27FE2"/>
    <w:lvl w:ilvl="0" w:tplc="0F440350">
      <w:start w:val="5"/>
      <w:numFmt w:val="bullet"/>
      <w:lvlText w:val="-"/>
      <w:lvlJc w:val="left"/>
      <w:pPr>
        <w:ind w:left="450" w:hanging="360"/>
      </w:pPr>
      <w:rPr>
        <w:rFonts w:ascii="Calibri" w:eastAsia="Times New Roman" w:hAnsi="Calibri" w:cs="Calibri"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59" w15:restartNumberingAfterBreak="0">
    <w:nsid w:val="7508089C"/>
    <w:multiLevelType w:val="hybridMultilevel"/>
    <w:tmpl w:val="E612D3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651411B"/>
    <w:multiLevelType w:val="hybridMultilevel"/>
    <w:tmpl w:val="F19816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7B0E19FA"/>
    <w:multiLevelType w:val="hybridMultilevel"/>
    <w:tmpl w:val="1A48A5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7BB52150"/>
    <w:multiLevelType w:val="hybridMultilevel"/>
    <w:tmpl w:val="A7F4D380"/>
    <w:lvl w:ilvl="0" w:tplc="BB1A8DC8">
      <w:start w:val="415"/>
      <w:numFmt w:val="bullet"/>
      <w:lvlText w:val=""/>
      <w:lvlJc w:val="left"/>
      <w:pPr>
        <w:ind w:left="460" w:hanging="360"/>
      </w:pPr>
      <w:rPr>
        <w:rFonts w:ascii="Wingdings" w:eastAsia="Times New Roman" w:hAnsi="Wingdings" w:cstheme="majorHAnsi" w:hint="default"/>
      </w:rPr>
    </w:lvl>
    <w:lvl w:ilvl="1" w:tplc="04090003" w:tentative="1">
      <w:start w:val="1"/>
      <w:numFmt w:val="bullet"/>
      <w:lvlText w:val="o"/>
      <w:lvlJc w:val="left"/>
      <w:pPr>
        <w:ind w:left="1180" w:hanging="360"/>
      </w:pPr>
      <w:rPr>
        <w:rFonts w:ascii="Courier New" w:hAnsi="Courier New" w:hint="default"/>
      </w:rPr>
    </w:lvl>
    <w:lvl w:ilvl="2" w:tplc="04090005" w:tentative="1">
      <w:start w:val="1"/>
      <w:numFmt w:val="bullet"/>
      <w:lvlText w:val=""/>
      <w:lvlJc w:val="left"/>
      <w:pPr>
        <w:ind w:left="1900" w:hanging="360"/>
      </w:pPr>
      <w:rPr>
        <w:rFonts w:ascii="Wingdings" w:hAnsi="Wingdings" w:hint="default"/>
      </w:rPr>
    </w:lvl>
    <w:lvl w:ilvl="3" w:tplc="04090001" w:tentative="1">
      <w:start w:val="1"/>
      <w:numFmt w:val="bullet"/>
      <w:lvlText w:val=""/>
      <w:lvlJc w:val="left"/>
      <w:pPr>
        <w:ind w:left="2620" w:hanging="360"/>
      </w:pPr>
      <w:rPr>
        <w:rFonts w:ascii="Symbol" w:hAnsi="Symbol" w:hint="default"/>
      </w:rPr>
    </w:lvl>
    <w:lvl w:ilvl="4" w:tplc="04090003" w:tentative="1">
      <w:start w:val="1"/>
      <w:numFmt w:val="bullet"/>
      <w:lvlText w:val="o"/>
      <w:lvlJc w:val="left"/>
      <w:pPr>
        <w:ind w:left="3340" w:hanging="360"/>
      </w:pPr>
      <w:rPr>
        <w:rFonts w:ascii="Courier New" w:hAnsi="Courier New" w:hint="default"/>
      </w:rPr>
    </w:lvl>
    <w:lvl w:ilvl="5" w:tplc="04090005" w:tentative="1">
      <w:start w:val="1"/>
      <w:numFmt w:val="bullet"/>
      <w:lvlText w:val=""/>
      <w:lvlJc w:val="left"/>
      <w:pPr>
        <w:ind w:left="4060" w:hanging="360"/>
      </w:pPr>
      <w:rPr>
        <w:rFonts w:ascii="Wingdings" w:hAnsi="Wingdings" w:hint="default"/>
      </w:rPr>
    </w:lvl>
    <w:lvl w:ilvl="6" w:tplc="04090001" w:tentative="1">
      <w:start w:val="1"/>
      <w:numFmt w:val="bullet"/>
      <w:lvlText w:val=""/>
      <w:lvlJc w:val="left"/>
      <w:pPr>
        <w:ind w:left="4780" w:hanging="360"/>
      </w:pPr>
      <w:rPr>
        <w:rFonts w:ascii="Symbol" w:hAnsi="Symbol" w:hint="default"/>
      </w:rPr>
    </w:lvl>
    <w:lvl w:ilvl="7" w:tplc="04090003" w:tentative="1">
      <w:start w:val="1"/>
      <w:numFmt w:val="bullet"/>
      <w:lvlText w:val="o"/>
      <w:lvlJc w:val="left"/>
      <w:pPr>
        <w:ind w:left="5500" w:hanging="360"/>
      </w:pPr>
      <w:rPr>
        <w:rFonts w:ascii="Courier New" w:hAnsi="Courier New" w:hint="default"/>
      </w:rPr>
    </w:lvl>
    <w:lvl w:ilvl="8" w:tplc="04090005" w:tentative="1">
      <w:start w:val="1"/>
      <w:numFmt w:val="bullet"/>
      <w:lvlText w:val=""/>
      <w:lvlJc w:val="left"/>
      <w:pPr>
        <w:ind w:left="6220" w:hanging="360"/>
      </w:pPr>
      <w:rPr>
        <w:rFonts w:ascii="Wingdings" w:hAnsi="Wingdings" w:hint="default"/>
      </w:rPr>
    </w:lvl>
  </w:abstractNum>
  <w:abstractNum w:abstractNumId="63" w15:restartNumberingAfterBreak="0">
    <w:nsid w:val="7E0600C8"/>
    <w:multiLevelType w:val="hybridMultilevel"/>
    <w:tmpl w:val="4B046C64"/>
    <w:lvl w:ilvl="0" w:tplc="04090001">
      <w:start w:val="1"/>
      <w:numFmt w:val="bullet"/>
      <w:lvlText w:val=""/>
      <w:lvlJc w:val="left"/>
      <w:pPr>
        <w:ind w:left="270" w:hanging="360"/>
      </w:pPr>
      <w:rPr>
        <w:rFonts w:ascii="Symbol" w:hAnsi="Symbol" w:hint="default"/>
      </w:rPr>
    </w:lvl>
    <w:lvl w:ilvl="1" w:tplc="04090003" w:tentative="1">
      <w:start w:val="1"/>
      <w:numFmt w:val="bullet"/>
      <w:lvlText w:val="o"/>
      <w:lvlJc w:val="left"/>
      <w:pPr>
        <w:ind w:left="990" w:hanging="360"/>
      </w:pPr>
      <w:rPr>
        <w:rFonts w:ascii="Courier New" w:hAnsi="Courier New" w:hint="default"/>
      </w:rPr>
    </w:lvl>
    <w:lvl w:ilvl="2" w:tplc="04090005" w:tentative="1">
      <w:start w:val="1"/>
      <w:numFmt w:val="bullet"/>
      <w:lvlText w:val=""/>
      <w:lvlJc w:val="left"/>
      <w:pPr>
        <w:ind w:left="1710" w:hanging="360"/>
      </w:pPr>
      <w:rPr>
        <w:rFonts w:ascii="Wingdings" w:hAnsi="Wingdings" w:hint="default"/>
      </w:rPr>
    </w:lvl>
    <w:lvl w:ilvl="3" w:tplc="04090001" w:tentative="1">
      <w:start w:val="1"/>
      <w:numFmt w:val="bullet"/>
      <w:lvlText w:val=""/>
      <w:lvlJc w:val="left"/>
      <w:pPr>
        <w:ind w:left="2430" w:hanging="360"/>
      </w:pPr>
      <w:rPr>
        <w:rFonts w:ascii="Symbol" w:hAnsi="Symbol" w:hint="default"/>
      </w:rPr>
    </w:lvl>
    <w:lvl w:ilvl="4" w:tplc="04090003" w:tentative="1">
      <w:start w:val="1"/>
      <w:numFmt w:val="bullet"/>
      <w:lvlText w:val="o"/>
      <w:lvlJc w:val="left"/>
      <w:pPr>
        <w:ind w:left="3150" w:hanging="360"/>
      </w:pPr>
      <w:rPr>
        <w:rFonts w:ascii="Courier New" w:hAnsi="Courier New" w:hint="default"/>
      </w:rPr>
    </w:lvl>
    <w:lvl w:ilvl="5" w:tplc="04090005" w:tentative="1">
      <w:start w:val="1"/>
      <w:numFmt w:val="bullet"/>
      <w:lvlText w:val=""/>
      <w:lvlJc w:val="left"/>
      <w:pPr>
        <w:ind w:left="3870" w:hanging="360"/>
      </w:pPr>
      <w:rPr>
        <w:rFonts w:ascii="Wingdings" w:hAnsi="Wingdings" w:hint="default"/>
      </w:rPr>
    </w:lvl>
    <w:lvl w:ilvl="6" w:tplc="04090001" w:tentative="1">
      <w:start w:val="1"/>
      <w:numFmt w:val="bullet"/>
      <w:lvlText w:val=""/>
      <w:lvlJc w:val="left"/>
      <w:pPr>
        <w:ind w:left="4590" w:hanging="360"/>
      </w:pPr>
      <w:rPr>
        <w:rFonts w:ascii="Symbol" w:hAnsi="Symbol" w:hint="default"/>
      </w:rPr>
    </w:lvl>
    <w:lvl w:ilvl="7" w:tplc="04090003" w:tentative="1">
      <w:start w:val="1"/>
      <w:numFmt w:val="bullet"/>
      <w:lvlText w:val="o"/>
      <w:lvlJc w:val="left"/>
      <w:pPr>
        <w:ind w:left="5310" w:hanging="360"/>
      </w:pPr>
      <w:rPr>
        <w:rFonts w:ascii="Courier New" w:hAnsi="Courier New" w:hint="default"/>
      </w:rPr>
    </w:lvl>
    <w:lvl w:ilvl="8" w:tplc="04090005" w:tentative="1">
      <w:start w:val="1"/>
      <w:numFmt w:val="bullet"/>
      <w:lvlText w:val=""/>
      <w:lvlJc w:val="left"/>
      <w:pPr>
        <w:ind w:left="6030" w:hanging="360"/>
      </w:pPr>
      <w:rPr>
        <w:rFonts w:ascii="Wingdings" w:hAnsi="Wingdings" w:hint="default"/>
      </w:rPr>
    </w:lvl>
  </w:abstractNum>
  <w:abstractNum w:abstractNumId="64" w15:restartNumberingAfterBreak="0">
    <w:nsid w:val="7E9859F1"/>
    <w:multiLevelType w:val="hybridMultilevel"/>
    <w:tmpl w:val="95F098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7F4E2959"/>
    <w:multiLevelType w:val="hybridMultilevel"/>
    <w:tmpl w:val="50064702"/>
    <w:lvl w:ilvl="0" w:tplc="960CB536">
      <w:numFmt w:val="bullet"/>
      <w:lvlText w:val=""/>
      <w:lvlJc w:val="left"/>
      <w:pPr>
        <w:ind w:left="720" w:hanging="360"/>
      </w:pPr>
      <w:rPr>
        <w:rFonts w:ascii="Wingdings" w:eastAsia="Times New Roman" w:hAnsi="Wingdings" w:cstheme="maj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7F842D19"/>
    <w:multiLevelType w:val="hybridMultilevel"/>
    <w:tmpl w:val="4D425CFC"/>
    <w:lvl w:ilvl="0" w:tplc="BFB41322">
      <w:start w:val="1911"/>
      <w:numFmt w:val="bullet"/>
      <w:lvlText w:val="-"/>
      <w:lvlJc w:val="left"/>
      <w:pPr>
        <w:ind w:left="420" w:hanging="360"/>
      </w:pPr>
      <w:rPr>
        <w:rFonts w:ascii="Calibri" w:eastAsiaTheme="minorEastAsia" w:hAnsi="Calibri" w:cs="Calibri"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num w:numId="1" w16cid:durableId="1171799185">
    <w:abstractNumId w:val="21"/>
  </w:num>
  <w:num w:numId="2" w16cid:durableId="707755750">
    <w:abstractNumId w:val="49"/>
  </w:num>
  <w:num w:numId="3" w16cid:durableId="216625742">
    <w:abstractNumId w:val="29"/>
  </w:num>
  <w:num w:numId="4" w16cid:durableId="1462728997">
    <w:abstractNumId w:val="35"/>
  </w:num>
  <w:num w:numId="5" w16cid:durableId="743456693">
    <w:abstractNumId w:val="10"/>
  </w:num>
  <w:num w:numId="6" w16cid:durableId="1162504312">
    <w:abstractNumId w:val="27"/>
  </w:num>
  <w:num w:numId="7" w16cid:durableId="1347437688">
    <w:abstractNumId w:val="61"/>
  </w:num>
  <w:num w:numId="8" w16cid:durableId="1339041464">
    <w:abstractNumId w:val="8"/>
  </w:num>
  <w:num w:numId="9" w16cid:durableId="1640527581">
    <w:abstractNumId w:val="53"/>
  </w:num>
  <w:num w:numId="10" w16cid:durableId="395400257">
    <w:abstractNumId w:val="11"/>
  </w:num>
  <w:num w:numId="11" w16cid:durableId="241061714">
    <w:abstractNumId w:val="0"/>
  </w:num>
  <w:num w:numId="12" w16cid:durableId="1976375038">
    <w:abstractNumId w:val="38"/>
  </w:num>
  <w:num w:numId="13" w16cid:durableId="1349599888">
    <w:abstractNumId w:val="66"/>
  </w:num>
  <w:num w:numId="14" w16cid:durableId="340087505">
    <w:abstractNumId w:val="25"/>
  </w:num>
  <w:num w:numId="15" w16cid:durableId="371810943">
    <w:abstractNumId w:val="26"/>
  </w:num>
  <w:num w:numId="16" w16cid:durableId="37828776">
    <w:abstractNumId w:val="18"/>
  </w:num>
  <w:num w:numId="17" w16cid:durableId="859512505">
    <w:abstractNumId w:val="37"/>
  </w:num>
  <w:num w:numId="18" w16cid:durableId="1567372219">
    <w:abstractNumId w:val="62"/>
  </w:num>
  <w:num w:numId="19" w16cid:durableId="1695496653">
    <w:abstractNumId w:val="14"/>
  </w:num>
  <w:num w:numId="20" w16cid:durableId="266349554">
    <w:abstractNumId w:val="17"/>
  </w:num>
  <w:num w:numId="21" w16cid:durableId="627975189">
    <w:abstractNumId w:val="63"/>
  </w:num>
  <w:num w:numId="22" w16cid:durableId="1591162070">
    <w:abstractNumId w:val="7"/>
  </w:num>
  <w:num w:numId="23" w16cid:durableId="831994532">
    <w:abstractNumId w:val="42"/>
  </w:num>
  <w:num w:numId="24" w16cid:durableId="1863542927">
    <w:abstractNumId w:val="12"/>
  </w:num>
  <w:num w:numId="25" w16cid:durableId="279067382">
    <w:abstractNumId w:val="20"/>
  </w:num>
  <w:num w:numId="26" w16cid:durableId="1698116997">
    <w:abstractNumId w:val="51"/>
  </w:num>
  <w:num w:numId="27" w16cid:durableId="83570400">
    <w:abstractNumId w:val="58"/>
  </w:num>
  <w:num w:numId="28" w16cid:durableId="266280517">
    <w:abstractNumId w:val="57"/>
  </w:num>
  <w:num w:numId="29" w16cid:durableId="135614471">
    <w:abstractNumId w:val="40"/>
  </w:num>
  <w:num w:numId="30" w16cid:durableId="535581335">
    <w:abstractNumId w:val="2"/>
  </w:num>
  <w:num w:numId="31" w16cid:durableId="1778285504">
    <w:abstractNumId w:val="3"/>
  </w:num>
  <w:num w:numId="32" w16cid:durableId="53358059">
    <w:abstractNumId w:val="5"/>
  </w:num>
  <w:num w:numId="33" w16cid:durableId="1882743447">
    <w:abstractNumId w:val="32"/>
  </w:num>
  <w:num w:numId="34" w16cid:durableId="1942445269">
    <w:abstractNumId w:val="9"/>
  </w:num>
  <w:num w:numId="35" w16cid:durableId="1308782790">
    <w:abstractNumId w:val="31"/>
  </w:num>
  <w:num w:numId="36" w16cid:durableId="174657163">
    <w:abstractNumId w:val="45"/>
  </w:num>
  <w:num w:numId="37" w16cid:durableId="942422136">
    <w:abstractNumId w:val="22"/>
  </w:num>
  <w:num w:numId="38" w16cid:durableId="62795831">
    <w:abstractNumId w:val="15"/>
  </w:num>
  <w:num w:numId="39" w16cid:durableId="994335162">
    <w:abstractNumId w:val="60"/>
  </w:num>
  <w:num w:numId="40" w16cid:durableId="489637126">
    <w:abstractNumId w:val="33"/>
  </w:num>
  <w:num w:numId="41" w16cid:durableId="283468782">
    <w:abstractNumId w:val="48"/>
  </w:num>
  <w:num w:numId="42" w16cid:durableId="1590769472">
    <w:abstractNumId w:val="44"/>
  </w:num>
  <w:num w:numId="43" w16cid:durableId="1490558357">
    <w:abstractNumId w:val="16"/>
  </w:num>
  <w:num w:numId="44" w16cid:durableId="1050498495">
    <w:abstractNumId w:val="65"/>
  </w:num>
  <w:num w:numId="45" w16cid:durableId="387189656">
    <w:abstractNumId w:val="1"/>
  </w:num>
  <w:num w:numId="46" w16cid:durableId="1711685870">
    <w:abstractNumId w:val="39"/>
  </w:num>
  <w:num w:numId="47" w16cid:durableId="668556196">
    <w:abstractNumId w:val="64"/>
  </w:num>
  <w:num w:numId="48" w16cid:durableId="1617827533">
    <w:abstractNumId w:val="41"/>
  </w:num>
  <w:num w:numId="49" w16cid:durableId="1624649733">
    <w:abstractNumId w:val="24"/>
  </w:num>
  <w:num w:numId="50" w16cid:durableId="859466952">
    <w:abstractNumId w:val="28"/>
  </w:num>
  <w:num w:numId="51" w16cid:durableId="1317344983">
    <w:abstractNumId w:val="56"/>
  </w:num>
  <w:num w:numId="52" w16cid:durableId="5063969">
    <w:abstractNumId w:val="30"/>
  </w:num>
  <w:num w:numId="53" w16cid:durableId="1826043419">
    <w:abstractNumId w:val="46"/>
  </w:num>
  <w:num w:numId="54" w16cid:durableId="1337423085">
    <w:abstractNumId w:val="43"/>
  </w:num>
  <w:num w:numId="55" w16cid:durableId="1407147344">
    <w:abstractNumId w:val="19"/>
  </w:num>
  <w:num w:numId="56" w16cid:durableId="1340540390">
    <w:abstractNumId w:val="34"/>
  </w:num>
  <w:num w:numId="57" w16cid:durableId="321087893">
    <w:abstractNumId w:val="54"/>
  </w:num>
  <w:num w:numId="58" w16cid:durableId="2753028">
    <w:abstractNumId w:val="13"/>
  </w:num>
  <w:num w:numId="59" w16cid:durableId="1337919687">
    <w:abstractNumId w:val="36"/>
  </w:num>
  <w:num w:numId="60" w16cid:durableId="2009014600">
    <w:abstractNumId w:val="23"/>
  </w:num>
  <w:num w:numId="61" w16cid:durableId="1170607694">
    <w:abstractNumId w:val="6"/>
  </w:num>
  <w:num w:numId="62" w16cid:durableId="738677561">
    <w:abstractNumId w:val="52"/>
  </w:num>
  <w:num w:numId="63" w16cid:durableId="130752052">
    <w:abstractNumId w:val="59"/>
  </w:num>
  <w:num w:numId="64" w16cid:durableId="194192942">
    <w:abstractNumId w:val="47"/>
  </w:num>
  <w:num w:numId="65" w16cid:durableId="1738279802">
    <w:abstractNumId w:val="50"/>
  </w:num>
  <w:num w:numId="66" w16cid:durableId="78210414">
    <w:abstractNumId w:val="55"/>
  </w:num>
  <w:num w:numId="67" w16cid:durableId="1892232524">
    <w:abstractNumId w:val="4"/>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2"/>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2329"/>
    <w:rsid w:val="000000B4"/>
    <w:rsid w:val="0000018F"/>
    <w:rsid w:val="000005D7"/>
    <w:rsid w:val="00000C8C"/>
    <w:rsid w:val="00000DB7"/>
    <w:rsid w:val="000013CD"/>
    <w:rsid w:val="00002AA0"/>
    <w:rsid w:val="00004E36"/>
    <w:rsid w:val="0000623C"/>
    <w:rsid w:val="0000638E"/>
    <w:rsid w:val="000067D0"/>
    <w:rsid w:val="000072F5"/>
    <w:rsid w:val="000073C1"/>
    <w:rsid w:val="00012283"/>
    <w:rsid w:val="000124DC"/>
    <w:rsid w:val="00012FA3"/>
    <w:rsid w:val="000138FE"/>
    <w:rsid w:val="000146B3"/>
    <w:rsid w:val="000149B3"/>
    <w:rsid w:val="00023D5B"/>
    <w:rsid w:val="000251E3"/>
    <w:rsid w:val="00026341"/>
    <w:rsid w:val="00027A87"/>
    <w:rsid w:val="00027B00"/>
    <w:rsid w:val="00030D7A"/>
    <w:rsid w:val="000311F6"/>
    <w:rsid w:val="000328C7"/>
    <w:rsid w:val="000337D5"/>
    <w:rsid w:val="00033F05"/>
    <w:rsid w:val="00034E34"/>
    <w:rsid w:val="00034E91"/>
    <w:rsid w:val="0003597E"/>
    <w:rsid w:val="00035DE1"/>
    <w:rsid w:val="00035E40"/>
    <w:rsid w:val="00036878"/>
    <w:rsid w:val="00037111"/>
    <w:rsid w:val="000375D9"/>
    <w:rsid w:val="00040CF2"/>
    <w:rsid w:val="000412C3"/>
    <w:rsid w:val="00042366"/>
    <w:rsid w:val="00042720"/>
    <w:rsid w:val="00042B2A"/>
    <w:rsid w:val="000512DC"/>
    <w:rsid w:val="0005310F"/>
    <w:rsid w:val="00053532"/>
    <w:rsid w:val="00056AD7"/>
    <w:rsid w:val="00056F40"/>
    <w:rsid w:val="00057BED"/>
    <w:rsid w:val="00060C2D"/>
    <w:rsid w:val="00062E6C"/>
    <w:rsid w:val="0006487B"/>
    <w:rsid w:val="00064E21"/>
    <w:rsid w:val="00065956"/>
    <w:rsid w:val="0007079D"/>
    <w:rsid w:val="00072098"/>
    <w:rsid w:val="0007716B"/>
    <w:rsid w:val="000776DB"/>
    <w:rsid w:val="0007776D"/>
    <w:rsid w:val="00082738"/>
    <w:rsid w:val="00083258"/>
    <w:rsid w:val="00083BE7"/>
    <w:rsid w:val="00084101"/>
    <w:rsid w:val="000841DB"/>
    <w:rsid w:val="00084DAC"/>
    <w:rsid w:val="000853B9"/>
    <w:rsid w:val="000853E9"/>
    <w:rsid w:val="00085BB3"/>
    <w:rsid w:val="00087A84"/>
    <w:rsid w:val="00087DF0"/>
    <w:rsid w:val="00091945"/>
    <w:rsid w:val="00091E2E"/>
    <w:rsid w:val="0009375B"/>
    <w:rsid w:val="00097E18"/>
    <w:rsid w:val="000A0857"/>
    <w:rsid w:val="000A22A4"/>
    <w:rsid w:val="000A2D7F"/>
    <w:rsid w:val="000A4DE9"/>
    <w:rsid w:val="000A6205"/>
    <w:rsid w:val="000A6BA3"/>
    <w:rsid w:val="000A6D6C"/>
    <w:rsid w:val="000B005A"/>
    <w:rsid w:val="000B2F88"/>
    <w:rsid w:val="000B3D19"/>
    <w:rsid w:val="000B429E"/>
    <w:rsid w:val="000B44D2"/>
    <w:rsid w:val="000B4AD1"/>
    <w:rsid w:val="000B6CE7"/>
    <w:rsid w:val="000B7345"/>
    <w:rsid w:val="000C089C"/>
    <w:rsid w:val="000C1BFF"/>
    <w:rsid w:val="000C3726"/>
    <w:rsid w:val="000C3EBF"/>
    <w:rsid w:val="000C44B1"/>
    <w:rsid w:val="000C5687"/>
    <w:rsid w:val="000C7A38"/>
    <w:rsid w:val="000C7B6F"/>
    <w:rsid w:val="000D0799"/>
    <w:rsid w:val="000D07AF"/>
    <w:rsid w:val="000D10CE"/>
    <w:rsid w:val="000D1395"/>
    <w:rsid w:val="000D1DB6"/>
    <w:rsid w:val="000D1E2D"/>
    <w:rsid w:val="000D208F"/>
    <w:rsid w:val="000D2329"/>
    <w:rsid w:val="000D2486"/>
    <w:rsid w:val="000D3A3D"/>
    <w:rsid w:val="000D40A4"/>
    <w:rsid w:val="000D56AC"/>
    <w:rsid w:val="000D765F"/>
    <w:rsid w:val="000D7B7C"/>
    <w:rsid w:val="000E044C"/>
    <w:rsid w:val="000E1E40"/>
    <w:rsid w:val="000E39EC"/>
    <w:rsid w:val="000E4513"/>
    <w:rsid w:val="000E5379"/>
    <w:rsid w:val="000E631F"/>
    <w:rsid w:val="000E7DA1"/>
    <w:rsid w:val="000F034A"/>
    <w:rsid w:val="000F2A43"/>
    <w:rsid w:val="000F2F82"/>
    <w:rsid w:val="000F2FD9"/>
    <w:rsid w:val="000F382D"/>
    <w:rsid w:val="000F4D96"/>
    <w:rsid w:val="000F5C06"/>
    <w:rsid w:val="000F5E55"/>
    <w:rsid w:val="000F6915"/>
    <w:rsid w:val="000F790A"/>
    <w:rsid w:val="00101B63"/>
    <w:rsid w:val="0010279D"/>
    <w:rsid w:val="001031CE"/>
    <w:rsid w:val="00103345"/>
    <w:rsid w:val="00103E20"/>
    <w:rsid w:val="00104675"/>
    <w:rsid w:val="00105534"/>
    <w:rsid w:val="00105876"/>
    <w:rsid w:val="00105F44"/>
    <w:rsid w:val="00106A11"/>
    <w:rsid w:val="00112576"/>
    <w:rsid w:val="001126BC"/>
    <w:rsid w:val="00112BC8"/>
    <w:rsid w:val="00112D7D"/>
    <w:rsid w:val="001158AA"/>
    <w:rsid w:val="00116E91"/>
    <w:rsid w:val="00117352"/>
    <w:rsid w:val="00120AB8"/>
    <w:rsid w:val="00120CE3"/>
    <w:rsid w:val="00121204"/>
    <w:rsid w:val="001222AE"/>
    <w:rsid w:val="00122C8F"/>
    <w:rsid w:val="0012326A"/>
    <w:rsid w:val="0012496B"/>
    <w:rsid w:val="00125D83"/>
    <w:rsid w:val="00126565"/>
    <w:rsid w:val="00126F30"/>
    <w:rsid w:val="00126F96"/>
    <w:rsid w:val="0012767D"/>
    <w:rsid w:val="00127AB3"/>
    <w:rsid w:val="00130AF1"/>
    <w:rsid w:val="00130F73"/>
    <w:rsid w:val="0013497D"/>
    <w:rsid w:val="001353DD"/>
    <w:rsid w:val="00135818"/>
    <w:rsid w:val="001359B6"/>
    <w:rsid w:val="00135A53"/>
    <w:rsid w:val="00136611"/>
    <w:rsid w:val="00136878"/>
    <w:rsid w:val="00137D63"/>
    <w:rsid w:val="00140206"/>
    <w:rsid w:val="00140540"/>
    <w:rsid w:val="00140679"/>
    <w:rsid w:val="00141AAC"/>
    <w:rsid w:val="00141CA0"/>
    <w:rsid w:val="00142B24"/>
    <w:rsid w:val="00142DC3"/>
    <w:rsid w:val="00143001"/>
    <w:rsid w:val="0014334D"/>
    <w:rsid w:val="00143B63"/>
    <w:rsid w:val="00143D26"/>
    <w:rsid w:val="00144A4F"/>
    <w:rsid w:val="00145476"/>
    <w:rsid w:val="00145C00"/>
    <w:rsid w:val="00151125"/>
    <w:rsid w:val="0015267A"/>
    <w:rsid w:val="00152A95"/>
    <w:rsid w:val="001538AE"/>
    <w:rsid w:val="00155879"/>
    <w:rsid w:val="00155E4D"/>
    <w:rsid w:val="0015727C"/>
    <w:rsid w:val="0015739B"/>
    <w:rsid w:val="00164006"/>
    <w:rsid w:val="0016485E"/>
    <w:rsid w:val="00164D30"/>
    <w:rsid w:val="001667AB"/>
    <w:rsid w:val="00166ACD"/>
    <w:rsid w:val="00167418"/>
    <w:rsid w:val="00167C05"/>
    <w:rsid w:val="00171264"/>
    <w:rsid w:val="001716BD"/>
    <w:rsid w:val="00173D55"/>
    <w:rsid w:val="00174E56"/>
    <w:rsid w:val="00175571"/>
    <w:rsid w:val="00175859"/>
    <w:rsid w:val="0017701E"/>
    <w:rsid w:val="00177108"/>
    <w:rsid w:val="00177EA2"/>
    <w:rsid w:val="0018013A"/>
    <w:rsid w:val="001802DE"/>
    <w:rsid w:val="00180B62"/>
    <w:rsid w:val="001816B1"/>
    <w:rsid w:val="00181BF0"/>
    <w:rsid w:val="001830A5"/>
    <w:rsid w:val="00183590"/>
    <w:rsid w:val="001849D6"/>
    <w:rsid w:val="00185989"/>
    <w:rsid w:val="0018789B"/>
    <w:rsid w:val="001901FA"/>
    <w:rsid w:val="00192577"/>
    <w:rsid w:val="00195E02"/>
    <w:rsid w:val="00196C6B"/>
    <w:rsid w:val="0019758F"/>
    <w:rsid w:val="001A027B"/>
    <w:rsid w:val="001A121F"/>
    <w:rsid w:val="001A14A8"/>
    <w:rsid w:val="001A1DA5"/>
    <w:rsid w:val="001A3702"/>
    <w:rsid w:val="001A45D1"/>
    <w:rsid w:val="001A57FB"/>
    <w:rsid w:val="001A5A4A"/>
    <w:rsid w:val="001A62B2"/>
    <w:rsid w:val="001A6EF5"/>
    <w:rsid w:val="001A786E"/>
    <w:rsid w:val="001B006A"/>
    <w:rsid w:val="001B1615"/>
    <w:rsid w:val="001B1E76"/>
    <w:rsid w:val="001B405A"/>
    <w:rsid w:val="001B418D"/>
    <w:rsid w:val="001B4253"/>
    <w:rsid w:val="001B5212"/>
    <w:rsid w:val="001B5716"/>
    <w:rsid w:val="001B6500"/>
    <w:rsid w:val="001B76FC"/>
    <w:rsid w:val="001B7C18"/>
    <w:rsid w:val="001C03B4"/>
    <w:rsid w:val="001C07AE"/>
    <w:rsid w:val="001C0AA2"/>
    <w:rsid w:val="001C4229"/>
    <w:rsid w:val="001C462D"/>
    <w:rsid w:val="001C5099"/>
    <w:rsid w:val="001C609F"/>
    <w:rsid w:val="001D242E"/>
    <w:rsid w:val="001D3B55"/>
    <w:rsid w:val="001D3EB7"/>
    <w:rsid w:val="001D58DC"/>
    <w:rsid w:val="001D5A4B"/>
    <w:rsid w:val="001D5D80"/>
    <w:rsid w:val="001D68FD"/>
    <w:rsid w:val="001D79AB"/>
    <w:rsid w:val="001E01C4"/>
    <w:rsid w:val="001E1340"/>
    <w:rsid w:val="001E178E"/>
    <w:rsid w:val="001E1C51"/>
    <w:rsid w:val="001E1D57"/>
    <w:rsid w:val="001E318C"/>
    <w:rsid w:val="001E4441"/>
    <w:rsid w:val="001E45D4"/>
    <w:rsid w:val="001E4BF8"/>
    <w:rsid w:val="001E6824"/>
    <w:rsid w:val="001E71BE"/>
    <w:rsid w:val="001E76EE"/>
    <w:rsid w:val="001F1859"/>
    <w:rsid w:val="001F2AE8"/>
    <w:rsid w:val="001F39BF"/>
    <w:rsid w:val="001F3A90"/>
    <w:rsid w:val="001F409D"/>
    <w:rsid w:val="001F4D7C"/>
    <w:rsid w:val="001F5073"/>
    <w:rsid w:val="001F6DE2"/>
    <w:rsid w:val="001F72A9"/>
    <w:rsid w:val="001F7502"/>
    <w:rsid w:val="001F75D0"/>
    <w:rsid w:val="0020035C"/>
    <w:rsid w:val="00201D3E"/>
    <w:rsid w:val="00203837"/>
    <w:rsid w:val="00204618"/>
    <w:rsid w:val="002049AA"/>
    <w:rsid w:val="00204FE1"/>
    <w:rsid w:val="0020605F"/>
    <w:rsid w:val="00206EDF"/>
    <w:rsid w:val="002070A6"/>
    <w:rsid w:val="00210987"/>
    <w:rsid w:val="0021129E"/>
    <w:rsid w:val="002113C7"/>
    <w:rsid w:val="002118A5"/>
    <w:rsid w:val="00211B9B"/>
    <w:rsid w:val="00211BC6"/>
    <w:rsid w:val="00211BE8"/>
    <w:rsid w:val="00212032"/>
    <w:rsid w:val="0021374C"/>
    <w:rsid w:val="0021420E"/>
    <w:rsid w:val="00221817"/>
    <w:rsid w:val="002219FD"/>
    <w:rsid w:val="00222E3B"/>
    <w:rsid w:val="00223638"/>
    <w:rsid w:val="00224921"/>
    <w:rsid w:val="00225886"/>
    <w:rsid w:val="002262CD"/>
    <w:rsid w:val="002275B7"/>
    <w:rsid w:val="00230901"/>
    <w:rsid w:val="00232F67"/>
    <w:rsid w:val="00233277"/>
    <w:rsid w:val="002345D1"/>
    <w:rsid w:val="002354F5"/>
    <w:rsid w:val="00235C10"/>
    <w:rsid w:val="0023630D"/>
    <w:rsid w:val="0023648C"/>
    <w:rsid w:val="00236730"/>
    <w:rsid w:val="00236BCA"/>
    <w:rsid w:val="00240936"/>
    <w:rsid w:val="00240A28"/>
    <w:rsid w:val="00240CD9"/>
    <w:rsid w:val="002411FD"/>
    <w:rsid w:val="002428C9"/>
    <w:rsid w:val="00242B36"/>
    <w:rsid w:val="002446FA"/>
    <w:rsid w:val="00244D98"/>
    <w:rsid w:val="00245A85"/>
    <w:rsid w:val="00245C46"/>
    <w:rsid w:val="002504BA"/>
    <w:rsid w:val="00250FAF"/>
    <w:rsid w:val="002525DB"/>
    <w:rsid w:val="00252932"/>
    <w:rsid w:val="00254364"/>
    <w:rsid w:val="00254415"/>
    <w:rsid w:val="0025449A"/>
    <w:rsid w:val="0025595E"/>
    <w:rsid w:val="00256189"/>
    <w:rsid w:val="00257484"/>
    <w:rsid w:val="00260988"/>
    <w:rsid w:val="002612FB"/>
    <w:rsid w:val="00262259"/>
    <w:rsid w:val="00262A75"/>
    <w:rsid w:val="00264E51"/>
    <w:rsid w:val="002654C5"/>
    <w:rsid w:val="00266194"/>
    <w:rsid w:val="00266E3D"/>
    <w:rsid w:val="00267029"/>
    <w:rsid w:val="002702E6"/>
    <w:rsid w:val="00272755"/>
    <w:rsid w:val="00273190"/>
    <w:rsid w:val="00274ABF"/>
    <w:rsid w:val="00275240"/>
    <w:rsid w:val="00280192"/>
    <w:rsid w:val="00282F19"/>
    <w:rsid w:val="00283F90"/>
    <w:rsid w:val="00284061"/>
    <w:rsid w:val="0028459A"/>
    <w:rsid w:val="002855C9"/>
    <w:rsid w:val="002869AF"/>
    <w:rsid w:val="00287EF1"/>
    <w:rsid w:val="002925A9"/>
    <w:rsid w:val="0029380F"/>
    <w:rsid w:val="00294D52"/>
    <w:rsid w:val="00294F6C"/>
    <w:rsid w:val="0029709F"/>
    <w:rsid w:val="002A01C0"/>
    <w:rsid w:val="002A214D"/>
    <w:rsid w:val="002A5FC9"/>
    <w:rsid w:val="002A6C4D"/>
    <w:rsid w:val="002A71AA"/>
    <w:rsid w:val="002A7225"/>
    <w:rsid w:val="002A72A2"/>
    <w:rsid w:val="002B06CC"/>
    <w:rsid w:val="002B2597"/>
    <w:rsid w:val="002B351B"/>
    <w:rsid w:val="002B3AC2"/>
    <w:rsid w:val="002B4B57"/>
    <w:rsid w:val="002B535C"/>
    <w:rsid w:val="002C0AC0"/>
    <w:rsid w:val="002C143C"/>
    <w:rsid w:val="002C3262"/>
    <w:rsid w:val="002C3D13"/>
    <w:rsid w:val="002C4261"/>
    <w:rsid w:val="002D11AD"/>
    <w:rsid w:val="002D590B"/>
    <w:rsid w:val="002D606E"/>
    <w:rsid w:val="002D62F2"/>
    <w:rsid w:val="002D65EA"/>
    <w:rsid w:val="002D6CB6"/>
    <w:rsid w:val="002D6CBD"/>
    <w:rsid w:val="002D753E"/>
    <w:rsid w:val="002D78F4"/>
    <w:rsid w:val="002D7C5E"/>
    <w:rsid w:val="002E0604"/>
    <w:rsid w:val="002E09A8"/>
    <w:rsid w:val="002E5D5C"/>
    <w:rsid w:val="002E5F8F"/>
    <w:rsid w:val="002E6111"/>
    <w:rsid w:val="002E735F"/>
    <w:rsid w:val="002E7801"/>
    <w:rsid w:val="002F232B"/>
    <w:rsid w:val="002F262D"/>
    <w:rsid w:val="002F2CD7"/>
    <w:rsid w:val="002F3F7B"/>
    <w:rsid w:val="002F4F29"/>
    <w:rsid w:val="002F5627"/>
    <w:rsid w:val="002F5E0E"/>
    <w:rsid w:val="002F6A94"/>
    <w:rsid w:val="002F6F1E"/>
    <w:rsid w:val="002F735B"/>
    <w:rsid w:val="0030020C"/>
    <w:rsid w:val="00301849"/>
    <w:rsid w:val="00302A91"/>
    <w:rsid w:val="00302D56"/>
    <w:rsid w:val="00302EDE"/>
    <w:rsid w:val="00305154"/>
    <w:rsid w:val="003055DE"/>
    <w:rsid w:val="003068CB"/>
    <w:rsid w:val="003072AA"/>
    <w:rsid w:val="00307318"/>
    <w:rsid w:val="00310346"/>
    <w:rsid w:val="00310708"/>
    <w:rsid w:val="00311B16"/>
    <w:rsid w:val="00312156"/>
    <w:rsid w:val="00312301"/>
    <w:rsid w:val="003135E6"/>
    <w:rsid w:val="00314344"/>
    <w:rsid w:val="00316748"/>
    <w:rsid w:val="003174C1"/>
    <w:rsid w:val="00320B31"/>
    <w:rsid w:val="00321419"/>
    <w:rsid w:val="00321E1D"/>
    <w:rsid w:val="003260AB"/>
    <w:rsid w:val="00327D41"/>
    <w:rsid w:val="00330C38"/>
    <w:rsid w:val="00331568"/>
    <w:rsid w:val="0033205B"/>
    <w:rsid w:val="00333549"/>
    <w:rsid w:val="00334D3D"/>
    <w:rsid w:val="003369AC"/>
    <w:rsid w:val="00336A34"/>
    <w:rsid w:val="00336A81"/>
    <w:rsid w:val="00337778"/>
    <w:rsid w:val="0034050F"/>
    <w:rsid w:val="00341E86"/>
    <w:rsid w:val="003424AA"/>
    <w:rsid w:val="003425FA"/>
    <w:rsid w:val="00342600"/>
    <w:rsid w:val="00343B03"/>
    <w:rsid w:val="00345854"/>
    <w:rsid w:val="00345D7F"/>
    <w:rsid w:val="00346479"/>
    <w:rsid w:val="003465AA"/>
    <w:rsid w:val="00346D53"/>
    <w:rsid w:val="003479D2"/>
    <w:rsid w:val="00347E35"/>
    <w:rsid w:val="00350CCE"/>
    <w:rsid w:val="003512B8"/>
    <w:rsid w:val="003519D5"/>
    <w:rsid w:val="00352037"/>
    <w:rsid w:val="00352C80"/>
    <w:rsid w:val="00352DCD"/>
    <w:rsid w:val="0035316A"/>
    <w:rsid w:val="0035380D"/>
    <w:rsid w:val="00354028"/>
    <w:rsid w:val="0035465B"/>
    <w:rsid w:val="003552D2"/>
    <w:rsid w:val="003554BF"/>
    <w:rsid w:val="003560A1"/>
    <w:rsid w:val="003565C2"/>
    <w:rsid w:val="00357B8E"/>
    <w:rsid w:val="00361167"/>
    <w:rsid w:val="0036210A"/>
    <w:rsid w:val="00364590"/>
    <w:rsid w:val="003652E2"/>
    <w:rsid w:val="00365709"/>
    <w:rsid w:val="0036798D"/>
    <w:rsid w:val="00367FC5"/>
    <w:rsid w:val="00370377"/>
    <w:rsid w:val="0037114C"/>
    <w:rsid w:val="003725B0"/>
    <w:rsid w:val="0037285E"/>
    <w:rsid w:val="00372E3D"/>
    <w:rsid w:val="003733CE"/>
    <w:rsid w:val="00374545"/>
    <w:rsid w:val="0037661D"/>
    <w:rsid w:val="003805D9"/>
    <w:rsid w:val="00380A43"/>
    <w:rsid w:val="00380E31"/>
    <w:rsid w:val="0038192E"/>
    <w:rsid w:val="00381BA1"/>
    <w:rsid w:val="003826DD"/>
    <w:rsid w:val="00383FDB"/>
    <w:rsid w:val="003841D0"/>
    <w:rsid w:val="00384BA3"/>
    <w:rsid w:val="003859EF"/>
    <w:rsid w:val="00386089"/>
    <w:rsid w:val="003863A6"/>
    <w:rsid w:val="00390758"/>
    <w:rsid w:val="00392BD9"/>
    <w:rsid w:val="003937CE"/>
    <w:rsid w:val="003943E5"/>
    <w:rsid w:val="0039544A"/>
    <w:rsid w:val="003970EF"/>
    <w:rsid w:val="003A0007"/>
    <w:rsid w:val="003A07E5"/>
    <w:rsid w:val="003A39DC"/>
    <w:rsid w:val="003A51B2"/>
    <w:rsid w:val="003A5972"/>
    <w:rsid w:val="003A67F2"/>
    <w:rsid w:val="003B1D7A"/>
    <w:rsid w:val="003B2D46"/>
    <w:rsid w:val="003B380A"/>
    <w:rsid w:val="003B4085"/>
    <w:rsid w:val="003B7F0E"/>
    <w:rsid w:val="003C0201"/>
    <w:rsid w:val="003C15BA"/>
    <w:rsid w:val="003C3C02"/>
    <w:rsid w:val="003C4C70"/>
    <w:rsid w:val="003C4F4F"/>
    <w:rsid w:val="003D1D4B"/>
    <w:rsid w:val="003D25E4"/>
    <w:rsid w:val="003D26F2"/>
    <w:rsid w:val="003D517A"/>
    <w:rsid w:val="003D5655"/>
    <w:rsid w:val="003D57E3"/>
    <w:rsid w:val="003D5F8A"/>
    <w:rsid w:val="003D766F"/>
    <w:rsid w:val="003D7E8D"/>
    <w:rsid w:val="003E0A65"/>
    <w:rsid w:val="003E0E1B"/>
    <w:rsid w:val="003E10B7"/>
    <w:rsid w:val="003E1456"/>
    <w:rsid w:val="003E1490"/>
    <w:rsid w:val="003E1828"/>
    <w:rsid w:val="003E36FF"/>
    <w:rsid w:val="003E45D9"/>
    <w:rsid w:val="003F0FD1"/>
    <w:rsid w:val="003F11F6"/>
    <w:rsid w:val="003F13B0"/>
    <w:rsid w:val="003F22E1"/>
    <w:rsid w:val="003F420A"/>
    <w:rsid w:val="003F4625"/>
    <w:rsid w:val="003F4A29"/>
    <w:rsid w:val="003F636B"/>
    <w:rsid w:val="003F6B37"/>
    <w:rsid w:val="003F71D6"/>
    <w:rsid w:val="003F7968"/>
    <w:rsid w:val="004004A2"/>
    <w:rsid w:val="00400B9F"/>
    <w:rsid w:val="004010A5"/>
    <w:rsid w:val="0040250A"/>
    <w:rsid w:val="00402F1E"/>
    <w:rsid w:val="00403C77"/>
    <w:rsid w:val="00404B9F"/>
    <w:rsid w:val="00405402"/>
    <w:rsid w:val="00405753"/>
    <w:rsid w:val="00411241"/>
    <w:rsid w:val="00412E93"/>
    <w:rsid w:val="0041305D"/>
    <w:rsid w:val="004135CE"/>
    <w:rsid w:val="0041386E"/>
    <w:rsid w:val="0041427E"/>
    <w:rsid w:val="00414B54"/>
    <w:rsid w:val="004157FF"/>
    <w:rsid w:val="00416EEC"/>
    <w:rsid w:val="00417965"/>
    <w:rsid w:val="00421DB3"/>
    <w:rsid w:val="004228AD"/>
    <w:rsid w:val="004230E6"/>
    <w:rsid w:val="00423373"/>
    <w:rsid w:val="00423970"/>
    <w:rsid w:val="00423C0F"/>
    <w:rsid w:val="004251B0"/>
    <w:rsid w:val="004277FA"/>
    <w:rsid w:val="00430CA3"/>
    <w:rsid w:val="00435206"/>
    <w:rsid w:val="004357D5"/>
    <w:rsid w:val="00437077"/>
    <w:rsid w:val="0043720E"/>
    <w:rsid w:val="004378DD"/>
    <w:rsid w:val="0044110B"/>
    <w:rsid w:val="004411A9"/>
    <w:rsid w:val="0044201B"/>
    <w:rsid w:val="00442407"/>
    <w:rsid w:val="00443048"/>
    <w:rsid w:val="0044434B"/>
    <w:rsid w:val="004454B8"/>
    <w:rsid w:val="00445C13"/>
    <w:rsid w:val="0045116A"/>
    <w:rsid w:val="004530BB"/>
    <w:rsid w:val="00453DFB"/>
    <w:rsid w:val="00453EEF"/>
    <w:rsid w:val="00455A7B"/>
    <w:rsid w:val="004604D6"/>
    <w:rsid w:val="00460C83"/>
    <w:rsid w:val="00460CC2"/>
    <w:rsid w:val="004622E9"/>
    <w:rsid w:val="00462E1C"/>
    <w:rsid w:val="00465C06"/>
    <w:rsid w:val="00465D27"/>
    <w:rsid w:val="004661BA"/>
    <w:rsid w:val="004672AB"/>
    <w:rsid w:val="00467B02"/>
    <w:rsid w:val="00467BEE"/>
    <w:rsid w:val="00467EDE"/>
    <w:rsid w:val="00471AAC"/>
    <w:rsid w:val="004722B9"/>
    <w:rsid w:val="004731F3"/>
    <w:rsid w:val="004732D5"/>
    <w:rsid w:val="00473994"/>
    <w:rsid w:val="004751C8"/>
    <w:rsid w:val="004770E9"/>
    <w:rsid w:val="0047731A"/>
    <w:rsid w:val="004779F6"/>
    <w:rsid w:val="004803B2"/>
    <w:rsid w:val="00481554"/>
    <w:rsid w:val="0048183A"/>
    <w:rsid w:val="00481C7B"/>
    <w:rsid w:val="004826D9"/>
    <w:rsid w:val="00482C55"/>
    <w:rsid w:val="0048364C"/>
    <w:rsid w:val="00483C6B"/>
    <w:rsid w:val="00484606"/>
    <w:rsid w:val="00484A8D"/>
    <w:rsid w:val="00485627"/>
    <w:rsid w:val="00486CA7"/>
    <w:rsid w:val="0049304B"/>
    <w:rsid w:val="004948B2"/>
    <w:rsid w:val="00495E01"/>
    <w:rsid w:val="00497619"/>
    <w:rsid w:val="004A067C"/>
    <w:rsid w:val="004A06E3"/>
    <w:rsid w:val="004A1245"/>
    <w:rsid w:val="004A13B6"/>
    <w:rsid w:val="004A5AED"/>
    <w:rsid w:val="004A5D38"/>
    <w:rsid w:val="004A6CEE"/>
    <w:rsid w:val="004A6D8B"/>
    <w:rsid w:val="004A6F68"/>
    <w:rsid w:val="004B0794"/>
    <w:rsid w:val="004B1750"/>
    <w:rsid w:val="004B1C61"/>
    <w:rsid w:val="004B426A"/>
    <w:rsid w:val="004B4408"/>
    <w:rsid w:val="004B5515"/>
    <w:rsid w:val="004B581C"/>
    <w:rsid w:val="004B633A"/>
    <w:rsid w:val="004B6CD4"/>
    <w:rsid w:val="004B6D70"/>
    <w:rsid w:val="004B7300"/>
    <w:rsid w:val="004B748C"/>
    <w:rsid w:val="004C00E3"/>
    <w:rsid w:val="004C127F"/>
    <w:rsid w:val="004C19D6"/>
    <w:rsid w:val="004C1FBC"/>
    <w:rsid w:val="004C290B"/>
    <w:rsid w:val="004C3D43"/>
    <w:rsid w:val="004C48E4"/>
    <w:rsid w:val="004C503C"/>
    <w:rsid w:val="004C5A97"/>
    <w:rsid w:val="004C5E0A"/>
    <w:rsid w:val="004C6071"/>
    <w:rsid w:val="004C6D62"/>
    <w:rsid w:val="004D23CB"/>
    <w:rsid w:val="004D284E"/>
    <w:rsid w:val="004D4939"/>
    <w:rsid w:val="004D6667"/>
    <w:rsid w:val="004D691C"/>
    <w:rsid w:val="004D7A83"/>
    <w:rsid w:val="004D7AD5"/>
    <w:rsid w:val="004E04C5"/>
    <w:rsid w:val="004E2171"/>
    <w:rsid w:val="004E2424"/>
    <w:rsid w:val="004E3915"/>
    <w:rsid w:val="004E4396"/>
    <w:rsid w:val="004E4DA0"/>
    <w:rsid w:val="004E5B8A"/>
    <w:rsid w:val="004E5E91"/>
    <w:rsid w:val="004E7259"/>
    <w:rsid w:val="004E7D85"/>
    <w:rsid w:val="004F0F15"/>
    <w:rsid w:val="004F1CD7"/>
    <w:rsid w:val="004F20BD"/>
    <w:rsid w:val="004F245E"/>
    <w:rsid w:val="004F3EC1"/>
    <w:rsid w:val="004F42AC"/>
    <w:rsid w:val="004F4EC1"/>
    <w:rsid w:val="004F5864"/>
    <w:rsid w:val="004F5DE3"/>
    <w:rsid w:val="004F6023"/>
    <w:rsid w:val="004F7672"/>
    <w:rsid w:val="00504555"/>
    <w:rsid w:val="00505032"/>
    <w:rsid w:val="00505D41"/>
    <w:rsid w:val="0050634B"/>
    <w:rsid w:val="005101D1"/>
    <w:rsid w:val="005106BA"/>
    <w:rsid w:val="00510E5A"/>
    <w:rsid w:val="005113A0"/>
    <w:rsid w:val="00511641"/>
    <w:rsid w:val="005117F3"/>
    <w:rsid w:val="00512116"/>
    <w:rsid w:val="005168D4"/>
    <w:rsid w:val="00520054"/>
    <w:rsid w:val="0052188E"/>
    <w:rsid w:val="0052215B"/>
    <w:rsid w:val="00522F37"/>
    <w:rsid w:val="005249FC"/>
    <w:rsid w:val="00525561"/>
    <w:rsid w:val="00525D75"/>
    <w:rsid w:val="005263FE"/>
    <w:rsid w:val="005265F0"/>
    <w:rsid w:val="005267BF"/>
    <w:rsid w:val="00527FED"/>
    <w:rsid w:val="00530CCD"/>
    <w:rsid w:val="00530EBC"/>
    <w:rsid w:val="005314B7"/>
    <w:rsid w:val="00532089"/>
    <w:rsid w:val="00532109"/>
    <w:rsid w:val="00532659"/>
    <w:rsid w:val="005334D4"/>
    <w:rsid w:val="00534986"/>
    <w:rsid w:val="00534D71"/>
    <w:rsid w:val="00535968"/>
    <w:rsid w:val="0053633A"/>
    <w:rsid w:val="00536376"/>
    <w:rsid w:val="00536483"/>
    <w:rsid w:val="0053670F"/>
    <w:rsid w:val="00536D15"/>
    <w:rsid w:val="00540813"/>
    <w:rsid w:val="00541914"/>
    <w:rsid w:val="0054211F"/>
    <w:rsid w:val="00543DA2"/>
    <w:rsid w:val="005453AC"/>
    <w:rsid w:val="00545B1C"/>
    <w:rsid w:val="00546E82"/>
    <w:rsid w:val="00547E8E"/>
    <w:rsid w:val="00550F39"/>
    <w:rsid w:val="00551937"/>
    <w:rsid w:val="00551B4A"/>
    <w:rsid w:val="00552CCF"/>
    <w:rsid w:val="0055412C"/>
    <w:rsid w:val="00554213"/>
    <w:rsid w:val="0055451C"/>
    <w:rsid w:val="00554705"/>
    <w:rsid w:val="005552B8"/>
    <w:rsid w:val="00556937"/>
    <w:rsid w:val="00556D33"/>
    <w:rsid w:val="00557684"/>
    <w:rsid w:val="00557B7E"/>
    <w:rsid w:val="005611BD"/>
    <w:rsid w:val="005628CD"/>
    <w:rsid w:val="005644E8"/>
    <w:rsid w:val="00564744"/>
    <w:rsid w:val="0056501F"/>
    <w:rsid w:val="0056529D"/>
    <w:rsid w:val="005654D8"/>
    <w:rsid w:val="005700B4"/>
    <w:rsid w:val="00571503"/>
    <w:rsid w:val="005725E7"/>
    <w:rsid w:val="00572976"/>
    <w:rsid w:val="00576CA1"/>
    <w:rsid w:val="00576DF3"/>
    <w:rsid w:val="0057768B"/>
    <w:rsid w:val="0057782C"/>
    <w:rsid w:val="005804A9"/>
    <w:rsid w:val="00580DAB"/>
    <w:rsid w:val="00581625"/>
    <w:rsid w:val="00581C72"/>
    <w:rsid w:val="00581DC3"/>
    <w:rsid w:val="005822DC"/>
    <w:rsid w:val="005830EC"/>
    <w:rsid w:val="005839C3"/>
    <w:rsid w:val="0058498B"/>
    <w:rsid w:val="005852BD"/>
    <w:rsid w:val="00586F33"/>
    <w:rsid w:val="00590437"/>
    <w:rsid w:val="00591B19"/>
    <w:rsid w:val="005921D2"/>
    <w:rsid w:val="0059230D"/>
    <w:rsid w:val="005926DF"/>
    <w:rsid w:val="00595172"/>
    <w:rsid w:val="00595B2E"/>
    <w:rsid w:val="005960A5"/>
    <w:rsid w:val="00596D39"/>
    <w:rsid w:val="005A03D0"/>
    <w:rsid w:val="005A05F3"/>
    <w:rsid w:val="005A0A1D"/>
    <w:rsid w:val="005A0C48"/>
    <w:rsid w:val="005A1118"/>
    <w:rsid w:val="005A132C"/>
    <w:rsid w:val="005A3CBD"/>
    <w:rsid w:val="005A42D4"/>
    <w:rsid w:val="005A4EDF"/>
    <w:rsid w:val="005A4F64"/>
    <w:rsid w:val="005A6384"/>
    <w:rsid w:val="005B03E8"/>
    <w:rsid w:val="005B1485"/>
    <w:rsid w:val="005B32CE"/>
    <w:rsid w:val="005B4BB6"/>
    <w:rsid w:val="005B6195"/>
    <w:rsid w:val="005B6454"/>
    <w:rsid w:val="005B77A2"/>
    <w:rsid w:val="005B7C1B"/>
    <w:rsid w:val="005B7C2F"/>
    <w:rsid w:val="005B7D3E"/>
    <w:rsid w:val="005C0B79"/>
    <w:rsid w:val="005C1007"/>
    <w:rsid w:val="005C2187"/>
    <w:rsid w:val="005C3BB9"/>
    <w:rsid w:val="005C43CC"/>
    <w:rsid w:val="005C70E9"/>
    <w:rsid w:val="005D00B0"/>
    <w:rsid w:val="005D0CD0"/>
    <w:rsid w:val="005D1154"/>
    <w:rsid w:val="005D1DD5"/>
    <w:rsid w:val="005D4172"/>
    <w:rsid w:val="005D5009"/>
    <w:rsid w:val="005D53F5"/>
    <w:rsid w:val="005D5583"/>
    <w:rsid w:val="005D5BD0"/>
    <w:rsid w:val="005D61CD"/>
    <w:rsid w:val="005D6FAA"/>
    <w:rsid w:val="005D7118"/>
    <w:rsid w:val="005D726E"/>
    <w:rsid w:val="005E0D3B"/>
    <w:rsid w:val="005E1B85"/>
    <w:rsid w:val="005E1FED"/>
    <w:rsid w:val="005E23EB"/>
    <w:rsid w:val="005E4266"/>
    <w:rsid w:val="005E46C1"/>
    <w:rsid w:val="005E5129"/>
    <w:rsid w:val="005E5AE4"/>
    <w:rsid w:val="005E675F"/>
    <w:rsid w:val="005F11E9"/>
    <w:rsid w:val="005F1659"/>
    <w:rsid w:val="005F1C77"/>
    <w:rsid w:val="005F1D04"/>
    <w:rsid w:val="005F1FE2"/>
    <w:rsid w:val="005F205A"/>
    <w:rsid w:val="005F26CD"/>
    <w:rsid w:val="005F3AD1"/>
    <w:rsid w:val="005F4B3D"/>
    <w:rsid w:val="005F4DEA"/>
    <w:rsid w:val="005F672D"/>
    <w:rsid w:val="005F7E98"/>
    <w:rsid w:val="006001F2"/>
    <w:rsid w:val="00600319"/>
    <w:rsid w:val="00601CD5"/>
    <w:rsid w:val="006024DB"/>
    <w:rsid w:val="0060428C"/>
    <w:rsid w:val="0060553F"/>
    <w:rsid w:val="00605EEE"/>
    <w:rsid w:val="00606B27"/>
    <w:rsid w:val="00607AEF"/>
    <w:rsid w:val="006100C0"/>
    <w:rsid w:val="006139CF"/>
    <w:rsid w:val="00614087"/>
    <w:rsid w:val="00614904"/>
    <w:rsid w:val="00616F57"/>
    <w:rsid w:val="00617345"/>
    <w:rsid w:val="00617654"/>
    <w:rsid w:val="00620691"/>
    <w:rsid w:val="006215C4"/>
    <w:rsid w:val="0062193A"/>
    <w:rsid w:val="0062328C"/>
    <w:rsid w:val="00623BC3"/>
    <w:rsid w:val="00625939"/>
    <w:rsid w:val="0062611A"/>
    <w:rsid w:val="00626259"/>
    <w:rsid w:val="00630334"/>
    <w:rsid w:val="00630559"/>
    <w:rsid w:val="0063061D"/>
    <w:rsid w:val="006317BA"/>
    <w:rsid w:val="00631EE6"/>
    <w:rsid w:val="00633923"/>
    <w:rsid w:val="00633ACA"/>
    <w:rsid w:val="00633DE8"/>
    <w:rsid w:val="006349B3"/>
    <w:rsid w:val="00634DA7"/>
    <w:rsid w:val="006359BE"/>
    <w:rsid w:val="006360FD"/>
    <w:rsid w:val="00637A01"/>
    <w:rsid w:val="006412C7"/>
    <w:rsid w:val="00641B93"/>
    <w:rsid w:val="006428ED"/>
    <w:rsid w:val="00645593"/>
    <w:rsid w:val="006469AE"/>
    <w:rsid w:val="00646D9B"/>
    <w:rsid w:val="00647243"/>
    <w:rsid w:val="00647297"/>
    <w:rsid w:val="0065283E"/>
    <w:rsid w:val="00653DAF"/>
    <w:rsid w:val="006559D4"/>
    <w:rsid w:val="00656246"/>
    <w:rsid w:val="006568D4"/>
    <w:rsid w:val="00657951"/>
    <w:rsid w:val="006609C4"/>
    <w:rsid w:val="00662208"/>
    <w:rsid w:val="00662C65"/>
    <w:rsid w:val="00664243"/>
    <w:rsid w:val="006651E9"/>
    <w:rsid w:val="006657AF"/>
    <w:rsid w:val="00665996"/>
    <w:rsid w:val="006659B5"/>
    <w:rsid w:val="0066646C"/>
    <w:rsid w:val="006708FC"/>
    <w:rsid w:val="006733DE"/>
    <w:rsid w:val="00674C6C"/>
    <w:rsid w:val="00674CE0"/>
    <w:rsid w:val="00675DDA"/>
    <w:rsid w:val="00681452"/>
    <w:rsid w:val="00681E63"/>
    <w:rsid w:val="0068357F"/>
    <w:rsid w:val="0068389D"/>
    <w:rsid w:val="00683940"/>
    <w:rsid w:val="006850F0"/>
    <w:rsid w:val="0068595A"/>
    <w:rsid w:val="00686056"/>
    <w:rsid w:val="0068626F"/>
    <w:rsid w:val="006866A0"/>
    <w:rsid w:val="006875DC"/>
    <w:rsid w:val="006910C6"/>
    <w:rsid w:val="0069173E"/>
    <w:rsid w:val="006920C5"/>
    <w:rsid w:val="0069281E"/>
    <w:rsid w:val="006934FD"/>
    <w:rsid w:val="006940A3"/>
    <w:rsid w:val="0069524C"/>
    <w:rsid w:val="006952E5"/>
    <w:rsid w:val="00695335"/>
    <w:rsid w:val="006953F5"/>
    <w:rsid w:val="00695693"/>
    <w:rsid w:val="00697377"/>
    <w:rsid w:val="00697AA9"/>
    <w:rsid w:val="006A0B73"/>
    <w:rsid w:val="006A0F77"/>
    <w:rsid w:val="006A2493"/>
    <w:rsid w:val="006A2B4F"/>
    <w:rsid w:val="006A2BCC"/>
    <w:rsid w:val="006A3961"/>
    <w:rsid w:val="006A39BB"/>
    <w:rsid w:val="006A3CE0"/>
    <w:rsid w:val="006A482E"/>
    <w:rsid w:val="006A52B4"/>
    <w:rsid w:val="006A59DD"/>
    <w:rsid w:val="006A67FD"/>
    <w:rsid w:val="006A7795"/>
    <w:rsid w:val="006A7E60"/>
    <w:rsid w:val="006B0D7E"/>
    <w:rsid w:val="006B0D9F"/>
    <w:rsid w:val="006B3320"/>
    <w:rsid w:val="006B40A2"/>
    <w:rsid w:val="006B49BD"/>
    <w:rsid w:val="006B4E37"/>
    <w:rsid w:val="006B5DFD"/>
    <w:rsid w:val="006B683F"/>
    <w:rsid w:val="006B6B3C"/>
    <w:rsid w:val="006B6E3F"/>
    <w:rsid w:val="006B783C"/>
    <w:rsid w:val="006C05C4"/>
    <w:rsid w:val="006C2D3F"/>
    <w:rsid w:val="006C43EA"/>
    <w:rsid w:val="006C5342"/>
    <w:rsid w:val="006C7501"/>
    <w:rsid w:val="006D09C3"/>
    <w:rsid w:val="006D239E"/>
    <w:rsid w:val="006D2A40"/>
    <w:rsid w:val="006D3478"/>
    <w:rsid w:val="006D3612"/>
    <w:rsid w:val="006D3B54"/>
    <w:rsid w:val="006D3FD7"/>
    <w:rsid w:val="006D6348"/>
    <w:rsid w:val="006D7CEC"/>
    <w:rsid w:val="006D7E16"/>
    <w:rsid w:val="006E02B4"/>
    <w:rsid w:val="006E0658"/>
    <w:rsid w:val="006E12FC"/>
    <w:rsid w:val="006E1935"/>
    <w:rsid w:val="006E1FDA"/>
    <w:rsid w:val="006E300C"/>
    <w:rsid w:val="006E35FD"/>
    <w:rsid w:val="006E4422"/>
    <w:rsid w:val="006F0179"/>
    <w:rsid w:val="006F1108"/>
    <w:rsid w:val="006F30A6"/>
    <w:rsid w:val="006F33F5"/>
    <w:rsid w:val="006F4C74"/>
    <w:rsid w:val="006F532B"/>
    <w:rsid w:val="006F5F4D"/>
    <w:rsid w:val="006F70E4"/>
    <w:rsid w:val="00702208"/>
    <w:rsid w:val="00702B09"/>
    <w:rsid w:val="007057A9"/>
    <w:rsid w:val="00705E0B"/>
    <w:rsid w:val="00705E13"/>
    <w:rsid w:val="007060C0"/>
    <w:rsid w:val="00711065"/>
    <w:rsid w:val="0071162B"/>
    <w:rsid w:val="007157A3"/>
    <w:rsid w:val="00717062"/>
    <w:rsid w:val="007226AF"/>
    <w:rsid w:val="00724B86"/>
    <w:rsid w:val="00726BAD"/>
    <w:rsid w:val="0072709F"/>
    <w:rsid w:val="007272A9"/>
    <w:rsid w:val="00730736"/>
    <w:rsid w:val="007318CF"/>
    <w:rsid w:val="0073386D"/>
    <w:rsid w:val="007344B3"/>
    <w:rsid w:val="00734F19"/>
    <w:rsid w:val="0073548B"/>
    <w:rsid w:val="00735B5B"/>
    <w:rsid w:val="0073634B"/>
    <w:rsid w:val="0073689C"/>
    <w:rsid w:val="00736EDE"/>
    <w:rsid w:val="00737F38"/>
    <w:rsid w:val="00740C2E"/>
    <w:rsid w:val="0074154A"/>
    <w:rsid w:val="00741804"/>
    <w:rsid w:val="00743584"/>
    <w:rsid w:val="00743B4A"/>
    <w:rsid w:val="007440CA"/>
    <w:rsid w:val="00744E79"/>
    <w:rsid w:val="007473AB"/>
    <w:rsid w:val="00747B4A"/>
    <w:rsid w:val="007511D8"/>
    <w:rsid w:val="007529E5"/>
    <w:rsid w:val="007544BC"/>
    <w:rsid w:val="007545DE"/>
    <w:rsid w:val="00756744"/>
    <w:rsid w:val="00756ADE"/>
    <w:rsid w:val="00757375"/>
    <w:rsid w:val="00757684"/>
    <w:rsid w:val="00761FC1"/>
    <w:rsid w:val="0076276C"/>
    <w:rsid w:val="007628AE"/>
    <w:rsid w:val="00763C64"/>
    <w:rsid w:val="00766400"/>
    <w:rsid w:val="007703C9"/>
    <w:rsid w:val="00771918"/>
    <w:rsid w:val="00771978"/>
    <w:rsid w:val="00773AD8"/>
    <w:rsid w:val="00773B8E"/>
    <w:rsid w:val="00773E4E"/>
    <w:rsid w:val="00780BA6"/>
    <w:rsid w:val="00781BDE"/>
    <w:rsid w:val="00782491"/>
    <w:rsid w:val="00783B39"/>
    <w:rsid w:val="007846C3"/>
    <w:rsid w:val="00785959"/>
    <w:rsid w:val="00785D2D"/>
    <w:rsid w:val="00785E12"/>
    <w:rsid w:val="00786FDF"/>
    <w:rsid w:val="00791BE1"/>
    <w:rsid w:val="007939CE"/>
    <w:rsid w:val="00794241"/>
    <w:rsid w:val="00794BAC"/>
    <w:rsid w:val="00795A64"/>
    <w:rsid w:val="00796D13"/>
    <w:rsid w:val="00797909"/>
    <w:rsid w:val="007A2319"/>
    <w:rsid w:val="007A2F96"/>
    <w:rsid w:val="007A5AA4"/>
    <w:rsid w:val="007A66E3"/>
    <w:rsid w:val="007A68C9"/>
    <w:rsid w:val="007B0848"/>
    <w:rsid w:val="007B0E9B"/>
    <w:rsid w:val="007B0F74"/>
    <w:rsid w:val="007B2617"/>
    <w:rsid w:val="007B543B"/>
    <w:rsid w:val="007B6791"/>
    <w:rsid w:val="007B7807"/>
    <w:rsid w:val="007C02C5"/>
    <w:rsid w:val="007C094A"/>
    <w:rsid w:val="007C0A78"/>
    <w:rsid w:val="007C0FA4"/>
    <w:rsid w:val="007C2578"/>
    <w:rsid w:val="007C4759"/>
    <w:rsid w:val="007C552F"/>
    <w:rsid w:val="007C5D53"/>
    <w:rsid w:val="007C6431"/>
    <w:rsid w:val="007C6826"/>
    <w:rsid w:val="007C6B3B"/>
    <w:rsid w:val="007D3C82"/>
    <w:rsid w:val="007D4DF7"/>
    <w:rsid w:val="007D5BCA"/>
    <w:rsid w:val="007D5EA2"/>
    <w:rsid w:val="007D6519"/>
    <w:rsid w:val="007E2657"/>
    <w:rsid w:val="007E2C6C"/>
    <w:rsid w:val="007E3035"/>
    <w:rsid w:val="007E6008"/>
    <w:rsid w:val="007E7456"/>
    <w:rsid w:val="007F0116"/>
    <w:rsid w:val="007F1523"/>
    <w:rsid w:val="007F3529"/>
    <w:rsid w:val="007F36AB"/>
    <w:rsid w:val="007F6327"/>
    <w:rsid w:val="007F64C1"/>
    <w:rsid w:val="007F7FFE"/>
    <w:rsid w:val="00800F2A"/>
    <w:rsid w:val="008010DC"/>
    <w:rsid w:val="00801688"/>
    <w:rsid w:val="0080292A"/>
    <w:rsid w:val="00802E07"/>
    <w:rsid w:val="00803164"/>
    <w:rsid w:val="00803B99"/>
    <w:rsid w:val="00804DE0"/>
    <w:rsid w:val="008051C7"/>
    <w:rsid w:val="008063A1"/>
    <w:rsid w:val="00810772"/>
    <w:rsid w:val="008107F4"/>
    <w:rsid w:val="00810BCA"/>
    <w:rsid w:val="00811595"/>
    <w:rsid w:val="00811CB7"/>
    <w:rsid w:val="00811D5D"/>
    <w:rsid w:val="008139CF"/>
    <w:rsid w:val="00813AFC"/>
    <w:rsid w:val="0081475E"/>
    <w:rsid w:val="00814A51"/>
    <w:rsid w:val="008155D8"/>
    <w:rsid w:val="00815799"/>
    <w:rsid w:val="00815CF5"/>
    <w:rsid w:val="00815E51"/>
    <w:rsid w:val="008161A0"/>
    <w:rsid w:val="00816456"/>
    <w:rsid w:val="00816FB2"/>
    <w:rsid w:val="0082062A"/>
    <w:rsid w:val="0082293D"/>
    <w:rsid w:val="00823E03"/>
    <w:rsid w:val="00825CDD"/>
    <w:rsid w:val="00825F22"/>
    <w:rsid w:val="008272E3"/>
    <w:rsid w:val="0082758A"/>
    <w:rsid w:val="00832729"/>
    <w:rsid w:val="0083403B"/>
    <w:rsid w:val="0083426C"/>
    <w:rsid w:val="00834E27"/>
    <w:rsid w:val="00834E33"/>
    <w:rsid w:val="00835C9B"/>
    <w:rsid w:val="00837B8E"/>
    <w:rsid w:val="00841D9F"/>
    <w:rsid w:val="00842B51"/>
    <w:rsid w:val="008434FD"/>
    <w:rsid w:val="0084402A"/>
    <w:rsid w:val="0084416D"/>
    <w:rsid w:val="00844377"/>
    <w:rsid w:val="00844A7B"/>
    <w:rsid w:val="008454FD"/>
    <w:rsid w:val="008472DF"/>
    <w:rsid w:val="00847697"/>
    <w:rsid w:val="008515B5"/>
    <w:rsid w:val="00852046"/>
    <w:rsid w:val="00854A26"/>
    <w:rsid w:val="00854D80"/>
    <w:rsid w:val="00856254"/>
    <w:rsid w:val="00860C06"/>
    <w:rsid w:val="00860CB0"/>
    <w:rsid w:val="008617BE"/>
    <w:rsid w:val="00862258"/>
    <w:rsid w:val="008630DA"/>
    <w:rsid w:val="008631A1"/>
    <w:rsid w:val="008639AC"/>
    <w:rsid w:val="00866680"/>
    <w:rsid w:val="00870284"/>
    <w:rsid w:val="00872139"/>
    <w:rsid w:val="0087338C"/>
    <w:rsid w:val="00874318"/>
    <w:rsid w:val="00874467"/>
    <w:rsid w:val="00874E97"/>
    <w:rsid w:val="0087501C"/>
    <w:rsid w:val="008759EA"/>
    <w:rsid w:val="00876DED"/>
    <w:rsid w:val="00877022"/>
    <w:rsid w:val="00880382"/>
    <w:rsid w:val="00880902"/>
    <w:rsid w:val="00881301"/>
    <w:rsid w:val="00884CD6"/>
    <w:rsid w:val="00885054"/>
    <w:rsid w:val="00885391"/>
    <w:rsid w:val="00886D23"/>
    <w:rsid w:val="00891578"/>
    <w:rsid w:val="008926AC"/>
    <w:rsid w:val="008930EA"/>
    <w:rsid w:val="008939AE"/>
    <w:rsid w:val="00893B10"/>
    <w:rsid w:val="008948A8"/>
    <w:rsid w:val="00894F1F"/>
    <w:rsid w:val="0089753F"/>
    <w:rsid w:val="008A25F3"/>
    <w:rsid w:val="008A263C"/>
    <w:rsid w:val="008A4E7A"/>
    <w:rsid w:val="008A583A"/>
    <w:rsid w:val="008A584C"/>
    <w:rsid w:val="008A6453"/>
    <w:rsid w:val="008A763C"/>
    <w:rsid w:val="008B01BC"/>
    <w:rsid w:val="008B2A95"/>
    <w:rsid w:val="008B357F"/>
    <w:rsid w:val="008B40BE"/>
    <w:rsid w:val="008B4DBD"/>
    <w:rsid w:val="008B5546"/>
    <w:rsid w:val="008B5770"/>
    <w:rsid w:val="008B6CD4"/>
    <w:rsid w:val="008B6EF1"/>
    <w:rsid w:val="008C1217"/>
    <w:rsid w:val="008C164E"/>
    <w:rsid w:val="008C18E2"/>
    <w:rsid w:val="008C21AA"/>
    <w:rsid w:val="008C233A"/>
    <w:rsid w:val="008C31C7"/>
    <w:rsid w:val="008C49D5"/>
    <w:rsid w:val="008C7365"/>
    <w:rsid w:val="008C75F3"/>
    <w:rsid w:val="008D01D9"/>
    <w:rsid w:val="008D0ED8"/>
    <w:rsid w:val="008D16C1"/>
    <w:rsid w:val="008D2CFD"/>
    <w:rsid w:val="008D4AAA"/>
    <w:rsid w:val="008D4AE6"/>
    <w:rsid w:val="008D53FD"/>
    <w:rsid w:val="008D571A"/>
    <w:rsid w:val="008D5A82"/>
    <w:rsid w:val="008D5D6F"/>
    <w:rsid w:val="008D6EA9"/>
    <w:rsid w:val="008D7370"/>
    <w:rsid w:val="008E03C7"/>
    <w:rsid w:val="008E2127"/>
    <w:rsid w:val="008E5210"/>
    <w:rsid w:val="008E769F"/>
    <w:rsid w:val="008F07DD"/>
    <w:rsid w:val="008F1EEE"/>
    <w:rsid w:val="008F233A"/>
    <w:rsid w:val="008F2459"/>
    <w:rsid w:val="008F2758"/>
    <w:rsid w:val="008F453A"/>
    <w:rsid w:val="008F4C57"/>
    <w:rsid w:val="008F634A"/>
    <w:rsid w:val="008F6BEB"/>
    <w:rsid w:val="008F7221"/>
    <w:rsid w:val="008F7F44"/>
    <w:rsid w:val="00901AC6"/>
    <w:rsid w:val="00902CF6"/>
    <w:rsid w:val="00904905"/>
    <w:rsid w:val="00904FE7"/>
    <w:rsid w:val="0090530E"/>
    <w:rsid w:val="00906662"/>
    <w:rsid w:val="009069B2"/>
    <w:rsid w:val="0090736C"/>
    <w:rsid w:val="00907C64"/>
    <w:rsid w:val="009118EE"/>
    <w:rsid w:val="00911B10"/>
    <w:rsid w:val="00911C24"/>
    <w:rsid w:val="00912407"/>
    <w:rsid w:val="00913BB9"/>
    <w:rsid w:val="0091404A"/>
    <w:rsid w:val="00914830"/>
    <w:rsid w:val="00920F9E"/>
    <w:rsid w:val="00921AC8"/>
    <w:rsid w:val="00921BF1"/>
    <w:rsid w:val="00922161"/>
    <w:rsid w:val="009248B8"/>
    <w:rsid w:val="00925C7B"/>
    <w:rsid w:val="00926862"/>
    <w:rsid w:val="00927FF0"/>
    <w:rsid w:val="009311BE"/>
    <w:rsid w:val="009319B6"/>
    <w:rsid w:val="00932CCD"/>
    <w:rsid w:val="009333B6"/>
    <w:rsid w:val="009335A6"/>
    <w:rsid w:val="009340E5"/>
    <w:rsid w:val="009348D3"/>
    <w:rsid w:val="00935051"/>
    <w:rsid w:val="009352A9"/>
    <w:rsid w:val="00935C33"/>
    <w:rsid w:val="00935EF5"/>
    <w:rsid w:val="009363B1"/>
    <w:rsid w:val="00936CEB"/>
    <w:rsid w:val="00937533"/>
    <w:rsid w:val="00940566"/>
    <w:rsid w:val="0094098D"/>
    <w:rsid w:val="00940CC4"/>
    <w:rsid w:val="00940E6D"/>
    <w:rsid w:val="0094173C"/>
    <w:rsid w:val="00941A0A"/>
    <w:rsid w:val="009420A6"/>
    <w:rsid w:val="009470A8"/>
    <w:rsid w:val="0094749D"/>
    <w:rsid w:val="00950BE9"/>
    <w:rsid w:val="009526F7"/>
    <w:rsid w:val="00952752"/>
    <w:rsid w:val="0095574B"/>
    <w:rsid w:val="00956EC4"/>
    <w:rsid w:val="009609C2"/>
    <w:rsid w:val="00960F10"/>
    <w:rsid w:val="00961FB8"/>
    <w:rsid w:val="0096258A"/>
    <w:rsid w:val="00963109"/>
    <w:rsid w:val="00963EB0"/>
    <w:rsid w:val="00965247"/>
    <w:rsid w:val="0096548E"/>
    <w:rsid w:val="00965756"/>
    <w:rsid w:val="00965A46"/>
    <w:rsid w:val="00965C6B"/>
    <w:rsid w:val="0096682D"/>
    <w:rsid w:val="0097042B"/>
    <w:rsid w:val="00971E2E"/>
    <w:rsid w:val="00972668"/>
    <w:rsid w:val="009729D3"/>
    <w:rsid w:val="0097365B"/>
    <w:rsid w:val="00973662"/>
    <w:rsid w:val="009741D2"/>
    <w:rsid w:val="009768DF"/>
    <w:rsid w:val="00976DF8"/>
    <w:rsid w:val="0098073E"/>
    <w:rsid w:val="00980859"/>
    <w:rsid w:val="00980A73"/>
    <w:rsid w:val="009824D1"/>
    <w:rsid w:val="009839F5"/>
    <w:rsid w:val="00983B51"/>
    <w:rsid w:val="00983BD8"/>
    <w:rsid w:val="0098460E"/>
    <w:rsid w:val="00995549"/>
    <w:rsid w:val="00995A8B"/>
    <w:rsid w:val="009961E6"/>
    <w:rsid w:val="009A0BD2"/>
    <w:rsid w:val="009A1DB0"/>
    <w:rsid w:val="009A25F4"/>
    <w:rsid w:val="009A44CA"/>
    <w:rsid w:val="009A6A3C"/>
    <w:rsid w:val="009A6E31"/>
    <w:rsid w:val="009B06EB"/>
    <w:rsid w:val="009B2118"/>
    <w:rsid w:val="009B4AB6"/>
    <w:rsid w:val="009B4F45"/>
    <w:rsid w:val="009B5F34"/>
    <w:rsid w:val="009B6AFC"/>
    <w:rsid w:val="009B6EDC"/>
    <w:rsid w:val="009B7518"/>
    <w:rsid w:val="009B761C"/>
    <w:rsid w:val="009B7688"/>
    <w:rsid w:val="009B7FA8"/>
    <w:rsid w:val="009C1CE9"/>
    <w:rsid w:val="009C20F8"/>
    <w:rsid w:val="009C237C"/>
    <w:rsid w:val="009C239C"/>
    <w:rsid w:val="009C4E88"/>
    <w:rsid w:val="009C5B92"/>
    <w:rsid w:val="009C695A"/>
    <w:rsid w:val="009C6B72"/>
    <w:rsid w:val="009C6E7C"/>
    <w:rsid w:val="009C7215"/>
    <w:rsid w:val="009C769E"/>
    <w:rsid w:val="009C76FE"/>
    <w:rsid w:val="009C7949"/>
    <w:rsid w:val="009C7FF8"/>
    <w:rsid w:val="009D081D"/>
    <w:rsid w:val="009D13BE"/>
    <w:rsid w:val="009D1722"/>
    <w:rsid w:val="009D1BEE"/>
    <w:rsid w:val="009D40E6"/>
    <w:rsid w:val="009D505E"/>
    <w:rsid w:val="009D5140"/>
    <w:rsid w:val="009D629A"/>
    <w:rsid w:val="009D7F59"/>
    <w:rsid w:val="009E25BF"/>
    <w:rsid w:val="009E3945"/>
    <w:rsid w:val="009E4AFC"/>
    <w:rsid w:val="009E4B50"/>
    <w:rsid w:val="009E5363"/>
    <w:rsid w:val="009E6471"/>
    <w:rsid w:val="009E6B33"/>
    <w:rsid w:val="009E77BE"/>
    <w:rsid w:val="009F097D"/>
    <w:rsid w:val="009F0C98"/>
    <w:rsid w:val="009F0F0E"/>
    <w:rsid w:val="009F12A5"/>
    <w:rsid w:val="009F1383"/>
    <w:rsid w:val="009F48F6"/>
    <w:rsid w:val="009F4CFA"/>
    <w:rsid w:val="009F4D89"/>
    <w:rsid w:val="00A00D3C"/>
    <w:rsid w:val="00A022A5"/>
    <w:rsid w:val="00A02474"/>
    <w:rsid w:val="00A02D04"/>
    <w:rsid w:val="00A02DCD"/>
    <w:rsid w:val="00A0328A"/>
    <w:rsid w:val="00A076AC"/>
    <w:rsid w:val="00A10096"/>
    <w:rsid w:val="00A10B7F"/>
    <w:rsid w:val="00A11457"/>
    <w:rsid w:val="00A120DD"/>
    <w:rsid w:val="00A12B5E"/>
    <w:rsid w:val="00A13125"/>
    <w:rsid w:val="00A14379"/>
    <w:rsid w:val="00A1473C"/>
    <w:rsid w:val="00A1601F"/>
    <w:rsid w:val="00A16AEF"/>
    <w:rsid w:val="00A16B18"/>
    <w:rsid w:val="00A1735C"/>
    <w:rsid w:val="00A20813"/>
    <w:rsid w:val="00A22938"/>
    <w:rsid w:val="00A246AF"/>
    <w:rsid w:val="00A24F99"/>
    <w:rsid w:val="00A260DF"/>
    <w:rsid w:val="00A3008E"/>
    <w:rsid w:val="00A31962"/>
    <w:rsid w:val="00A3467E"/>
    <w:rsid w:val="00A367FF"/>
    <w:rsid w:val="00A37008"/>
    <w:rsid w:val="00A40633"/>
    <w:rsid w:val="00A42F7E"/>
    <w:rsid w:val="00A43D56"/>
    <w:rsid w:val="00A443B2"/>
    <w:rsid w:val="00A44673"/>
    <w:rsid w:val="00A45135"/>
    <w:rsid w:val="00A47E61"/>
    <w:rsid w:val="00A5208F"/>
    <w:rsid w:val="00A55CDD"/>
    <w:rsid w:val="00A56A27"/>
    <w:rsid w:val="00A56EF4"/>
    <w:rsid w:val="00A57436"/>
    <w:rsid w:val="00A609C8"/>
    <w:rsid w:val="00A60DB0"/>
    <w:rsid w:val="00A61370"/>
    <w:rsid w:val="00A61D5F"/>
    <w:rsid w:val="00A655F7"/>
    <w:rsid w:val="00A65B19"/>
    <w:rsid w:val="00A66594"/>
    <w:rsid w:val="00A66DB1"/>
    <w:rsid w:val="00A679DD"/>
    <w:rsid w:val="00A67B35"/>
    <w:rsid w:val="00A70B8A"/>
    <w:rsid w:val="00A7237C"/>
    <w:rsid w:val="00A723FA"/>
    <w:rsid w:val="00A72A9D"/>
    <w:rsid w:val="00A74F97"/>
    <w:rsid w:val="00A76528"/>
    <w:rsid w:val="00A77CFC"/>
    <w:rsid w:val="00A81365"/>
    <w:rsid w:val="00A832BD"/>
    <w:rsid w:val="00A84CA4"/>
    <w:rsid w:val="00A86B78"/>
    <w:rsid w:val="00A870B9"/>
    <w:rsid w:val="00A90C02"/>
    <w:rsid w:val="00A90F3C"/>
    <w:rsid w:val="00A91F0A"/>
    <w:rsid w:val="00A920C0"/>
    <w:rsid w:val="00A94261"/>
    <w:rsid w:val="00A94C97"/>
    <w:rsid w:val="00A95043"/>
    <w:rsid w:val="00A9528A"/>
    <w:rsid w:val="00A96ACB"/>
    <w:rsid w:val="00A97005"/>
    <w:rsid w:val="00A97B66"/>
    <w:rsid w:val="00AA078C"/>
    <w:rsid w:val="00AA162F"/>
    <w:rsid w:val="00AA23CA"/>
    <w:rsid w:val="00AA3FEB"/>
    <w:rsid w:val="00AA43B5"/>
    <w:rsid w:val="00AA43BD"/>
    <w:rsid w:val="00AA48A1"/>
    <w:rsid w:val="00AA5345"/>
    <w:rsid w:val="00AA5D17"/>
    <w:rsid w:val="00AA6113"/>
    <w:rsid w:val="00AB0E95"/>
    <w:rsid w:val="00AB1C82"/>
    <w:rsid w:val="00AB21F2"/>
    <w:rsid w:val="00AB2F24"/>
    <w:rsid w:val="00AB4134"/>
    <w:rsid w:val="00AB45E3"/>
    <w:rsid w:val="00AB7166"/>
    <w:rsid w:val="00AB74DB"/>
    <w:rsid w:val="00AB75BB"/>
    <w:rsid w:val="00AC1A77"/>
    <w:rsid w:val="00AC4683"/>
    <w:rsid w:val="00AC4791"/>
    <w:rsid w:val="00AC5113"/>
    <w:rsid w:val="00AC5988"/>
    <w:rsid w:val="00AC625C"/>
    <w:rsid w:val="00AC68F6"/>
    <w:rsid w:val="00AC6AF8"/>
    <w:rsid w:val="00AC713D"/>
    <w:rsid w:val="00AD2404"/>
    <w:rsid w:val="00AD4179"/>
    <w:rsid w:val="00AD488F"/>
    <w:rsid w:val="00AD5E47"/>
    <w:rsid w:val="00AD60AB"/>
    <w:rsid w:val="00AD72FA"/>
    <w:rsid w:val="00AD7BC4"/>
    <w:rsid w:val="00AE08B7"/>
    <w:rsid w:val="00AE1719"/>
    <w:rsid w:val="00AE23B3"/>
    <w:rsid w:val="00AE3631"/>
    <w:rsid w:val="00AE3C77"/>
    <w:rsid w:val="00AE4BF7"/>
    <w:rsid w:val="00AE513F"/>
    <w:rsid w:val="00AE5F24"/>
    <w:rsid w:val="00AE6A6E"/>
    <w:rsid w:val="00AE6EF6"/>
    <w:rsid w:val="00AE7599"/>
    <w:rsid w:val="00AF1E2D"/>
    <w:rsid w:val="00AF2C24"/>
    <w:rsid w:val="00AF59BE"/>
    <w:rsid w:val="00AF7FD2"/>
    <w:rsid w:val="00B01791"/>
    <w:rsid w:val="00B017C9"/>
    <w:rsid w:val="00B0292A"/>
    <w:rsid w:val="00B02A67"/>
    <w:rsid w:val="00B02BC8"/>
    <w:rsid w:val="00B04260"/>
    <w:rsid w:val="00B04C84"/>
    <w:rsid w:val="00B0525D"/>
    <w:rsid w:val="00B0703E"/>
    <w:rsid w:val="00B1159B"/>
    <w:rsid w:val="00B12863"/>
    <w:rsid w:val="00B12F38"/>
    <w:rsid w:val="00B14633"/>
    <w:rsid w:val="00B1513C"/>
    <w:rsid w:val="00B1542C"/>
    <w:rsid w:val="00B15B58"/>
    <w:rsid w:val="00B15EC3"/>
    <w:rsid w:val="00B1652E"/>
    <w:rsid w:val="00B1683A"/>
    <w:rsid w:val="00B16EE5"/>
    <w:rsid w:val="00B20528"/>
    <w:rsid w:val="00B2285F"/>
    <w:rsid w:val="00B22E88"/>
    <w:rsid w:val="00B24C18"/>
    <w:rsid w:val="00B25794"/>
    <w:rsid w:val="00B26D2F"/>
    <w:rsid w:val="00B301DA"/>
    <w:rsid w:val="00B31FF8"/>
    <w:rsid w:val="00B369E5"/>
    <w:rsid w:val="00B37D31"/>
    <w:rsid w:val="00B40933"/>
    <w:rsid w:val="00B409E6"/>
    <w:rsid w:val="00B40E1E"/>
    <w:rsid w:val="00B412EC"/>
    <w:rsid w:val="00B43908"/>
    <w:rsid w:val="00B43D45"/>
    <w:rsid w:val="00B4433F"/>
    <w:rsid w:val="00B44678"/>
    <w:rsid w:val="00B4647E"/>
    <w:rsid w:val="00B46EE7"/>
    <w:rsid w:val="00B55E90"/>
    <w:rsid w:val="00B578CB"/>
    <w:rsid w:val="00B641F0"/>
    <w:rsid w:val="00B652F4"/>
    <w:rsid w:val="00B65DBD"/>
    <w:rsid w:val="00B7075E"/>
    <w:rsid w:val="00B70AAC"/>
    <w:rsid w:val="00B70C0F"/>
    <w:rsid w:val="00B7170B"/>
    <w:rsid w:val="00B7550F"/>
    <w:rsid w:val="00B758D8"/>
    <w:rsid w:val="00B75E6D"/>
    <w:rsid w:val="00B76F79"/>
    <w:rsid w:val="00B81CEE"/>
    <w:rsid w:val="00B82109"/>
    <w:rsid w:val="00B82283"/>
    <w:rsid w:val="00B85ACF"/>
    <w:rsid w:val="00B85EBF"/>
    <w:rsid w:val="00B86C91"/>
    <w:rsid w:val="00B872EB"/>
    <w:rsid w:val="00B87452"/>
    <w:rsid w:val="00B87821"/>
    <w:rsid w:val="00B87C09"/>
    <w:rsid w:val="00B912AF"/>
    <w:rsid w:val="00B91720"/>
    <w:rsid w:val="00B92A28"/>
    <w:rsid w:val="00B93271"/>
    <w:rsid w:val="00B935FC"/>
    <w:rsid w:val="00B94088"/>
    <w:rsid w:val="00B9578A"/>
    <w:rsid w:val="00B9597A"/>
    <w:rsid w:val="00B96213"/>
    <w:rsid w:val="00B96E40"/>
    <w:rsid w:val="00B9721F"/>
    <w:rsid w:val="00BA19C1"/>
    <w:rsid w:val="00BA1A16"/>
    <w:rsid w:val="00BA465E"/>
    <w:rsid w:val="00BA4F10"/>
    <w:rsid w:val="00BA59CA"/>
    <w:rsid w:val="00BA7F33"/>
    <w:rsid w:val="00BB098E"/>
    <w:rsid w:val="00BB0EF2"/>
    <w:rsid w:val="00BB15E8"/>
    <w:rsid w:val="00BB266F"/>
    <w:rsid w:val="00BB2E45"/>
    <w:rsid w:val="00BB49E7"/>
    <w:rsid w:val="00BB50A2"/>
    <w:rsid w:val="00BC05A0"/>
    <w:rsid w:val="00BC2BF9"/>
    <w:rsid w:val="00BC4CDC"/>
    <w:rsid w:val="00BC5437"/>
    <w:rsid w:val="00BC64AA"/>
    <w:rsid w:val="00BC7E01"/>
    <w:rsid w:val="00BD1F68"/>
    <w:rsid w:val="00BD2329"/>
    <w:rsid w:val="00BD2793"/>
    <w:rsid w:val="00BD3A70"/>
    <w:rsid w:val="00BD4139"/>
    <w:rsid w:val="00BD422F"/>
    <w:rsid w:val="00BD5BFB"/>
    <w:rsid w:val="00BD7069"/>
    <w:rsid w:val="00BD7BE3"/>
    <w:rsid w:val="00BE0378"/>
    <w:rsid w:val="00BE05FF"/>
    <w:rsid w:val="00BE09D5"/>
    <w:rsid w:val="00BE2229"/>
    <w:rsid w:val="00BE32F3"/>
    <w:rsid w:val="00BE3DD5"/>
    <w:rsid w:val="00BE4913"/>
    <w:rsid w:val="00BE4937"/>
    <w:rsid w:val="00BF08FF"/>
    <w:rsid w:val="00BF1B93"/>
    <w:rsid w:val="00BF1FB4"/>
    <w:rsid w:val="00BF5040"/>
    <w:rsid w:val="00BF5231"/>
    <w:rsid w:val="00BF5808"/>
    <w:rsid w:val="00BF711F"/>
    <w:rsid w:val="00C002E0"/>
    <w:rsid w:val="00C01E09"/>
    <w:rsid w:val="00C01E77"/>
    <w:rsid w:val="00C02BAE"/>
    <w:rsid w:val="00C06AF6"/>
    <w:rsid w:val="00C06F9F"/>
    <w:rsid w:val="00C10343"/>
    <w:rsid w:val="00C1040A"/>
    <w:rsid w:val="00C10AF8"/>
    <w:rsid w:val="00C1234A"/>
    <w:rsid w:val="00C13ADB"/>
    <w:rsid w:val="00C1595F"/>
    <w:rsid w:val="00C161B8"/>
    <w:rsid w:val="00C166FD"/>
    <w:rsid w:val="00C1701B"/>
    <w:rsid w:val="00C22145"/>
    <w:rsid w:val="00C22DB0"/>
    <w:rsid w:val="00C232FF"/>
    <w:rsid w:val="00C2364D"/>
    <w:rsid w:val="00C2506D"/>
    <w:rsid w:val="00C252E2"/>
    <w:rsid w:val="00C266C2"/>
    <w:rsid w:val="00C30E65"/>
    <w:rsid w:val="00C33140"/>
    <w:rsid w:val="00C34505"/>
    <w:rsid w:val="00C366D9"/>
    <w:rsid w:val="00C36EA1"/>
    <w:rsid w:val="00C42A80"/>
    <w:rsid w:val="00C42BE2"/>
    <w:rsid w:val="00C44E4A"/>
    <w:rsid w:val="00C4506E"/>
    <w:rsid w:val="00C45EF1"/>
    <w:rsid w:val="00C47E72"/>
    <w:rsid w:val="00C50041"/>
    <w:rsid w:val="00C51DC9"/>
    <w:rsid w:val="00C520A3"/>
    <w:rsid w:val="00C52300"/>
    <w:rsid w:val="00C52812"/>
    <w:rsid w:val="00C535F7"/>
    <w:rsid w:val="00C5507A"/>
    <w:rsid w:val="00C55959"/>
    <w:rsid w:val="00C56050"/>
    <w:rsid w:val="00C60072"/>
    <w:rsid w:val="00C607A0"/>
    <w:rsid w:val="00C61AFF"/>
    <w:rsid w:val="00C62DA7"/>
    <w:rsid w:val="00C63570"/>
    <w:rsid w:val="00C63C71"/>
    <w:rsid w:val="00C64815"/>
    <w:rsid w:val="00C6535C"/>
    <w:rsid w:val="00C65E85"/>
    <w:rsid w:val="00C65FE0"/>
    <w:rsid w:val="00C66A31"/>
    <w:rsid w:val="00C66C3D"/>
    <w:rsid w:val="00C6765D"/>
    <w:rsid w:val="00C677AE"/>
    <w:rsid w:val="00C72963"/>
    <w:rsid w:val="00C72B7F"/>
    <w:rsid w:val="00C7306A"/>
    <w:rsid w:val="00C73221"/>
    <w:rsid w:val="00C732B9"/>
    <w:rsid w:val="00C73A98"/>
    <w:rsid w:val="00C73D36"/>
    <w:rsid w:val="00C757A4"/>
    <w:rsid w:val="00C77F46"/>
    <w:rsid w:val="00C80968"/>
    <w:rsid w:val="00C8129D"/>
    <w:rsid w:val="00C844E1"/>
    <w:rsid w:val="00C85EF7"/>
    <w:rsid w:val="00C874FD"/>
    <w:rsid w:val="00C90263"/>
    <w:rsid w:val="00C90872"/>
    <w:rsid w:val="00C916D0"/>
    <w:rsid w:val="00C93285"/>
    <w:rsid w:val="00CA098A"/>
    <w:rsid w:val="00CA12A3"/>
    <w:rsid w:val="00CA1A49"/>
    <w:rsid w:val="00CA2D84"/>
    <w:rsid w:val="00CA413A"/>
    <w:rsid w:val="00CA43B2"/>
    <w:rsid w:val="00CA60D2"/>
    <w:rsid w:val="00CA7FE9"/>
    <w:rsid w:val="00CB0BED"/>
    <w:rsid w:val="00CB2B37"/>
    <w:rsid w:val="00CB2EF0"/>
    <w:rsid w:val="00CB334C"/>
    <w:rsid w:val="00CB3816"/>
    <w:rsid w:val="00CB3C32"/>
    <w:rsid w:val="00CB4296"/>
    <w:rsid w:val="00CB4466"/>
    <w:rsid w:val="00CB47E4"/>
    <w:rsid w:val="00CB4C64"/>
    <w:rsid w:val="00CB64EB"/>
    <w:rsid w:val="00CB7131"/>
    <w:rsid w:val="00CC01E1"/>
    <w:rsid w:val="00CC0F97"/>
    <w:rsid w:val="00CC23BD"/>
    <w:rsid w:val="00CC6B8C"/>
    <w:rsid w:val="00CC7FE5"/>
    <w:rsid w:val="00CD1DB3"/>
    <w:rsid w:val="00CD1E88"/>
    <w:rsid w:val="00CD24D8"/>
    <w:rsid w:val="00CD420D"/>
    <w:rsid w:val="00CD541D"/>
    <w:rsid w:val="00CD6568"/>
    <w:rsid w:val="00CD71E6"/>
    <w:rsid w:val="00CE0BC4"/>
    <w:rsid w:val="00CE1251"/>
    <w:rsid w:val="00CE2D58"/>
    <w:rsid w:val="00CE36A4"/>
    <w:rsid w:val="00CE3EB9"/>
    <w:rsid w:val="00CE58E4"/>
    <w:rsid w:val="00CE5F57"/>
    <w:rsid w:val="00CE6FFF"/>
    <w:rsid w:val="00CF0A23"/>
    <w:rsid w:val="00CF0C9D"/>
    <w:rsid w:val="00CF1060"/>
    <w:rsid w:val="00CF110F"/>
    <w:rsid w:val="00CF255D"/>
    <w:rsid w:val="00CF2FD4"/>
    <w:rsid w:val="00CF3025"/>
    <w:rsid w:val="00CF4F93"/>
    <w:rsid w:val="00CF5AEB"/>
    <w:rsid w:val="00D005DA"/>
    <w:rsid w:val="00D0226D"/>
    <w:rsid w:val="00D036A1"/>
    <w:rsid w:val="00D03BAC"/>
    <w:rsid w:val="00D03F12"/>
    <w:rsid w:val="00D0410D"/>
    <w:rsid w:val="00D06AB2"/>
    <w:rsid w:val="00D0744B"/>
    <w:rsid w:val="00D10DA7"/>
    <w:rsid w:val="00D13F82"/>
    <w:rsid w:val="00D14E5C"/>
    <w:rsid w:val="00D1652A"/>
    <w:rsid w:val="00D16707"/>
    <w:rsid w:val="00D2079E"/>
    <w:rsid w:val="00D20BC0"/>
    <w:rsid w:val="00D2352D"/>
    <w:rsid w:val="00D259E3"/>
    <w:rsid w:val="00D25A73"/>
    <w:rsid w:val="00D26DC2"/>
    <w:rsid w:val="00D27D2E"/>
    <w:rsid w:val="00D30103"/>
    <w:rsid w:val="00D303BA"/>
    <w:rsid w:val="00D30BC4"/>
    <w:rsid w:val="00D3218A"/>
    <w:rsid w:val="00D34F32"/>
    <w:rsid w:val="00D3597B"/>
    <w:rsid w:val="00D35AC5"/>
    <w:rsid w:val="00D36312"/>
    <w:rsid w:val="00D365A5"/>
    <w:rsid w:val="00D412AA"/>
    <w:rsid w:val="00D41C71"/>
    <w:rsid w:val="00D43CA8"/>
    <w:rsid w:val="00D45617"/>
    <w:rsid w:val="00D45905"/>
    <w:rsid w:val="00D46AA5"/>
    <w:rsid w:val="00D46EC6"/>
    <w:rsid w:val="00D47929"/>
    <w:rsid w:val="00D52042"/>
    <w:rsid w:val="00D5650F"/>
    <w:rsid w:val="00D57486"/>
    <w:rsid w:val="00D5769E"/>
    <w:rsid w:val="00D60C32"/>
    <w:rsid w:val="00D60F97"/>
    <w:rsid w:val="00D614AD"/>
    <w:rsid w:val="00D62D9B"/>
    <w:rsid w:val="00D62EF2"/>
    <w:rsid w:val="00D633A5"/>
    <w:rsid w:val="00D637C0"/>
    <w:rsid w:val="00D71467"/>
    <w:rsid w:val="00D729E0"/>
    <w:rsid w:val="00D73140"/>
    <w:rsid w:val="00D73AE2"/>
    <w:rsid w:val="00D740FE"/>
    <w:rsid w:val="00D762FB"/>
    <w:rsid w:val="00D766C4"/>
    <w:rsid w:val="00D76A54"/>
    <w:rsid w:val="00D77069"/>
    <w:rsid w:val="00D770CB"/>
    <w:rsid w:val="00D80571"/>
    <w:rsid w:val="00D846D7"/>
    <w:rsid w:val="00D87FF5"/>
    <w:rsid w:val="00D92B3E"/>
    <w:rsid w:val="00D950EF"/>
    <w:rsid w:val="00D95337"/>
    <w:rsid w:val="00D95389"/>
    <w:rsid w:val="00D96721"/>
    <w:rsid w:val="00D96C3F"/>
    <w:rsid w:val="00DA07DF"/>
    <w:rsid w:val="00DA0D04"/>
    <w:rsid w:val="00DA17E8"/>
    <w:rsid w:val="00DA2EDF"/>
    <w:rsid w:val="00DA3F61"/>
    <w:rsid w:val="00DA5BF4"/>
    <w:rsid w:val="00DA5ED6"/>
    <w:rsid w:val="00DA632E"/>
    <w:rsid w:val="00DA6C92"/>
    <w:rsid w:val="00DA75F6"/>
    <w:rsid w:val="00DA7626"/>
    <w:rsid w:val="00DB120C"/>
    <w:rsid w:val="00DB1E94"/>
    <w:rsid w:val="00DB2304"/>
    <w:rsid w:val="00DB34EB"/>
    <w:rsid w:val="00DB3932"/>
    <w:rsid w:val="00DB408D"/>
    <w:rsid w:val="00DB40E2"/>
    <w:rsid w:val="00DB6593"/>
    <w:rsid w:val="00DB6B3E"/>
    <w:rsid w:val="00DB71F7"/>
    <w:rsid w:val="00DB7D86"/>
    <w:rsid w:val="00DC2267"/>
    <w:rsid w:val="00DC2311"/>
    <w:rsid w:val="00DC25FA"/>
    <w:rsid w:val="00DC3844"/>
    <w:rsid w:val="00DC53F2"/>
    <w:rsid w:val="00DC5601"/>
    <w:rsid w:val="00DC62BD"/>
    <w:rsid w:val="00DC6710"/>
    <w:rsid w:val="00DC6B5A"/>
    <w:rsid w:val="00DD3F27"/>
    <w:rsid w:val="00DD5452"/>
    <w:rsid w:val="00DD550D"/>
    <w:rsid w:val="00DE13E9"/>
    <w:rsid w:val="00DE26B8"/>
    <w:rsid w:val="00DE31CD"/>
    <w:rsid w:val="00DE335F"/>
    <w:rsid w:val="00DE35F4"/>
    <w:rsid w:val="00DE40D5"/>
    <w:rsid w:val="00DE4E94"/>
    <w:rsid w:val="00DE792D"/>
    <w:rsid w:val="00DE7A56"/>
    <w:rsid w:val="00DF286D"/>
    <w:rsid w:val="00DF3094"/>
    <w:rsid w:val="00DF3188"/>
    <w:rsid w:val="00DF3DE5"/>
    <w:rsid w:val="00DF5524"/>
    <w:rsid w:val="00DF7403"/>
    <w:rsid w:val="00DF76E0"/>
    <w:rsid w:val="00E00C6D"/>
    <w:rsid w:val="00E00C91"/>
    <w:rsid w:val="00E04D4F"/>
    <w:rsid w:val="00E05F62"/>
    <w:rsid w:val="00E0769D"/>
    <w:rsid w:val="00E07EBA"/>
    <w:rsid w:val="00E11A2F"/>
    <w:rsid w:val="00E11DD9"/>
    <w:rsid w:val="00E1207C"/>
    <w:rsid w:val="00E12B8B"/>
    <w:rsid w:val="00E130D9"/>
    <w:rsid w:val="00E132A2"/>
    <w:rsid w:val="00E143F2"/>
    <w:rsid w:val="00E15068"/>
    <w:rsid w:val="00E1619C"/>
    <w:rsid w:val="00E16331"/>
    <w:rsid w:val="00E16C95"/>
    <w:rsid w:val="00E171B1"/>
    <w:rsid w:val="00E21532"/>
    <w:rsid w:val="00E24155"/>
    <w:rsid w:val="00E265D6"/>
    <w:rsid w:val="00E27641"/>
    <w:rsid w:val="00E277C9"/>
    <w:rsid w:val="00E27A46"/>
    <w:rsid w:val="00E30C70"/>
    <w:rsid w:val="00E32356"/>
    <w:rsid w:val="00E32875"/>
    <w:rsid w:val="00E342A9"/>
    <w:rsid w:val="00E34F7E"/>
    <w:rsid w:val="00E350ED"/>
    <w:rsid w:val="00E354D2"/>
    <w:rsid w:val="00E37003"/>
    <w:rsid w:val="00E377EF"/>
    <w:rsid w:val="00E42467"/>
    <w:rsid w:val="00E43985"/>
    <w:rsid w:val="00E43F20"/>
    <w:rsid w:val="00E45A2D"/>
    <w:rsid w:val="00E45A50"/>
    <w:rsid w:val="00E45E06"/>
    <w:rsid w:val="00E46236"/>
    <w:rsid w:val="00E463B8"/>
    <w:rsid w:val="00E50439"/>
    <w:rsid w:val="00E50F8C"/>
    <w:rsid w:val="00E511B0"/>
    <w:rsid w:val="00E5146D"/>
    <w:rsid w:val="00E516BE"/>
    <w:rsid w:val="00E51E33"/>
    <w:rsid w:val="00E5203A"/>
    <w:rsid w:val="00E5259A"/>
    <w:rsid w:val="00E525A1"/>
    <w:rsid w:val="00E5397C"/>
    <w:rsid w:val="00E56986"/>
    <w:rsid w:val="00E577E8"/>
    <w:rsid w:val="00E57B13"/>
    <w:rsid w:val="00E57E21"/>
    <w:rsid w:val="00E601B2"/>
    <w:rsid w:val="00E61173"/>
    <w:rsid w:val="00E6235C"/>
    <w:rsid w:val="00E62461"/>
    <w:rsid w:val="00E62E04"/>
    <w:rsid w:val="00E63B0A"/>
    <w:rsid w:val="00E6438F"/>
    <w:rsid w:val="00E6572A"/>
    <w:rsid w:val="00E6756A"/>
    <w:rsid w:val="00E701B2"/>
    <w:rsid w:val="00E707B6"/>
    <w:rsid w:val="00E71322"/>
    <w:rsid w:val="00E73221"/>
    <w:rsid w:val="00E746CF"/>
    <w:rsid w:val="00E7522A"/>
    <w:rsid w:val="00E76615"/>
    <w:rsid w:val="00E768A9"/>
    <w:rsid w:val="00E77097"/>
    <w:rsid w:val="00E77D9E"/>
    <w:rsid w:val="00E81661"/>
    <w:rsid w:val="00E81811"/>
    <w:rsid w:val="00E81D72"/>
    <w:rsid w:val="00E82572"/>
    <w:rsid w:val="00E840B0"/>
    <w:rsid w:val="00E85729"/>
    <w:rsid w:val="00E8795F"/>
    <w:rsid w:val="00E906D6"/>
    <w:rsid w:val="00E90A26"/>
    <w:rsid w:val="00E91FA4"/>
    <w:rsid w:val="00E92F5A"/>
    <w:rsid w:val="00E9395B"/>
    <w:rsid w:val="00E94258"/>
    <w:rsid w:val="00E946A7"/>
    <w:rsid w:val="00E94901"/>
    <w:rsid w:val="00E9612A"/>
    <w:rsid w:val="00E9633E"/>
    <w:rsid w:val="00E96768"/>
    <w:rsid w:val="00E96A87"/>
    <w:rsid w:val="00E96EFE"/>
    <w:rsid w:val="00E9799F"/>
    <w:rsid w:val="00EA0DA6"/>
    <w:rsid w:val="00EA2314"/>
    <w:rsid w:val="00EA270C"/>
    <w:rsid w:val="00EA2D94"/>
    <w:rsid w:val="00EA497E"/>
    <w:rsid w:val="00EA4C10"/>
    <w:rsid w:val="00EA51A4"/>
    <w:rsid w:val="00EA5917"/>
    <w:rsid w:val="00EA6DDF"/>
    <w:rsid w:val="00EB0A40"/>
    <w:rsid w:val="00EB0AA1"/>
    <w:rsid w:val="00EB17F4"/>
    <w:rsid w:val="00EB18A2"/>
    <w:rsid w:val="00EB2275"/>
    <w:rsid w:val="00EB2959"/>
    <w:rsid w:val="00EB3020"/>
    <w:rsid w:val="00EB3C5C"/>
    <w:rsid w:val="00EB4FB0"/>
    <w:rsid w:val="00EB5538"/>
    <w:rsid w:val="00EB5A2B"/>
    <w:rsid w:val="00EB6433"/>
    <w:rsid w:val="00EB695E"/>
    <w:rsid w:val="00EB6C77"/>
    <w:rsid w:val="00EB78DD"/>
    <w:rsid w:val="00EB799E"/>
    <w:rsid w:val="00EB7D27"/>
    <w:rsid w:val="00EC042D"/>
    <w:rsid w:val="00EC16EF"/>
    <w:rsid w:val="00EC186D"/>
    <w:rsid w:val="00EC2AA2"/>
    <w:rsid w:val="00EC3190"/>
    <w:rsid w:val="00EC3D22"/>
    <w:rsid w:val="00EC3EFB"/>
    <w:rsid w:val="00EC5184"/>
    <w:rsid w:val="00EC5B39"/>
    <w:rsid w:val="00EC5CE0"/>
    <w:rsid w:val="00EC5FFD"/>
    <w:rsid w:val="00EC66BE"/>
    <w:rsid w:val="00EC6EE6"/>
    <w:rsid w:val="00EC7890"/>
    <w:rsid w:val="00EC7AE8"/>
    <w:rsid w:val="00EC7D74"/>
    <w:rsid w:val="00ED0F6F"/>
    <w:rsid w:val="00ED4A49"/>
    <w:rsid w:val="00ED51B4"/>
    <w:rsid w:val="00ED6DB6"/>
    <w:rsid w:val="00ED6E6A"/>
    <w:rsid w:val="00ED704F"/>
    <w:rsid w:val="00ED7323"/>
    <w:rsid w:val="00ED79B1"/>
    <w:rsid w:val="00ED7CFA"/>
    <w:rsid w:val="00EE0560"/>
    <w:rsid w:val="00EE233E"/>
    <w:rsid w:val="00EE340B"/>
    <w:rsid w:val="00EE34A2"/>
    <w:rsid w:val="00EE3FE3"/>
    <w:rsid w:val="00EE4391"/>
    <w:rsid w:val="00EE46F8"/>
    <w:rsid w:val="00EE53C1"/>
    <w:rsid w:val="00EF1C0F"/>
    <w:rsid w:val="00EF4020"/>
    <w:rsid w:val="00EF49F1"/>
    <w:rsid w:val="00EF4B60"/>
    <w:rsid w:val="00EF7C2B"/>
    <w:rsid w:val="00F00C8F"/>
    <w:rsid w:val="00F06B68"/>
    <w:rsid w:val="00F1117A"/>
    <w:rsid w:val="00F11CD2"/>
    <w:rsid w:val="00F12322"/>
    <w:rsid w:val="00F133ED"/>
    <w:rsid w:val="00F134F9"/>
    <w:rsid w:val="00F1413D"/>
    <w:rsid w:val="00F156BC"/>
    <w:rsid w:val="00F16072"/>
    <w:rsid w:val="00F16C82"/>
    <w:rsid w:val="00F20068"/>
    <w:rsid w:val="00F2183F"/>
    <w:rsid w:val="00F23534"/>
    <w:rsid w:val="00F23FF4"/>
    <w:rsid w:val="00F2430E"/>
    <w:rsid w:val="00F25FFA"/>
    <w:rsid w:val="00F27133"/>
    <w:rsid w:val="00F30676"/>
    <w:rsid w:val="00F31E19"/>
    <w:rsid w:val="00F3308E"/>
    <w:rsid w:val="00F341A1"/>
    <w:rsid w:val="00F353EC"/>
    <w:rsid w:val="00F3546F"/>
    <w:rsid w:val="00F36301"/>
    <w:rsid w:val="00F41249"/>
    <w:rsid w:val="00F41C18"/>
    <w:rsid w:val="00F42335"/>
    <w:rsid w:val="00F4253B"/>
    <w:rsid w:val="00F435A3"/>
    <w:rsid w:val="00F44129"/>
    <w:rsid w:val="00F444F0"/>
    <w:rsid w:val="00F44667"/>
    <w:rsid w:val="00F46A23"/>
    <w:rsid w:val="00F47568"/>
    <w:rsid w:val="00F4782B"/>
    <w:rsid w:val="00F47ED1"/>
    <w:rsid w:val="00F5203C"/>
    <w:rsid w:val="00F5250C"/>
    <w:rsid w:val="00F546BC"/>
    <w:rsid w:val="00F560A7"/>
    <w:rsid w:val="00F5654D"/>
    <w:rsid w:val="00F571D4"/>
    <w:rsid w:val="00F60511"/>
    <w:rsid w:val="00F61419"/>
    <w:rsid w:val="00F61C85"/>
    <w:rsid w:val="00F61D8A"/>
    <w:rsid w:val="00F61FA6"/>
    <w:rsid w:val="00F62F85"/>
    <w:rsid w:val="00F66120"/>
    <w:rsid w:val="00F664B4"/>
    <w:rsid w:val="00F6752D"/>
    <w:rsid w:val="00F67CE7"/>
    <w:rsid w:val="00F70A29"/>
    <w:rsid w:val="00F70E62"/>
    <w:rsid w:val="00F71F29"/>
    <w:rsid w:val="00F73440"/>
    <w:rsid w:val="00F745BC"/>
    <w:rsid w:val="00F74C35"/>
    <w:rsid w:val="00F77DAF"/>
    <w:rsid w:val="00F802A6"/>
    <w:rsid w:val="00F82099"/>
    <w:rsid w:val="00F8474C"/>
    <w:rsid w:val="00F85625"/>
    <w:rsid w:val="00F86239"/>
    <w:rsid w:val="00F864EF"/>
    <w:rsid w:val="00F90DF8"/>
    <w:rsid w:val="00F915F9"/>
    <w:rsid w:val="00F92717"/>
    <w:rsid w:val="00F92928"/>
    <w:rsid w:val="00F937BA"/>
    <w:rsid w:val="00F94349"/>
    <w:rsid w:val="00F9459A"/>
    <w:rsid w:val="00F94C36"/>
    <w:rsid w:val="00F950C9"/>
    <w:rsid w:val="00F95479"/>
    <w:rsid w:val="00F96E06"/>
    <w:rsid w:val="00FA1FC3"/>
    <w:rsid w:val="00FA26FA"/>
    <w:rsid w:val="00FA4566"/>
    <w:rsid w:val="00FA4D70"/>
    <w:rsid w:val="00FA577B"/>
    <w:rsid w:val="00FB173B"/>
    <w:rsid w:val="00FB2966"/>
    <w:rsid w:val="00FB3168"/>
    <w:rsid w:val="00FB4145"/>
    <w:rsid w:val="00FB4F52"/>
    <w:rsid w:val="00FB595A"/>
    <w:rsid w:val="00FB72A5"/>
    <w:rsid w:val="00FB7B6A"/>
    <w:rsid w:val="00FC0B98"/>
    <w:rsid w:val="00FC195C"/>
    <w:rsid w:val="00FC36D5"/>
    <w:rsid w:val="00FC3768"/>
    <w:rsid w:val="00FC391B"/>
    <w:rsid w:val="00FC3A27"/>
    <w:rsid w:val="00FC3E9C"/>
    <w:rsid w:val="00FC43C2"/>
    <w:rsid w:val="00FC4F7B"/>
    <w:rsid w:val="00FC5763"/>
    <w:rsid w:val="00FC5C69"/>
    <w:rsid w:val="00FC78AD"/>
    <w:rsid w:val="00FC79AE"/>
    <w:rsid w:val="00FC7C7E"/>
    <w:rsid w:val="00FC7F1C"/>
    <w:rsid w:val="00FD21F1"/>
    <w:rsid w:val="00FD233B"/>
    <w:rsid w:val="00FD30D8"/>
    <w:rsid w:val="00FD5C61"/>
    <w:rsid w:val="00FD7515"/>
    <w:rsid w:val="00FE1BB8"/>
    <w:rsid w:val="00FE1D97"/>
    <w:rsid w:val="00FE2358"/>
    <w:rsid w:val="00FE25FF"/>
    <w:rsid w:val="00FE388C"/>
    <w:rsid w:val="00FE48BF"/>
    <w:rsid w:val="00FE5E29"/>
    <w:rsid w:val="00FE629D"/>
    <w:rsid w:val="00FE6534"/>
    <w:rsid w:val="00FE6816"/>
    <w:rsid w:val="00FE68A5"/>
    <w:rsid w:val="00FE717F"/>
    <w:rsid w:val="00FE7CB0"/>
    <w:rsid w:val="00FF03F8"/>
    <w:rsid w:val="00FF27CC"/>
    <w:rsid w:val="00FF2C1D"/>
    <w:rsid w:val="00FF34EC"/>
    <w:rsid w:val="00FF41AD"/>
    <w:rsid w:val="00FF580A"/>
    <w:rsid w:val="00FF58B4"/>
    <w:rsid w:val="00FF5C5C"/>
    <w:rsid w:val="00FF748C"/>
    <w:rsid w:val="00FF7A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B9C9E63"/>
  <w14:defaultImageDpi w14:val="300"/>
  <w15:docId w15:val="{60C38439-1697-1049-BD9A-38D5A4B840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B2EF0"/>
    <w:rPr>
      <w:rFonts w:ascii="Times New Roman" w:eastAsia="Times New Roman" w:hAnsi="Times New Roman" w:cs="Times New Roman"/>
    </w:rPr>
  </w:style>
  <w:style w:type="paragraph" w:styleId="Heading1">
    <w:name w:val="heading 1"/>
    <w:basedOn w:val="Normal"/>
    <w:link w:val="Heading1Char"/>
    <w:uiPriority w:val="1"/>
    <w:qFormat/>
    <w:rsid w:val="00940566"/>
    <w:pPr>
      <w:widowControl w:val="0"/>
      <w:ind w:left="131" w:right="282"/>
      <w:outlineLvl w:val="0"/>
    </w:pPr>
  </w:style>
  <w:style w:type="paragraph" w:styleId="Heading2">
    <w:name w:val="heading 2"/>
    <w:basedOn w:val="Normal"/>
    <w:next w:val="Normal"/>
    <w:link w:val="Heading2Char"/>
    <w:uiPriority w:val="9"/>
    <w:semiHidden/>
    <w:unhideWhenUsed/>
    <w:qFormat/>
    <w:rsid w:val="008F7F44"/>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B7075E"/>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5830EC"/>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D2329"/>
    <w:pPr>
      <w:tabs>
        <w:tab w:val="center" w:pos="4320"/>
        <w:tab w:val="right" w:pos="8640"/>
      </w:tabs>
    </w:pPr>
    <w:rPr>
      <w:rFonts w:asciiTheme="majorHAnsi" w:eastAsiaTheme="minorEastAsia" w:hAnsiTheme="majorHAnsi" w:cstheme="minorBidi"/>
    </w:rPr>
  </w:style>
  <w:style w:type="character" w:customStyle="1" w:styleId="HeaderChar">
    <w:name w:val="Header Char"/>
    <w:basedOn w:val="DefaultParagraphFont"/>
    <w:link w:val="Header"/>
    <w:uiPriority w:val="99"/>
    <w:rsid w:val="00BD2329"/>
  </w:style>
  <w:style w:type="paragraph" w:styleId="Footer">
    <w:name w:val="footer"/>
    <w:basedOn w:val="Normal"/>
    <w:link w:val="FooterChar"/>
    <w:uiPriority w:val="99"/>
    <w:unhideWhenUsed/>
    <w:rsid w:val="00BD2329"/>
    <w:pPr>
      <w:tabs>
        <w:tab w:val="center" w:pos="4320"/>
        <w:tab w:val="right" w:pos="8640"/>
      </w:tabs>
    </w:pPr>
    <w:rPr>
      <w:rFonts w:asciiTheme="majorHAnsi" w:eastAsiaTheme="minorEastAsia" w:hAnsiTheme="majorHAnsi" w:cstheme="minorBidi"/>
    </w:rPr>
  </w:style>
  <w:style w:type="character" w:customStyle="1" w:styleId="FooterChar">
    <w:name w:val="Footer Char"/>
    <w:basedOn w:val="DefaultParagraphFont"/>
    <w:link w:val="Footer"/>
    <w:uiPriority w:val="99"/>
    <w:rsid w:val="00BD2329"/>
  </w:style>
  <w:style w:type="paragraph" w:styleId="BalloonText">
    <w:name w:val="Balloon Text"/>
    <w:basedOn w:val="Normal"/>
    <w:link w:val="BalloonTextChar"/>
    <w:uiPriority w:val="99"/>
    <w:semiHidden/>
    <w:unhideWhenUsed/>
    <w:rsid w:val="00BD2329"/>
    <w:rPr>
      <w:rFonts w:ascii="Lucida Grande" w:eastAsiaTheme="minorEastAsia" w:hAnsi="Lucida Grande" w:cs="Lucida Grande"/>
      <w:sz w:val="18"/>
      <w:szCs w:val="18"/>
    </w:rPr>
  </w:style>
  <w:style w:type="character" w:customStyle="1" w:styleId="BalloonTextChar">
    <w:name w:val="Balloon Text Char"/>
    <w:basedOn w:val="DefaultParagraphFont"/>
    <w:link w:val="BalloonText"/>
    <w:uiPriority w:val="99"/>
    <w:semiHidden/>
    <w:rsid w:val="00BD2329"/>
    <w:rPr>
      <w:rFonts w:ascii="Lucida Grande" w:hAnsi="Lucida Grande" w:cs="Lucida Grande"/>
      <w:sz w:val="18"/>
      <w:szCs w:val="18"/>
    </w:rPr>
  </w:style>
  <w:style w:type="paragraph" w:styleId="ListParagraph">
    <w:name w:val="List Paragraph"/>
    <w:basedOn w:val="Normal"/>
    <w:uiPriority w:val="34"/>
    <w:qFormat/>
    <w:rsid w:val="00674C6C"/>
    <w:pPr>
      <w:ind w:left="720"/>
      <w:contextualSpacing/>
    </w:pPr>
    <w:rPr>
      <w:rFonts w:asciiTheme="majorHAnsi" w:eastAsiaTheme="minorEastAsia" w:hAnsiTheme="majorHAnsi" w:cstheme="minorBidi"/>
    </w:rPr>
  </w:style>
  <w:style w:type="character" w:styleId="Hyperlink">
    <w:name w:val="Hyperlink"/>
    <w:basedOn w:val="DefaultParagraphFont"/>
    <w:uiPriority w:val="99"/>
    <w:unhideWhenUsed/>
    <w:rsid w:val="006F70E4"/>
    <w:rPr>
      <w:color w:val="0000FF" w:themeColor="hyperlink"/>
      <w:u w:val="single"/>
    </w:rPr>
  </w:style>
  <w:style w:type="character" w:styleId="FollowedHyperlink">
    <w:name w:val="FollowedHyperlink"/>
    <w:basedOn w:val="DefaultParagraphFont"/>
    <w:uiPriority w:val="99"/>
    <w:semiHidden/>
    <w:unhideWhenUsed/>
    <w:rsid w:val="006F70E4"/>
    <w:rPr>
      <w:color w:val="800080" w:themeColor="followedHyperlink"/>
      <w:u w:val="single"/>
    </w:rPr>
  </w:style>
  <w:style w:type="character" w:styleId="PageNumber">
    <w:name w:val="page number"/>
    <w:basedOn w:val="DefaultParagraphFont"/>
    <w:uiPriority w:val="99"/>
    <w:semiHidden/>
    <w:unhideWhenUsed/>
    <w:rsid w:val="005E0D3B"/>
  </w:style>
  <w:style w:type="character" w:customStyle="1" w:styleId="Heading1Char">
    <w:name w:val="Heading 1 Char"/>
    <w:basedOn w:val="DefaultParagraphFont"/>
    <w:link w:val="Heading1"/>
    <w:uiPriority w:val="1"/>
    <w:rsid w:val="00940566"/>
    <w:rPr>
      <w:rFonts w:ascii="Times New Roman" w:eastAsia="Times New Roman" w:hAnsi="Times New Roman" w:cs="Times New Roman"/>
    </w:rPr>
  </w:style>
  <w:style w:type="paragraph" w:styleId="BodyText">
    <w:name w:val="Body Text"/>
    <w:basedOn w:val="Normal"/>
    <w:link w:val="BodyTextChar"/>
    <w:uiPriority w:val="1"/>
    <w:qFormat/>
    <w:rsid w:val="00940566"/>
    <w:pPr>
      <w:widowControl w:val="0"/>
    </w:pPr>
    <w:rPr>
      <w:sz w:val="23"/>
      <w:szCs w:val="23"/>
    </w:rPr>
  </w:style>
  <w:style w:type="character" w:customStyle="1" w:styleId="BodyTextChar">
    <w:name w:val="Body Text Char"/>
    <w:basedOn w:val="DefaultParagraphFont"/>
    <w:link w:val="BodyText"/>
    <w:uiPriority w:val="1"/>
    <w:rsid w:val="00940566"/>
    <w:rPr>
      <w:rFonts w:ascii="Times New Roman" w:eastAsia="Times New Roman" w:hAnsi="Times New Roman" w:cs="Times New Roman"/>
      <w:sz w:val="23"/>
      <w:szCs w:val="23"/>
    </w:rPr>
  </w:style>
  <w:style w:type="paragraph" w:customStyle="1" w:styleId="TableParagraph">
    <w:name w:val="Table Paragraph"/>
    <w:basedOn w:val="Normal"/>
    <w:uiPriority w:val="1"/>
    <w:qFormat/>
    <w:rsid w:val="000328C7"/>
    <w:pPr>
      <w:widowControl w:val="0"/>
    </w:pPr>
    <w:rPr>
      <w:sz w:val="22"/>
      <w:szCs w:val="22"/>
    </w:rPr>
  </w:style>
  <w:style w:type="character" w:customStyle="1" w:styleId="Heading3Char">
    <w:name w:val="Heading 3 Char"/>
    <w:basedOn w:val="DefaultParagraphFont"/>
    <w:link w:val="Heading3"/>
    <w:uiPriority w:val="9"/>
    <w:rsid w:val="00B7075E"/>
    <w:rPr>
      <w:rFonts w:asciiTheme="majorHAnsi" w:eastAsiaTheme="majorEastAsia" w:hAnsiTheme="majorHAnsi" w:cstheme="majorBidi"/>
      <w:b/>
      <w:bCs/>
      <w:color w:val="4F81BD" w:themeColor="accent1"/>
    </w:rPr>
  </w:style>
  <w:style w:type="paragraph" w:styleId="Title">
    <w:name w:val="Title"/>
    <w:basedOn w:val="Normal"/>
    <w:link w:val="TitleChar"/>
    <w:qFormat/>
    <w:rsid w:val="00B7075E"/>
    <w:pPr>
      <w:jc w:val="center"/>
    </w:pPr>
    <w:rPr>
      <w:sz w:val="48"/>
      <w:szCs w:val="20"/>
    </w:rPr>
  </w:style>
  <w:style w:type="character" w:customStyle="1" w:styleId="TitleChar">
    <w:name w:val="Title Char"/>
    <w:basedOn w:val="DefaultParagraphFont"/>
    <w:link w:val="Title"/>
    <w:rsid w:val="00B7075E"/>
    <w:rPr>
      <w:rFonts w:ascii="Times New Roman" w:eastAsia="Times New Roman" w:hAnsi="Times New Roman" w:cs="Times New Roman"/>
      <w:sz w:val="48"/>
      <w:szCs w:val="20"/>
    </w:rPr>
  </w:style>
  <w:style w:type="paragraph" w:customStyle="1" w:styleId="Body1">
    <w:name w:val="Body 1"/>
    <w:rsid w:val="006349B3"/>
    <w:pPr>
      <w:outlineLvl w:val="0"/>
    </w:pPr>
    <w:rPr>
      <w:rFonts w:ascii="Helvetica" w:eastAsia="Arial Unicode MS" w:hAnsi="Helvetica" w:cs="Times New Roman"/>
      <w:color w:val="000000"/>
      <w:szCs w:val="20"/>
      <w:u w:color="000000"/>
      <w:lang w:val="en-AU"/>
    </w:rPr>
  </w:style>
  <w:style w:type="paragraph" w:customStyle="1" w:styleId="Default">
    <w:name w:val="Default"/>
    <w:rsid w:val="00423373"/>
    <w:pPr>
      <w:widowControl w:val="0"/>
      <w:autoSpaceDE w:val="0"/>
      <w:autoSpaceDN w:val="0"/>
      <w:adjustRightInd w:val="0"/>
    </w:pPr>
    <w:rPr>
      <w:rFonts w:ascii="Times New Roman" w:hAnsi="Times New Roman" w:cs="Times New Roman"/>
      <w:color w:val="000000"/>
    </w:rPr>
  </w:style>
  <w:style w:type="paragraph" w:styleId="NoSpacing">
    <w:name w:val="No Spacing"/>
    <w:uiPriority w:val="1"/>
    <w:qFormat/>
    <w:rsid w:val="00140679"/>
    <w:rPr>
      <w:rFonts w:eastAsiaTheme="minorHAnsi"/>
      <w:sz w:val="22"/>
      <w:szCs w:val="22"/>
    </w:rPr>
  </w:style>
  <w:style w:type="paragraph" w:customStyle="1" w:styleId="aolmailmsonormal">
    <w:name w:val="aolmail_msonormal"/>
    <w:basedOn w:val="Normal"/>
    <w:rsid w:val="00275240"/>
    <w:pPr>
      <w:spacing w:before="100" w:beforeAutospacing="1" w:after="100" w:afterAutospacing="1"/>
    </w:pPr>
  </w:style>
  <w:style w:type="paragraph" w:customStyle="1" w:styleId="Body">
    <w:name w:val="Body"/>
    <w:rsid w:val="00CE58E4"/>
    <w:pPr>
      <w:pBdr>
        <w:top w:val="nil"/>
        <w:left w:val="nil"/>
        <w:bottom w:val="nil"/>
        <w:right w:val="nil"/>
        <w:between w:val="nil"/>
        <w:bar w:val="nil"/>
      </w:pBdr>
    </w:pPr>
    <w:rPr>
      <w:rFonts w:ascii="Helvetica" w:eastAsia="Arial Unicode MS" w:hAnsi="Helvetica" w:cs="Arial Unicode MS"/>
      <w:color w:val="000000"/>
      <w:sz w:val="22"/>
      <w:szCs w:val="22"/>
      <w:bdr w:val="nil"/>
    </w:rPr>
  </w:style>
  <w:style w:type="paragraph" w:customStyle="1" w:styleId="Tom">
    <w:name w:val="Tom"/>
    <w:qFormat/>
    <w:rsid w:val="005C2187"/>
    <w:pPr>
      <w:widowControl w:val="0"/>
      <w:autoSpaceDE w:val="0"/>
      <w:autoSpaceDN w:val="0"/>
      <w:adjustRightInd w:val="0"/>
    </w:pPr>
    <w:rPr>
      <w:rFonts w:asciiTheme="majorHAnsi" w:eastAsia="Times New Roman" w:hAnsiTheme="majorHAnsi" w:cs="Times New Roman"/>
      <w:color w:val="000000" w:themeColor="text1"/>
    </w:rPr>
  </w:style>
  <w:style w:type="character" w:styleId="Strong">
    <w:name w:val="Strong"/>
    <w:basedOn w:val="DefaultParagraphFont"/>
    <w:uiPriority w:val="22"/>
    <w:qFormat/>
    <w:rsid w:val="004135CE"/>
    <w:rPr>
      <w:b/>
      <w:bCs/>
    </w:rPr>
  </w:style>
  <w:style w:type="paragraph" w:styleId="NormalWeb">
    <w:name w:val="Normal (Web)"/>
    <w:basedOn w:val="Normal"/>
    <w:uiPriority w:val="99"/>
    <w:unhideWhenUsed/>
    <w:rsid w:val="004135CE"/>
    <w:pPr>
      <w:spacing w:before="100" w:beforeAutospacing="1" w:after="100" w:afterAutospacing="1"/>
    </w:pPr>
  </w:style>
  <w:style w:type="character" w:customStyle="1" w:styleId="Heading2Char">
    <w:name w:val="Heading 2 Char"/>
    <w:basedOn w:val="DefaultParagraphFont"/>
    <w:link w:val="Heading2"/>
    <w:uiPriority w:val="9"/>
    <w:semiHidden/>
    <w:rsid w:val="008F7F44"/>
    <w:rPr>
      <w:rFonts w:asciiTheme="majorHAnsi" w:eastAsiaTheme="majorEastAsia" w:hAnsiTheme="majorHAnsi" w:cstheme="majorBidi"/>
      <w:b/>
      <w:bCs/>
      <w:color w:val="4F81BD" w:themeColor="accent1"/>
      <w:sz w:val="26"/>
      <w:szCs w:val="26"/>
    </w:rPr>
  </w:style>
  <w:style w:type="character" w:styleId="BookTitle">
    <w:name w:val="Book Title"/>
    <w:basedOn w:val="DefaultParagraphFont"/>
    <w:uiPriority w:val="33"/>
    <w:qFormat/>
    <w:rsid w:val="001D242E"/>
    <w:rPr>
      <w:b/>
      <w:bCs/>
      <w:smallCaps/>
      <w:spacing w:val="5"/>
    </w:rPr>
  </w:style>
  <w:style w:type="table" w:styleId="ColorfulGrid">
    <w:name w:val="Colorful Grid"/>
    <w:basedOn w:val="TableNormal"/>
    <w:uiPriority w:val="73"/>
    <w:rsid w:val="001D242E"/>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Grid">
    <w:name w:val="Table Grid"/>
    <w:basedOn w:val="TableNormal"/>
    <w:uiPriority w:val="59"/>
    <w:rsid w:val="001D24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semiHidden/>
    <w:rsid w:val="005830EC"/>
    <w:rPr>
      <w:rFonts w:asciiTheme="majorHAnsi" w:eastAsiaTheme="majorEastAsia" w:hAnsiTheme="majorHAnsi" w:cstheme="majorBidi"/>
      <w:b/>
      <w:bCs/>
      <w:i/>
      <w:iCs/>
      <w:color w:val="4F81BD" w:themeColor="accent1"/>
    </w:rPr>
  </w:style>
  <w:style w:type="character" w:customStyle="1" w:styleId="apple-converted-space">
    <w:name w:val="apple-converted-space"/>
    <w:basedOn w:val="DefaultParagraphFont"/>
    <w:rsid w:val="005830EC"/>
  </w:style>
  <w:style w:type="character" w:styleId="UnresolvedMention">
    <w:name w:val="Unresolved Mention"/>
    <w:basedOn w:val="DefaultParagraphFont"/>
    <w:uiPriority w:val="99"/>
    <w:semiHidden/>
    <w:unhideWhenUsed/>
    <w:rsid w:val="00BF1FB4"/>
    <w:rPr>
      <w:color w:val="605E5C"/>
      <w:shd w:val="clear" w:color="auto" w:fill="E1DFDD"/>
    </w:rPr>
  </w:style>
  <w:style w:type="character" w:customStyle="1" w:styleId="normaltextrun">
    <w:name w:val="normaltextrun"/>
    <w:basedOn w:val="DefaultParagraphFont"/>
    <w:rsid w:val="00E62E04"/>
  </w:style>
  <w:style w:type="paragraph" w:customStyle="1" w:styleId="entry-meta">
    <w:name w:val="entry-meta"/>
    <w:basedOn w:val="Normal"/>
    <w:rsid w:val="00211BE8"/>
    <w:pPr>
      <w:spacing w:before="100" w:beforeAutospacing="1" w:after="100" w:afterAutospacing="1"/>
    </w:pPr>
  </w:style>
  <w:style w:type="character" w:customStyle="1" w:styleId="entry-author">
    <w:name w:val="entry-author"/>
    <w:basedOn w:val="DefaultParagraphFont"/>
    <w:rsid w:val="00211BE8"/>
  </w:style>
  <w:style w:type="character" w:customStyle="1" w:styleId="entry-author-name">
    <w:name w:val="entry-author-name"/>
    <w:basedOn w:val="DefaultParagraphFont"/>
    <w:rsid w:val="00211BE8"/>
  </w:style>
  <w:style w:type="character" w:customStyle="1" w:styleId="entry-comments-link">
    <w:name w:val="entry-comments-link"/>
    <w:basedOn w:val="DefaultParagraphFont"/>
    <w:rsid w:val="00211BE8"/>
  </w:style>
  <w:style w:type="character" w:customStyle="1" w:styleId="a2alabel">
    <w:name w:val="a2a_label"/>
    <w:basedOn w:val="DefaultParagraphFont"/>
    <w:rsid w:val="00211BE8"/>
  </w:style>
  <w:style w:type="paragraph" w:customStyle="1" w:styleId="ng-binding">
    <w:name w:val="ng-binding"/>
    <w:basedOn w:val="Normal"/>
    <w:rsid w:val="005654D8"/>
    <w:pPr>
      <w:spacing w:before="100" w:beforeAutospacing="1" w:after="100" w:afterAutospacing="1"/>
    </w:pPr>
  </w:style>
  <w:style w:type="paragraph" w:customStyle="1" w:styleId="post-meta">
    <w:name w:val="post-meta"/>
    <w:basedOn w:val="Normal"/>
    <w:rsid w:val="00E42467"/>
    <w:pPr>
      <w:spacing w:before="100" w:beforeAutospacing="1" w:after="100" w:afterAutospacing="1"/>
    </w:pPr>
  </w:style>
  <w:style w:type="character" w:customStyle="1" w:styleId="published">
    <w:name w:val="published"/>
    <w:basedOn w:val="DefaultParagraphFont"/>
    <w:rsid w:val="00E4246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1785323">
      <w:bodyDiv w:val="1"/>
      <w:marLeft w:val="0"/>
      <w:marRight w:val="0"/>
      <w:marTop w:val="0"/>
      <w:marBottom w:val="0"/>
      <w:divBdr>
        <w:top w:val="none" w:sz="0" w:space="0" w:color="auto"/>
        <w:left w:val="none" w:sz="0" w:space="0" w:color="auto"/>
        <w:bottom w:val="none" w:sz="0" w:space="0" w:color="auto"/>
        <w:right w:val="none" w:sz="0" w:space="0" w:color="auto"/>
      </w:divBdr>
    </w:div>
    <w:div w:id="74673943">
      <w:bodyDiv w:val="1"/>
      <w:marLeft w:val="0"/>
      <w:marRight w:val="0"/>
      <w:marTop w:val="0"/>
      <w:marBottom w:val="0"/>
      <w:divBdr>
        <w:top w:val="none" w:sz="0" w:space="0" w:color="auto"/>
        <w:left w:val="none" w:sz="0" w:space="0" w:color="auto"/>
        <w:bottom w:val="none" w:sz="0" w:space="0" w:color="auto"/>
        <w:right w:val="none" w:sz="0" w:space="0" w:color="auto"/>
      </w:divBdr>
    </w:div>
    <w:div w:id="78328902">
      <w:bodyDiv w:val="1"/>
      <w:marLeft w:val="0"/>
      <w:marRight w:val="0"/>
      <w:marTop w:val="0"/>
      <w:marBottom w:val="0"/>
      <w:divBdr>
        <w:top w:val="none" w:sz="0" w:space="0" w:color="auto"/>
        <w:left w:val="none" w:sz="0" w:space="0" w:color="auto"/>
        <w:bottom w:val="none" w:sz="0" w:space="0" w:color="auto"/>
        <w:right w:val="none" w:sz="0" w:space="0" w:color="auto"/>
      </w:divBdr>
    </w:div>
    <w:div w:id="91095063">
      <w:bodyDiv w:val="1"/>
      <w:marLeft w:val="0"/>
      <w:marRight w:val="0"/>
      <w:marTop w:val="0"/>
      <w:marBottom w:val="0"/>
      <w:divBdr>
        <w:top w:val="none" w:sz="0" w:space="0" w:color="auto"/>
        <w:left w:val="none" w:sz="0" w:space="0" w:color="auto"/>
        <w:bottom w:val="none" w:sz="0" w:space="0" w:color="auto"/>
        <w:right w:val="none" w:sz="0" w:space="0" w:color="auto"/>
      </w:divBdr>
    </w:div>
    <w:div w:id="112985060">
      <w:bodyDiv w:val="1"/>
      <w:marLeft w:val="0"/>
      <w:marRight w:val="0"/>
      <w:marTop w:val="0"/>
      <w:marBottom w:val="0"/>
      <w:divBdr>
        <w:top w:val="none" w:sz="0" w:space="0" w:color="auto"/>
        <w:left w:val="none" w:sz="0" w:space="0" w:color="auto"/>
        <w:bottom w:val="none" w:sz="0" w:space="0" w:color="auto"/>
        <w:right w:val="none" w:sz="0" w:space="0" w:color="auto"/>
      </w:divBdr>
    </w:div>
    <w:div w:id="151215731">
      <w:bodyDiv w:val="1"/>
      <w:marLeft w:val="0"/>
      <w:marRight w:val="0"/>
      <w:marTop w:val="0"/>
      <w:marBottom w:val="0"/>
      <w:divBdr>
        <w:top w:val="none" w:sz="0" w:space="0" w:color="auto"/>
        <w:left w:val="none" w:sz="0" w:space="0" w:color="auto"/>
        <w:bottom w:val="none" w:sz="0" w:space="0" w:color="auto"/>
        <w:right w:val="none" w:sz="0" w:space="0" w:color="auto"/>
      </w:divBdr>
    </w:div>
    <w:div w:id="155074323">
      <w:bodyDiv w:val="1"/>
      <w:marLeft w:val="0"/>
      <w:marRight w:val="0"/>
      <w:marTop w:val="0"/>
      <w:marBottom w:val="0"/>
      <w:divBdr>
        <w:top w:val="none" w:sz="0" w:space="0" w:color="auto"/>
        <w:left w:val="none" w:sz="0" w:space="0" w:color="auto"/>
        <w:bottom w:val="none" w:sz="0" w:space="0" w:color="auto"/>
        <w:right w:val="none" w:sz="0" w:space="0" w:color="auto"/>
      </w:divBdr>
      <w:divsChild>
        <w:div w:id="2013412493">
          <w:marLeft w:val="0"/>
          <w:marRight w:val="0"/>
          <w:marTop w:val="0"/>
          <w:marBottom w:val="0"/>
          <w:divBdr>
            <w:top w:val="none" w:sz="0" w:space="0" w:color="auto"/>
            <w:left w:val="none" w:sz="0" w:space="0" w:color="auto"/>
            <w:bottom w:val="none" w:sz="0" w:space="0" w:color="auto"/>
            <w:right w:val="none" w:sz="0" w:space="0" w:color="auto"/>
          </w:divBdr>
          <w:divsChild>
            <w:div w:id="890461904">
              <w:marLeft w:val="0"/>
              <w:marRight w:val="0"/>
              <w:marTop w:val="0"/>
              <w:marBottom w:val="0"/>
              <w:divBdr>
                <w:top w:val="none" w:sz="0" w:space="0" w:color="auto"/>
                <w:left w:val="none" w:sz="0" w:space="0" w:color="auto"/>
                <w:bottom w:val="none" w:sz="0" w:space="0" w:color="auto"/>
                <w:right w:val="none" w:sz="0" w:space="0" w:color="auto"/>
              </w:divBdr>
              <w:divsChild>
                <w:div w:id="1154494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240462">
      <w:bodyDiv w:val="1"/>
      <w:marLeft w:val="0"/>
      <w:marRight w:val="0"/>
      <w:marTop w:val="0"/>
      <w:marBottom w:val="0"/>
      <w:divBdr>
        <w:top w:val="none" w:sz="0" w:space="0" w:color="auto"/>
        <w:left w:val="none" w:sz="0" w:space="0" w:color="auto"/>
        <w:bottom w:val="none" w:sz="0" w:space="0" w:color="auto"/>
        <w:right w:val="none" w:sz="0" w:space="0" w:color="auto"/>
      </w:divBdr>
    </w:div>
    <w:div w:id="198514415">
      <w:bodyDiv w:val="1"/>
      <w:marLeft w:val="0"/>
      <w:marRight w:val="0"/>
      <w:marTop w:val="0"/>
      <w:marBottom w:val="0"/>
      <w:divBdr>
        <w:top w:val="none" w:sz="0" w:space="0" w:color="auto"/>
        <w:left w:val="none" w:sz="0" w:space="0" w:color="auto"/>
        <w:bottom w:val="none" w:sz="0" w:space="0" w:color="auto"/>
        <w:right w:val="none" w:sz="0" w:space="0" w:color="auto"/>
      </w:divBdr>
      <w:divsChild>
        <w:div w:id="54282545">
          <w:marLeft w:val="0"/>
          <w:marRight w:val="0"/>
          <w:marTop w:val="0"/>
          <w:marBottom w:val="0"/>
          <w:divBdr>
            <w:top w:val="none" w:sz="0" w:space="0" w:color="auto"/>
            <w:left w:val="none" w:sz="0" w:space="0" w:color="auto"/>
            <w:bottom w:val="none" w:sz="0" w:space="0" w:color="auto"/>
            <w:right w:val="none" w:sz="0" w:space="0" w:color="auto"/>
          </w:divBdr>
          <w:divsChild>
            <w:div w:id="281613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9275051">
      <w:bodyDiv w:val="1"/>
      <w:marLeft w:val="0"/>
      <w:marRight w:val="0"/>
      <w:marTop w:val="0"/>
      <w:marBottom w:val="0"/>
      <w:divBdr>
        <w:top w:val="none" w:sz="0" w:space="0" w:color="auto"/>
        <w:left w:val="none" w:sz="0" w:space="0" w:color="auto"/>
        <w:bottom w:val="none" w:sz="0" w:space="0" w:color="auto"/>
        <w:right w:val="none" w:sz="0" w:space="0" w:color="auto"/>
      </w:divBdr>
      <w:divsChild>
        <w:div w:id="120078918">
          <w:marLeft w:val="0"/>
          <w:marRight w:val="0"/>
          <w:marTop w:val="0"/>
          <w:marBottom w:val="0"/>
          <w:divBdr>
            <w:top w:val="none" w:sz="0" w:space="0" w:color="auto"/>
            <w:left w:val="none" w:sz="0" w:space="0" w:color="auto"/>
            <w:bottom w:val="none" w:sz="0" w:space="0" w:color="auto"/>
            <w:right w:val="none" w:sz="0" w:space="0" w:color="auto"/>
          </w:divBdr>
          <w:divsChild>
            <w:div w:id="355232575">
              <w:marLeft w:val="0"/>
              <w:marRight w:val="0"/>
              <w:marTop w:val="0"/>
              <w:marBottom w:val="0"/>
              <w:divBdr>
                <w:top w:val="none" w:sz="0" w:space="0" w:color="auto"/>
                <w:left w:val="none" w:sz="0" w:space="0" w:color="auto"/>
                <w:bottom w:val="none" w:sz="0" w:space="0" w:color="auto"/>
                <w:right w:val="none" w:sz="0" w:space="0" w:color="auto"/>
              </w:divBdr>
              <w:divsChild>
                <w:div w:id="490297125">
                  <w:marLeft w:val="0"/>
                  <w:marRight w:val="0"/>
                  <w:marTop w:val="0"/>
                  <w:marBottom w:val="0"/>
                  <w:divBdr>
                    <w:top w:val="none" w:sz="0" w:space="0" w:color="auto"/>
                    <w:left w:val="none" w:sz="0" w:space="0" w:color="auto"/>
                    <w:bottom w:val="none" w:sz="0" w:space="0" w:color="auto"/>
                    <w:right w:val="none" w:sz="0" w:space="0" w:color="auto"/>
                  </w:divBdr>
                </w:div>
                <w:div w:id="1007943814">
                  <w:marLeft w:val="0"/>
                  <w:marRight w:val="0"/>
                  <w:marTop w:val="0"/>
                  <w:marBottom w:val="0"/>
                  <w:divBdr>
                    <w:top w:val="none" w:sz="0" w:space="0" w:color="auto"/>
                    <w:left w:val="none" w:sz="0" w:space="0" w:color="auto"/>
                    <w:bottom w:val="none" w:sz="0" w:space="0" w:color="auto"/>
                    <w:right w:val="none" w:sz="0" w:space="0" w:color="auto"/>
                  </w:divBdr>
                  <w:divsChild>
                    <w:div w:id="1613391861">
                      <w:marLeft w:val="0"/>
                      <w:marRight w:val="0"/>
                      <w:marTop w:val="0"/>
                      <w:marBottom w:val="0"/>
                      <w:divBdr>
                        <w:top w:val="none" w:sz="0" w:space="0" w:color="auto"/>
                        <w:left w:val="none" w:sz="0" w:space="0" w:color="auto"/>
                        <w:bottom w:val="none" w:sz="0" w:space="0" w:color="auto"/>
                        <w:right w:val="none" w:sz="0" w:space="0" w:color="auto"/>
                      </w:divBdr>
                      <w:divsChild>
                        <w:div w:id="1057974751">
                          <w:marLeft w:val="0"/>
                          <w:marRight w:val="0"/>
                          <w:marTop w:val="0"/>
                          <w:marBottom w:val="0"/>
                          <w:divBdr>
                            <w:top w:val="none" w:sz="0" w:space="0" w:color="auto"/>
                            <w:left w:val="none" w:sz="0" w:space="0" w:color="auto"/>
                            <w:bottom w:val="none" w:sz="0" w:space="0" w:color="auto"/>
                            <w:right w:val="none" w:sz="0" w:space="0" w:color="auto"/>
                          </w:divBdr>
                        </w:div>
                        <w:div w:id="746003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2471191">
      <w:bodyDiv w:val="1"/>
      <w:marLeft w:val="0"/>
      <w:marRight w:val="0"/>
      <w:marTop w:val="0"/>
      <w:marBottom w:val="0"/>
      <w:divBdr>
        <w:top w:val="none" w:sz="0" w:space="0" w:color="auto"/>
        <w:left w:val="none" w:sz="0" w:space="0" w:color="auto"/>
        <w:bottom w:val="none" w:sz="0" w:space="0" w:color="auto"/>
        <w:right w:val="none" w:sz="0" w:space="0" w:color="auto"/>
      </w:divBdr>
      <w:divsChild>
        <w:div w:id="796145036">
          <w:marLeft w:val="0"/>
          <w:marRight w:val="0"/>
          <w:marTop w:val="0"/>
          <w:marBottom w:val="0"/>
          <w:divBdr>
            <w:top w:val="none" w:sz="0" w:space="0" w:color="auto"/>
            <w:left w:val="none" w:sz="0" w:space="0" w:color="auto"/>
            <w:bottom w:val="none" w:sz="0" w:space="0" w:color="auto"/>
            <w:right w:val="none" w:sz="0" w:space="0" w:color="auto"/>
          </w:divBdr>
        </w:div>
        <w:div w:id="1260143581">
          <w:marLeft w:val="0"/>
          <w:marRight w:val="0"/>
          <w:marTop w:val="0"/>
          <w:marBottom w:val="0"/>
          <w:divBdr>
            <w:top w:val="none" w:sz="0" w:space="0" w:color="auto"/>
            <w:left w:val="none" w:sz="0" w:space="0" w:color="auto"/>
            <w:bottom w:val="none" w:sz="0" w:space="0" w:color="auto"/>
            <w:right w:val="none" w:sz="0" w:space="0" w:color="auto"/>
          </w:divBdr>
        </w:div>
      </w:divsChild>
    </w:div>
    <w:div w:id="273680221">
      <w:bodyDiv w:val="1"/>
      <w:marLeft w:val="0"/>
      <w:marRight w:val="0"/>
      <w:marTop w:val="0"/>
      <w:marBottom w:val="0"/>
      <w:divBdr>
        <w:top w:val="none" w:sz="0" w:space="0" w:color="auto"/>
        <w:left w:val="none" w:sz="0" w:space="0" w:color="auto"/>
        <w:bottom w:val="none" w:sz="0" w:space="0" w:color="auto"/>
        <w:right w:val="none" w:sz="0" w:space="0" w:color="auto"/>
      </w:divBdr>
    </w:div>
    <w:div w:id="325939556">
      <w:bodyDiv w:val="1"/>
      <w:marLeft w:val="0"/>
      <w:marRight w:val="0"/>
      <w:marTop w:val="0"/>
      <w:marBottom w:val="0"/>
      <w:divBdr>
        <w:top w:val="none" w:sz="0" w:space="0" w:color="auto"/>
        <w:left w:val="none" w:sz="0" w:space="0" w:color="auto"/>
        <w:bottom w:val="none" w:sz="0" w:space="0" w:color="auto"/>
        <w:right w:val="none" w:sz="0" w:space="0" w:color="auto"/>
      </w:divBdr>
      <w:divsChild>
        <w:div w:id="2130078234">
          <w:marLeft w:val="0"/>
          <w:marRight w:val="0"/>
          <w:marTop w:val="0"/>
          <w:marBottom w:val="0"/>
          <w:divBdr>
            <w:top w:val="none" w:sz="0" w:space="0" w:color="auto"/>
            <w:left w:val="none" w:sz="0" w:space="0" w:color="auto"/>
            <w:bottom w:val="none" w:sz="0" w:space="0" w:color="auto"/>
            <w:right w:val="none" w:sz="0" w:space="0" w:color="auto"/>
          </w:divBdr>
        </w:div>
      </w:divsChild>
    </w:div>
    <w:div w:id="356005899">
      <w:bodyDiv w:val="1"/>
      <w:marLeft w:val="0"/>
      <w:marRight w:val="0"/>
      <w:marTop w:val="0"/>
      <w:marBottom w:val="0"/>
      <w:divBdr>
        <w:top w:val="none" w:sz="0" w:space="0" w:color="auto"/>
        <w:left w:val="none" w:sz="0" w:space="0" w:color="auto"/>
        <w:bottom w:val="none" w:sz="0" w:space="0" w:color="auto"/>
        <w:right w:val="none" w:sz="0" w:space="0" w:color="auto"/>
      </w:divBdr>
    </w:div>
    <w:div w:id="409273710">
      <w:bodyDiv w:val="1"/>
      <w:marLeft w:val="0"/>
      <w:marRight w:val="0"/>
      <w:marTop w:val="0"/>
      <w:marBottom w:val="0"/>
      <w:divBdr>
        <w:top w:val="none" w:sz="0" w:space="0" w:color="auto"/>
        <w:left w:val="none" w:sz="0" w:space="0" w:color="auto"/>
        <w:bottom w:val="none" w:sz="0" w:space="0" w:color="auto"/>
        <w:right w:val="none" w:sz="0" w:space="0" w:color="auto"/>
      </w:divBdr>
      <w:divsChild>
        <w:div w:id="2130279339">
          <w:marLeft w:val="0"/>
          <w:marRight w:val="0"/>
          <w:marTop w:val="0"/>
          <w:marBottom w:val="0"/>
          <w:divBdr>
            <w:top w:val="none" w:sz="0" w:space="0" w:color="auto"/>
            <w:left w:val="none" w:sz="0" w:space="0" w:color="auto"/>
            <w:bottom w:val="none" w:sz="0" w:space="0" w:color="auto"/>
            <w:right w:val="none" w:sz="0" w:space="0" w:color="auto"/>
          </w:divBdr>
        </w:div>
        <w:div w:id="1843005336">
          <w:marLeft w:val="0"/>
          <w:marRight w:val="0"/>
          <w:marTop w:val="0"/>
          <w:marBottom w:val="0"/>
          <w:divBdr>
            <w:top w:val="none" w:sz="0" w:space="0" w:color="auto"/>
            <w:left w:val="none" w:sz="0" w:space="0" w:color="auto"/>
            <w:bottom w:val="none" w:sz="0" w:space="0" w:color="auto"/>
            <w:right w:val="none" w:sz="0" w:space="0" w:color="auto"/>
          </w:divBdr>
        </w:div>
        <w:div w:id="1453742339">
          <w:marLeft w:val="0"/>
          <w:marRight w:val="0"/>
          <w:marTop w:val="0"/>
          <w:marBottom w:val="0"/>
          <w:divBdr>
            <w:top w:val="none" w:sz="0" w:space="0" w:color="auto"/>
            <w:left w:val="none" w:sz="0" w:space="0" w:color="auto"/>
            <w:bottom w:val="none" w:sz="0" w:space="0" w:color="auto"/>
            <w:right w:val="none" w:sz="0" w:space="0" w:color="auto"/>
          </w:divBdr>
        </w:div>
        <w:div w:id="1616597939">
          <w:marLeft w:val="0"/>
          <w:marRight w:val="0"/>
          <w:marTop w:val="0"/>
          <w:marBottom w:val="0"/>
          <w:divBdr>
            <w:top w:val="none" w:sz="0" w:space="0" w:color="auto"/>
            <w:left w:val="none" w:sz="0" w:space="0" w:color="auto"/>
            <w:bottom w:val="none" w:sz="0" w:space="0" w:color="auto"/>
            <w:right w:val="none" w:sz="0" w:space="0" w:color="auto"/>
          </w:divBdr>
        </w:div>
      </w:divsChild>
    </w:div>
    <w:div w:id="421410902">
      <w:bodyDiv w:val="1"/>
      <w:marLeft w:val="0"/>
      <w:marRight w:val="0"/>
      <w:marTop w:val="0"/>
      <w:marBottom w:val="0"/>
      <w:divBdr>
        <w:top w:val="none" w:sz="0" w:space="0" w:color="auto"/>
        <w:left w:val="none" w:sz="0" w:space="0" w:color="auto"/>
        <w:bottom w:val="none" w:sz="0" w:space="0" w:color="auto"/>
        <w:right w:val="none" w:sz="0" w:space="0" w:color="auto"/>
      </w:divBdr>
    </w:div>
    <w:div w:id="450242479">
      <w:bodyDiv w:val="1"/>
      <w:marLeft w:val="0"/>
      <w:marRight w:val="0"/>
      <w:marTop w:val="0"/>
      <w:marBottom w:val="0"/>
      <w:divBdr>
        <w:top w:val="none" w:sz="0" w:space="0" w:color="auto"/>
        <w:left w:val="none" w:sz="0" w:space="0" w:color="auto"/>
        <w:bottom w:val="none" w:sz="0" w:space="0" w:color="auto"/>
        <w:right w:val="none" w:sz="0" w:space="0" w:color="auto"/>
      </w:divBdr>
    </w:div>
    <w:div w:id="501355441">
      <w:bodyDiv w:val="1"/>
      <w:marLeft w:val="0"/>
      <w:marRight w:val="0"/>
      <w:marTop w:val="0"/>
      <w:marBottom w:val="0"/>
      <w:divBdr>
        <w:top w:val="none" w:sz="0" w:space="0" w:color="auto"/>
        <w:left w:val="none" w:sz="0" w:space="0" w:color="auto"/>
        <w:bottom w:val="none" w:sz="0" w:space="0" w:color="auto"/>
        <w:right w:val="none" w:sz="0" w:space="0" w:color="auto"/>
      </w:divBdr>
    </w:div>
    <w:div w:id="511605077">
      <w:bodyDiv w:val="1"/>
      <w:marLeft w:val="0"/>
      <w:marRight w:val="0"/>
      <w:marTop w:val="0"/>
      <w:marBottom w:val="0"/>
      <w:divBdr>
        <w:top w:val="none" w:sz="0" w:space="0" w:color="auto"/>
        <w:left w:val="none" w:sz="0" w:space="0" w:color="auto"/>
        <w:bottom w:val="none" w:sz="0" w:space="0" w:color="auto"/>
        <w:right w:val="none" w:sz="0" w:space="0" w:color="auto"/>
      </w:divBdr>
    </w:div>
    <w:div w:id="526674513">
      <w:bodyDiv w:val="1"/>
      <w:marLeft w:val="0"/>
      <w:marRight w:val="0"/>
      <w:marTop w:val="0"/>
      <w:marBottom w:val="0"/>
      <w:divBdr>
        <w:top w:val="none" w:sz="0" w:space="0" w:color="auto"/>
        <w:left w:val="none" w:sz="0" w:space="0" w:color="auto"/>
        <w:bottom w:val="none" w:sz="0" w:space="0" w:color="auto"/>
        <w:right w:val="none" w:sz="0" w:space="0" w:color="auto"/>
      </w:divBdr>
    </w:div>
    <w:div w:id="702753976">
      <w:bodyDiv w:val="1"/>
      <w:marLeft w:val="0"/>
      <w:marRight w:val="0"/>
      <w:marTop w:val="0"/>
      <w:marBottom w:val="0"/>
      <w:divBdr>
        <w:top w:val="none" w:sz="0" w:space="0" w:color="auto"/>
        <w:left w:val="none" w:sz="0" w:space="0" w:color="auto"/>
        <w:bottom w:val="none" w:sz="0" w:space="0" w:color="auto"/>
        <w:right w:val="none" w:sz="0" w:space="0" w:color="auto"/>
      </w:divBdr>
    </w:div>
    <w:div w:id="713311684">
      <w:bodyDiv w:val="1"/>
      <w:marLeft w:val="0"/>
      <w:marRight w:val="0"/>
      <w:marTop w:val="0"/>
      <w:marBottom w:val="0"/>
      <w:divBdr>
        <w:top w:val="none" w:sz="0" w:space="0" w:color="auto"/>
        <w:left w:val="none" w:sz="0" w:space="0" w:color="auto"/>
        <w:bottom w:val="none" w:sz="0" w:space="0" w:color="auto"/>
        <w:right w:val="none" w:sz="0" w:space="0" w:color="auto"/>
      </w:divBdr>
    </w:div>
    <w:div w:id="725639914">
      <w:bodyDiv w:val="1"/>
      <w:marLeft w:val="0"/>
      <w:marRight w:val="0"/>
      <w:marTop w:val="0"/>
      <w:marBottom w:val="0"/>
      <w:divBdr>
        <w:top w:val="none" w:sz="0" w:space="0" w:color="auto"/>
        <w:left w:val="none" w:sz="0" w:space="0" w:color="auto"/>
        <w:bottom w:val="none" w:sz="0" w:space="0" w:color="auto"/>
        <w:right w:val="none" w:sz="0" w:space="0" w:color="auto"/>
      </w:divBdr>
    </w:div>
    <w:div w:id="731268769">
      <w:bodyDiv w:val="1"/>
      <w:marLeft w:val="0"/>
      <w:marRight w:val="0"/>
      <w:marTop w:val="0"/>
      <w:marBottom w:val="0"/>
      <w:divBdr>
        <w:top w:val="none" w:sz="0" w:space="0" w:color="auto"/>
        <w:left w:val="none" w:sz="0" w:space="0" w:color="auto"/>
        <w:bottom w:val="none" w:sz="0" w:space="0" w:color="auto"/>
        <w:right w:val="none" w:sz="0" w:space="0" w:color="auto"/>
      </w:divBdr>
    </w:div>
    <w:div w:id="791558905">
      <w:bodyDiv w:val="1"/>
      <w:marLeft w:val="0"/>
      <w:marRight w:val="0"/>
      <w:marTop w:val="0"/>
      <w:marBottom w:val="0"/>
      <w:divBdr>
        <w:top w:val="none" w:sz="0" w:space="0" w:color="auto"/>
        <w:left w:val="none" w:sz="0" w:space="0" w:color="auto"/>
        <w:bottom w:val="none" w:sz="0" w:space="0" w:color="auto"/>
        <w:right w:val="none" w:sz="0" w:space="0" w:color="auto"/>
      </w:divBdr>
    </w:div>
    <w:div w:id="802424406">
      <w:bodyDiv w:val="1"/>
      <w:marLeft w:val="0"/>
      <w:marRight w:val="0"/>
      <w:marTop w:val="0"/>
      <w:marBottom w:val="0"/>
      <w:divBdr>
        <w:top w:val="none" w:sz="0" w:space="0" w:color="auto"/>
        <w:left w:val="none" w:sz="0" w:space="0" w:color="auto"/>
        <w:bottom w:val="none" w:sz="0" w:space="0" w:color="auto"/>
        <w:right w:val="none" w:sz="0" w:space="0" w:color="auto"/>
      </w:divBdr>
      <w:divsChild>
        <w:div w:id="2175851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573130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836267537">
      <w:bodyDiv w:val="1"/>
      <w:marLeft w:val="0"/>
      <w:marRight w:val="0"/>
      <w:marTop w:val="0"/>
      <w:marBottom w:val="0"/>
      <w:divBdr>
        <w:top w:val="none" w:sz="0" w:space="0" w:color="auto"/>
        <w:left w:val="none" w:sz="0" w:space="0" w:color="auto"/>
        <w:bottom w:val="none" w:sz="0" w:space="0" w:color="auto"/>
        <w:right w:val="none" w:sz="0" w:space="0" w:color="auto"/>
      </w:divBdr>
    </w:div>
    <w:div w:id="967054254">
      <w:bodyDiv w:val="1"/>
      <w:marLeft w:val="0"/>
      <w:marRight w:val="0"/>
      <w:marTop w:val="0"/>
      <w:marBottom w:val="0"/>
      <w:divBdr>
        <w:top w:val="none" w:sz="0" w:space="0" w:color="auto"/>
        <w:left w:val="none" w:sz="0" w:space="0" w:color="auto"/>
        <w:bottom w:val="none" w:sz="0" w:space="0" w:color="auto"/>
        <w:right w:val="none" w:sz="0" w:space="0" w:color="auto"/>
      </w:divBdr>
    </w:div>
    <w:div w:id="1030033558">
      <w:bodyDiv w:val="1"/>
      <w:marLeft w:val="0"/>
      <w:marRight w:val="0"/>
      <w:marTop w:val="0"/>
      <w:marBottom w:val="0"/>
      <w:divBdr>
        <w:top w:val="none" w:sz="0" w:space="0" w:color="auto"/>
        <w:left w:val="none" w:sz="0" w:space="0" w:color="auto"/>
        <w:bottom w:val="none" w:sz="0" w:space="0" w:color="auto"/>
        <w:right w:val="none" w:sz="0" w:space="0" w:color="auto"/>
      </w:divBdr>
    </w:div>
    <w:div w:id="1097677804">
      <w:bodyDiv w:val="1"/>
      <w:marLeft w:val="0"/>
      <w:marRight w:val="0"/>
      <w:marTop w:val="0"/>
      <w:marBottom w:val="0"/>
      <w:divBdr>
        <w:top w:val="none" w:sz="0" w:space="0" w:color="auto"/>
        <w:left w:val="none" w:sz="0" w:space="0" w:color="auto"/>
        <w:bottom w:val="none" w:sz="0" w:space="0" w:color="auto"/>
        <w:right w:val="none" w:sz="0" w:space="0" w:color="auto"/>
      </w:divBdr>
      <w:divsChild>
        <w:div w:id="323973124">
          <w:marLeft w:val="0"/>
          <w:marRight w:val="0"/>
          <w:marTop w:val="0"/>
          <w:marBottom w:val="0"/>
          <w:divBdr>
            <w:top w:val="none" w:sz="0" w:space="0" w:color="auto"/>
            <w:left w:val="none" w:sz="0" w:space="0" w:color="auto"/>
            <w:bottom w:val="none" w:sz="0" w:space="0" w:color="auto"/>
            <w:right w:val="none" w:sz="0" w:space="0" w:color="auto"/>
          </w:divBdr>
        </w:div>
        <w:div w:id="1838305437">
          <w:marLeft w:val="0"/>
          <w:marRight w:val="0"/>
          <w:marTop w:val="0"/>
          <w:marBottom w:val="0"/>
          <w:divBdr>
            <w:top w:val="none" w:sz="0" w:space="0" w:color="auto"/>
            <w:left w:val="none" w:sz="0" w:space="0" w:color="auto"/>
            <w:bottom w:val="none" w:sz="0" w:space="0" w:color="auto"/>
            <w:right w:val="none" w:sz="0" w:space="0" w:color="auto"/>
          </w:divBdr>
        </w:div>
      </w:divsChild>
    </w:div>
    <w:div w:id="1215964708">
      <w:bodyDiv w:val="1"/>
      <w:marLeft w:val="0"/>
      <w:marRight w:val="0"/>
      <w:marTop w:val="0"/>
      <w:marBottom w:val="0"/>
      <w:divBdr>
        <w:top w:val="none" w:sz="0" w:space="0" w:color="auto"/>
        <w:left w:val="none" w:sz="0" w:space="0" w:color="auto"/>
        <w:bottom w:val="none" w:sz="0" w:space="0" w:color="auto"/>
        <w:right w:val="none" w:sz="0" w:space="0" w:color="auto"/>
      </w:divBdr>
      <w:divsChild>
        <w:div w:id="70541046">
          <w:marLeft w:val="0"/>
          <w:marRight w:val="0"/>
          <w:marTop w:val="0"/>
          <w:marBottom w:val="0"/>
          <w:divBdr>
            <w:top w:val="none" w:sz="0" w:space="0" w:color="auto"/>
            <w:left w:val="none" w:sz="0" w:space="0" w:color="auto"/>
            <w:bottom w:val="none" w:sz="0" w:space="0" w:color="auto"/>
            <w:right w:val="none" w:sz="0" w:space="0" w:color="auto"/>
          </w:divBdr>
        </w:div>
        <w:div w:id="425928402">
          <w:marLeft w:val="0"/>
          <w:marRight w:val="0"/>
          <w:marTop w:val="0"/>
          <w:marBottom w:val="0"/>
          <w:divBdr>
            <w:top w:val="none" w:sz="0" w:space="0" w:color="auto"/>
            <w:left w:val="none" w:sz="0" w:space="0" w:color="auto"/>
            <w:bottom w:val="none" w:sz="0" w:space="0" w:color="auto"/>
            <w:right w:val="none" w:sz="0" w:space="0" w:color="auto"/>
          </w:divBdr>
        </w:div>
      </w:divsChild>
    </w:div>
    <w:div w:id="1225144782">
      <w:bodyDiv w:val="1"/>
      <w:marLeft w:val="0"/>
      <w:marRight w:val="0"/>
      <w:marTop w:val="0"/>
      <w:marBottom w:val="0"/>
      <w:divBdr>
        <w:top w:val="none" w:sz="0" w:space="0" w:color="auto"/>
        <w:left w:val="none" w:sz="0" w:space="0" w:color="auto"/>
        <w:bottom w:val="none" w:sz="0" w:space="0" w:color="auto"/>
        <w:right w:val="none" w:sz="0" w:space="0" w:color="auto"/>
      </w:divBdr>
      <w:divsChild>
        <w:div w:id="490173437">
          <w:marLeft w:val="0"/>
          <w:marRight w:val="0"/>
          <w:marTop w:val="0"/>
          <w:marBottom w:val="285"/>
          <w:divBdr>
            <w:top w:val="none" w:sz="0" w:space="0" w:color="auto"/>
            <w:left w:val="none" w:sz="0" w:space="0" w:color="auto"/>
            <w:bottom w:val="none" w:sz="0" w:space="0" w:color="auto"/>
            <w:right w:val="none" w:sz="0" w:space="0" w:color="auto"/>
          </w:divBdr>
          <w:divsChild>
            <w:div w:id="355470193">
              <w:marLeft w:val="0"/>
              <w:marRight w:val="0"/>
              <w:marTop w:val="0"/>
              <w:marBottom w:val="0"/>
              <w:divBdr>
                <w:top w:val="none" w:sz="0" w:space="0" w:color="auto"/>
                <w:left w:val="none" w:sz="0" w:space="0" w:color="auto"/>
                <w:bottom w:val="none" w:sz="0" w:space="0" w:color="auto"/>
                <w:right w:val="none" w:sz="0" w:space="0" w:color="auto"/>
              </w:divBdr>
            </w:div>
            <w:div w:id="1912620808">
              <w:marLeft w:val="0"/>
              <w:marRight w:val="0"/>
              <w:marTop w:val="0"/>
              <w:marBottom w:val="0"/>
              <w:divBdr>
                <w:top w:val="none" w:sz="0" w:space="0" w:color="auto"/>
                <w:left w:val="none" w:sz="0" w:space="0" w:color="auto"/>
                <w:bottom w:val="none" w:sz="0" w:space="0" w:color="auto"/>
                <w:right w:val="none" w:sz="0" w:space="0" w:color="auto"/>
              </w:divBdr>
            </w:div>
            <w:div w:id="293607815">
              <w:marLeft w:val="0"/>
              <w:marRight w:val="0"/>
              <w:marTop w:val="0"/>
              <w:marBottom w:val="0"/>
              <w:divBdr>
                <w:top w:val="none" w:sz="0" w:space="0" w:color="auto"/>
                <w:left w:val="none" w:sz="0" w:space="0" w:color="auto"/>
                <w:bottom w:val="none" w:sz="0" w:space="0" w:color="auto"/>
                <w:right w:val="none" w:sz="0" w:space="0" w:color="auto"/>
              </w:divBdr>
            </w:div>
            <w:div w:id="1291090140">
              <w:marLeft w:val="0"/>
              <w:marRight w:val="0"/>
              <w:marTop w:val="0"/>
              <w:marBottom w:val="0"/>
              <w:divBdr>
                <w:top w:val="none" w:sz="0" w:space="0" w:color="auto"/>
                <w:left w:val="none" w:sz="0" w:space="0" w:color="auto"/>
                <w:bottom w:val="none" w:sz="0" w:space="0" w:color="auto"/>
                <w:right w:val="none" w:sz="0" w:space="0" w:color="auto"/>
              </w:divBdr>
            </w:div>
            <w:div w:id="837189422">
              <w:marLeft w:val="0"/>
              <w:marRight w:val="0"/>
              <w:marTop w:val="0"/>
              <w:marBottom w:val="0"/>
              <w:divBdr>
                <w:top w:val="none" w:sz="0" w:space="0" w:color="auto"/>
                <w:left w:val="none" w:sz="0" w:space="0" w:color="auto"/>
                <w:bottom w:val="none" w:sz="0" w:space="0" w:color="auto"/>
                <w:right w:val="none" w:sz="0" w:space="0" w:color="auto"/>
              </w:divBdr>
            </w:div>
            <w:div w:id="1067654862">
              <w:marLeft w:val="0"/>
              <w:marRight w:val="0"/>
              <w:marTop w:val="0"/>
              <w:marBottom w:val="0"/>
              <w:divBdr>
                <w:top w:val="none" w:sz="0" w:space="0" w:color="auto"/>
                <w:left w:val="none" w:sz="0" w:space="0" w:color="auto"/>
                <w:bottom w:val="none" w:sz="0" w:space="0" w:color="auto"/>
                <w:right w:val="none" w:sz="0" w:space="0" w:color="auto"/>
              </w:divBdr>
            </w:div>
            <w:div w:id="1358777992">
              <w:marLeft w:val="0"/>
              <w:marRight w:val="0"/>
              <w:marTop w:val="0"/>
              <w:marBottom w:val="0"/>
              <w:divBdr>
                <w:top w:val="none" w:sz="0" w:space="0" w:color="auto"/>
                <w:left w:val="none" w:sz="0" w:space="0" w:color="auto"/>
                <w:bottom w:val="none" w:sz="0" w:space="0" w:color="auto"/>
                <w:right w:val="none" w:sz="0" w:space="0" w:color="auto"/>
              </w:divBdr>
            </w:div>
            <w:div w:id="1765496216">
              <w:marLeft w:val="0"/>
              <w:marRight w:val="0"/>
              <w:marTop w:val="0"/>
              <w:marBottom w:val="0"/>
              <w:divBdr>
                <w:top w:val="none" w:sz="0" w:space="0" w:color="auto"/>
                <w:left w:val="none" w:sz="0" w:space="0" w:color="auto"/>
                <w:bottom w:val="none" w:sz="0" w:space="0" w:color="auto"/>
                <w:right w:val="none" w:sz="0" w:space="0" w:color="auto"/>
              </w:divBdr>
            </w:div>
            <w:div w:id="1540901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5581611">
      <w:bodyDiv w:val="1"/>
      <w:marLeft w:val="0"/>
      <w:marRight w:val="0"/>
      <w:marTop w:val="0"/>
      <w:marBottom w:val="0"/>
      <w:divBdr>
        <w:top w:val="none" w:sz="0" w:space="0" w:color="auto"/>
        <w:left w:val="none" w:sz="0" w:space="0" w:color="auto"/>
        <w:bottom w:val="none" w:sz="0" w:space="0" w:color="auto"/>
        <w:right w:val="none" w:sz="0" w:space="0" w:color="auto"/>
      </w:divBdr>
      <w:divsChild>
        <w:div w:id="454759497">
          <w:marLeft w:val="0"/>
          <w:marRight w:val="0"/>
          <w:marTop w:val="0"/>
          <w:marBottom w:val="0"/>
          <w:divBdr>
            <w:top w:val="none" w:sz="0" w:space="0" w:color="auto"/>
            <w:left w:val="none" w:sz="0" w:space="0" w:color="auto"/>
            <w:bottom w:val="none" w:sz="0" w:space="0" w:color="auto"/>
            <w:right w:val="none" w:sz="0" w:space="0" w:color="auto"/>
          </w:divBdr>
        </w:div>
      </w:divsChild>
    </w:div>
    <w:div w:id="1300182386">
      <w:bodyDiv w:val="1"/>
      <w:marLeft w:val="0"/>
      <w:marRight w:val="0"/>
      <w:marTop w:val="0"/>
      <w:marBottom w:val="0"/>
      <w:divBdr>
        <w:top w:val="none" w:sz="0" w:space="0" w:color="auto"/>
        <w:left w:val="none" w:sz="0" w:space="0" w:color="auto"/>
        <w:bottom w:val="none" w:sz="0" w:space="0" w:color="auto"/>
        <w:right w:val="none" w:sz="0" w:space="0" w:color="auto"/>
      </w:divBdr>
    </w:div>
    <w:div w:id="1303073095">
      <w:bodyDiv w:val="1"/>
      <w:marLeft w:val="0"/>
      <w:marRight w:val="0"/>
      <w:marTop w:val="0"/>
      <w:marBottom w:val="0"/>
      <w:divBdr>
        <w:top w:val="none" w:sz="0" w:space="0" w:color="auto"/>
        <w:left w:val="none" w:sz="0" w:space="0" w:color="auto"/>
        <w:bottom w:val="none" w:sz="0" w:space="0" w:color="auto"/>
        <w:right w:val="none" w:sz="0" w:space="0" w:color="auto"/>
      </w:divBdr>
    </w:div>
    <w:div w:id="1365331148">
      <w:bodyDiv w:val="1"/>
      <w:marLeft w:val="0"/>
      <w:marRight w:val="0"/>
      <w:marTop w:val="0"/>
      <w:marBottom w:val="0"/>
      <w:divBdr>
        <w:top w:val="none" w:sz="0" w:space="0" w:color="auto"/>
        <w:left w:val="none" w:sz="0" w:space="0" w:color="auto"/>
        <w:bottom w:val="none" w:sz="0" w:space="0" w:color="auto"/>
        <w:right w:val="none" w:sz="0" w:space="0" w:color="auto"/>
      </w:divBdr>
    </w:div>
    <w:div w:id="1448085059">
      <w:bodyDiv w:val="1"/>
      <w:marLeft w:val="0"/>
      <w:marRight w:val="0"/>
      <w:marTop w:val="0"/>
      <w:marBottom w:val="0"/>
      <w:divBdr>
        <w:top w:val="none" w:sz="0" w:space="0" w:color="auto"/>
        <w:left w:val="none" w:sz="0" w:space="0" w:color="auto"/>
        <w:bottom w:val="none" w:sz="0" w:space="0" w:color="auto"/>
        <w:right w:val="none" w:sz="0" w:space="0" w:color="auto"/>
      </w:divBdr>
    </w:div>
    <w:div w:id="1615139386">
      <w:bodyDiv w:val="1"/>
      <w:marLeft w:val="0"/>
      <w:marRight w:val="0"/>
      <w:marTop w:val="0"/>
      <w:marBottom w:val="0"/>
      <w:divBdr>
        <w:top w:val="none" w:sz="0" w:space="0" w:color="auto"/>
        <w:left w:val="none" w:sz="0" w:space="0" w:color="auto"/>
        <w:bottom w:val="none" w:sz="0" w:space="0" w:color="auto"/>
        <w:right w:val="none" w:sz="0" w:space="0" w:color="auto"/>
      </w:divBdr>
      <w:divsChild>
        <w:div w:id="1153448105">
          <w:marLeft w:val="0"/>
          <w:marRight w:val="0"/>
          <w:marTop w:val="0"/>
          <w:marBottom w:val="0"/>
          <w:divBdr>
            <w:top w:val="none" w:sz="0" w:space="0" w:color="auto"/>
            <w:left w:val="none" w:sz="0" w:space="0" w:color="auto"/>
            <w:bottom w:val="none" w:sz="0" w:space="0" w:color="auto"/>
            <w:right w:val="none" w:sz="0" w:space="0" w:color="auto"/>
          </w:divBdr>
        </w:div>
        <w:div w:id="1225413585">
          <w:marLeft w:val="0"/>
          <w:marRight w:val="0"/>
          <w:marTop w:val="0"/>
          <w:marBottom w:val="0"/>
          <w:divBdr>
            <w:top w:val="none" w:sz="0" w:space="0" w:color="auto"/>
            <w:left w:val="none" w:sz="0" w:space="0" w:color="auto"/>
            <w:bottom w:val="none" w:sz="0" w:space="0" w:color="auto"/>
            <w:right w:val="none" w:sz="0" w:space="0" w:color="auto"/>
          </w:divBdr>
        </w:div>
        <w:div w:id="548423523">
          <w:marLeft w:val="0"/>
          <w:marRight w:val="0"/>
          <w:marTop w:val="0"/>
          <w:marBottom w:val="0"/>
          <w:divBdr>
            <w:top w:val="none" w:sz="0" w:space="0" w:color="auto"/>
            <w:left w:val="none" w:sz="0" w:space="0" w:color="auto"/>
            <w:bottom w:val="none" w:sz="0" w:space="0" w:color="auto"/>
            <w:right w:val="none" w:sz="0" w:space="0" w:color="auto"/>
          </w:divBdr>
        </w:div>
        <w:div w:id="1072236140">
          <w:marLeft w:val="0"/>
          <w:marRight w:val="0"/>
          <w:marTop w:val="0"/>
          <w:marBottom w:val="0"/>
          <w:divBdr>
            <w:top w:val="none" w:sz="0" w:space="0" w:color="auto"/>
            <w:left w:val="none" w:sz="0" w:space="0" w:color="auto"/>
            <w:bottom w:val="none" w:sz="0" w:space="0" w:color="auto"/>
            <w:right w:val="none" w:sz="0" w:space="0" w:color="auto"/>
          </w:divBdr>
        </w:div>
        <w:div w:id="1427996564">
          <w:marLeft w:val="0"/>
          <w:marRight w:val="0"/>
          <w:marTop w:val="0"/>
          <w:marBottom w:val="0"/>
          <w:divBdr>
            <w:top w:val="none" w:sz="0" w:space="0" w:color="auto"/>
            <w:left w:val="none" w:sz="0" w:space="0" w:color="auto"/>
            <w:bottom w:val="none" w:sz="0" w:space="0" w:color="auto"/>
            <w:right w:val="none" w:sz="0" w:space="0" w:color="auto"/>
          </w:divBdr>
        </w:div>
        <w:div w:id="250504264">
          <w:marLeft w:val="0"/>
          <w:marRight w:val="0"/>
          <w:marTop w:val="0"/>
          <w:marBottom w:val="0"/>
          <w:divBdr>
            <w:top w:val="none" w:sz="0" w:space="0" w:color="auto"/>
            <w:left w:val="none" w:sz="0" w:space="0" w:color="auto"/>
            <w:bottom w:val="none" w:sz="0" w:space="0" w:color="auto"/>
            <w:right w:val="none" w:sz="0" w:space="0" w:color="auto"/>
          </w:divBdr>
        </w:div>
        <w:div w:id="1199125157">
          <w:marLeft w:val="0"/>
          <w:marRight w:val="0"/>
          <w:marTop w:val="0"/>
          <w:marBottom w:val="0"/>
          <w:divBdr>
            <w:top w:val="none" w:sz="0" w:space="0" w:color="auto"/>
            <w:left w:val="none" w:sz="0" w:space="0" w:color="auto"/>
            <w:bottom w:val="none" w:sz="0" w:space="0" w:color="auto"/>
            <w:right w:val="none" w:sz="0" w:space="0" w:color="auto"/>
          </w:divBdr>
        </w:div>
        <w:div w:id="2120711321">
          <w:marLeft w:val="0"/>
          <w:marRight w:val="0"/>
          <w:marTop w:val="0"/>
          <w:marBottom w:val="0"/>
          <w:divBdr>
            <w:top w:val="none" w:sz="0" w:space="0" w:color="auto"/>
            <w:left w:val="none" w:sz="0" w:space="0" w:color="auto"/>
            <w:bottom w:val="none" w:sz="0" w:space="0" w:color="auto"/>
            <w:right w:val="none" w:sz="0" w:space="0" w:color="auto"/>
          </w:divBdr>
        </w:div>
        <w:div w:id="750153431">
          <w:marLeft w:val="0"/>
          <w:marRight w:val="0"/>
          <w:marTop w:val="0"/>
          <w:marBottom w:val="0"/>
          <w:divBdr>
            <w:top w:val="none" w:sz="0" w:space="0" w:color="auto"/>
            <w:left w:val="none" w:sz="0" w:space="0" w:color="auto"/>
            <w:bottom w:val="none" w:sz="0" w:space="0" w:color="auto"/>
            <w:right w:val="none" w:sz="0" w:space="0" w:color="auto"/>
          </w:divBdr>
        </w:div>
        <w:div w:id="1731151170">
          <w:marLeft w:val="0"/>
          <w:marRight w:val="0"/>
          <w:marTop w:val="0"/>
          <w:marBottom w:val="0"/>
          <w:divBdr>
            <w:top w:val="none" w:sz="0" w:space="0" w:color="auto"/>
            <w:left w:val="none" w:sz="0" w:space="0" w:color="auto"/>
            <w:bottom w:val="none" w:sz="0" w:space="0" w:color="auto"/>
            <w:right w:val="none" w:sz="0" w:space="0" w:color="auto"/>
          </w:divBdr>
        </w:div>
        <w:div w:id="54620605">
          <w:marLeft w:val="0"/>
          <w:marRight w:val="0"/>
          <w:marTop w:val="0"/>
          <w:marBottom w:val="0"/>
          <w:divBdr>
            <w:top w:val="none" w:sz="0" w:space="0" w:color="auto"/>
            <w:left w:val="none" w:sz="0" w:space="0" w:color="auto"/>
            <w:bottom w:val="none" w:sz="0" w:space="0" w:color="auto"/>
            <w:right w:val="none" w:sz="0" w:space="0" w:color="auto"/>
          </w:divBdr>
        </w:div>
        <w:div w:id="7296118">
          <w:marLeft w:val="0"/>
          <w:marRight w:val="0"/>
          <w:marTop w:val="0"/>
          <w:marBottom w:val="0"/>
          <w:divBdr>
            <w:top w:val="none" w:sz="0" w:space="0" w:color="auto"/>
            <w:left w:val="none" w:sz="0" w:space="0" w:color="auto"/>
            <w:bottom w:val="none" w:sz="0" w:space="0" w:color="auto"/>
            <w:right w:val="none" w:sz="0" w:space="0" w:color="auto"/>
          </w:divBdr>
        </w:div>
        <w:div w:id="1600794198">
          <w:marLeft w:val="0"/>
          <w:marRight w:val="0"/>
          <w:marTop w:val="0"/>
          <w:marBottom w:val="0"/>
          <w:divBdr>
            <w:top w:val="none" w:sz="0" w:space="0" w:color="auto"/>
            <w:left w:val="none" w:sz="0" w:space="0" w:color="auto"/>
            <w:bottom w:val="none" w:sz="0" w:space="0" w:color="auto"/>
            <w:right w:val="none" w:sz="0" w:space="0" w:color="auto"/>
          </w:divBdr>
        </w:div>
        <w:div w:id="549154356">
          <w:marLeft w:val="0"/>
          <w:marRight w:val="0"/>
          <w:marTop w:val="0"/>
          <w:marBottom w:val="0"/>
          <w:divBdr>
            <w:top w:val="none" w:sz="0" w:space="0" w:color="auto"/>
            <w:left w:val="none" w:sz="0" w:space="0" w:color="auto"/>
            <w:bottom w:val="none" w:sz="0" w:space="0" w:color="auto"/>
            <w:right w:val="none" w:sz="0" w:space="0" w:color="auto"/>
          </w:divBdr>
        </w:div>
      </w:divsChild>
    </w:div>
    <w:div w:id="1654674101">
      <w:bodyDiv w:val="1"/>
      <w:marLeft w:val="0"/>
      <w:marRight w:val="0"/>
      <w:marTop w:val="0"/>
      <w:marBottom w:val="0"/>
      <w:divBdr>
        <w:top w:val="none" w:sz="0" w:space="0" w:color="auto"/>
        <w:left w:val="none" w:sz="0" w:space="0" w:color="auto"/>
        <w:bottom w:val="none" w:sz="0" w:space="0" w:color="auto"/>
        <w:right w:val="none" w:sz="0" w:space="0" w:color="auto"/>
      </w:divBdr>
    </w:div>
    <w:div w:id="1793208211">
      <w:bodyDiv w:val="1"/>
      <w:marLeft w:val="0"/>
      <w:marRight w:val="0"/>
      <w:marTop w:val="0"/>
      <w:marBottom w:val="0"/>
      <w:divBdr>
        <w:top w:val="none" w:sz="0" w:space="0" w:color="auto"/>
        <w:left w:val="none" w:sz="0" w:space="0" w:color="auto"/>
        <w:bottom w:val="none" w:sz="0" w:space="0" w:color="auto"/>
        <w:right w:val="none" w:sz="0" w:space="0" w:color="auto"/>
      </w:divBdr>
      <w:divsChild>
        <w:div w:id="1762069796">
          <w:marLeft w:val="0"/>
          <w:marRight w:val="0"/>
          <w:marTop w:val="0"/>
          <w:marBottom w:val="0"/>
          <w:divBdr>
            <w:top w:val="none" w:sz="0" w:space="0" w:color="auto"/>
            <w:left w:val="none" w:sz="0" w:space="0" w:color="auto"/>
            <w:bottom w:val="none" w:sz="0" w:space="0" w:color="auto"/>
            <w:right w:val="none" w:sz="0" w:space="0" w:color="auto"/>
          </w:divBdr>
        </w:div>
        <w:div w:id="984820666">
          <w:marLeft w:val="0"/>
          <w:marRight w:val="0"/>
          <w:marTop w:val="0"/>
          <w:marBottom w:val="0"/>
          <w:divBdr>
            <w:top w:val="none" w:sz="0" w:space="0" w:color="auto"/>
            <w:left w:val="none" w:sz="0" w:space="0" w:color="auto"/>
            <w:bottom w:val="none" w:sz="0" w:space="0" w:color="auto"/>
            <w:right w:val="none" w:sz="0" w:space="0" w:color="auto"/>
          </w:divBdr>
        </w:div>
        <w:div w:id="60519498">
          <w:marLeft w:val="0"/>
          <w:marRight w:val="0"/>
          <w:marTop w:val="0"/>
          <w:marBottom w:val="0"/>
          <w:divBdr>
            <w:top w:val="none" w:sz="0" w:space="0" w:color="auto"/>
            <w:left w:val="none" w:sz="0" w:space="0" w:color="auto"/>
            <w:bottom w:val="none" w:sz="0" w:space="0" w:color="auto"/>
            <w:right w:val="none" w:sz="0" w:space="0" w:color="auto"/>
          </w:divBdr>
        </w:div>
        <w:div w:id="1419600038">
          <w:marLeft w:val="0"/>
          <w:marRight w:val="0"/>
          <w:marTop w:val="0"/>
          <w:marBottom w:val="0"/>
          <w:divBdr>
            <w:top w:val="none" w:sz="0" w:space="0" w:color="auto"/>
            <w:left w:val="none" w:sz="0" w:space="0" w:color="auto"/>
            <w:bottom w:val="none" w:sz="0" w:space="0" w:color="auto"/>
            <w:right w:val="none" w:sz="0" w:space="0" w:color="auto"/>
          </w:divBdr>
        </w:div>
      </w:divsChild>
    </w:div>
    <w:div w:id="1942370685">
      <w:bodyDiv w:val="1"/>
      <w:marLeft w:val="0"/>
      <w:marRight w:val="0"/>
      <w:marTop w:val="0"/>
      <w:marBottom w:val="0"/>
      <w:divBdr>
        <w:top w:val="none" w:sz="0" w:space="0" w:color="auto"/>
        <w:left w:val="none" w:sz="0" w:space="0" w:color="auto"/>
        <w:bottom w:val="none" w:sz="0" w:space="0" w:color="auto"/>
        <w:right w:val="none" w:sz="0" w:space="0" w:color="auto"/>
      </w:divBdr>
    </w:div>
    <w:div w:id="2007391497">
      <w:bodyDiv w:val="1"/>
      <w:marLeft w:val="0"/>
      <w:marRight w:val="0"/>
      <w:marTop w:val="0"/>
      <w:marBottom w:val="0"/>
      <w:divBdr>
        <w:top w:val="none" w:sz="0" w:space="0" w:color="auto"/>
        <w:left w:val="none" w:sz="0" w:space="0" w:color="auto"/>
        <w:bottom w:val="none" w:sz="0" w:space="0" w:color="auto"/>
        <w:right w:val="none" w:sz="0" w:space="0" w:color="auto"/>
      </w:divBdr>
      <w:divsChild>
        <w:div w:id="2101245703">
          <w:marLeft w:val="0"/>
          <w:marRight w:val="0"/>
          <w:marTop w:val="0"/>
          <w:marBottom w:val="0"/>
          <w:divBdr>
            <w:top w:val="none" w:sz="0" w:space="0" w:color="auto"/>
            <w:left w:val="none" w:sz="0" w:space="0" w:color="auto"/>
            <w:bottom w:val="none" w:sz="0" w:space="0" w:color="auto"/>
            <w:right w:val="none" w:sz="0" w:space="0" w:color="auto"/>
          </w:divBdr>
          <w:divsChild>
            <w:div w:id="896823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8583366">
      <w:bodyDiv w:val="1"/>
      <w:marLeft w:val="0"/>
      <w:marRight w:val="0"/>
      <w:marTop w:val="0"/>
      <w:marBottom w:val="0"/>
      <w:divBdr>
        <w:top w:val="none" w:sz="0" w:space="0" w:color="auto"/>
        <w:left w:val="none" w:sz="0" w:space="0" w:color="auto"/>
        <w:bottom w:val="none" w:sz="0" w:space="0" w:color="auto"/>
        <w:right w:val="none" w:sz="0" w:space="0" w:color="auto"/>
      </w:divBdr>
      <w:divsChild>
        <w:div w:id="901335902">
          <w:marLeft w:val="0"/>
          <w:marRight w:val="0"/>
          <w:marTop w:val="240"/>
          <w:marBottom w:val="240"/>
          <w:divBdr>
            <w:top w:val="none" w:sz="0" w:space="0" w:color="auto"/>
            <w:left w:val="none" w:sz="0" w:space="0" w:color="auto"/>
            <w:bottom w:val="none" w:sz="0" w:space="0" w:color="auto"/>
            <w:right w:val="none" w:sz="0" w:space="0" w:color="auto"/>
          </w:divBdr>
          <w:divsChild>
            <w:div w:id="1037119896">
              <w:marLeft w:val="0"/>
              <w:marRight w:val="0"/>
              <w:marTop w:val="0"/>
              <w:marBottom w:val="0"/>
              <w:divBdr>
                <w:top w:val="none" w:sz="0" w:space="0" w:color="auto"/>
                <w:left w:val="none" w:sz="0" w:space="0" w:color="auto"/>
                <w:bottom w:val="none" w:sz="0" w:space="0" w:color="auto"/>
                <w:right w:val="none" w:sz="0" w:space="0" w:color="auto"/>
              </w:divBdr>
            </w:div>
          </w:divsChild>
        </w:div>
        <w:div w:id="1775663506">
          <w:marLeft w:val="0"/>
          <w:marRight w:val="0"/>
          <w:marTop w:val="0"/>
          <w:marBottom w:val="180"/>
          <w:divBdr>
            <w:top w:val="single" w:sz="6" w:space="9" w:color="BBBBBB"/>
            <w:left w:val="single" w:sz="6" w:space="9" w:color="BBBBBB"/>
            <w:bottom w:val="single" w:sz="6" w:space="9" w:color="BBBBBB"/>
            <w:right w:val="single" w:sz="6" w:space="9" w:color="BBBBBB"/>
          </w:divBdr>
        </w:div>
      </w:divsChild>
    </w:div>
    <w:div w:id="2080133225">
      <w:bodyDiv w:val="1"/>
      <w:marLeft w:val="0"/>
      <w:marRight w:val="0"/>
      <w:marTop w:val="0"/>
      <w:marBottom w:val="0"/>
      <w:divBdr>
        <w:top w:val="none" w:sz="0" w:space="0" w:color="auto"/>
        <w:left w:val="none" w:sz="0" w:space="0" w:color="auto"/>
        <w:bottom w:val="none" w:sz="0" w:space="0" w:color="auto"/>
        <w:right w:val="none" w:sz="0" w:space="0" w:color="auto"/>
      </w:divBdr>
    </w:div>
    <w:div w:id="2080252440">
      <w:bodyDiv w:val="1"/>
      <w:marLeft w:val="0"/>
      <w:marRight w:val="0"/>
      <w:marTop w:val="0"/>
      <w:marBottom w:val="0"/>
      <w:divBdr>
        <w:top w:val="none" w:sz="0" w:space="0" w:color="auto"/>
        <w:left w:val="none" w:sz="0" w:space="0" w:color="auto"/>
        <w:bottom w:val="none" w:sz="0" w:space="0" w:color="auto"/>
        <w:right w:val="none" w:sz="0" w:space="0" w:color="auto"/>
      </w:divBdr>
      <w:divsChild>
        <w:div w:id="1140924800">
          <w:marLeft w:val="0"/>
          <w:marRight w:val="375"/>
          <w:marTop w:val="0"/>
          <w:marBottom w:val="0"/>
          <w:divBdr>
            <w:top w:val="none" w:sz="0" w:space="0" w:color="auto"/>
            <w:left w:val="none" w:sz="0" w:space="0" w:color="auto"/>
            <w:bottom w:val="none" w:sz="0" w:space="0" w:color="auto"/>
            <w:right w:val="none" w:sz="0" w:space="0" w:color="auto"/>
          </w:divBdr>
          <w:divsChild>
            <w:div w:id="1347177028">
              <w:marLeft w:val="0"/>
              <w:marRight w:val="0"/>
              <w:marTop w:val="0"/>
              <w:marBottom w:val="0"/>
              <w:divBdr>
                <w:top w:val="none" w:sz="0" w:space="0" w:color="auto"/>
                <w:left w:val="none" w:sz="0" w:space="0" w:color="auto"/>
                <w:bottom w:val="none" w:sz="0" w:space="0" w:color="auto"/>
                <w:right w:val="none" w:sz="0" w:space="0" w:color="auto"/>
              </w:divBdr>
            </w:div>
          </w:divsChild>
        </w:div>
        <w:div w:id="1260260206">
          <w:marLeft w:val="0"/>
          <w:marRight w:val="0"/>
          <w:marTop w:val="0"/>
          <w:marBottom w:val="0"/>
          <w:divBdr>
            <w:top w:val="none" w:sz="0" w:space="0" w:color="auto"/>
            <w:left w:val="none" w:sz="0" w:space="0" w:color="auto"/>
            <w:bottom w:val="none" w:sz="0" w:space="0" w:color="auto"/>
            <w:right w:val="none" w:sz="0" w:space="0" w:color="auto"/>
          </w:divBdr>
          <w:divsChild>
            <w:div w:id="754278722">
              <w:marLeft w:val="-225"/>
              <w:marRight w:val="-225"/>
              <w:marTop w:val="0"/>
              <w:marBottom w:val="0"/>
              <w:divBdr>
                <w:top w:val="none" w:sz="0" w:space="0" w:color="auto"/>
                <w:left w:val="none" w:sz="0" w:space="0" w:color="auto"/>
                <w:bottom w:val="none" w:sz="0" w:space="0" w:color="auto"/>
                <w:right w:val="none" w:sz="0" w:space="0" w:color="auto"/>
              </w:divBdr>
              <w:divsChild>
                <w:div w:id="1219704363">
                  <w:marLeft w:val="0"/>
                  <w:marRight w:val="0"/>
                  <w:marTop w:val="0"/>
                  <w:marBottom w:val="0"/>
                  <w:divBdr>
                    <w:top w:val="none" w:sz="0" w:space="0" w:color="auto"/>
                    <w:left w:val="none" w:sz="0" w:space="0" w:color="auto"/>
                    <w:bottom w:val="none" w:sz="0" w:space="0" w:color="auto"/>
                    <w:right w:val="none" w:sz="0" w:space="0" w:color="auto"/>
                  </w:divBdr>
                  <w:divsChild>
                    <w:div w:id="852231163">
                      <w:marLeft w:val="0"/>
                      <w:marRight w:val="0"/>
                      <w:marTop w:val="75"/>
                      <w:marBottom w:val="30"/>
                      <w:divBdr>
                        <w:top w:val="none" w:sz="0" w:space="0" w:color="auto"/>
                        <w:left w:val="none" w:sz="0" w:space="0" w:color="auto"/>
                        <w:bottom w:val="none" w:sz="0" w:space="0" w:color="auto"/>
                        <w:right w:val="none" w:sz="0" w:space="0" w:color="auto"/>
                      </w:divBdr>
                    </w:div>
                  </w:divsChild>
                </w:div>
                <w:div w:id="963192080">
                  <w:marLeft w:val="0"/>
                  <w:marRight w:val="0"/>
                  <w:marTop w:val="0"/>
                  <w:marBottom w:val="0"/>
                  <w:divBdr>
                    <w:top w:val="none" w:sz="0" w:space="0" w:color="auto"/>
                    <w:left w:val="none" w:sz="0" w:space="0" w:color="auto"/>
                    <w:bottom w:val="none" w:sz="0" w:space="0" w:color="auto"/>
                    <w:right w:val="none" w:sz="0" w:space="0" w:color="auto"/>
                  </w:divBdr>
                </w:div>
                <w:div w:id="1284532293">
                  <w:marLeft w:val="0"/>
                  <w:marRight w:val="0"/>
                  <w:marTop w:val="0"/>
                  <w:marBottom w:val="0"/>
                  <w:divBdr>
                    <w:top w:val="none" w:sz="0" w:space="0" w:color="auto"/>
                    <w:left w:val="none" w:sz="0" w:space="0" w:color="auto"/>
                    <w:bottom w:val="none" w:sz="0" w:space="0" w:color="auto"/>
                    <w:right w:val="none" w:sz="0" w:space="0" w:color="auto"/>
                  </w:divBdr>
                  <w:divsChild>
                    <w:div w:id="1595163294">
                      <w:marLeft w:val="0"/>
                      <w:marRight w:val="0"/>
                      <w:marTop w:val="0"/>
                      <w:marBottom w:val="0"/>
                      <w:divBdr>
                        <w:top w:val="none" w:sz="0" w:space="0" w:color="auto"/>
                        <w:left w:val="none" w:sz="0" w:space="0" w:color="auto"/>
                        <w:bottom w:val="none" w:sz="0" w:space="0" w:color="auto"/>
                        <w:right w:val="none" w:sz="0" w:space="0" w:color="auto"/>
                      </w:divBdr>
                      <w:divsChild>
                        <w:div w:id="686490245">
                          <w:marLeft w:val="0"/>
                          <w:marRight w:val="120"/>
                          <w:marTop w:val="0"/>
                          <w:marBottom w:val="0"/>
                          <w:divBdr>
                            <w:top w:val="none" w:sz="0" w:space="0" w:color="auto"/>
                            <w:left w:val="none" w:sz="0" w:space="0" w:color="auto"/>
                            <w:bottom w:val="none" w:sz="0" w:space="0" w:color="auto"/>
                            <w:right w:val="none" w:sz="0" w:space="0" w:color="auto"/>
                          </w:divBdr>
                          <w:divsChild>
                            <w:div w:id="343673180">
                              <w:marLeft w:val="0"/>
                              <w:marRight w:val="0"/>
                              <w:marTop w:val="0"/>
                              <w:marBottom w:val="0"/>
                              <w:divBdr>
                                <w:top w:val="none" w:sz="0" w:space="0" w:color="auto"/>
                                <w:left w:val="none" w:sz="0" w:space="0" w:color="auto"/>
                                <w:bottom w:val="none" w:sz="0" w:space="0" w:color="auto"/>
                                <w:right w:val="none" w:sz="0" w:space="0" w:color="auto"/>
                              </w:divBdr>
                              <w:divsChild>
                                <w:div w:id="1709985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664181">
                          <w:marLeft w:val="0"/>
                          <w:marRight w:val="0"/>
                          <w:marTop w:val="0"/>
                          <w:marBottom w:val="0"/>
                          <w:divBdr>
                            <w:top w:val="none" w:sz="0" w:space="0" w:color="auto"/>
                            <w:left w:val="none" w:sz="0" w:space="0" w:color="auto"/>
                            <w:bottom w:val="none" w:sz="0" w:space="0" w:color="auto"/>
                            <w:right w:val="none" w:sz="0" w:space="0" w:color="auto"/>
                          </w:divBdr>
                        </w:div>
                        <w:div w:id="2112821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9554768">
                  <w:marLeft w:val="0"/>
                  <w:marRight w:val="0"/>
                  <w:marTop w:val="210"/>
                  <w:marBottom w:val="0"/>
                  <w:divBdr>
                    <w:top w:val="none" w:sz="0" w:space="0" w:color="auto"/>
                    <w:left w:val="none" w:sz="0" w:space="0" w:color="auto"/>
                    <w:bottom w:val="none" w:sz="0" w:space="0" w:color="auto"/>
                    <w:right w:val="none" w:sz="0" w:space="0" w:color="auto"/>
                  </w:divBdr>
                </w:div>
              </w:divsChild>
            </w:div>
          </w:divsChild>
        </w:div>
      </w:divsChild>
    </w:div>
    <w:div w:id="2092464154">
      <w:bodyDiv w:val="1"/>
      <w:marLeft w:val="0"/>
      <w:marRight w:val="0"/>
      <w:marTop w:val="0"/>
      <w:marBottom w:val="0"/>
      <w:divBdr>
        <w:top w:val="none" w:sz="0" w:space="0" w:color="auto"/>
        <w:left w:val="none" w:sz="0" w:space="0" w:color="auto"/>
        <w:bottom w:val="none" w:sz="0" w:space="0" w:color="auto"/>
        <w:right w:val="none" w:sz="0" w:space="0" w:color="auto"/>
      </w:divBdr>
      <w:divsChild>
        <w:div w:id="1222524629">
          <w:marLeft w:val="0"/>
          <w:marRight w:val="0"/>
          <w:marTop w:val="0"/>
          <w:marBottom w:val="0"/>
          <w:divBdr>
            <w:top w:val="none" w:sz="0" w:space="0" w:color="auto"/>
            <w:left w:val="none" w:sz="0" w:space="0" w:color="auto"/>
            <w:bottom w:val="none" w:sz="0" w:space="0" w:color="auto"/>
            <w:right w:val="none" w:sz="0" w:space="0" w:color="auto"/>
          </w:divBdr>
          <w:divsChild>
            <w:div w:id="568275530">
              <w:marLeft w:val="0"/>
              <w:marRight w:val="0"/>
              <w:marTop w:val="240"/>
              <w:marBottom w:val="240"/>
              <w:divBdr>
                <w:top w:val="none" w:sz="0" w:space="0" w:color="auto"/>
                <w:left w:val="none" w:sz="0" w:space="0" w:color="auto"/>
                <w:bottom w:val="none" w:sz="0" w:space="0" w:color="auto"/>
                <w:right w:val="none" w:sz="0" w:space="0" w:color="auto"/>
              </w:divBdr>
              <w:divsChild>
                <w:div w:id="792676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webSettings>
</file>

<file path=word/_rels/document.xml.rels><?xml version="1.0" encoding="UTF-8" standalone="yes"?>
<Relationships xmlns="http://schemas.openxmlformats.org/package/2006/relationships"><Relationship Id="rId13" Type="http://schemas.openxmlformats.org/officeDocument/2006/relationships/hyperlink" Target="https://cambridgecan.org/category/news/city-council-notes/" TargetMode="External"/><Relationship Id="rId18" Type="http://schemas.openxmlformats.org/officeDocument/2006/relationships/hyperlink" Target="https://cambridgecan.org/contact-us/?contact-form-hash=6c6651aead71a4f643a62575a0238fa0a360377b" TargetMode="External"/><Relationship Id="rId26" Type="http://schemas.openxmlformats.org/officeDocument/2006/relationships/hyperlink" Target="http://mainstgallery.net" TargetMode="External"/><Relationship Id="rId39" Type="http://schemas.openxmlformats.org/officeDocument/2006/relationships/image" Target="media/image13.png"/><Relationship Id="rId21" Type="http://schemas.openxmlformats.org/officeDocument/2006/relationships/image" Target="media/image2.png"/><Relationship Id="rId34" Type="http://schemas.openxmlformats.org/officeDocument/2006/relationships/image" Target="media/image11.png"/><Relationship Id="rId42" Type="http://schemas.openxmlformats.org/officeDocument/2006/relationships/image" Target="media/image15.jpeg"/><Relationship Id="rId47" Type="http://schemas.openxmlformats.org/officeDocument/2006/relationships/header" Target="header3.xml"/><Relationship Id="rId50" Type="http://schemas.openxmlformats.org/officeDocument/2006/relationships/hyperlink" Target="mailto:tom.puglisi@comcast.net" TargetMode="External"/><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CambridgeCAN@yahoo.com" TargetMode="External"/><Relationship Id="rId29" Type="http://schemas.openxmlformats.org/officeDocument/2006/relationships/image" Target="media/image7.jpeg"/><Relationship Id="rId11" Type="http://schemas.openxmlformats.org/officeDocument/2006/relationships/hyperlink" Target="https://www.facebook.com/WHCPRadio/videos" TargetMode="External"/><Relationship Id="rId24" Type="http://schemas.openxmlformats.org/officeDocument/2006/relationships/hyperlink" Target="mailto:jtodd@cambridgepd.org" TargetMode="External"/><Relationship Id="rId32" Type="http://schemas.openxmlformats.org/officeDocument/2006/relationships/image" Target="media/image10.jpeg"/><Relationship Id="rId37" Type="http://schemas.openxmlformats.org/officeDocument/2006/relationships/hyperlink" Target="https://www.mscf.org/donate-online/" TargetMode="External"/><Relationship Id="rId40" Type="http://schemas.openxmlformats.org/officeDocument/2006/relationships/hyperlink" Target="mailto:manager@onemissioncambridge.org" TargetMode="External"/><Relationship Id="rId45" Type="http://schemas.openxmlformats.org/officeDocument/2006/relationships/hyperlink" Target="https://cambridgecan.org/welcome/about/bylaws/" TargetMode="External"/><Relationship Id="rId53" Type="http://schemas.openxmlformats.org/officeDocument/2006/relationships/header" Target="header4.xml"/><Relationship Id="rId5" Type="http://schemas.openxmlformats.org/officeDocument/2006/relationships/webSettings" Target="webSettings.xml"/><Relationship Id="rId10" Type="http://schemas.openxmlformats.org/officeDocument/2006/relationships/hyperlink" Target="https://cambridgecan.org/category/meetings/" TargetMode="External"/><Relationship Id="rId19" Type="http://schemas.openxmlformats.org/officeDocument/2006/relationships/hyperlink" Target="https://cambridgecan.org/contact-us/?contact-form-hash=6c6651aead71a4f643a62575a0238fa0a360377b" TargetMode="External"/><Relationship Id="rId31" Type="http://schemas.openxmlformats.org/officeDocument/2006/relationships/image" Target="media/image9.jpeg"/><Relationship Id="rId44" Type="http://schemas.openxmlformats.org/officeDocument/2006/relationships/footer" Target="footer2.xml"/><Relationship Id="rId52" Type="http://schemas.openxmlformats.org/officeDocument/2006/relationships/image" Target="media/image16.png"/><Relationship Id="rId4" Type="http://schemas.openxmlformats.org/officeDocument/2006/relationships/settings" Target="settings.xml"/><Relationship Id="rId9" Type="http://schemas.openxmlformats.org/officeDocument/2006/relationships/hyperlink" Target="https://cambridgecan.org/join-can/" TargetMode="External"/><Relationship Id="rId14" Type="http://schemas.openxmlformats.org/officeDocument/2006/relationships/hyperlink" Target="https://cambridgecan.org/category/news/p-and-z/" TargetMode="External"/><Relationship Id="rId22" Type="http://schemas.openxmlformats.org/officeDocument/2006/relationships/header" Target="header1.xml"/><Relationship Id="rId27" Type="http://schemas.openxmlformats.org/officeDocument/2006/relationships/image" Target="media/image5.jpeg"/><Relationship Id="rId30" Type="http://schemas.openxmlformats.org/officeDocument/2006/relationships/image" Target="media/image8.jpeg"/><Relationship Id="rId35" Type="http://schemas.openxmlformats.org/officeDocument/2006/relationships/hyperlink" Target="http://www.dorchesterlibrary.org" TargetMode="External"/><Relationship Id="rId43" Type="http://schemas.openxmlformats.org/officeDocument/2006/relationships/header" Target="header2.xml"/><Relationship Id="rId48" Type="http://schemas.openxmlformats.org/officeDocument/2006/relationships/hyperlink" Target="mailto:Ragtime31@gmail.com" TargetMode="External"/><Relationship Id="rId8" Type="http://schemas.openxmlformats.org/officeDocument/2006/relationships/hyperlink" Target="https://cambridgecan.org" TargetMode="External"/><Relationship Id="rId51" Type="http://schemas.openxmlformats.org/officeDocument/2006/relationships/hyperlink" Target="mailto:Ragtime31@gmail.com" TargetMode="External"/><Relationship Id="rId3" Type="http://schemas.openxmlformats.org/officeDocument/2006/relationships/styles" Target="styles.xml"/><Relationship Id="rId12" Type="http://schemas.openxmlformats.org/officeDocument/2006/relationships/hyperlink" Target="https://www.youtube.com/@whcpstudio4716" TargetMode="External"/><Relationship Id="rId17" Type="http://schemas.openxmlformats.org/officeDocument/2006/relationships/image" Target="media/image1.png"/><Relationship Id="rId25" Type="http://schemas.openxmlformats.org/officeDocument/2006/relationships/image" Target="media/image4.jpeg"/><Relationship Id="rId33" Type="http://schemas.openxmlformats.org/officeDocument/2006/relationships/hyperlink" Target="https://whcp.org/events/" TargetMode="External"/><Relationship Id="rId38" Type="http://schemas.openxmlformats.org/officeDocument/2006/relationships/hyperlink" Target="http://www.midshoremealstilmonday.org/" TargetMode="External"/><Relationship Id="rId46" Type="http://schemas.openxmlformats.org/officeDocument/2006/relationships/hyperlink" Target="https://cambridgecan.org/join-can/" TargetMode="External"/><Relationship Id="rId20" Type="http://schemas.openxmlformats.org/officeDocument/2006/relationships/hyperlink" Target="mailto:tom.puglisi@comcast.net" TargetMode="External"/><Relationship Id="rId41" Type="http://schemas.openxmlformats.org/officeDocument/2006/relationships/image" Target="media/image14.jp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facebook.com/CambridgeAssociationofNeighborhoods/" TargetMode="External"/><Relationship Id="rId23" Type="http://schemas.openxmlformats.org/officeDocument/2006/relationships/footer" Target="footer1.xml"/><Relationship Id="rId28" Type="http://schemas.openxmlformats.org/officeDocument/2006/relationships/image" Target="media/image6.jpeg"/><Relationship Id="rId36" Type="http://schemas.openxmlformats.org/officeDocument/2006/relationships/image" Target="media/image12.png"/><Relationship Id="rId49" Type="http://schemas.openxmlformats.org/officeDocument/2006/relationships/hyperlink" Target="mailto:Ragtime31@gmail.com"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hyperlink" Target="http://cambridgecan.org/"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hyperlink" Target="http://cambridgecan.org/"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hyperlink" Target="http://cambridgecan.org/" TargetMode="External"/></Relationships>
</file>

<file path=word/_rels/header4.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hyperlink" Target="http://cambridgecan.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A7A34F1-AD0F-4E43-BE46-A2B2FC4099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245</TotalTime>
  <Pages>11</Pages>
  <Words>4197</Words>
  <Characters>23926</Characters>
  <Application>Microsoft Office Word</Application>
  <DocSecurity>0</DocSecurity>
  <Lines>199</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28067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Puglisi</dc:creator>
  <cp:keywords/>
  <dc:description/>
  <cp:lastModifiedBy>Puglisi, Tom (NYSPI)</cp:lastModifiedBy>
  <cp:revision>56</cp:revision>
  <cp:lastPrinted>2022-08-24T17:07:00Z</cp:lastPrinted>
  <dcterms:created xsi:type="dcterms:W3CDTF">2024-08-16T20:26:00Z</dcterms:created>
  <dcterms:modified xsi:type="dcterms:W3CDTF">2024-08-19T19:30:00Z</dcterms:modified>
</cp:coreProperties>
</file>