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01A27" w14:textId="7F2B731E"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21374C">
        <w:rPr>
          <w:rFonts w:asciiTheme="majorHAnsi" w:hAnsiTheme="majorHAnsi" w:cstheme="majorHAnsi"/>
          <w:b/>
          <w:color w:val="1F497D" w:themeColor="text2"/>
          <w:u w:val="thick"/>
        </w:rPr>
        <w:t>4</w:t>
      </w:r>
      <w:r w:rsidR="00BB49E7" w:rsidRPr="002D11AD">
        <w:rPr>
          <w:rFonts w:asciiTheme="majorHAnsi" w:hAnsiTheme="majorHAnsi" w:cstheme="majorHAnsi"/>
          <w:b/>
          <w:color w:val="1F497D" w:themeColor="text2"/>
          <w:u w:val="thick"/>
        </w:rPr>
        <w:t>.</w:t>
      </w:r>
      <w:r w:rsidR="0021374C">
        <w:rPr>
          <w:rFonts w:asciiTheme="majorHAnsi" w:hAnsiTheme="majorHAnsi" w:cstheme="majorHAnsi"/>
          <w:b/>
          <w:color w:val="1F497D" w:themeColor="text2"/>
          <w:u w:val="thick"/>
        </w:rPr>
        <w:t>0</w:t>
      </w:r>
      <w:r w:rsidR="007574B8">
        <w:rPr>
          <w:rFonts w:asciiTheme="majorHAnsi" w:hAnsiTheme="majorHAnsi" w:cstheme="majorHAnsi"/>
          <w:b/>
          <w:color w:val="1F497D" w:themeColor="text2"/>
          <w:u w:val="thick"/>
        </w:rPr>
        <w:t>9</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21374C">
        <w:rPr>
          <w:rFonts w:asciiTheme="majorHAnsi" w:hAnsiTheme="majorHAnsi" w:cstheme="majorHAnsi"/>
          <w:b/>
          <w:color w:val="1F497D" w:themeColor="text2"/>
          <w:u w:val="thick"/>
        </w:rPr>
        <w:t xml:space="preserve"> </w:t>
      </w:r>
      <w:r w:rsidR="007574B8">
        <w:rPr>
          <w:rFonts w:asciiTheme="majorHAnsi" w:hAnsiTheme="majorHAnsi" w:cstheme="majorHAnsi"/>
          <w:b/>
          <w:color w:val="1F497D" w:themeColor="text2"/>
          <w:u w:val="thick"/>
        </w:rPr>
        <w:t xml:space="preserve">SEPTEMBER </w:t>
      </w:r>
      <w:r w:rsidR="0021374C">
        <w:rPr>
          <w:rFonts w:asciiTheme="majorHAnsi" w:hAnsiTheme="majorHAnsi" w:cstheme="majorHAnsi"/>
          <w:b/>
          <w:color w:val="1F497D" w:themeColor="text2"/>
          <w:u w:val="thick"/>
        </w:rPr>
        <w:t>2024</w:t>
      </w:r>
    </w:p>
    <w:p w14:paraId="0BAF5335" w14:textId="4AF83B77" w:rsidR="00FE2358" w:rsidRDefault="00F67CE7" w:rsidP="00FE2358">
      <w:pPr>
        <w:pStyle w:val="Tom"/>
        <w:rPr>
          <w:rFonts w:cstheme="majorHAnsi"/>
          <w:bCs/>
          <w:i/>
          <w:iCs/>
          <w:color w:val="1F497D" w:themeColor="text2"/>
        </w:rPr>
      </w:pPr>
      <w:r>
        <w:rPr>
          <w:rFonts w:cstheme="majorHAnsi"/>
          <w:bCs/>
          <w:i/>
          <w:iCs/>
          <w:color w:val="1F497D" w:themeColor="text2"/>
        </w:rPr>
        <w:t xml:space="preserve"> </w:t>
      </w:r>
    </w:p>
    <w:p w14:paraId="4E86C0A1" w14:textId="3515D62D" w:rsidR="00980A73" w:rsidRPr="00E5146D" w:rsidRDefault="00FC5763" w:rsidP="00E5146D">
      <w:pPr>
        <w:pStyle w:val="Tom"/>
        <w:jc w:val="center"/>
        <w:rPr>
          <w:rFonts w:cstheme="majorHAnsi"/>
          <w:bCs/>
          <w:i/>
          <w:iCs/>
          <w:color w:val="1F497D" w:themeColor="text2"/>
        </w:rPr>
      </w:pPr>
      <w:r w:rsidRPr="002D11AD">
        <w:rPr>
          <w:rFonts w:cstheme="majorHAnsi"/>
          <w:bCs/>
          <w:i/>
          <w:iCs/>
          <w:color w:val="1F497D" w:themeColor="text2"/>
        </w:rPr>
        <w:t>CAN</w:t>
      </w:r>
      <w:r w:rsidR="00FE2358">
        <w:rPr>
          <w:rFonts w:cstheme="majorHAnsi"/>
          <w:bCs/>
          <w:i/>
          <w:iCs/>
          <w:color w:val="1F497D" w:themeColor="text2"/>
        </w:rPr>
        <w:t xml:space="preserve"> member </w:t>
      </w:r>
      <w:r w:rsidRPr="002D11AD">
        <w:rPr>
          <w:rFonts w:cstheme="majorHAnsi"/>
          <w:bCs/>
          <w:i/>
          <w:iCs/>
          <w:color w:val="1F497D" w:themeColor="text2"/>
        </w:rPr>
        <w:t>meetings are announced in advance and open to the public.</w:t>
      </w:r>
    </w:p>
    <w:p w14:paraId="17E0E2E9" w14:textId="77777777" w:rsidR="00980A73" w:rsidRPr="005D726E" w:rsidRDefault="00980A73" w:rsidP="00980A73">
      <w:pPr>
        <w:pStyle w:val="Tom"/>
        <w:jc w:val="center"/>
        <w:rPr>
          <w:rFonts w:cstheme="majorHAnsi"/>
          <w:bCs/>
          <w:i/>
          <w:iCs/>
          <w:color w:val="1F497D" w:themeColor="text2"/>
          <w:sz w:val="16"/>
          <w:szCs w:val="16"/>
        </w:rPr>
      </w:pPr>
    </w:p>
    <w:p w14:paraId="191ECF64" w14:textId="60E7E7FC" w:rsidR="00980A73" w:rsidRDefault="00FC5763" w:rsidP="00980A73">
      <w:pPr>
        <w:pStyle w:val="Tom"/>
        <w:jc w:val="center"/>
        <w:rPr>
          <w:rFonts w:cstheme="majorHAnsi"/>
          <w:bCs/>
          <w:i/>
          <w:iCs/>
          <w:color w:val="1F497D" w:themeColor="text2"/>
        </w:rPr>
      </w:pPr>
      <w:r w:rsidRPr="002D11AD">
        <w:rPr>
          <w:rFonts w:cstheme="majorHAnsi"/>
          <w:bCs/>
          <w:i/>
          <w:iCs/>
          <w:color w:val="1F497D" w:themeColor="text2"/>
        </w:rPr>
        <w:t>Everyone interested in CAN is invited to attend.</w:t>
      </w:r>
    </w:p>
    <w:p w14:paraId="3EF43CAC" w14:textId="6442B978" w:rsidR="006D09C3" w:rsidRPr="00852046" w:rsidRDefault="004B6CD4" w:rsidP="00C36EA1">
      <w:pPr>
        <w:tabs>
          <w:tab w:val="right" w:pos="10530"/>
        </w:tabs>
        <w:ind w:left="-90" w:right="-47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143522F" w:rsidR="0060553F" w:rsidRPr="00743B4A" w:rsidRDefault="006100C0" w:rsidP="009D081D">
      <w:pPr>
        <w:tabs>
          <w:tab w:val="right" w:pos="10530"/>
        </w:tabs>
        <w:spacing w:before="240"/>
        <w:ind w:right="-475"/>
        <w:rPr>
          <w:color w:val="1F497D" w:themeColor="text2"/>
          <w:u w:val="thick"/>
        </w:rPr>
      </w:pPr>
      <w:r w:rsidRPr="00403C77">
        <w:rPr>
          <w:rFonts w:asciiTheme="majorHAnsi" w:hAnsiTheme="majorHAnsi" w:cstheme="majorHAnsi"/>
          <w:b/>
          <w:color w:val="1F497D" w:themeColor="text2"/>
        </w:rPr>
        <w:t>IN THIS ISSUE:</w:t>
      </w:r>
      <w:r w:rsidR="00852046">
        <w:rPr>
          <w:b/>
          <w:color w:val="1F497D" w:themeColor="text2"/>
        </w:rPr>
        <w:tab/>
      </w:r>
      <w:r w:rsidR="00D0744B" w:rsidRPr="0072709F">
        <w:rPr>
          <w:rFonts w:asciiTheme="majorHAnsi" w:hAnsiTheme="majorHAnsi" w:cstheme="majorHAnsi"/>
          <w:color w:val="1F497D" w:themeColor="text2"/>
          <w:u w:val="single"/>
        </w:rPr>
        <w:t xml:space="preserve">page </w:t>
      </w:r>
    </w:p>
    <w:p w14:paraId="1CED1916" w14:textId="77777777" w:rsidR="009D081D" w:rsidRDefault="009D081D" w:rsidP="00C36EA1">
      <w:pPr>
        <w:pStyle w:val="ListParagraph"/>
        <w:tabs>
          <w:tab w:val="right" w:pos="10530"/>
        </w:tabs>
        <w:ind w:left="0" w:right="-560"/>
        <w:rPr>
          <w:b/>
          <w:color w:val="1F497D" w:themeColor="text2"/>
        </w:rPr>
      </w:pPr>
    </w:p>
    <w:p w14:paraId="660F4B73" w14:textId="6AC0137C" w:rsidR="00D10DA7" w:rsidRDefault="009C6E7C" w:rsidP="004751C8">
      <w:pPr>
        <w:pStyle w:val="ListParagraph"/>
        <w:tabs>
          <w:tab w:val="right" w:pos="10530"/>
        </w:tabs>
        <w:ind w:left="0" w:right="-560"/>
        <w:rPr>
          <w:b/>
          <w:color w:val="1F497D" w:themeColor="text2"/>
        </w:rPr>
      </w:pPr>
      <w:r>
        <w:rPr>
          <w:b/>
          <w:color w:val="1F497D" w:themeColor="text2"/>
        </w:rPr>
        <w:t>P</w:t>
      </w:r>
      <w:r w:rsidR="002E7801">
        <w:rPr>
          <w:b/>
          <w:color w:val="1F497D" w:themeColor="text2"/>
        </w:rPr>
        <w:t>RESIDENT’S MESSAGE</w:t>
      </w:r>
      <w:r w:rsidR="003D57E3">
        <w:rPr>
          <w:b/>
          <w:color w:val="1F497D" w:themeColor="text2"/>
        </w:rPr>
        <w:t xml:space="preserve"> – </w:t>
      </w:r>
      <w:r w:rsidR="004751C8">
        <w:rPr>
          <w:b/>
          <w:color w:val="1F497D" w:themeColor="text2"/>
        </w:rPr>
        <w:t>CITY ELECTION</w:t>
      </w:r>
      <w:r w:rsidR="008063A1">
        <w:rPr>
          <w:b/>
          <w:color w:val="1F497D" w:themeColor="text2"/>
        </w:rPr>
        <w:t xml:space="preserve"> ISSUES</w:t>
      </w:r>
      <w:r w:rsidR="004751C8">
        <w:rPr>
          <w:b/>
          <w:color w:val="1F497D" w:themeColor="text2"/>
        </w:rPr>
        <w:tab/>
      </w:r>
      <w:r w:rsidR="002E7801" w:rsidRPr="004751C8">
        <w:rPr>
          <w:b/>
          <w:color w:val="1F497D" w:themeColor="text2"/>
        </w:rPr>
        <w:t>2</w:t>
      </w:r>
    </w:p>
    <w:p w14:paraId="20DCE606" w14:textId="171F7DB5" w:rsidR="004751C8" w:rsidRPr="004751C8" w:rsidRDefault="004751C8" w:rsidP="004751C8">
      <w:pPr>
        <w:pStyle w:val="ListParagraph"/>
        <w:numPr>
          <w:ilvl w:val="0"/>
          <w:numId w:val="62"/>
        </w:numPr>
        <w:tabs>
          <w:tab w:val="left" w:pos="450"/>
          <w:tab w:val="right" w:pos="10530"/>
        </w:tabs>
        <w:ind w:right="-560" w:hanging="630"/>
        <w:rPr>
          <w:bCs/>
          <w:color w:val="1F497D" w:themeColor="text2"/>
        </w:rPr>
      </w:pPr>
      <w:r>
        <w:rPr>
          <w:b/>
          <w:color w:val="1F497D" w:themeColor="text2"/>
        </w:rPr>
        <w:t>Candidates</w:t>
      </w:r>
      <w:r w:rsidR="00591B19">
        <w:rPr>
          <w:b/>
          <w:color w:val="1F497D" w:themeColor="text2"/>
        </w:rPr>
        <w:t xml:space="preserve"> Debates</w:t>
      </w:r>
      <w:r>
        <w:rPr>
          <w:b/>
          <w:color w:val="1F497D" w:themeColor="text2"/>
        </w:rPr>
        <w:tab/>
      </w:r>
      <w:r w:rsidRPr="004751C8">
        <w:rPr>
          <w:bCs/>
          <w:color w:val="1F497D" w:themeColor="text2"/>
        </w:rPr>
        <w:t>2</w:t>
      </w:r>
    </w:p>
    <w:p w14:paraId="212BC118" w14:textId="05D0A4C6" w:rsidR="004751C8" w:rsidRDefault="00591B19" w:rsidP="004751C8">
      <w:pPr>
        <w:pStyle w:val="ListParagraph"/>
        <w:numPr>
          <w:ilvl w:val="0"/>
          <w:numId w:val="62"/>
        </w:numPr>
        <w:tabs>
          <w:tab w:val="left" w:pos="450"/>
          <w:tab w:val="right" w:pos="10530"/>
        </w:tabs>
        <w:ind w:right="-560" w:hanging="630"/>
        <w:rPr>
          <w:b/>
          <w:color w:val="1F497D" w:themeColor="text2"/>
        </w:rPr>
      </w:pPr>
      <w:r>
        <w:rPr>
          <w:b/>
          <w:color w:val="1F497D" w:themeColor="text2"/>
        </w:rPr>
        <w:t>Candidates</w:t>
      </w:r>
      <w:r w:rsidR="004751C8">
        <w:rPr>
          <w:b/>
          <w:color w:val="1F497D" w:themeColor="text2"/>
        </w:rPr>
        <w:tab/>
      </w:r>
      <w:r w:rsidR="004751C8" w:rsidRPr="004751C8">
        <w:rPr>
          <w:bCs/>
          <w:color w:val="1F497D" w:themeColor="text2"/>
        </w:rPr>
        <w:t>2</w:t>
      </w:r>
    </w:p>
    <w:p w14:paraId="041525AF" w14:textId="1836C185" w:rsidR="004751C8" w:rsidRPr="004751C8" w:rsidRDefault="00591B19" w:rsidP="004751C8">
      <w:pPr>
        <w:pStyle w:val="ListParagraph"/>
        <w:numPr>
          <w:ilvl w:val="0"/>
          <w:numId w:val="62"/>
        </w:numPr>
        <w:tabs>
          <w:tab w:val="left" w:pos="450"/>
          <w:tab w:val="right" w:pos="10530"/>
        </w:tabs>
        <w:ind w:right="-560" w:hanging="630"/>
        <w:rPr>
          <w:b/>
          <w:color w:val="1F497D" w:themeColor="text2"/>
        </w:rPr>
      </w:pPr>
      <w:r>
        <w:rPr>
          <w:b/>
          <w:color w:val="1F497D" w:themeColor="text2"/>
        </w:rPr>
        <w:t>Timeline</w:t>
      </w:r>
      <w:r w:rsidR="004751C8">
        <w:rPr>
          <w:b/>
          <w:color w:val="1F497D" w:themeColor="text2"/>
        </w:rPr>
        <w:tab/>
      </w:r>
      <w:r w:rsidR="004751C8" w:rsidRPr="008063A1">
        <w:rPr>
          <w:bCs/>
          <w:color w:val="1F497D" w:themeColor="text2"/>
        </w:rPr>
        <w:t>2</w:t>
      </w:r>
    </w:p>
    <w:p w14:paraId="3E9F6A5E" w14:textId="77777777" w:rsidR="00511641" w:rsidRPr="004D23CB" w:rsidRDefault="00511641" w:rsidP="00C36EA1">
      <w:pPr>
        <w:pStyle w:val="ListParagraph"/>
        <w:tabs>
          <w:tab w:val="right" w:pos="10530"/>
        </w:tabs>
        <w:ind w:left="0" w:right="-560"/>
        <w:rPr>
          <w:b/>
          <w:color w:val="1F497D" w:themeColor="text2"/>
          <w:sz w:val="11"/>
          <w:szCs w:val="11"/>
        </w:rPr>
      </w:pPr>
    </w:p>
    <w:p w14:paraId="51746B92" w14:textId="15CFFEE4" w:rsidR="004E5B8A" w:rsidRDefault="002E7801" w:rsidP="003369AC">
      <w:pPr>
        <w:pStyle w:val="ListParagraph"/>
        <w:tabs>
          <w:tab w:val="right" w:pos="10530"/>
        </w:tabs>
        <w:ind w:left="0" w:right="-560"/>
        <w:rPr>
          <w:b/>
          <w:color w:val="1F497D" w:themeColor="text2"/>
        </w:rPr>
      </w:pPr>
      <w:r w:rsidRPr="00852046">
        <w:rPr>
          <w:b/>
          <w:color w:val="1F497D" w:themeColor="text2"/>
        </w:rPr>
        <w:t>CAMBRIDGE CORNER</w:t>
      </w:r>
      <w:r w:rsidRPr="00852046">
        <w:rPr>
          <w:b/>
          <w:color w:val="1F497D" w:themeColor="text2"/>
        </w:rPr>
        <w:tab/>
      </w:r>
      <w:r w:rsidR="00F16072">
        <w:rPr>
          <w:b/>
          <w:color w:val="1F497D" w:themeColor="text2"/>
        </w:rPr>
        <w:t>3</w:t>
      </w:r>
    </w:p>
    <w:p w14:paraId="0A59FA05" w14:textId="0331D279" w:rsidR="00E768A9" w:rsidRPr="004B6CD4" w:rsidRDefault="003D57E3" w:rsidP="00F16072">
      <w:pPr>
        <w:pStyle w:val="ListParagraph"/>
        <w:numPr>
          <w:ilvl w:val="0"/>
          <w:numId w:val="25"/>
        </w:numPr>
        <w:tabs>
          <w:tab w:val="right" w:pos="10530"/>
        </w:tabs>
        <w:ind w:left="450" w:right="-650"/>
        <w:rPr>
          <w:b/>
          <w:color w:val="1F497D" w:themeColor="text2"/>
        </w:rPr>
      </w:pPr>
      <w:r w:rsidRPr="00852046">
        <w:rPr>
          <w:b/>
          <w:color w:val="1F497D" w:themeColor="text2"/>
        </w:rPr>
        <w:t>Cambridge Real Estate Trends</w:t>
      </w:r>
      <w:r w:rsidRPr="00852046">
        <w:rPr>
          <w:b/>
          <w:color w:val="1F497D" w:themeColor="text2"/>
        </w:rPr>
        <w:tab/>
      </w:r>
      <w:r w:rsidR="00F16072">
        <w:rPr>
          <w:color w:val="1F497D" w:themeColor="text2"/>
        </w:rPr>
        <w:t>3</w:t>
      </w:r>
    </w:p>
    <w:p w14:paraId="74DFF991" w14:textId="56A64848" w:rsidR="00BE4913" w:rsidRPr="00591B19" w:rsidRDefault="00591B19" w:rsidP="009346B7">
      <w:pPr>
        <w:pStyle w:val="ListParagraph"/>
        <w:numPr>
          <w:ilvl w:val="0"/>
          <w:numId w:val="25"/>
        </w:numPr>
        <w:tabs>
          <w:tab w:val="right" w:pos="10530"/>
        </w:tabs>
        <w:ind w:left="446" w:right="-648"/>
        <w:rPr>
          <w:rFonts w:cstheme="majorHAnsi"/>
          <w:b/>
          <w:color w:val="1F497D" w:themeColor="text2"/>
        </w:rPr>
      </w:pPr>
      <w:r>
        <w:rPr>
          <w:b/>
          <w:color w:val="1F497D" w:themeColor="text2"/>
        </w:rPr>
        <w:t xml:space="preserve">Cambridge </w:t>
      </w:r>
      <w:r w:rsidR="009346B7">
        <w:rPr>
          <w:b/>
          <w:color w:val="1F497D" w:themeColor="text2"/>
        </w:rPr>
        <w:t>Leaf Collection Program</w:t>
      </w:r>
      <w:r w:rsidR="0058498B" w:rsidRPr="004B6CD4">
        <w:rPr>
          <w:b/>
          <w:color w:val="1F497D" w:themeColor="text2"/>
        </w:rPr>
        <w:tab/>
      </w:r>
      <w:r w:rsidR="009346B7">
        <w:rPr>
          <w:bCs/>
          <w:color w:val="1F497D" w:themeColor="text2"/>
        </w:rPr>
        <w:t>4</w:t>
      </w:r>
    </w:p>
    <w:p w14:paraId="6756499B" w14:textId="77777777" w:rsidR="00591B19" w:rsidRPr="00681452" w:rsidRDefault="00591B19" w:rsidP="00591B19">
      <w:pPr>
        <w:pStyle w:val="ListParagraph"/>
        <w:tabs>
          <w:tab w:val="right" w:pos="10530"/>
        </w:tabs>
        <w:ind w:left="446" w:right="-648"/>
        <w:rPr>
          <w:rFonts w:cstheme="majorHAnsi"/>
          <w:b/>
          <w:color w:val="1F497D" w:themeColor="text2"/>
        </w:rPr>
      </w:pPr>
    </w:p>
    <w:p w14:paraId="3D403794" w14:textId="00D62BBD" w:rsidR="001126BC" w:rsidRPr="001126BC" w:rsidRDefault="00034E34" w:rsidP="00532659">
      <w:pPr>
        <w:pStyle w:val="ListParagraph"/>
        <w:tabs>
          <w:tab w:val="right" w:pos="10530"/>
        </w:tabs>
        <w:ind w:left="0" w:right="-648"/>
        <w:rPr>
          <w:rFonts w:cstheme="majorHAnsi"/>
          <w:b/>
          <w:bCs/>
          <w:color w:val="1F497D" w:themeColor="text2"/>
        </w:rPr>
      </w:pPr>
      <w:r w:rsidRPr="004E2424">
        <w:rPr>
          <w:rFonts w:cstheme="majorHAnsi"/>
          <w:b/>
          <w:caps/>
          <w:color w:val="1F497D" w:themeColor="text2"/>
        </w:rPr>
        <w:t>Community News – Cooper</w:t>
      </w:r>
      <w:r w:rsidR="006B5DFD" w:rsidRPr="004E2424">
        <w:rPr>
          <w:rFonts w:cstheme="majorHAnsi"/>
          <w:b/>
          <w:caps/>
          <w:color w:val="1F497D" w:themeColor="text2"/>
        </w:rPr>
        <w:t>ating Community Organization</w:t>
      </w:r>
      <w:r w:rsidR="008F634A" w:rsidRPr="004E2424">
        <w:rPr>
          <w:rFonts w:cstheme="majorHAnsi"/>
          <w:b/>
          <w:caps/>
          <w:color w:val="1F497D" w:themeColor="text2"/>
        </w:rPr>
        <w:t>S</w:t>
      </w:r>
      <w:r w:rsidR="001B7C18" w:rsidRPr="004E2424">
        <w:rPr>
          <w:rFonts w:cstheme="majorHAnsi"/>
          <w:b/>
          <w:color w:val="1F497D" w:themeColor="text2"/>
        </w:rPr>
        <w:tab/>
      </w:r>
      <w:r w:rsidR="009346B7">
        <w:rPr>
          <w:rFonts w:cstheme="majorHAnsi"/>
          <w:b/>
          <w:bCs/>
          <w:color w:val="1F497D" w:themeColor="text2"/>
        </w:rPr>
        <w:t>5</w:t>
      </w:r>
    </w:p>
    <w:p w14:paraId="56FF8C22" w14:textId="412C4A26" w:rsidR="001126BC" w:rsidRDefault="001126BC"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Main Street Gallery –</w:t>
      </w:r>
      <w:r w:rsidR="009346B7">
        <w:rPr>
          <w:rFonts w:cstheme="majorHAnsi"/>
          <w:b/>
          <w:color w:val="1F497D" w:themeColor="text2"/>
        </w:rPr>
        <w:t xml:space="preserve"> </w:t>
      </w:r>
      <w:r>
        <w:rPr>
          <w:rFonts w:cstheme="majorHAnsi"/>
          <w:b/>
          <w:color w:val="1F497D" w:themeColor="text2"/>
        </w:rPr>
        <w:t>Cooking Up Some Art</w:t>
      </w:r>
      <w:r>
        <w:rPr>
          <w:rFonts w:cstheme="majorHAnsi"/>
          <w:b/>
          <w:color w:val="1F497D" w:themeColor="text2"/>
        </w:rPr>
        <w:tab/>
      </w:r>
      <w:r w:rsidR="009346B7">
        <w:rPr>
          <w:rFonts w:cstheme="majorHAnsi"/>
          <w:bCs/>
          <w:color w:val="1F497D" w:themeColor="text2"/>
        </w:rPr>
        <w:t>5</w:t>
      </w:r>
    </w:p>
    <w:p w14:paraId="47AAB565" w14:textId="39C23137" w:rsidR="0041386E" w:rsidRPr="0041386E" w:rsidRDefault="00CA43B2" w:rsidP="001126BC">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 xml:space="preserve">WHCP </w:t>
      </w:r>
      <w:r w:rsidR="0041386E">
        <w:rPr>
          <w:rFonts w:cstheme="majorHAnsi"/>
          <w:b/>
          <w:color w:val="1F497D" w:themeColor="text2"/>
        </w:rPr>
        <w:t>– Music Event Series</w:t>
      </w:r>
      <w:r>
        <w:rPr>
          <w:rFonts w:cstheme="majorHAnsi"/>
          <w:b/>
          <w:color w:val="1F497D" w:themeColor="text2"/>
        </w:rPr>
        <w:tab/>
      </w:r>
      <w:r w:rsidR="007B2825">
        <w:rPr>
          <w:rFonts w:cstheme="majorHAnsi"/>
          <w:bCs/>
          <w:color w:val="1F497D" w:themeColor="text2"/>
        </w:rPr>
        <w:t>6</w:t>
      </w:r>
    </w:p>
    <w:p w14:paraId="65EE6F8D" w14:textId="779C2FD5" w:rsidR="0041386E" w:rsidRPr="00AC713D" w:rsidRDefault="0041386E"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Dorchester County Libraries</w:t>
      </w:r>
      <w:r>
        <w:rPr>
          <w:rFonts w:cstheme="majorHAnsi"/>
          <w:b/>
          <w:color w:val="1F497D" w:themeColor="text2"/>
        </w:rPr>
        <w:tab/>
      </w:r>
      <w:r w:rsidR="007B2825">
        <w:rPr>
          <w:rFonts w:cstheme="majorHAnsi"/>
          <w:bCs/>
          <w:color w:val="1F497D" w:themeColor="text2"/>
        </w:rPr>
        <w:t>7</w:t>
      </w:r>
    </w:p>
    <w:p w14:paraId="47F9D43A" w14:textId="1B20F111" w:rsidR="00980A73" w:rsidRPr="001126BC" w:rsidRDefault="00AC713D" w:rsidP="001126BC">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Midshore Meals ‘til Monday</w:t>
      </w:r>
      <w:r>
        <w:rPr>
          <w:rFonts w:cstheme="majorHAnsi"/>
          <w:b/>
          <w:color w:val="1F497D" w:themeColor="text2"/>
        </w:rPr>
        <w:tab/>
      </w:r>
      <w:r w:rsidR="007B2825">
        <w:rPr>
          <w:rFonts w:cstheme="majorHAnsi"/>
          <w:bCs/>
          <w:color w:val="1F497D" w:themeColor="text2"/>
        </w:rPr>
        <w:t>8</w:t>
      </w:r>
    </w:p>
    <w:p w14:paraId="63CC13EA" w14:textId="053756BA" w:rsidR="001126BC" w:rsidRDefault="001126BC" w:rsidP="00AC713D">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One Mission Cambridge</w:t>
      </w:r>
      <w:r w:rsidR="007B2825">
        <w:rPr>
          <w:rFonts w:cstheme="majorHAnsi"/>
          <w:b/>
          <w:color w:val="1F497D" w:themeColor="text2"/>
        </w:rPr>
        <w:tab/>
      </w:r>
      <w:r w:rsidR="007B2825">
        <w:rPr>
          <w:rFonts w:cstheme="majorHAnsi"/>
          <w:bCs/>
          <w:color w:val="1F497D" w:themeColor="text2"/>
        </w:rPr>
        <w:t>8</w:t>
      </w:r>
    </w:p>
    <w:p w14:paraId="3B094EEA" w14:textId="4B0DCE42" w:rsidR="001126BC" w:rsidRPr="007B2825" w:rsidRDefault="001126BC" w:rsidP="00AC713D">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Habitat Choptank</w:t>
      </w:r>
      <w:r>
        <w:rPr>
          <w:rFonts w:cstheme="majorHAnsi"/>
          <w:b/>
          <w:color w:val="1F497D" w:themeColor="text2"/>
        </w:rPr>
        <w:tab/>
      </w:r>
      <w:r w:rsidR="007B2825">
        <w:rPr>
          <w:rFonts w:cstheme="majorHAnsi"/>
          <w:bCs/>
          <w:color w:val="1F497D" w:themeColor="text2"/>
        </w:rPr>
        <w:t>8</w:t>
      </w:r>
    </w:p>
    <w:p w14:paraId="5A93B32F" w14:textId="688DED3F" w:rsidR="007B2825" w:rsidRPr="007B2825" w:rsidRDefault="007B2825" w:rsidP="00AC713D">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Cambridge Empowerment Center</w:t>
      </w:r>
      <w:r>
        <w:rPr>
          <w:rFonts w:cstheme="majorHAnsi"/>
          <w:b/>
          <w:color w:val="1F497D" w:themeColor="text2"/>
        </w:rPr>
        <w:tab/>
      </w:r>
      <w:r w:rsidRPr="007B2825">
        <w:rPr>
          <w:rFonts w:cstheme="majorHAnsi"/>
          <w:bCs/>
          <w:color w:val="1F497D" w:themeColor="text2"/>
        </w:rPr>
        <w:t>9</w:t>
      </w:r>
    </w:p>
    <w:p w14:paraId="4B273457" w14:textId="6C136DC5" w:rsidR="007B2825" w:rsidRDefault="007B2825" w:rsidP="00AC713D">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October Jazz at the Mural</w:t>
      </w:r>
      <w:r>
        <w:rPr>
          <w:rFonts w:cstheme="majorHAnsi"/>
          <w:b/>
          <w:color w:val="1F497D" w:themeColor="text2"/>
        </w:rPr>
        <w:tab/>
      </w:r>
      <w:r w:rsidRPr="007B2825">
        <w:rPr>
          <w:rFonts w:cstheme="majorHAnsi"/>
          <w:bCs/>
          <w:color w:val="1F497D" w:themeColor="text2"/>
        </w:rPr>
        <w:t>10</w:t>
      </w:r>
    </w:p>
    <w:p w14:paraId="5FD6EEC7" w14:textId="77777777" w:rsidR="00AC713D" w:rsidRPr="007B2825" w:rsidRDefault="00AC713D" w:rsidP="007B2825">
      <w:pPr>
        <w:tabs>
          <w:tab w:val="right" w:pos="10530"/>
        </w:tabs>
        <w:ind w:left="90" w:right="-650"/>
        <w:rPr>
          <w:rFonts w:cstheme="majorHAnsi"/>
          <w:b/>
          <w:color w:val="1F497D" w:themeColor="text2"/>
        </w:rPr>
      </w:pPr>
    </w:p>
    <w:p w14:paraId="721A565C" w14:textId="76D17D0E" w:rsidR="00E5259A" w:rsidRDefault="002E7801" w:rsidP="00CB64EB">
      <w:pPr>
        <w:tabs>
          <w:tab w:val="right" w:pos="10530"/>
        </w:tabs>
        <w:ind w:right="-650"/>
        <w:rPr>
          <w:rFonts w:asciiTheme="majorHAnsi" w:hAnsiTheme="majorHAnsi" w:cstheme="majorHAns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w:t>
      </w:r>
      <w:r w:rsidR="00CB64EB">
        <w:rPr>
          <w:rFonts w:asciiTheme="majorHAnsi" w:hAnsiTheme="majorHAnsi" w:cstheme="majorHAnsi"/>
          <w:b/>
          <w:caps/>
          <w:color w:val="1F497D" w:themeColor="text2"/>
        </w:rPr>
        <w:t xml:space="preserve">, </w:t>
      </w:r>
      <w:r w:rsidR="001222AE">
        <w:rPr>
          <w:rFonts w:asciiTheme="majorHAnsi" w:hAnsiTheme="majorHAnsi" w:cstheme="majorHAnsi"/>
          <w:b/>
          <w:caps/>
          <w:color w:val="1F497D" w:themeColor="text2"/>
        </w:rPr>
        <w:t xml:space="preserve">MEMBERSHUP, </w:t>
      </w:r>
      <w:r w:rsidR="00CB64EB">
        <w:rPr>
          <w:rFonts w:asciiTheme="majorHAnsi" w:hAnsiTheme="majorHAnsi" w:cstheme="majorHAnsi"/>
          <w:b/>
          <w:caps/>
          <w:color w:val="1F497D" w:themeColor="text2"/>
        </w:rPr>
        <w:t>Board</w:t>
      </w:r>
      <w:r w:rsidR="001222AE">
        <w:rPr>
          <w:rFonts w:asciiTheme="majorHAnsi" w:hAnsiTheme="majorHAnsi" w:cstheme="majorHAnsi"/>
          <w:b/>
          <w:caps/>
          <w:color w:val="1F497D" w:themeColor="text2"/>
        </w:rPr>
        <w:t xml:space="preserve"> OF DIRECTORS</w:t>
      </w:r>
      <w:r w:rsidR="00CB64EB">
        <w:rPr>
          <w:rFonts w:asciiTheme="majorHAnsi" w:hAnsiTheme="majorHAnsi" w:cstheme="majorHAnsi"/>
          <w:b/>
          <w:caps/>
          <w:color w:val="1F497D" w:themeColor="text2"/>
        </w:rPr>
        <w:t>,</w:t>
      </w:r>
      <w:r w:rsidRPr="009C6E7C">
        <w:rPr>
          <w:rFonts w:asciiTheme="majorHAnsi" w:hAnsiTheme="majorHAnsi" w:cstheme="majorHAnsi"/>
          <w:b/>
          <w:caps/>
          <w:color w:val="1F497D" w:themeColor="text2"/>
        </w:rPr>
        <w:t xml:space="preserve"> and Committees</w:t>
      </w:r>
      <w:r w:rsidRPr="009C6E7C">
        <w:rPr>
          <w:rFonts w:asciiTheme="majorHAnsi" w:hAnsiTheme="majorHAnsi" w:cstheme="majorHAnsi"/>
          <w:b/>
          <w:color w:val="1F497D" w:themeColor="text2"/>
        </w:rPr>
        <w:tab/>
      </w:r>
      <w:r w:rsidR="003554BF">
        <w:rPr>
          <w:rFonts w:asciiTheme="majorHAnsi" w:hAnsiTheme="majorHAnsi" w:cstheme="majorHAnsi"/>
          <w:b/>
          <w:color w:val="1F497D" w:themeColor="text2"/>
        </w:rPr>
        <w:t>1</w:t>
      </w:r>
      <w:r w:rsidR="001126BC">
        <w:rPr>
          <w:rFonts w:asciiTheme="majorHAnsi" w:hAnsiTheme="majorHAnsi" w:cstheme="majorHAnsi"/>
          <w:b/>
          <w:color w:val="1F497D" w:themeColor="text2"/>
        </w:rPr>
        <w:t>1</w:t>
      </w:r>
    </w:p>
    <w:p w14:paraId="3AB8A582" w14:textId="77777777" w:rsidR="004E5B8A" w:rsidRPr="00E5259A" w:rsidRDefault="004E5B8A" w:rsidP="00CB64EB">
      <w:pPr>
        <w:tabs>
          <w:tab w:val="right" w:pos="10530"/>
        </w:tabs>
        <w:ind w:right="-650"/>
        <w:rPr>
          <w:rFonts w:asciiTheme="majorHAnsi" w:hAnsiTheme="majorHAnsi" w:cstheme="minorBidi"/>
          <w:b/>
          <w:color w:val="1F497D" w:themeColor="text2"/>
        </w:rPr>
      </w:pPr>
    </w:p>
    <w:p w14:paraId="03BAB1E1" w14:textId="77777777" w:rsidR="00403C77" w:rsidRDefault="00403C77" w:rsidP="00BB2E45">
      <w:pPr>
        <w:tabs>
          <w:tab w:val="right" w:pos="10530"/>
        </w:tabs>
        <w:rPr>
          <w:rFonts w:asciiTheme="majorHAnsi" w:hAnsiTheme="majorHAnsi" w:cstheme="majorHAnsi"/>
          <w:b/>
          <w:color w:val="1F497D" w:themeColor="text2"/>
          <w:u w:val="thick"/>
        </w:rPr>
      </w:pPr>
    </w:p>
    <w:p w14:paraId="5A960A72" w14:textId="1F135B01" w:rsidR="00FC5763" w:rsidRPr="0053670F" w:rsidRDefault="00FC5763" w:rsidP="0053670F">
      <w:pPr>
        <w:tabs>
          <w:tab w:val="right" w:pos="10530"/>
        </w:tabs>
        <w:jc w:val="center"/>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17E7814" w14:textId="77777777" w:rsidR="0053670F" w:rsidRDefault="0053670F" w:rsidP="0053670F">
      <w:pPr>
        <w:pStyle w:val="ListParagraph"/>
        <w:tabs>
          <w:tab w:val="left" w:pos="0"/>
          <w:tab w:val="right" w:pos="10530"/>
        </w:tabs>
        <w:ind w:left="0" w:right="-380"/>
        <w:rPr>
          <w:rFonts w:cstheme="majorHAnsi"/>
        </w:rPr>
      </w:pPr>
    </w:p>
    <w:p w14:paraId="51860FA7" w14:textId="77777777" w:rsidR="0053670F" w:rsidRDefault="0053670F" w:rsidP="0053670F">
      <w:pPr>
        <w:pStyle w:val="ListParagraph"/>
        <w:tabs>
          <w:tab w:val="left" w:pos="0"/>
          <w:tab w:val="right" w:pos="10530"/>
        </w:tabs>
        <w:ind w:left="0" w:right="-380"/>
        <w:rPr>
          <w:rFonts w:cstheme="majorHAnsi"/>
        </w:rPr>
      </w:pPr>
      <w:r w:rsidRPr="00DC2311">
        <w:rPr>
          <w:rFonts w:cstheme="majorHAnsi"/>
          <w:b/>
          <w:color w:val="1F497D" w:themeColor="text2"/>
        </w:rPr>
        <w:t>CAN’s Website –</w:t>
      </w:r>
      <w:r w:rsidRPr="00DC2311">
        <w:rPr>
          <w:rFonts w:cstheme="majorHAnsi"/>
        </w:rPr>
        <w:t xml:space="preserve"> </w:t>
      </w:r>
      <w:hyperlink r:id="rId8" w:history="1">
        <w:r w:rsidRPr="00DC2311">
          <w:rPr>
            <w:rStyle w:val="Hyperlink"/>
            <w:rFonts w:cstheme="majorHAnsi"/>
            <w:color w:val="0000FF"/>
          </w:rPr>
          <w:t>https://cambridgecan.org</w:t>
        </w:r>
      </w:hyperlink>
    </w:p>
    <w:p w14:paraId="729D962F" w14:textId="702EE14C" w:rsidR="00DC2311" w:rsidRDefault="00FC5763" w:rsidP="0053670F">
      <w:pPr>
        <w:pStyle w:val="ListParagraph"/>
        <w:tabs>
          <w:tab w:val="left" w:pos="0"/>
          <w:tab w:val="right" w:pos="10530"/>
        </w:tabs>
        <w:ind w:left="0" w:right="-380"/>
        <w:rPr>
          <w:rFonts w:cstheme="majorHAnsi"/>
        </w:rPr>
      </w:pPr>
      <w:r>
        <w:rPr>
          <w:rFonts w:cstheme="majorHAnsi"/>
          <w:b/>
          <w:bCs/>
          <w:color w:val="1F497D" w:themeColor="text2"/>
        </w:rPr>
        <w:t xml:space="preserve">JOIN CAN FOR FREE – </w:t>
      </w:r>
      <w:hyperlink r:id="rId9" w:history="1">
        <w:r w:rsidRPr="00B237F6">
          <w:rPr>
            <w:rStyle w:val="Hyperlink"/>
            <w:rFonts w:cstheme="majorHAnsi"/>
          </w:rPr>
          <w:t>https://cambridgecan.org/join-can/</w:t>
        </w:r>
      </w:hyperlink>
      <w:r>
        <w:rPr>
          <w:rFonts w:cstheme="majorHAnsi"/>
          <w:b/>
          <w:bCs/>
          <w:color w:val="1F497D" w:themeColor="text2"/>
        </w:rPr>
        <w:t xml:space="preserve"> </w:t>
      </w:r>
    </w:p>
    <w:p w14:paraId="75EFF87A" w14:textId="77777777" w:rsidR="00386089" w:rsidRDefault="00FC5763" w:rsidP="00386089">
      <w:pPr>
        <w:pStyle w:val="ListParagraph"/>
        <w:tabs>
          <w:tab w:val="left" w:pos="0"/>
          <w:tab w:val="right" w:pos="10530"/>
        </w:tabs>
        <w:ind w:left="0" w:right="-380"/>
        <w:rPr>
          <w:rFonts w:cstheme="majorHAnsi"/>
        </w:rPr>
      </w:pPr>
      <w:r w:rsidRPr="00DC2311">
        <w:rPr>
          <w:rFonts w:cstheme="majorHAnsi"/>
          <w:b/>
          <w:color w:val="1F497D" w:themeColor="text2"/>
        </w:rPr>
        <w:t xml:space="preserve">CAN Meeting Minutes – </w:t>
      </w:r>
      <w:hyperlink r:id="rId10" w:history="1">
        <w:r w:rsidRPr="00DC2311">
          <w:rPr>
            <w:rStyle w:val="Hyperlink"/>
            <w:rFonts w:cstheme="majorHAnsi"/>
          </w:rPr>
          <w:t>https://cambridgecan.org/category/meetings/</w:t>
        </w:r>
      </w:hyperlink>
    </w:p>
    <w:p w14:paraId="2FB57852" w14:textId="3BCA85BF" w:rsidR="00386089" w:rsidRPr="00386089" w:rsidRDefault="00386089" w:rsidP="00C36EA1">
      <w:pPr>
        <w:pStyle w:val="ListParagraph"/>
        <w:tabs>
          <w:tab w:val="left" w:pos="0"/>
          <w:tab w:val="right" w:pos="10530"/>
        </w:tabs>
        <w:ind w:left="0" w:right="-380"/>
        <w:rPr>
          <w:rStyle w:val="Hyperlink"/>
          <w:u w:val="none"/>
        </w:rPr>
      </w:pPr>
      <w:r w:rsidRPr="00DC2311">
        <w:rPr>
          <w:rFonts w:cstheme="majorHAnsi"/>
          <w:b/>
          <w:color w:val="1F497D" w:themeColor="text2"/>
        </w:rPr>
        <w:t xml:space="preserve">CAN Meeting </w:t>
      </w:r>
      <w:r>
        <w:rPr>
          <w:rFonts w:cstheme="majorHAnsi"/>
          <w:b/>
          <w:color w:val="1F497D" w:themeColor="text2"/>
        </w:rPr>
        <w:t>Videos</w:t>
      </w:r>
      <w:r w:rsidRPr="00DC2311">
        <w:rPr>
          <w:rFonts w:cstheme="majorHAnsi"/>
          <w:b/>
          <w:color w:val="1F497D" w:themeColor="text2"/>
        </w:rPr>
        <w:t xml:space="preserve"> – </w:t>
      </w:r>
      <w:hyperlink r:id="rId11" w:history="1">
        <w:r w:rsidRPr="005F67FB">
          <w:rPr>
            <w:rStyle w:val="Hyperlink"/>
          </w:rPr>
          <w:t>https://www.facebook.com/WHCPRadio/videos</w:t>
        </w:r>
      </w:hyperlink>
      <w:r>
        <w:rPr>
          <w:rStyle w:val="Hyperlink"/>
          <w:u w:val="none"/>
        </w:rPr>
        <w:t xml:space="preserve"> </w:t>
      </w:r>
      <w:r w:rsidR="0021420E">
        <w:rPr>
          <w:rFonts w:cstheme="majorHAnsi"/>
          <w:b/>
          <w:color w:val="1F497D" w:themeColor="text2"/>
        </w:rPr>
        <w:t xml:space="preserve">or </w:t>
      </w:r>
    </w:p>
    <w:p w14:paraId="2D93389A" w14:textId="5F2B1A1F" w:rsidR="00386089" w:rsidRPr="00386089" w:rsidRDefault="0021420E" w:rsidP="00C36EA1">
      <w:pPr>
        <w:pStyle w:val="ListParagraph"/>
        <w:tabs>
          <w:tab w:val="left" w:pos="0"/>
          <w:tab w:val="right" w:pos="10530"/>
        </w:tabs>
        <w:ind w:left="0" w:right="-380"/>
        <w:rPr>
          <w:rFonts w:cstheme="majorHAnsi"/>
          <w:color w:val="0000FF" w:themeColor="hyperlink"/>
        </w:rPr>
      </w:pPr>
      <w:r>
        <w:t xml:space="preserve">                                          </w:t>
      </w:r>
      <w:hyperlink r:id="rId12" w:history="1">
        <w:r w:rsidRPr="00C910AE">
          <w:rPr>
            <w:rStyle w:val="Hyperlink"/>
          </w:rPr>
          <w:t>https://www.youtube.com/@whcpstudio4716</w:t>
        </w:r>
      </w:hyperlink>
    </w:p>
    <w:p w14:paraId="73B1E622" w14:textId="71C8DCA9"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CAN’s City Council Meeting Notes</w:t>
      </w:r>
      <w:r w:rsidRPr="00DC2311">
        <w:rPr>
          <w:rFonts w:cstheme="majorHAnsi"/>
        </w:rPr>
        <w:t xml:space="preserve"> – </w:t>
      </w:r>
      <w:hyperlink r:id="rId13" w:history="1">
        <w:r w:rsidRPr="00DC2311">
          <w:rPr>
            <w:rStyle w:val="Hyperlink"/>
            <w:rFonts w:cstheme="majorHAnsi"/>
          </w:rPr>
          <w:t>https://cambridgecan.org/category/news/city-council-notes/</w:t>
        </w:r>
      </w:hyperlink>
    </w:p>
    <w:p w14:paraId="220C5F09" w14:textId="79C68F90" w:rsidR="00DC2311" w:rsidRDefault="00FC5763" w:rsidP="0053670F">
      <w:pPr>
        <w:pStyle w:val="ListParagraph"/>
        <w:tabs>
          <w:tab w:val="left" w:pos="0"/>
          <w:tab w:val="right" w:pos="10530"/>
        </w:tabs>
        <w:ind w:left="0" w:right="-380"/>
        <w:rPr>
          <w:rFonts w:cstheme="majorHAnsi"/>
        </w:rPr>
      </w:pPr>
      <w:r w:rsidRPr="00DC2311">
        <w:rPr>
          <w:rFonts w:cstheme="majorHAnsi"/>
          <w:b/>
          <w:color w:val="1F497D" w:themeColor="text2"/>
        </w:rPr>
        <w:t xml:space="preserve">CAN’s Planning &amp; Zoning Notes – </w:t>
      </w:r>
      <w:hyperlink r:id="rId14" w:history="1">
        <w:r w:rsidRPr="00DC2311">
          <w:rPr>
            <w:rStyle w:val="Hyperlink"/>
            <w:rFonts w:cstheme="majorHAnsi"/>
          </w:rPr>
          <w:t>https://cambridgecan.org/category/news/p-and-z/</w:t>
        </w:r>
      </w:hyperlink>
    </w:p>
    <w:p w14:paraId="53D8F77A" w14:textId="77777777" w:rsidR="00DC2311" w:rsidRDefault="00FC5763" w:rsidP="00C36EA1">
      <w:pPr>
        <w:pStyle w:val="ListParagraph"/>
        <w:tabs>
          <w:tab w:val="left" w:pos="0"/>
          <w:tab w:val="right" w:pos="10530"/>
        </w:tabs>
        <w:ind w:left="0" w:right="-380"/>
        <w:rPr>
          <w:rStyle w:val="Hyperlink"/>
          <w:rFonts w:cstheme="majorHAnsi"/>
          <w:color w:val="auto"/>
          <w:u w:val="none"/>
        </w:rPr>
      </w:pPr>
      <w:r w:rsidRPr="00DC2311">
        <w:rPr>
          <w:rFonts w:cstheme="majorHAnsi"/>
          <w:b/>
          <w:color w:val="1F497D" w:themeColor="text2"/>
        </w:rPr>
        <w:t>CAN on FaceBook –</w:t>
      </w:r>
      <w:r w:rsidRPr="00DC2311">
        <w:rPr>
          <w:rFonts w:cstheme="majorHAnsi"/>
        </w:rPr>
        <w:t xml:space="preserve"> </w:t>
      </w:r>
      <w:hyperlink r:id="rId15" w:history="1">
        <w:r w:rsidRPr="00DC2311">
          <w:rPr>
            <w:rStyle w:val="Hyperlink"/>
            <w:rFonts w:cstheme="majorHAnsi"/>
            <w:color w:val="0000FF"/>
          </w:rPr>
          <w:t>https://www.facebook.com/CambridgeAssociationofNeighborhoods/</w:t>
        </w:r>
      </w:hyperlink>
    </w:p>
    <w:p w14:paraId="1C5EDFF7" w14:textId="43D3F22E" w:rsidR="004E5B8A" w:rsidRPr="00403C77" w:rsidRDefault="00FC5763" w:rsidP="004D23CB">
      <w:pPr>
        <w:pStyle w:val="ListParagraph"/>
        <w:tabs>
          <w:tab w:val="left" w:pos="0"/>
          <w:tab w:val="right" w:pos="10530"/>
        </w:tabs>
        <w:ind w:left="0" w:right="-380"/>
        <w:rPr>
          <w:rFonts w:cstheme="majorHAnsi"/>
          <w:color w:val="0000FF" w:themeColor="hyperlink"/>
          <w:u w:val="single"/>
        </w:rPr>
      </w:pPr>
      <w:r w:rsidRPr="00DC2311">
        <w:rPr>
          <w:rFonts w:cstheme="majorHAnsi"/>
          <w:b/>
          <w:color w:val="1F497D" w:themeColor="text2"/>
        </w:rPr>
        <w:t>Contact CAN –</w:t>
      </w:r>
      <w:r w:rsidRPr="00DC2311">
        <w:rPr>
          <w:rFonts w:cstheme="majorHAnsi"/>
        </w:rPr>
        <w:t xml:space="preserve"> </w:t>
      </w:r>
      <w:hyperlink r:id="rId16" w:history="1">
        <w:r w:rsidRPr="00DC2311">
          <w:rPr>
            <w:rStyle w:val="Hyperlink"/>
            <w:rFonts w:cstheme="majorHAnsi"/>
          </w:rPr>
          <w:t>CambridgeCAN@yahoo.com</w:t>
        </w:r>
      </w:hyperlink>
    </w:p>
    <w:p w14:paraId="524858A8" w14:textId="77777777" w:rsidR="00224921" w:rsidRDefault="00224921" w:rsidP="00224921">
      <w:pPr>
        <w:pStyle w:val="ListParagraph"/>
        <w:tabs>
          <w:tab w:val="right" w:pos="10080"/>
        </w:tabs>
        <w:ind w:left="0"/>
        <w:rPr>
          <w:b/>
          <w:color w:val="1F497D" w:themeColor="text2"/>
        </w:rPr>
      </w:pPr>
    </w:p>
    <w:p w14:paraId="3948BB22" w14:textId="50552C79" w:rsidR="00E511B0" w:rsidRDefault="00870284" w:rsidP="001B5212">
      <w:pPr>
        <w:pStyle w:val="ListParagraph"/>
        <w:tabs>
          <w:tab w:val="right" w:pos="10080"/>
        </w:tabs>
        <w:ind w:left="0"/>
        <w:jc w:val="center"/>
        <w:rPr>
          <w:b/>
          <w:color w:val="1F497D" w:themeColor="text2"/>
        </w:rPr>
      </w:pPr>
      <w:r w:rsidRPr="00870284">
        <w:rPr>
          <w:rFonts w:cstheme="majorHAnsi"/>
          <w:noProof/>
          <w:color w:val="1F497D" w:themeColor="text2"/>
        </w:rPr>
        <w:lastRenderedPageBreak/>
        <w:t xml:space="preserve"> </w:t>
      </w:r>
      <w:r>
        <w:rPr>
          <w:rFonts w:cstheme="majorHAnsi"/>
          <w:noProof/>
          <w:color w:val="1F497D" w:themeColor="text2"/>
        </w:rPr>
        <w:drawing>
          <wp:inline distT="0" distB="0" distL="0" distR="0" wp14:anchorId="2CA5334F" wp14:editId="639DAEC6">
            <wp:extent cx="713064" cy="624929"/>
            <wp:effectExtent l="0" t="0" r="0" b="0"/>
            <wp:docPr id="147654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46333" name="Picture 1476546333"/>
                    <pic:cNvPicPr/>
                  </pic:nvPicPr>
                  <pic:blipFill>
                    <a:blip r:embed="rId17"/>
                    <a:stretch>
                      <a:fillRect/>
                    </a:stretch>
                  </pic:blipFill>
                  <pic:spPr>
                    <a:xfrm>
                      <a:off x="0" y="0"/>
                      <a:ext cx="763862" cy="669449"/>
                    </a:xfrm>
                    <a:prstGeom prst="rect">
                      <a:avLst/>
                    </a:prstGeom>
                  </pic:spPr>
                </pic:pic>
              </a:graphicData>
            </a:graphic>
          </wp:inline>
        </w:drawing>
      </w:r>
      <w:r w:rsidR="00453DFB" w:rsidRPr="00152A95">
        <w:rPr>
          <w:b/>
          <w:color w:val="1F497D" w:themeColor="text2"/>
        </w:rPr>
        <w:br w:type="page"/>
      </w:r>
    </w:p>
    <w:p w14:paraId="4B8DD5F1" w14:textId="41D33253" w:rsidR="00C62DA7" w:rsidRDefault="003F7968" w:rsidP="00C36EA1">
      <w:pPr>
        <w:rPr>
          <w:rFonts w:asciiTheme="majorHAnsi" w:hAnsiTheme="majorHAnsi" w:cstheme="majorHAnsi"/>
          <w:b/>
          <w:bCs/>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r w:rsidR="00646D9B">
        <w:rPr>
          <w:rFonts w:asciiTheme="majorHAnsi" w:hAnsiTheme="majorHAnsi" w:cstheme="majorHAnsi"/>
          <w:b/>
          <w:bCs/>
          <w:color w:val="1F497D" w:themeColor="text2"/>
        </w:rPr>
        <w:t xml:space="preserve"> </w:t>
      </w:r>
      <w:r w:rsidR="001D07EA">
        <w:rPr>
          <w:rFonts w:asciiTheme="majorHAnsi" w:hAnsiTheme="majorHAnsi" w:cstheme="majorHAnsi"/>
          <w:b/>
          <w:bCs/>
          <w:color w:val="1F497D" w:themeColor="text2"/>
        </w:rPr>
        <w:t>Changes Coming for CAN</w:t>
      </w:r>
    </w:p>
    <w:p w14:paraId="34C3A2A0" w14:textId="4DBAFBE4" w:rsidR="005D726E" w:rsidRPr="005D726E" w:rsidRDefault="005D726E" w:rsidP="005D726E">
      <w:pPr>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 </w:t>
      </w:r>
      <w:r>
        <w:rPr>
          <w:rFonts w:asciiTheme="majorHAnsi" w:hAnsiTheme="majorHAnsi" w:cstheme="majorHAnsi"/>
          <w:i/>
          <w:color w:val="1F497D" w:themeColor="text2"/>
        </w:rPr>
        <w:t>Chuck McFadden</w:t>
      </w:r>
    </w:p>
    <w:p w14:paraId="2171F63E" w14:textId="77777777" w:rsidR="00D009A8" w:rsidRDefault="00D009A8" w:rsidP="00D009A8">
      <w:pPr>
        <w:rPr>
          <w:rFonts w:asciiTheme="majorHAnsi" w:hAnsiTheme="majorHAnsi" w:cstheme="majorHAnsi"/>
          <w:color w:val="1F497D" w:themeColor="text2"/>
        </w:rPr>
      </w:pPr>
    </w:p>
    <w:p w14:paraId="0CC1DD7C" w14:textId="5E3E84D9" w:rsidR="00D009A8" w:rsidRPr="00D009A8" w:rsidRDefault="00D009A8" w:rsidP="00D009A8">
      <w:pPr>
        <w:rPr>
          <w:rFonts w:asciiTheme="majorHAnsi" w:hAnsiTheme="majorHAnsi" w:cstheme="majorHAnsi"/>
          <w:color w:val="1F497D" w:themeColor="text2"/>
        </w:rPr>
      </w:pPr>
      <w:r w:rsidRPr="00D009A8">
        <w:rPr>
          <w:rFonts w:asciiTheme="majorHAnsi" w:hAnsiTheme="majorHAnsi" w:cstheme="majorHAnsi"/>
          <w:color w:val="1F497D" w:themeColor="text2"/>
        </w:rPr>
        <w:t>It is with sad emotions that CAN will say goodbye to two Board Members this year.  The first is Rick Klepfer who has moved to Florida.  Rich, a retired architect, was on the Board for a number of years and worked on various projects</w:t>
      </w:r>
      <w:r w:rsidR="001D07EA">
        <w:rPr>
          <w:rFonts w:asciiTheme="majorHAnsi" w:hAnsiTheme="majorHAnsi" w:cstheme="majorHAnsi"/>
          <w:color w:val="1F497D" w:themeColor="text2"/>
        </w:rPr>
        <w:t>,</w:t>
      </w:r>
      <w:r w:rsidRPr="00D009A8">
        <w:rPr>
          <w:rFonts w:asciiTheme="majorHAnsi" w:hAnsiTheme="majorHAnsi" w:cstheme="majorHAnsi"/>
          <w:color w:val="1F497D" w:themeColor="text2"/>
        </w:rPr>
        <w:t xml:space="preserve"> but being a sailor, his passion was working on improving the Marina.  He was on a committee that developed various proposals for improvements which helped the City move forward in this area.</w:t>
      </w:r>
    </w:p>
    <w:p w14:paraId="7FFCB9E2" w14:textId="77777777" w:rsidR="00D009A8" w:rsidRDefault="00D009A8" w:rsidP="00D009A8">
      <w:pPr>
        <w:rPr>
          <w:rFonts w:asciiTheme="majorHAnsi" w:hAnsiTheme="majorHAnsi" w:cstheme="majorHAnsi"/>
          <w:color w:val="1F497D" w:themeColor="text2"/>
        </w:rPr>
      </w:pPr>
    </w:p>
    <w:p w14:paraId="187A2DF3" w14:textId="5CE536B4" w:rsidR="00D009A8" w:rsidRDefault="00D009A8" w:rsidP="00D009A8">
      <w:pPr>
        <w:rPr>
          <w:rFonts w:asciiTheme="majorHAnsi" w:hAnsiTheme="majorHAnsi" w:cstheme="majorHAnsi"/>
          <w:color w:val="1F497D" w:themeColor="text2"/>
        </w:rPr>
      </w:pPr>
      <w:r>
        <w:rPr>
          <w:rFonts w:asciiTheme="majorHAnsi" w:hAnsiTheme="majorHAnsi" w:cstheme="majorHAnsi"/>
          <w:color w:val="1F497D" w:themeColor="text2"/>
        </w:rPr>
        <w:t>T</w:t>
      </w:r>
      <w:r w:rsidRPr="00D009A8">
        <w:rPr>
          <w:rFonts w:asciiTheme="majorHAnsi" w:hAnsiTheme="majorHAnsi" w:cstheme="majorHAnsi"/>
          <w:color w:val="1F497D" w:themeColor="text2"/>
        </w:rPr>
        <w:t xml:space="preserve">he second is Tom Puglisi.  Tom, a former </w:t>
      </w:r>
      <w:r w:rsidR="001D07EA">
        <w:rPr>
          <w:rFonts w:asciiTheme="majorHAnsi" w:hAnsiTheme="majorHAnsi" w:cstheme="majorHAnsi"/>
          <w:color w:val="1F497D" w:themeColor="text2"/>
        </w:rPr>
        <w:t xml:space="preserve">college </w:t>
      </w:r>
      <w:r w:rsidRPr="00D009A8">
        <w:rPr>
          <w:rFonts w:asciiTheme="majorHAnsi" w:hAnsiTheme="majorHAnsi" w:cstheme="majorHAnsi"/>
          <w:color w:val="1F497D" w:themeColor="text2"/>
        </w:rPr>
        <w:t xml:space="preserve">professor and later a senior executive at the Veterans </w:t>
      </w:r>
      <w:r w:rsidR="001D07EA">
        <w:rPr>
          <w:rFonts w:asciiTheme="majorHAnsi" w:hAnsiTheme="majorHAnsi" w:cstheme="majorHAnsi"/>
          <w:color w:val="1F497D" w:themeColor="text2"/>
        </w:rPr>
        <w:t xml:space="preserve">Health </w:t>
      </w:r>
      <w:r w:rsidR="001D07EA">
        <w:rPr>
          <w:rFonts w:asciiTheme="majorHAnsi" w:hAnsiTheme="majorHAnsi" w:cstheme="majorHAnsi"/>
          <w:vanish/>
          <w:color w:val="1F497D" w:themeColor="text2"/>
        </w:rPr>
        <w:t xml:space="preserve">ealth </w:t>
      </w:r>
      <w:r w:rsidRPr="00D009A8">
        <w:rPr>
          <w:rFonts w:asciiTheme="majorHAnsi" w:hAnsiTheme="majorHAnsi" w:cstheme="majorHAnsi"/>
          <w:color w:val="1F497D" w:themeColor="text2"/>
        </w:rPr>
        <w:t xml:space="preserve">Administration was the heart and soul of CAN.  He has served as Secretary for a number of years.  He took minutes at all meetings, </w:t>
      </w:r>
      <w:r>
        <w:rPr>
          <w:rFonts w:asciiTheme="majorHAnsi" w:hAnsiTheme="majorHAnsi" w:cstheme="majorHAnsi"/>
          <w:color w:val="1F497D" w:themeColor="text2"/>
        </w:rPr>
        <w:t>k</w:t>
      </w:r>
      <w:r w:rsidRPr="00D009A8">
        <w:rPr>
          <w:rFonts w:asciiTheme="majorHAnsi" w:hAnsiTheme="majorHAnsi" w:cstheme="majorHAnsi"/>
          <w:color w:val="1F497D" w:themeColor="text2"/>
        </w:rPr>
        <w:t>ept historical records, put the newsletter together, covered the School Board meetings</w:t>
      </w:r>
      <w:r w:rsidR="001D07EA">
        <w:rPr>
          <w:rFonts w:asciiTheme="majorHAnsi" w:hAnsiTheme="majorHAnsi" w:cstheme="majorHAnsi"/>
          <w:color w:val="1F497D" w:themeColor="text2"/>
        </w:rPr>
        <w:t xml:space="preserve"> and</w:t>
      </w:r>
      <w:r w:rsidRPr="00D009A8">
        <w:rPr>
          <w:rFonts w:asciiTheme="majorHAnsi" w:hAnsiTheme="majorHAnsi" w:cstheme="majorHAnsi"/>
          <w:color w:val="1F497D" w:themeColor="text2"/>
        </w:rPr>
        <w:t xml:space="preserve"> Historic Preservation </w:t>
      </w:r>
      <w:r w:rsidR="001D07EA">
        <w:rPr>
          <w:rFonts w:asciiTheme="majorHAnsi" w:hAnsiTheme="majorHAnsi" w:cstheme="majorHAnsi"/>
          <w:color w:val="1F497D" w:themeColor="text2"/>
        </w:rPr>
        <w:t>m</w:t>
      </w:r>
      <w:r w:rsidRPr="00D009A8">
        <w:rPr>
          <w:rFonts w:asciiTheme="majorHAnsi" w:hAnsiTheme="majorHAnsi" w:cstheme="majorHAnsi"/>
          <w:color w:val="1F497D" w:themeColor="text2"/>
        </w:rPr>
        <w:t>eetings, wrote welcoming letters to new members</w:t>
      </w:r>
      <w:r>
        <w:rPr>
          <w:rFonts w:asciiTheme="majorHAnsi" w:hAnsiTheme="majorHAnsi" w:cstheme="majorHAnsi"/>
          <w:color w:val="1F497D" w:themeColor="text2"/>
        </w:rPr>
        <w:t>,</w:t>
      </w:r>
      <w:r w:rsidRPr="00D009A8">
        <w:rPr>
          <w:rFonts w:asciiTheme="majorHAnsi" w:hAnsiTheme="majorHAnsi" w:cstheme="majorHAnsi"/>
          <w:color w:val="1F497D" w:themeColor="text2"/>
        </w:rPr>
        <w:t xml:space="preserve"> and was the voice of calm at Board meetings.  Tom’s leadership will be so</w:t>
      </w:r>
      <w:r w:rsidR="001D07EA">
        <w:rPr>
          <w:rFonts w:asciiTheme="majorHAnsi" w:hAnsiTheme="majorHAnsi" w:cstheme="majorHAnsi"/>
          <w:color w:val="1F497D" w:themeColor="text2"/>
        </w:rPr>
        <w:t>r</w:t>
      </w:r>
      <w:r w:rsidRPr="00D009A8">
        <w:rPr>
          <w:rFonts w:asciiTheme="majorHAnsi" w:hAnsiTheme="majorHAnsi" w:cstheme="majorHAnsi"/>
          <w:color w:val="1F497D" w:themeColor="text2"/>
        </w:rPr>
        <w:t xml:space="preserve">ely missed. </w:t>
      </w:r>
    </w:p>
    <w:p w14:paraId="4655B1B0" w14:textId="77777777" w:rsidR="00D009A8" w:rsidRDefault="00D009A8" w:rsidP="00D009A8">
      <w:pPr>
        <w:rPr>
          <w:rFonts w:asciiTheme="majorHAnsi" w:hAnsiTheme="majorHAnsi" w:cstheme="majorHAnsi"/>
          <w:color w:val="1F497D" w:themeColor="text2"/>
        </w:rPr>
      </w:pPr>
    </w:p>
    <w:p w14:paraId="045AA65B" w14:textId="3048E043" w:rsidR="00D009A8" w:rsidRPr="00D009A8" w:rsidRDefault="00D009A8" w:rsidP="00D009A8">
      <w:pPr>
        <w:rPr>
          <w:rFonts w:asciiTheme="majorHAnsi" w:hAnsiTheme="majorHAnsi" w:cstheme="majorHAnsi"/>
          <w:color w:val="1F497D" w:themeColor="text2"/>
        </w:rPr>
      </w:pPr>
      <w:r w:rsidRPr="00D009A8">
        <w:rPr>
          <w:rFonts w:asciiTheme="majorHAnsi" w:hAnsiTheme="majorHAnsi" w:cstheme="majorHAnsi"/>
          <w:color w:val="1F497D" w:themeColor="text2"/>
        </w:rPr>
        <w:t>Three members</w:t>
      </w:r>
      <w:r>
        <w:rPr>
          <w:rFonts w:asciiTheme="majorHAnsi" w:hAnsiTheme="majorHAnsi" w:cstheme="majorHAnsi"/>
          <w:color w:val="1F497D" w:themeColor="text2"/>
        </w:rPr>
        <w:t xml:space="preserve"> will take on Tom’s work for CAN.</w:t>
      </w:r>
      <w:r w:rsidRPr="00D009A8">
        <w:rPr>
          <w:rFonts w:asciiTheme="majorHAnsi" w:hAnsiTheme="majorHAnsi" w:cstheme="majorHAnsi"/>
          <w:color w:val="1F497D" w:themeColor="text2"/>
        </w:rPr>
        <w:t xml:space="preserve"> Kim Miller will be the new Secretary</w:t>
      </w:r>
      <w:r>
        <w:rPr>
          <w:rFonts w:asciiTheme="majorHAnsi" w:hAnsiTheme="majorHAnsi" w:cstheme="majorHAnsi"/>
          <w:color w:val="1F497D" w:themeColor="text2"/>
        </w:rPr>
        <w:t>,</w:t>
      </w:r>
      <w:r w:rsidRPr="00D009A8">
        <w:rPr>
          <w:rFonts w:asciiTheme="majorHAnsi" w:hAnsiTheme="majorHAnsi" w:cstheme="majorHAnsi"/>
          <w:color w:val="1F497D" w:themeColor="text2"/>
        </w:rPr>
        <w:t xml:space="preserve"> and Beth Kline and Mary Ann McNamara have stepped up to take over the newsletter.  </w:t>
      </w:r>
    </w:p>
    <w:p w14:paraId="3EE49EE0" w14:textId="77777777" w:rsidR="00D009A8" w:rsidRDefault="00D009A8" w:rsidP="00D009A8">
      <w:pPr>
        <w:rPr>
          <w:rFonts w:asciiTheme="majorHAnsi" w:hAnsiTheme="majorHAnsi" w:cstheme="majorHAnsi"/>
          <w:color w:val="1F497D" w:themeColor="text2"/>
        </w:rPr>
      </w:pPr>
      <w:r w:rsidRPr="00D009A8">
        <w:rPr>
          <w:rFonts w:asciiTheme="majorHAnsi" w:hAnsiTheme="majorHAnsi" w:cstheme="majorHAnsi"/>
          <w:color w:val="1F497D" w:themeColor="text2"/>
        </w:rPr>
        <w:tab/>
      </w:r>
    </w:p>
    <w:p w14:paraId="34A0A069" w14:textId="15C54A8D" w:rsidR="00D009A8" w:rsidRDefault="00D009A8" w:rsidP="00E15068">
      <w:pPr>
        <w:rPr>
          <w:rFonts w:asciiTheme="majorHAnsi" w:hAnsiTheme="majorHAnsi" w:cstheme="majorHAnsi"/>
          <w:color w:val="1F497D" w:themeColor="text2"/>
        </w:rPr>
      </w:pPr>
      <w:r w:rsidRPr="00D009A8">
        <w:rPr>
          <w:rFonts w:asciiTheme="majorHAnsi" w:hAnsiTheme="majorHAnsi" w:cstheme="majorHAnsi"/>
          <w:color w:val="1F497D" w:themeColor="text2"/>
        </w:rPr>
        <w:t xml:space="preserve">This brings me to you.  CAN will have two Board vacancies this year.  If you are interested in getting involved in City and County matters, CAN needs you. Contact me at </w:t>
      </w:r>
      <w:hyperlink r:id="rId18" w:history="1">
        <w:r w:rsidRPr="00D009A8">
          <w:rPr>
            <w:rStyle w:val="Hyperlink"/>
            <w:rFonts w:asciiTheme="majorHAnsi" w:hAnsiTheme="majorHAnsi" w:cstheme="majorHAnsi"/>
          </w:rPr>
          <w:t>Ragtime31@gmail.com</w:t>
        </w:r>
      </w:hyperlink>
      <w:r w:rsidRPr="00D009A8">
        <w:rPr>
          <w:rFonts w:asciiTheme="majorHAnsi" w:hAnsiTheme="majorHAnsi" w:cstheme="majorHAnsi"/>
          <w:color w:val="1F497D" w:themeColor="text2"/>
        </w:rPr>
        <w:t xml:space="preserve">.  We are looking for people who are willing to take on projects or cover events and that will help guide CAN in continuing to be a positive force in Cambridge and Dorchester County.  </w:t>
      </w:r>
    </w:p>
    <w:p w14:paraId="7AC25849" w14:textId="77777777" w:rsidR="00D009A8" w:rsidRDefault="00D009A8" w:rsidP="00E15068">
      <w:pPr>
        <w:rPr>
          <w:rFonts w:asciiTheme="majorHAnsi" w:hAnsiTheme="majorHAnsi" w:cstheme="majorHAnsi"/>
          <w:color w:val="1F497D" w:themeColor="text2"/>
        </w:rPr>
      </w:pPr>
    </w:p>
    <w:p w14:paraId="56941BFC" w14:textId="1136B4CA" w:rsidR="00CC01E1" w:rsidRDefault="002E5D5C" w:rsidP="00E15068">
      <w:pPr>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w:t>
      </w:r>
      <w:r w:rsidR="00CE3EB9">
        <w:rPr>
          <w:rFonts w:asciiTheme="majorHAnsi" w:hAnsiTheme="majorHAnsi" w:cstheme="majorHAnsi"/>
          <w:bCs/>
          <w:i/>
          <w:iCs/>
          <w:color w:val="1F497D" w:themeColor="text2"/>
        </w:rPr>
        <w:t xml:space="preserve">, </w:t>
      </w:r>
      <w:r w:rsidRPr="00467EDE">
        <w:rPr>
          <w:rFonts w:asciiTheme="majorHAnsi" w:hAnsiTheme="majorHAnsi" w:cstheme="majorHAnsi"/>
          <w:bCs/>
          <w:i/>
          <w:iCs/>
          <w:color w:val="1F497D" w:themeColor="text2"/>
        </w:rPr>
        <w:t>President, CAN</w:t>
      </w:r>
      <w:r w:rsidR="004731F3" w:rsidRPr="00791BE1">
        <w:rPr>
          <w:rFonts w:asciiTheme="majorHAnsi" w:hAnsiTheme="majorHAnsi" w:cstheme="majorHAnsi"/>
          <w:bCs/>
          <w:i/>
          <w:iCs/>
          <w:color w:val="1F497D" w:themeColor="text2"/>
        </w:rPr>
        <w:t xml:space="preserve">    </w:t>
      </w:r>
    </w:p>
    <w:p w14:paraId="43994F45" w14:textId="77777777" w:rsidR="00310346" w:rsidRPr="00467EDE" w:rsidRDefault="00310346" w:rsidP="00310346">
      <w:pPr>
        <w:tabs>
          <w:tab w:val="right" w:pos="10620"/>
        </w:tabs>
        <w:ind w:left="-86"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77A01CA6" w14:textId="77777777" w:rsidR="00CC01E1" w:rsidRPr="00310346" w:rsidRDefault="00CC01E1" w:rsidP="00E15068">
      <w:pPr>
        <w:rPr>
          <w:rFonts w:asciiTheme="majorHAnsi" w:hAnsiTheme="majorHAnsi" w:cstheme="majorHAnsi"/>
          <w:bCs/>
          <w:i/>
          <w:iCs/>
          <w:color w:val="1F497D" w:themeColor="text2"/>
          <w:sz w:val="10"/>
          <w:szCs w:val="10"/>
        </w:rPr>
      </w:pPr>
    </w:p>
    <w:p w14:paraId="373D0121" w14:textId="77777777" w:rsidR="00E04D4F" w:rsidRPr="003652E2" w:rsidRDefault="00E04D4F" w:rsidP="00E04D4F">
      <w:pPr>
        <w:rPr>
          <w:rFonts w:asciiTheme="majorHAnsi" w:hAnsiTheme="majorHAnsi" w:cstheme="majorHAnsi"/>
          <w:b/>
          <w:color w:val="1F497D" w:themeColor="text2"/>
        </w:rPr>
      </w:pPr>
      <w:r w:rsidRPr="00CC01E1">
        <w:rPr>
          <w:rFonts w:asciiTheme="majorHAnsi" w:hAnsiTheme="majorHAnsi" w:cstheme="majorHAnsi"/>
          <w:b/>
          <w:color w:val="1F497D" w:themeColor="text2"/>
        </w:rPr>
        <w:t>Candidate Debates – October 5</w:t>
      </w:r>
    </w:p>
    <w:p w14:paraId="3A613005" w14:textId="77777777" w:rsidR="00E04D4F" w:rsidRDefault="00E04D4F" w:rsidP="00E04D4F">
      <w:pPr>
        <w:rPr>
          <w:rFonts w:asciiTheme="majorHAnsi" w:hAnsiTheme="majorHAnsi" w:cstheme="majorHAnsi"/>
          <w:bCs/>
          <w:color w:val="1F497D" w:themeColor="text2"/>
        </w:rPr>
      </w:pPr>
    </w:p>
    <w:p w14:paraId="2C500445" w14:textId="5BD5D4D4" w:rsidR="00E04D4F" w:rsidRPr="00E04D4F" w:rsidRDefault="00E04D4F" w:rsidP="00E15068">
      <w:pPr>
        <w:rPr>
          <w:rFonts w:asciiTheme="majorHAnsi" w:hAnsiTheme="majorHAnsi" w:cstheme="majorHAnsi"/>
          <w:bCs/>
          <w:color w:val="1F497D" w:themeColor="text2"/>
        </w:rPr>
      </w:pPr>
      <w:r w:rsidRPr="00CC01E1">
        <w:rPr>
          <w:rFonts w:asciiTheme="majorHAnsi" w:hAnsiTheme="majorHAnsi" w:cstheme="majorHAnsi"/>
          <w:bCs/>
          <w:color w:val="1F497D" w:themeColor="text2"/>
        </w:rPr>
        <w:t xml:space="preserve">CAN, along with WCHP, The Spy, and the Dorchester Star will be holding debates on October 5th between the candidates for </w:t>
      </w:r>
      <w:r>
        <w:rPr>
          <w:rFonts w:asciiTheme="majorHAnsi" w:hAnsiTheme="majorHAnsi" w:cstheme="majorHAnsi"/>
          <w:bCs/>
          <w:color w:val="1F497D" w:themeColor="text2"/>
        </w:rPr>
        <w:t xml:space="preserve">Mayor and </w:t>
      </w:r>
      <w:r w:rsidRPr="00CC01E1">
        <w:rPr>
          <w:rFonts w:asciiTheme="majorHAnsi" w:hAnsiTheme="majorHAnsi" w:cstheme="majorHAnsi"/>
          <w:bCs/>
          <w:color w:val="1F497D" w:themeColor="text2"/>
        </w:rPr>
        <w:t>City Council. More details to follow as plans are firmed up.</w:t>
      </w:r>
    </w:p>
    <w:p w14:paraId="3AA06B31" w14:textId="77777777" w:rsidR="00E04D4F" w:rsidRDefault="00E04D4F" w:rsidP="00E15068">
      <w:pPr>
        <w:rPr>
          <w:rFonts w:asciiTheme="majorHAnsi" w:hAnsiTheme="majorHAnsi" w:cstheme="majorHAnsi"/>
          <w:bCs/>
          <w:i/>
          <w:iCs/>
          <w:color w:val="1F497D" w:themeColor="text2"/>
        </w:rPr>
      </w:pPr>
    </w:p>
    <w:p w14:paraId="4B748D8F" w14:textId="7EE6217C" w:rsidR="008063A1" w:rsidRPr="00121204" w:rsidRDefault="008063A1" w:rsidP="008063A1">
      <w:pPr>
        <w:rPr>
          <w:rFonts w:asciiTheme="majorHAnsi" w:hAnsiTheme="majorHAnsi" w:cstheme="majorHAnsi"/>
          <w:b/>
          <w:bCs/>
          <w:color w:val="1F497D" w:themeColor="text2"/>
        </w:rPr>
      </w:pPr>
      <w:r>
        <w:rPr>
          <w:rFonts w:asciiTheme="majorHAnsi" w:hAnsiTheme="majorHAnsi" w:cstheme="majorHAnsi"/>
          <w:b/>
          <w:bCs/>
          <w:color w:val="1F497D" w:themeColor="text2"/>
        </w:rPr>
        <w:t xml:space="preserve">Qualified </w:t>
      </w:r>
      <w:r w:rsidRPr="00CC01E1">
        <w:rPr>
          <w:rFonts w:asciiTheme="majorHAnsi" w:hAnsiTheme="majorHAnsi" w:cstheme="majorHAnsi"/>
          <w:b/>
          <w:bCs/>
          <w:color w:val="1F497D" w:themeColor="text2"/>
        </w:rPr>
        <w:t>Candidates</w:t>
      </w:r>
    </w:p>
    <w:p w14:paraId="5167874E" w14:textId="2B224EEB" w:rsidR="008063A1" w:rsidRPr="00CC01E1" w:rsidRDefault="008063A1" w:rsidP="008063A1">
      <w:pPr>
        <w:ind w:left="180"/>
        <w:rPr>
          <w:rFonts w:asciiTheme="majorHAnsi" w:hAnsiTheme="majorHAnsi" w:cstheme="majorHAnsi"/>
          <w:bCs/>
          <w:color w:val="1F497D" w:themeColor="text2"/>
        </w:rPr>
      </w:pPr>
      <w:r w:rsidRPr="00CC01E1">
        <w:rPr>
          <w:rFonts w:asciiTheme="majorHAnsi" w:hAnsiTheme="majorHAnsi" w:cstheme="majorHAnsi"/>
          <w:b/>
          <w:bCs/>
          <w:color w:val="1F497D" w:themeColor="text2"/>
        </w:rPr>
        <w:t>Mayor:</w:t>
      </w:r>
      <w:r w:rsidRPr="00CC01E1">
        <w:rPr>
          <w:rFonts w:asciiTheme="majorHAnsi" w:hAnsiTheme="majorHAnsi" w:cstheme="majorHAnsi"/>
          <w:bCs/>
          <w:color w:val="1F497D" w:themeColor="text2"/>
        </w:rPr>
        <w:t> </w:t>
      </w:r>
      <w:r>
        <w:rPr>
          <w:rFonts w:asciiTheme="majorHAnsi" w:hAnsiTheme="majorHAnsi" w:cstheme="majorHAnsi"/>
          <w:bCs/>
          <w:color w:val="1F497D" w:themeColor="text2"/>
        </w:rPr>
        <w:t xml:space="preserve"> </w:t>
      </w:r>
      <w:r w:rsidRPr="00CC01E1">
        <w:rPr>
          <w:rFonts w:asciiTheme="majorHAnsi" w:hAnsiTheme="majorHAnsi" w:cstheme="majorHAnsi"/>
          <w:bCs/>
          <w:color w:val="1F497D" w:themeColor="text2"/>
        </w:rPr>
        <w:t>Lajan Cephas; Andrew Bradshaw; La-Shon Foster</w:t>
      </w:r>
    </w:p>
    <w:p w14:paraId="0BBEABCF" w14:textId="5BB9480D" w:rsidR="008063A1" w:rsidRPr="00CC01E1" w:rsidRDefault="008063A1" w:rsidP="008063A1">
      <w:pPr>
        <w:ind w:left="180"/>
        <w:rPr>
          <w:rFonts w:asciiTheme="majorHAnsi" w:hAnsiTheme="majorHAnsi" w:cstheme="majorHAnsi"/>
          <w:bCs/>
          <w:color w:val="1F497D" w:themeColor="text2"/>
        </w:rPr>
      </w:pPr>
      <w:r w:rsidRPr="00CC01E1">
        <w:rPr>
          <w:rFonts w:asciiTheme="majorHAnsi" w:hAnsiTheme="majorHAnsi" w:cstheme="majorHAnsi"/>
          <w:b/>
          <w:bCs/>
          <w:color w:val="1F497D" w:themeColor="text2"/>
        </w:rPr>
        <w:t>Ward 1:</w:t>
      </w:r>
      <w:r w:rsidRPr="00CC01E1">
        <w:rPr>
          <w:rFonts w:asciiTheme="majorHAnsi" w:hAnsiTheme="majorHAnsi" w:cstheme="majorHAnsi"/>
          <w:bCs/>
          <w:color w:val="1F497D" w:themeColor="text2"/>
        </w:rPr>
        <w:t> </w:t>
      </w:r>
      <w:r>
        <w:rPr>
          <w:rFonts w:asciiTheme="majorHAnsi" w:hAnsiTheme="majorHAnsi" w:cstheme="majorHAnsi"/>
          <w:bCs/>
          <w:color w:val="1F497D" w:themeColor="text2"/>
        </w:rPr>
        <w:t xml:space="preserve"> </w:t>
      </w:r>
      <w:r w:rsidRPr="00CC01E1">
        <w:rPr>
          <w:rFonts w:asciiTheme="majorHAnsi" w:hAnsiTheme="majorHAnsi" w:cstheme="majorHAnsi"/>
          <w:bCs/>
          <w:color w:val="1F497D" w:themeColor="text2"/>
        </w:rPr>
        <w:t>Laurel Atkiss; Brett Summers</w:t>
      </w:r>
    </w:p>
    <w:p w14:paraId="2CD1C9F7" w14:textId="6E0E100F" w:rsidR="008063A1" w:rsidRPr="00CC01E1" w:rsidRDefault="008063A1" w:rsidP="008063A1">
      <w:pPr>
        <w:ind w:left="180"/>
        <w:rPr>
          <w:rFonts w:asciiTheme="majorHAnsi" w:hAnsiTheme="majorHAnsi" w:cstheme="majorHAnsi"/>
          <w:bCs/>
          <w:color w:val="1F497D" w:themeColor="text2"/>
        </w:rPr>
      </w:pPr>
      <w:r w:rsidRPr="00CC01E1">
        <w:rPr>
          <w:rFonts w:asciiTheme="majorHAnsi" w:hAnsiTheme="majorHAnsi" w:cstheme="majorHAnsi"/>
          <w:b/>
          <w:bCs/>
          <w:color w:val="1F497D" w:themeColor="text2"/>
        </w:rPr>
        <w:t>Ward 2:</w:t>
      </w:r>
      <w:r w:rsidRPr="00CC01E1">
        <w:rPr>
          <w:rFonts w:asciiTheme="majorHAnsi" w:hAnsiTheme="majorHAnsi" w:cstheme="majorHAnsi"/>
          <w:bCs/>
          <w:color w:val="1F497D" w:themeColor="text2"/>
        </w:rPr>
        <w:t> </w:t>
      </w:r>
      <w:r>
        <w:rPr>
          <w:rFonts w:asciiTheme="majorHAnsi" w:hAnsiTheme="majorHAnsi" w:cstheme="majorHAnsi"/>
          <w:bCs/>
          <w:color w:val="1F497D" w:themeColor="text2"/>
        </w:rPr>
        <w:t xml:space="preserve"> </w:t>
      </w:r>
      <w:r w:rsidRPr="00CC01E1">
        <w:rPr>
          <w:rFonts w:asciiTheme="majorHAnsi" w:hAnsiTheme="majorHAnsi" w:cstheme="majorHAnsi"/>
          <w:bCs/>
          <w:color w:val="1F497D" w:themeColor="text2"/>
        </w:rPr>
        <w:t>Jenna LeCompte; Nancy Jackson; Jermaine Anderson; Shay Lewis-Sisco</w:t>
      </w:r>
    </w:p>
    <w:p w14:paraId="073DD131" w14:textId="2C8B05FD" w:rsidR="008063A1" w:rsidRPr="00CC01E1" w:rsidRDefault="008063A1" w:rsidP="008063A1">
      <w:pPr>
        <w:ind w:left="180"/>
        <w:rPr>
          <w:rFonts w:asciiTheme="majorHAnsi" w:hAnsiTheme="majorHAnsi" w:cstheme="majorHAnsi"/>
          <w:bCs/>
          <w:color w:val="1F497D" w:themeColor="text2"/>
        </w:rPr>
      </w:pPr>
      <w:r w:rsidRPr="00CC01E1">
        <w:rPr>
          <w:rFonts w:asciiTheme="majorHAnsi" w:hAnsiTheme="majorHAnsi" w:cstheme="majorHAnsi"/>
          <w:b/>
          <w:bCs/>
          <w:color w:val="1F497D" w:themeColor="text2"/>
        </w:rPr>
        <w:t>Ward 3:</w:t>
      </w:r>
      <w:r w:rsidRPr="00CC01E1">
        <w:rPr>
          <w:rFonts w:asciiTheme="majorHAnsi" w:hAnsiTheme="majorHAnsi" w:cstheme="majorHAnsi"/>
          <w:bCs/>
          <w:color w:val="1F497D" w:themeColor="text2"/>
        </w:rPr>
        <w:t> </w:t>
      </w:r>
      <w:r>
        <w:rPr>
          <w:rFonts w:asciiTheme="majorHAnsi" w:hAnsiTheme="majorHAnsi" w:cstheme="majorHAnsi"/>
          <w:bCs/>
          <w:color w:val="1F497D" w:themeColor="text2"/>
        </w:rPr>
        <w:t xml:space="preserve"> </w:t>
      </w:r>
      <w:r w:rsidRPr="00CC01E1">
        <w:rPr>
          <w:rFonts w:asciiTheme="majorHAnsi" w:hAnsiTheme="majorHAnsi" w:cstheme="majorHAnsi"/>
          <w:bCs/>
          <w:color w:val="1F497D" w:themeColor="text2"/>
        </w:rPr>
        <w:t>Frank Stout; Gary Gordy</w:t>
      </w:r>
    </w:p>
    <w:p w14:paraId="698EEAB6" w14:textId="6C717C2C" w:rsidR="008063A1" w:rsidRPr="00CC01E1" w:rsidRDefault="008063A1" w:rsidP="008063A1">
      <w:pPr>
        <w:ind w:left="180"/>
        <w:rPr>
          <w:rFonts w:asciiTheme="majorHAnsi" w:hAnsiTheme="majorHAnsi" w:cstheme="majorHAnsi"/>
          <w:bCs/>
          <w:color w:val="1F497D" w:themeColor="text2"/>
        </w:rPr>
      </w:pPr>
      <w:r w:rsidRPr="00CC01E1">
        <w:rPr>
          <w:rFonts w:asciiTheme="majorHAnsi" w:hAnsiTheme="majorHAnsi" w:cstheme="majorHAnsi"/>
          <w:b/>
          <w:bCs/>
          <w:color w:val="1F497D" w:themeColor="text2"/>
        </w:rPr>
        <w:t>Ward 4:</w:t>
      </w:r>
      <w:r w:rsidRPr="00CC01E1">
        <w:rPr>
          <w:rFonts w:asciiTheme="majorHAnsi" w:hAnsiTheme="majorHAnsi" w:cstheme="majorHAnsi"/>
          <w:bCs/>
          <w:color w:val="1F497D" w:themeColor="text2"/>
        </w:rPr>
        <w:t> </w:t>
      </w:r>
      <w:r>
        <w:rPr>
          <w:rFonts w:asciiTheme="majorHAnsi" w:hAnsiTheme="majorHAnsi" w:cstheme="majorHAnsi"/>
          <w:bCs/>
          <w:color w:val="1F497D" w:themeColor="text2"/>
        </w:rPr>
        <w:t xml:space="preserve"> </w:t>
      </w:r>
      <w:r w:rsidRPr="00CC01E1">
        <w:rPr>
          <w:rFonts w:asciiTheme="majorHAnsi" w:hAnsiTheme="majorHAnsi" w:cstheme="majorHAnsi"/>
          <w:bCs/>
          <w:color w:val="1F497D" w:themeColor="text2"/>
        </w:rPr>
        <w:t>Sputty Cephas; Dave Cannon</w:t>
      </w:r>
    </w:p>
    <w:p w14:paraId="2ACF44E0" w14:textId="58B585D7" w:rsidR="008063A1" w:rsidRPr="00CC01E1" w:rsidRDefault="008063A1" w:rsidP="008063A1">
      <w:pPr>
        <w:ind w:left="180"/>
        <w:rPr>
          <w:rFonts w:asciiTheme="majorHAnsi" w:hAnsiTheme="majorHAnsi" w:cstheme="majorHAnsi"/>
          <w:bCs/>
          <w:color w:val="1F497D" w:themeColor="text2"/>
        </w:rPr>
      </w:pPr>
      <w:r w:rsidRPr="00CC01E1">
        <w:rPr>
          <w:rFonts w:asciiTheme="majorHAnsi" w:hAnsiTheme="majorHAnsi" w:cstheme="majorHAnsi"/>
          <w:b/>
          <w:bCs/>
          <w:color w:val="1F497D" w:themeColor="text2"/>
        </w:rPr>
        <w:t>Ward 5:</w:t>
      </w:r>
      <w:r w:rsidRPr="00CC01E1">
        <w:rPr>
          <w:rFonts w:asciiTheme="majorHAnsi" w:hAnsiTheme="majorHAnsi" w:cstheme="majorHAnsi"/>
          <w:bCs/>
          <w:color w:val="1F497D" w:themeColor="text2"/>
        </w:rPr>
        <w:t> </w:t>
      </w:r>
      <w:r>
        <w:rPr>
          <w:rFonts w:asciiTheme="majorHAnsi" w:hAnsiTheme="majorHAnsi" w:cstheme="majorHAnsi"/>
          <w:bCs/>
          <w:color w:val="1F497D" w:themeColor="text2"/>
        </w:rPr>
        <w:t xml:space="preserve"> </w:t>
      </w:r>
      <w:r w:rsidRPr="00CC01E1">
        <w:rPr>
          <w:rFonts w:asciiTheme="majorHAnsi" w:hAnsiTheme="majorHAnsi" w:cstheme="majorHAnsi"/>
          <w:bCs/>
          <w:color w:val="1F497D" w:themeColor="text2"/>
        </w:rPr>
        <w:t>Brian Roche</w:t>
      </w:r>
    </w:p>
    <w:p w14:paraId="6C920968" w14:textId="77777777" w:rsidR="008063A1" w:rsidRPr="00CC01E1" w:rsidRDefault="008063A1" w:rsidP="008063A1">
      <w:pPr>
        <w:rPr>
          <w:rFonts w:asciiTheme="majorHAnsi" w:hAnsiTheme="majorHAnsi" w:cstheme="majorHAnsi"/>
          <w:bCs/>
          <w:color w:val="1F497D" w:themeColor="text2"/>
        </w:rPr>
      </w:pPr>
    </w:p>
    <w:p w14:paraId="78994BF2" w14:textId="5D9F8C1B" w:rsidR="008063A1" w:rsidRPr="00CC01E1" w:rsidRDefault="008063A1" w:rsidP="008063A1">
      <w:pPr>
        <w:rPr>
          <w:rFonts w:asciiTheme="majorHAnsi" w:hAnsiTheme="majorHAnsi" w:cstheme="majorHAnsi"/>
          <w:b/>
          <w:color w:val="1F497D" w:themeColor="text2"/>
        </w:rPr>
      </w:pPr>
      <w:r w:rsidRPr="007272A9">
        <w:rPr>
          <w:rFonts w:asciiTheme="majorHAnsi" w:hAnsiTheme="majorHAnsi" w:cstheme="majorHAnsi"/>
          <w:b/>
          <w:color w:val="1F497D" w:themeColor="text2"/>
        </w:rPr>
        <w:t>Timeline</w:t>
      </w:r>
    </w:p>
    <w:p w14:paraId="2C03848B" w14:textId="0A2CDB27" w:rsidR="008063A1" w:rsidRDefault="008063A1" w:rsidP="008063A1">
      <w:pPr>
        <w:ind w:left="270"/>
        <w:rPr>
          <w:rFonts w:asciiTheme="majorHAnsi" w:hAnsiTheme="majorHAnsi" w:cstheme="majorHAnsi"/>
          <w:bCs/>
          <w:color w:val="1F497D" w:themeColor="text2"/>
        </w:rPr>
      </w:pPr>
      <w:r w:rsidRPr="00CC01E1">
        <w:rPr>
          <w:rFonts w:asciiTheme="majorHAnsi" w:hAnsiTheme="majorHAnsi" w:cstheme="majorHAnsi"/>
          <w:b/>
          <w:bCs/>
          <w:color w:val="1F497D" w:themeColor="text2"/>
        </w:rPr>
        <w:t>September 27</w:t>
      </w:r>
      <w:r w:rsidR="005628CD">
        <w:rPr>
          <w:rFonts w:asciiTheme="majorHAnsi" w:hAnsiTheme="majorHAnsi" w:cstheme="majorHAnsi"/>
          <w:b/>
          <w:bCs/>
          <w:color w:val="1F497D" w:themeColor="text2"/>
        </w:rPr>
        <w:t xml:space="preserve"> (Friday)</w:t>
      </w:r>
      <w:r w:rsidRPr="00CC01E1">
        <w:rPr>
          <w:rFonts w:asciiTheme="majorHAnsi" w:hAnsiTheme="majorHAnsi" w:cstheme="majorHAnsi"/>
          <w:b/>
          <w:bCs/>
          <w:color w:val="1F497D" w:themeColor="text2"/>
        </w:rPr>
        <w:t>:</w:t>
      </w:r>
      <w:r w:rsidRPr="00CC01E1">
        <w:rPr>
          <w:rFonts w:asciiTheme="majorHAnsi" w:hAnsiTheme="majorHAnsi" w:cstheme="majorHAnsi"/>
          <w:bCs/>
          <w:color w:val="1F497D" w:themeColor="text2"/>
        </w:rPr>
        <w:t> </w:t>
      </w:r>
      <w:r>
        <w:rPr>
          <w:rFonts w:asciiTheme="majorHAnsi" w:hAnsiTheme="majorHAnsi" w:cstheme="majorHAnsi"/>
          <w:bCs/>
          <w:color w:val="1F497D" w:themeColor="text2"/>
        </w:rPr>
        <w:t xml:space="preserve"> </w:t>
      </w:r>
      <w:r w:rsidR="005628CD">
        <w:rPr>
          <w:rFonts w:asciiTheme="majorHAnsi" w:hAnsiTheme="majorHAnsi" w:cstheme="majorHAnsi"/>
          <w:bCs/>
          <w:color w:val="1F497D" w:themeColor="text2"/>
        </w:rPr>
        <w:t>V</w:t>
      </w:r>
      <w:r w:rsidRPr="00CC01E1">
        <w:rPr>
          <w:rFonts w:asciiTheme="majorHAnsi" w:hAnsiTheme="majorHAnsi" w:cstheme="majorHAnsi"/>
          <w:bCs/>
          <w:color w:val="1F497D" w:themeColor="text2"/>
        </w:rPr>
        <w:t>oter registration</w:t>
      </w:r>
      <w:r w:rsidR="005628CD">
        <w:rPr>
          <w:rFonts w:asciiTheme="majorHAnsi" w:hAnsiTheme="majorHAnsi" w:cstheme="majorHAnsi"/>
          <w:bCs/>
          <w:color w:val="1F497D" w:themeColor="text2"/>
        </w:rPr>
        <w:t xml:space="preserve"> deadline</w:t>
      </w:r>
      <w:r w:rsidRPr="00CC01E1">
        <w:rPr>
          <w:rFonts w:asciiTheme="majorHAnsi" w:hAnsiTheme="majorHAnsi" w:cstheme="majorHAnsi"/>
          <w:bCs/>
          <w:color w:val="1F497D" w:themeColor="text2"/>
        </w:rPr>
        <w:t>, 4 p</w:t>
      </w:r>
      <w:r>
        <w:rPr>
          <w:rFonts w:asciiTheme="majorHAnsi" w:hAnsiTheme="majorHAnsi" w:cstheme="majorHAnsi"/>
          <w:bCs/>
          <w:color w:val="1F497D" w:themeColor="text2"/>
        </w:rPr>
        <w:t xml:space="preserve">m, </w:t>
      </w:r>
      <w:r w:rsidRPr="00CC01E1">
        <w:rPr>
          <w:rFonts w:asciiTheme="majorHAnsi" w:hAnsiTheme="majorHAnsi" w:cstheme="majorHAnsi"/>
          <w:bCs/>
          <w:color w:val="1F497D" w:themeColor="text2"/>
        </w:rPr>
        <w:t>Dorchester County Board of Elections</w:t>
      </w:r>
    </w:p>
    <w:p w14:paraId="1E008544" w14:textId="1BCC6955" w:rsidR="008063A1" w:rsidRPr="00CC01E1" w:rsidRDefault="008063A1" w:rsidP="008063A1">
      <w:pPr>
        <w:ind w:left="270"/>
        <w:rPr>
          <w:rFonts w:asciiTheme="majorHAnsi" w:hAnsiTheme="majorHAnsi" w:cstheme="majorHAnsi"/>
          <w:bCs/>
          <w:color w:val="1F497D" w:themeColor="text2"/>
        </w:rPr>
      </w:pPr>
      <w:r w:rsidRPr="007272A9">
        <w:rPr>
          <w:rFonts w:asciiTheme="majorHAnsi" w:hAnsiTheme="majorHAnsi" w:cstheme="majorHAnsi"/>
          <w:b/>
          <w:color w:val="1F497D" w:themeColor="text2"/>
        </w:rPr>
        <w:t>October 5</w:t>
      </w:r>
      <w:r w:rsidR="005628CD">
        <w:rPr>
          <w:rFonts w:asciiTheme="majorHAnsi" w:hAnsiTheme="majorHAnsi" w:cstheme="majorHAnsi"/>
          <w:b/>
          <w:color w:val="1F497D" w:themeColor="text2"/>
        </w:rPr>
        <w:t xml:space="preserve"> (Saturday)</w:t>
      </w:r>
      <w:r w:rsidRPr="007272A9">
        <w:rPr>
          <w:rFonts w:asciiTheme="majorHAnsi" w:hAnsiTheme="majorHAnsi" w:cstheme="majorHAnsi"/>
          <w:b/>
          <w:color w:val="1F497D" w:themeColor="text2"/>
        </w:rPr>
        <w:t>:</w:t>
      </w:r>
      <w:r>
        <w:rPr>
          <w:rFonts w:asciiTheme="majorHAnsi" w:hAnsiTheme="majorHAnsi" w:cstheme="majorHAnsi"/>
          <w:b/>
          <w:color w:val="1F497D" w:themeColor="text2"/>
        </w:rPr>
        <w:t xml:space="preserve"> </w:t>
      </w:r>
      <w:r w:rsidRPr="007272A9">
        <w:rPr>
          <w:rFonts w:asciiTheme="majorHAnsi" w:hAnsiTheme="majorHAnsi" w:cstheme="majorHAnsi"/>
          <w:b/>
          <w:color w:val="1F497D" w:themeColor="text2"/>
        </w:rPr>
        <w:t xml:space="preserve"> </w:t>
      </w:r>
      <w:r>
        <w:rPr>
          <w:rFonts w:asciiTheme="majorHAnsi" w:hAnsiTheme="majorHAnsi" w:cstheme="majorHAnsi"/>
          <w:bCs/>
          <w:color w:val="1F497D" w:themeColor="text2"/>
        </w:rPr>
        <w:t>Candidate Debates</w:t>
      </w:r>
    </w:p>
    <w:p w14:paraId="15054118" w14:textId="14EC2644" w:rsidR="008063A1" w:rsidRPr="00CC01E1" w:rsidRDefault="008063A1" w:rsidP="008063A1">
      <w:pPr>
        <w:ind w:left="270"/>
        <w:rPr>
          <w:rFonts w:asciiTheme="majorHAnsi" w:hAnsiTheme="majorHAnsi" w:cstheme="majorHAnsi"/>
          <w:bCs/>
          <w:color w:val="1F497D" w:themeColor="text2"/>
        </w:rPr>
      </w:pPr>
      <w:r w:rsidRPr="00CC01E1">
        <w:rPr>
          <w:rFonts w:asciiTheme="majorHAnsi" w:hAnsiTheme="majorHAnsi" w:cstheme="majorHAnsi"/>
          <w:b/>
          <w:bCs/>
          <w:color w:val="1F497D" w:themeColor="text2"/>
        </w:rPr>
        <w:t>October 19</w:t>
      </w:r>
      <w:r w:rsidR="005628CD">
        <w:rPr>
          <w:rFonts w:asciiTheme="majorHAnsi" w:hAnsiTheme="majorHAnsi" w:cstheme="majorHAnsi"/>
          <w:b/>
          <w:bCs/>
          <w:color w:val="1F497D" w:themeColor="text2"/>
        </w:rPr>
        <w:t xml:space="preserve"> (Saturday)</w:t>
      </w:r>
      <w:r w:rsidRPr="00CC01E1">
        <w:rPr>
          <w:rFonts w:asciiTheme="majorHAnsi" w:hAnsiTheme="majorHAnsi" w:cstheme="majorHAnsi"/>
          <w:bCs/>
          <w:color w:val="1F497D" w:themeColor="text2"/>
        </w:rPr>
        <w:t xml:space="preserve">: </w:t>
      </w:r>
      <w:r>
        <w:rPr>
          <w:rFonts w:asciiTheme="majorHAnsi" w:hAnsiTheme="majorHAnsi" w:cstheme="majorHAnsi"/>
          <w:bCs/>
          <w:color w:val="1F497D" w:themeColor="text2"/>
        </w:rPr>
        <w:t xml:space="preserve"> </w:t>
      </w:r>
      <w:r w:rsidRPr="00CC01E1">
        <w:rPr>
          <w:rFonts w:asciiTheme="majorHAnsi" w:hAnsiTheme="majorHAnsi" w:cstheme="majorHAnsi"/>
          <w:bCs/>
          <w:color w:val="1F497D" w:themeColor="text2"/>
        </w:rPr>
        <w:t>Election</w:t>
      </w:r>
    </w:p>
    <w:p w14:paraId="45877F85" w14:textId="3552BB35" w:rsidR="004C127F" w:rsidRDefault="008063A1" w:rsidP="00E04D4F">
      <w:pPr>
        <w:ind w:left="270"/>
        <w:rPr>
          <w:rFonts w:asciiTheme="majorHAnsi" w:hAnsiTheme="majorHAnsi" w:cstheme="majorHAnsi"/>
          <w:bCs/>
          <w:color w:val="1F497D" w:themeColor="text2"/>
        </w:rPr>
      </w:pPr>
      <w:r w:rsidRPr="00CC01E1">
        <w:rPr>
          <w:rFonts w:asciiTheme="majorHAnsi" w:hAnsiTheme="majorHAnsi" w:cstheme="majorHAnsi"/>
          <w:b/>
          <w:bCs/>
          <w:color w:val="1F497D" w:themeColor="text2"/>
        </w:rPr>
        <w:t>December 3</w:t>
      </w:r>
      <w:r w:rsidR="005628CD">
        <w:rPr>
          <w:rFonts w:asciiTheme="majorHAnsi" w:hAnsiTheme="majorHAnsi" w:cstheme="majorHAnsi"/>
          <w:b/>
          <w:bCs/>
          <w:color w:val="1F497D" w:themeColor="text2"/>
        </w:rPr>
        <w:t xml:space="preserve"> (</w:t>
      </w:r>
      <w:r w:rsidR="00885391">
        <w:rPr>
          <w:rFonts w:asciiTheme="majorHAnsi" w:hAnsiTheme="majorHAnsi" w:cstheme="majorHAnsi"/>
          <w:b/>
          <w:bCs/>
          <w:color w:val="1F497D" w:themeColor="text2"/>
        </w:rPr>
        <w:t>Tuesday</w:t>
      </w:r>
      <w:r w:rsidR="005628CD">
        <w:rPr>
          <w:rFonts w:asciiTheme="majorHAnsi" w:hAnsiTheme="majorHAnsi" w:cstheme="majorHAnsi"/>
          <w:b/>
          <w:bCs/>
          <w:color w:val="1F497D" w:themeColor="text2"/>
        </w:rPr>
        <w:t>)</w:t>
      </w:r>
      <w:r w:rsidRPr="00CC01E1">
        <w:rPr>
          <w:rFonts w:asciiTheme="majorHAnsi" w:hAnsiTheme="majorHAnsi" w:cstheme="majorHAnsi"/>
          <w:bCs/>
          <w:color w:val="1F497D" w:themeColor="text2"/>
        </w:rPr>
        <w:t xml:space="preserve">: </w:t>
      </w:r>
      <w:r>
        <w:rPr>
          <w:rFonts w:asciiTheme="majorHAnsi" w:hAnsiTheme="majorHAnsi" w:cstheme="majorHAnsi"/>
          <w:bCs/>
          <w:color w:val="1F497D" w:themeColor="text2"/>
        </w:rPr>
        <w:t xml:space="preserve"> </w:t>
      </w:r>
      <w:r w:rsidRPr="00CC01E1">
        <w:rPr>
          <w:rFonts w:asciiTheme="majorHAnsi" w:hAnsiTheme="majorHAnsi" w:cstheme="majorHAnsi"/>
          <w:bCs/>
          <w:color w:val="1F497D" w:themeColor="text2"/>
        </w:rPr>
        <w:t>Run-off election, if necessary</w:t>
      </w:r>
    </w:p>
    <w:p w14:paraId="0A034BBF" w14:textId="77777777" w:rsidR="00EF470A" w:rsidRDefault="00EF470A" w:rsidP="00E04D4F">
      <w:pPr>
        <w:ind w:left="270"/>
        <w:rPr>
          <w:rFonts w:asciiTheme="majorHAnsi" w:hAnsiTheme="majorHAnsi" w:cstheme="majorHAnsi"/>
          <w:bCs/>
          <w:color w:val="1F497D" w:themeColor="text2"/>
        </w:rPr>
      </w:pPr>
    </w:p>
    <w:p w14:paraId="54197D17" w14:textId="77777777" w:rsidR="001D07EA" w:rsidRDefault="001D07EA" w:rsidP="00E04D4F">
      <w:pPr>
        <w:ind w:left="270"/>
        <w:rPr>
          <w:rFonts w:asciiTheme="majorHAnsi" w:hAnsiTheme="majorHAnsi" w:cstheme="majorHAnsi"/>
          <w:bCs/>
          <w:color w:val="1F497D" w:themeColor="text2"/>
        </w:rPr>
      </w:pPr>
    </w:p>
    <w:p w14:paraId="20E0DD33" w14:textId="1788C45C" w:rsidR="007B543B" w:rsidRPr="00467EDE" w:rsidRDefault="004E2424" w:rsidP="00781BDE">
      <w:pPr>
        <w:tabs>
          <w:tab w:val="right" w:pos="10620"/>
        </w:tabs>
        <w:ind w:left="-86"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lastRenderedPageBreak/>
        <w:tab/>
      </w:r>
    </w:p>
    <w:p w14:paraId="6226A5B4" w14:textId="77777777" w:rsidR="007B543B" w:rsidRPr="008E769F" w:rsidRDefault="007B543B" w:rsidP="00C36EA1">
      <w:pPr>
        <w:tabs>
          <w:tab w:val="right" w:pos="10080"/>
        </w:tabs>
        <w:ind w:left="-90" w:right="-90"/>
        <w:rPr>
          <w:rFonts w:asciiTheme="majorHAnsi" w:hAnsiTheme="majorHAnsi" w:cstheme="majorHAnsi"/>
          <w:bCs/>
          <w:i/>
          <w:iCs/>
          <w:color w:val="1F497D" w:themeColor="text2"/>
          <w:sz w:val="20"/>
          <w:szCs w:val="20"/>
          <w:u w:val="single"/>
        </w:rPr>
      </w:pPr>
    </w:p>
    <w:p w14:paraId="7253EEDD" w14:textId="1642AB32" w:rsidR="00634DA7" w:rsidRPr="00467EDE" w:rsidRDefault="00634DA7" w:rsidP="00C36EA1">
      <w:pPr>
        <w:tabs>
          <w:tab w:val="right" w:pos="10080"/>
        </w:tabs>
        <w:ind w:left="-90" w:right="-90"/>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1CF93BF8" w14:textId="50F20AAA" w:rsidR="00B24C18" w:rsidRDefault="00EC2AA2" w:rsidP="00230901">
      <w:pPr>
        <w:tabs>
          <w:tab w:val="right" w:pos="10620"/>
        </w:tabs>
        <w:ind w:left="-90" w:right="-9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5EBAC445" w14:textId="653BD11F" w:rsidR="00230901" w:rsidRPr="00230901" w:rsidRDefault="00230901" w:rsidP="00230901">
      <w:pPr>
        <w:tabs>
          <w:tab w:val="right" w:pos="10620"/>
        </w:tabs>
        <w:ind w:right="-90"/>
        <w:rPr>
          <w:rFonts w:asciiTheme="majorHAnsi" w:hAnsiTheme="majorHAnsi" w:cstheme="majorHAnsi"/>
          <w:b/>
          <w:color w:val="1F497D" w:themeColor="text2"/>
          <w:sz w:val="11"/>
          <w:szCs w:val="11"/>
          <w:u w:val="thick"/>
        </w:rPr>
      </w:pPr>
    </w:p>
    <w:p w14:paraId="19F7F889" w14:textId="5524DA21" w:rsidR="00DC62BD" w:rsidRDefault="00DC62BD" w:rsidP="00CE3EB9">
      <w:pPr>
        <w:tabs>
          <w:tab w:val="right" w:pos="10530"/>
        </w:tabs>
        <w:ind w:right="184"/>
        <w:rPr>
          <w:rFonts w:asciiTheme="majorHAnsi" w:hAnsiTheme="majorHAnsi" w:cstheme="majorHAnsi"/>
          <w:b/>
          <w:color w:val="1F497D" w:themeColor="text2"/>
        </w:rPr>
      </w:pPr>
      <w:r w:rsidRPr="00DC62BD">
        <w:rPr>
          <w:rFonts w:asciiTheme="majorHAnsi" w:hAnsiTheme="majorHAnsi" w:cstheme="majorHAnsi"/>
          <w:b/>
          <w:color w:val="1F497D" w:themeColor="text2"/>
        </w:rPr>
        <w:t>CAMBRIDGE REAL ESTATE TRENDS</w:t>
      </w:r>
    </w:p>
    <w:p w14:paraId="4A97F4D3" w14:textId="7F69BA08" w:rsidR="00DC62BD" w:rsidRDefault="00DC62BD" w:rsidP="00DC62BD">
      <w:pPr>
        <w:tabs>
          <w:tab w:val="right" w:pos="10530"/>
        </w:tabs>
        <w:ind w:right="184"/>
        <w:rPr>
          <w:rFonts w:asciiTheme="majorHAnsi" w:hAnsiTheme="majorHAnsi" w:cstheme="majorHAnsi"/>
          <w:bCs/>
          <w:color w:val="1F497D" w:themeColor="text2"/>
        </w:rPr>
      </w:pPr>
      <w:r>
        <w:rPr>
          <w:rFonts w:cstheme="majorHAnsi"/>
          <w:bCs/>
          <w:color w:val="1F497D" w:themeColor="text2"/>
        </w:rPr>
        <w:t xml:space="preserve">   -- </w:t>
      </w:r>
      <w:r w:rsidRPr="00CE3EB9">
        <w:rPr>
          <w:rFonts w:asciiTheme="majorHAnsi" w:hAnsiTheme="majorHAnsi" w:cstheme="majorHAnsi"/>
          <w:bCs/>
          <w:i/>
          <w:iCs/>
          <w:color w:val="1F497D" w:themeColor="text2"/>
        </w:rPr>
        <w:t>Fred and Martha Phi</w:t>
      </w:r>
      <w:r w:rsidR="0082758A">
        <w:rPr>
          <w:rFonts w:asciiTheme="majorHAnsi" w:hAnsiTheme="majorHAnsi" w:cstheme="majorHAnsi"/>
          <w:bCs/>
          <w:i/>
          <w:iCs/>
          <w:color w:val="1F497D" w:themeColor="text2"/>
        </w:rPr>
        <w:t>llips</w:t>
      </w:r>
      <w:r w:rsidRPr="00CE3EB9">
        <w:rPr>
          <w:rFonts w:asciiTheme="majorHAnsi" w:hAnsiTheme="majorHAnsi" w:cstheme="majorHAnsi"/>
          <w:bCs/>
          <w:i/>
          <w:iCs/>
          <w:color w:val="1F497D" w:themeColor="text2"/>
        </w:rPr>
        <w:t>-Patrick</w:t>
      </w:r>
    </w:p>
    <w:p w14:paraId="49B54915" w14:textId="77777777" w:rsidR="002F6A94" w:rsidRPr="002F6A94" w:rsidRDefault="002F6A94" w:rsidP="002F6A94">
      <w:pPr>
        <w:tabs>
          <w:tab w:val="right" w:pos="10530"/>
        </w:tabs>
        <w:ind w:right="184"/>
        <w:rPr>
          <w:rFonts w:asciiTheme="majorHAnsi" w:hAnsiTheme="majorHAnsi" w:cstheme="majorHAnsi"/>
          <w:b/>
          <w:color w:val="1F497D" w:themeColor="text2"/>
        </w:rPr>
      </w:pPr>
    </w:p>
    <w:p w14:paraId="4AC186B7" w14:textId="101A1BAE" w:rsidR="002F6A94" w:rsidRPr="002F6A94" w:rsidRDefault="002F6A94" w:rsidP="002F6A94">
      <w:pPr>
        <w:tabs>
          <w:tab w:val="right" w:pos="10530"/>
        </w:tabs>
        <w:ind w:right="184"/>
        <w:rPr>
          <w:rFonts w:asciiTheme="majorHAnsi" w:hAnsiTheme="majorHAnsi" w:cstheme="majorHAnsi"/>
          <w:b/>
          <w:bCs/>
          <w:color w:val="1F497D" w:themeColor="text2"/>
        </w:rPr>
      </w:pPr>
      <w:r w:rsidRPr="002F6A94">
        <w:rPr>
          <w:rFonts w:asciiTheme="majorHAnsi" w:hAnsiTheme="majorHAnsi" w:cstheme="majorHAnsi"/>
          <w:b/>
          <w:bCs/>
          <w:color w:val="1F497D" w:themeColor="text2"/>
        </w:rPr>
        <w:t>National and Regional Residential Real Estate Developments</w:t>
      </w:r>
      <w:r w:rsidRPr="002F6A94">
        <w:rPr>
          <w:rFonts w:asciiTheme="majorHAnsi" w:hAnsiTheme="majorHAnsi" w:cstheme="majorHAnsi"/>
          <w:b/>
          <w:bCs/>
          <w:color w:val="1F497D" w:themeColor="text2"/>
        </w:rPr>
        <w:tab/>
      </w:r>
    </w:p>
    <w:p w14:paraId="7D59FD62" w14:textId="77777777" w:rsidR="002F6A94" w:rsidRPr="00832B81" w:rsidRDefault="002F6A94" w:rsidP="002F6A94">
      <w:pPr>
        <w:tabs>
          <w:tab w:val="right" w:pos="10530"/>
        </w:tabs>
        <w:ind w:right="184"/>
        <w:rPr>
          <w:rFonts w:asciiTheme="majorHAnsi" w:hAnsiTheme="majorHAnsi" w:cstheme="majorHAnsi"/>
          <w:color w:val="1F497D" w:themeColor="text2"/>
        </w:rPr>
      </w:pPr>
    </w:p>
    <w:p w14:paraId="375EB733" w14:textId="77777777" w:rsidR="00832B81" w:rsidRPr="00832B81" w:rsidRDefault="00832B81" w:rsidP="00832B81">
      <w:pPr>
        <w:tabs>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According to Reuters (9/18,2024), “The interest rate for the most popular U.S. home loan fell last week to its lowest level in two years, on anticipation the Federal Reserve will start cutting interest rates on Wednesday, September 18, potentially by as much as a half of a percentage point.</w:t>
      </w:r>
    </w:p>
    <w:p w14:paraId="47A6EAE8" w14:textId="77777777" w:rsidR="00832B81" w:rsidRPr="00832B81" w:rsidRDefault="00832B81" w:rsidP="00832B81">
      <w:pPr>
        <w:tabs>
          <w:tab w:val="right" w:pos="10530"/>
        </w:tabs>
        <w:ind w:right="184"/>
        <w:rPr>
          <w:rFonts w:asciiTheme="majorHAnsi" w:hAnsiTheme="majorHAnsi" w:cstheme="majorHAnsi"/>
          <w:color w:val="1F497D" w:themeColor="text2"/>
        </w:rPr>
      </w:pPr>
    </w:p>
    <w:p w14:paraId="698E95C7" w14:textId="77777777" w:rsidR="00832B81" w:rsidRPr="00832B81" w:rsidRDefault="00832B81" w:rsidP="00832B81">
      <w:pPr>
        <w:tabs>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The average contract rate on a 30-year fixed-rate mortgage dropped 14 basis points in the week ended Sept. 13, to 6.15%, the Mortgage Bankers Association said on Wednesday. That was the lowest rate since Sept 2022, and followed a 14-basis-point drop the previous week.”</w:t>
      </w:r>
    </w:p>
    <w:p w14:paraId="1E14E8C8" w14:textId="77777777" w:rsidR="00832B81" w:rsidRPr="00832B81" w:rsidRDefault="00832B81" w:rsidP="00832B81">
      <w:pPr>
        <w:tabs>
          <w:tab w:val="right" w:pos="10530"/>
        </w:tabs>
        <w:ind w:right="184"/>
        <w:rPr>
          <w:rFonts w:asciiTheme="majorHAnsi" w:hAnsiTheme="majorHAnsi" w:cstheme="majorHAnsi"/>
          <w:color w:val="1F497D" w:themeColor="text2"/>
        </w:rPr>
      </w:pPr>
    </w:p>
    <w:p w14:paraId="2333134E" w14:textId="77777777" w:rsidR="00832B81" w:rsidRPr="00832B81" w:rsidRDefault="00832B81" w:rsidP="00832B81">
      <w:pPr>
        <w:tabs>
          <w:tab w:val="right" w:pos="10530"/>
        </w:tabs>
        <w:rPr>
          <w:rFonts w:asciiTheme="majorHAnsi" w:hAnsiTheme="majorHAnsi" w:cstheme="majorHAnsi"/>
          <w:color w:val="1F497D" w:themeColor="text2"/>
        </w:rPr>
      </w:pPr>
      <w:r w:rsidRPr="00832B81">
        <w:rPr>
          <w:rFonts w:asciiTheme="majorHAnsi" w:hAnsiTheme="majorHAnsi" w:cstheme="majorHAnsi"/>
          <w:color w:val="1F497D" w:themeColor="text2"/>
        </w:rPr>
        <w:t xml:space="preserve">The Federal Reserve did, in fact, cut the interest rate by a full 50 basis points on Wednesday, September 18, 2024. </w:t>
      </w:r>
    </w:p>
    <w:p w14:paraId="79785838" w14:textId="77777777" w:rsidR="00832B81" w:rsidRPr="00832B81" w:rsidRDefault="00832B81" w:rsidP="00832B81">
      <w:pPr>
        <w:tabs>
          <w:tab w:val="left" w:pos="2880"/>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 xml:space="preserve"> </w:t>
      </w:r>
    </w:p>
    <w:p w14:paraId="18DD6816" w14:textId="77777777" w:rsidR="00832B81" w:rsidRPr="00832B81" w:rsidRDefault="00832B81" w:rsidP="00832B81">
      <w:pPr>
        <w:tabs>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How did Cambridge fare in this market environment of lowering mortgage interest rates in August 2024?  Let’s see.</w:t>
      </w:r>
    </w:p>
    <w:p w14:paraId="00EEE4B2" w14:textId="77777777" w:rsidR="00832B81" w:rsidRPr="00832B81" w:rsidRDefault="00832B81" w:rsidP="00832B81">
      <w:pPr>
        <w:tabs>
          <w:tab w:val="right" w:pos="10530"/>
        </w:tabs>
        <w:ind w:right="184"/>
        <w:rPr>
          <w:rFonts w:asciiTheme="majorHAnsi" w:hAnsiTheme="majorHAnsi" w:cstheme="majorHAnsi"/>
          <w:b/>
          <w:bCs/>
          <w:color w:val="1F497D" w:themeColor="text2"/>
        </w:rPr>
      </w:pPr>
    </w:p>
    <w:p w14:paraId="67C825D4" w14:textId="77777777" w:rsidR="00832B81" w:rsidRPr="00832B81" w:rsidRDefault="00832B81" w:rsidP="00832B81">
      <w:pPr>
        <w:tabs>
          <w:tab w:val="right" w:pos="10530"/>
        </w:tabs>
        <w:ind w:right="184"/>
        <w:rPr>
          <w:rFonts w:asciiTheme="majorHAnsi" w:hAnsiTheme="majorHAnsi" w:cstheme="majorHAnsi"/>
          <w:b/>
          <w:bCs/>
          <w:color w:val="1F497D" w:themeColor="text2"/>
        </w:rPr>
      </w:pPr>
      <w:r w:rsidRPr="00832B81">
        <w:rPr>
          <w:rFonts w:asciiTheme="majorHAnsi" w:hAnsiTheme="majorHAnsi" w:cstheme="majorHAnsi"/>
          <w:b/>
          <w:bCs/>
          <w:color w:val="1F497D" w:themeColor="text2"/>
        </w:rPr>
        <w:t xml:space="preserve">Cambridge Market Update:  </w:t>
      </w:r>
    </w:p>
    <w:p w14:paraId="04601375" w14:textId="77777777" w:rsidR="00832B81" w:rsidRPr="00832B81" w:rsidRDefault="00832B81" w:rsidP="00832B81">
      <w:pPr>
        <w:tabs>
          <w:tab w:val="right" w:pos="10530"/>
        </w:tabs>
        <w:ind w:right="184"/>
        <w:rPr>
          <w:rFonts w:asciiTheme="majorHAnsi" w:hAnsiTheme="majorHAnsi" w:cstheme="majorHAnsi"/>
          <w:color w:val="1F497D" w:themeColor="text2"/>
        </w:rPr>
      </w:pPr>
    </w:p>
    <w:p w14:paraId="74D71B7C" w14:textId="77777777" w:rsidR="00832B81" w:rsidRPr="00832B81" w:rsidRDefault="00832B81" w:rsidP="00832B81">
      <w:pPr>
        <w:tabs>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According to Realtor.com, in August 2024, the median listing home price in Cambridge, MD was $299.9K, trending up a strong 15.4% year-over-year. The median home sold price was $260K. Homes in Cambridge sold for 1.4% below asking price on average in August.  On average, homes sell after 66 days on the market. The trend for median days on market has gone up since last month, and slightly up since last year.  The market is characterized as a slight buyer’s market in that the supply of homes is greater than the demand for homes.</w:t>
      </w:r>
    </w:p>
    <w:p w14:paraId="7B4655C9" w14:textId="77777777" w:rsidR="00832B81" w:rsidRPr="00832B81" w:rsidRDefault="00832B81" w:rsidP="00832B81">
      <w:pPr>
        <w:tabs>
          <w:tab w:val="right" w:pos="10530"/>
        </w:tabs>
        <w:ind w:right="184"/>
        <w:rPr>
          <w:rFonts w:asciiTheme="majorHAnsi" w:hAnsiTheme="majorHAnsi" w:cstheme="majorHAnsi"/>
          <w:b/>
          <w:bCs/>
          <w:color w:val="1F497D" w:themeColor="text2"/>
        </w:rPr>
      </w:pPr>
    </w:p>
    <w:p w14:paraId="5455F608" w14:textId="77777777" w:rsidR="00832B81" w:rsidRPr="00832B81" w:rsidRDefault="00832B81" w:rsidP="00832B81">
      <w:pPr>
        <w:tabs>
          <w:tab w:val="right" w:pos="10530"/>
        </w:tabs>
        <w:ind w:right="184"/>
        <w:rPr>
          <w:rFonts w:asciiTheme="majorHAnsi" w:hAnsiTheme="majorHAnsi" w:cstheme="majorHAnsi"/>
          <w:b/>
          <w:bCs/>
          <w:color w:val="1F497D" w:themeColor="text2"/>
        </w:rPr>
      </w:pPr>
      <w:r w:rsidRPr="00832B81">
        <w:rPr>
          <w:rFonts w:asciiTheme="majorHAnsi" w:hAnsiTheme="majorHAnsi" w:cstheme="majorHAnsi"/>
          <w:b/>
          <w:bCs/>
          <w:color w:val="1F497D" w:themeColor="text2"/>
        </w:rPr>
        <w:t xml:space="preserve">Sales </w:t>
      </w:r>
    </w:p>
    <w:p w14:paraId="00CC6E0C" w14:textId="77777777" w:rsidR="00832B81" w:rsidRPr="00832B81" w:rsidRDefault="00832B81" w:rsidP="00832B81">
      <w:pPr>
        <w:tabs>
          <w:tab w:val="right" w:pos="10530"/>
        </w:tabs>
        <w:ind w:right="184"/>
        <w:rPr>
          <w:rFonts w:asciiTheme="majorHAnsi" w:hAnsiTheme="majorHAnsi" w:cstheme="majorHAnsi"/>
          <w:b/>
          <w:bCs/>
          <w:color w:val="1F497D" w:themeColor="text2"/>
        </w:rPr>
      </w:pPr>
    </w:p>
    <w:p w14:paraId="3DA66D5E" w14:textId="77777777" w:rsidR="00832B81" w:rsidRPr="00832B81" w:rsidRDefault="00832B81" w:rsidP="00832B81">
      <w:pPr>
        <w:tabs>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Currently, according to Realtor.com, there are now 173 homes for sale (126 single family homes and 47 condos and townhomes) in the Cambridge area, up slightly from July.  There are also 3 multifamily units for sale, as well as 57 farms and plots of land.  The properties’ asking prices range from $10,000 for a small plot of land (.06 acres) on Phillips Street to $1,795,000 for 296 acres of land on Decoursey Bridge Road.</w:t>
      </w:r>
    </w:p>
    <w:p w14:paraId="34BE9308" w14:textId="77777777" w:rsidR="00832B81" w:rsidRPr="00832B81" w:rsidRDefault="00832B81" w:rsidP="00832B81">
      <w:pPr>
        <w:tabs>
          <w:tab w:val="right" w:pos="10530"/>
        </w:tabs>
        <w:ind w:right="184"/>
        <w:rPr>
          <w:rFonts w:asciiTheme="majorHAnsi" w:hAnsiTheme="majorHAnsi" w:cstheme="majorHAnsi"/>
          <w:color w:val="1F497D" w:themeColor="text2"/>
        </w:rPr>
      </w:pPr>
    </w:p>
    <w:p w14:paraId="4AE71E14" w14:textId="1CC4B55C" w:rsidR="00832B81" w:rsidRDefault="00832B81" w:rsidP="00832B81">
      <w:pPr>
        <w:tabs>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According to Zillow.com, in August, 2024, 32 houses, condos, and townhouses were sold in Cambridge in August. The sold properties ranged in value from $41,000 to $1,350,000.  Zillow reports that 115 Mill Street was sold for $98,333.  However, we could not independently verify that unusual price for such a large house and property.</w:t>
      </w:r>
    </w:p>
    <w:p w14:paraId="059D6907" w14:textId="77777777" w:rsidR="0003285C" w:rsidRPr="00832B81" w:rsidRDefault="0003285C" w:rsidP="00832B81">
      <w:pPr>
        <w:tabs>
          <w:tab w:val="right" w:pos="10530"/>
        </w:tabs>
        <w:ind w:right="184"/>
        <w:rPr>
          <w:rFonts w:asciiTheme="majorHAnsi" w:hAnsiTheme="majorHAnsi" w:cstheme="majorHAnsi"/>
          <w:color w:val="1F497D" w:themeColor="text2"/>
        </w:rPr>
      </w:pPr>
    </w:p>
    <w:p w14:paraId="1F79D4FC" w14:textId="3F51A234" w:rsidR="00832B81" w:rsidRPr="00832B81" w:rsidRDefault="00832B81" w:rsidP="003C07DB">
      <w:pPr>
        <w:tabs>
          <w:tab w:val="left" w:pos="2340"/>
          <w:tab w:val="left" w:pos="3330"/>
          <w:tab w:val="left" w:pos="5490"/>
          <w:tab w:val="left" w:pos="7110"/>
          <w:tab w:val="left" w:pos="954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lastRenderedPageBreak/>
        <w:t>5533 Whitehall</w:t>
      </w:r>
      <w:r>
        <w:rPr>
          <w:rFonts w:asciiTheme="majorHAnsi" w:hAnsiTheme="majorHAnsi" w:cstheme="majorHAnsi"/>
          <w:color w:val="1F497D" w:themeColor="text2"/>
        </w:rPr>
        <w:t xml:space="preserve"> </w:t>
      </w:r>
      <w:r w:rsidRPr="00832B81">
        <w:rPr>
          <w:rFonts w:asciiTheme="majorHAnsi" w:hAnsiTheme="majorHAnsi" w:cstheme="majorHAnsi"/>
          <w:color w:val="1F497D" w:themeColor="text2"/>
        </w:rPr>
        <w:t>Rd</w:t>
      </w:r>
      <w:r>
        <w:rPr>
          <w:rFonts w:asciiTheme="majorHAnsi" w:hAnsiTheme="majorHAnsi" w:cstheme="majorHAnsi"/>
          <w:color w:val="1F497D" w:themeColor="text2"/>
        </w:rPr>
        <w:t xml:space="preserve">   </w:t>
      </w:r>
      <w:r w:rsidR="003C07DB">
        <w:rPr>
          <w:rFonts w:asciiTheme="majorHAnsi" w:hAnsiTheme="majorHAnsi" w:cstheme="majorHAnsi"/>
          <w:color w:val="1F497D" w:themeColor="text2"/>
        </w:rPr>
        <w:tab/>
      </w:r>
      <w:r w:rsidRPr="00832B81">
        <w:rPr>
          <w:rFonts w:asciiTheme="majorHAnsi" w:hAnsiTheme="majorHAnsi" w:cstheme="majorHAnsi"/>
          <w:color w:val="1F497D" w:themeColor="text2"/>
        </w:rPr>
        <w:t>$560K</w:t>
      </w:r>
      <w:r w:rsidR="003C07DB">
        <w:rPr>
          <w:rFonts w:asciiTheme="majorHAnsi" w:hAnsiTheme="majorHAnsi" w:cstheme="majorHAnsi"/>
          <w:color w:val="1F497D" w:themeColor="text2"/>
        </w:rPr>
        <w:tab/>
      </w:r>
      <w:r w:rsidRPr="00832B81">
        <w:rPr>
          <w:rFonts w:asciiTheme="majorHAnsi" w:hAnsiTheme="majorHAnsi" w:cstheme="majorHAnsi"/>
          <w:color w:val="1F497D" w:themeColor="text2"/>
        </w:rPr>
        <w:t>1611 Stone</w:t>
      </w:r>
      <w:r w:rsidR="003C07DB">
        <w:rPr>
          <w:rFonts w:asciiTheme="majorHAnsi" w:hAnsiTheme="majorHAnsi" w:cstheme="majorHAnsi"/>
          <w:color w:val="1F497D" w:themeColor="text2"/>
        </w:rPr>
        <w:t xml:space="preserve"> </w:t>
      </w:r>
      <w:r w:rsidRPr="00832B81">
        <w:rPr>
          <w:rFonts w:asciiTheme="majorHAnsi" w:hAnsiTheme="majorHAnsi" w:cstheme="majorHAnsi"/>
          <w:color w:val="1F497D" w:themeColor="text2"/>
        </w:rPr>
        <w:t>Boundary</w:t>
      </w:r>
      <w:r w:rsidR="003C07DB">
        <w:rPr>
          <w:rFonts w:asciiTheme="majorHAnsi" w:hAnsiTheme="majorHAnsi" w:cstheme="majorHAnsi"/>
          <w:color w:val="1F497D" w:themeColor="text2"/>
        </w:rPr>
        <w:tab/>
      </w:r>
      <w:r w:rsidRPr="00832B81">
        <w:rPr>
          <w:rFonts w:asciiTheme="majorHAnsi" w:hAnsiTheme="majorHAnsi" w:cstheme="majorHAnsi"/>
          <w:color w:val="1F497D" w:themeColor="text2"/>
        </w:rPr>
        <w:t>$219K</w:t>
      </w:r>
      <w:r w:rsidRPr="00832B81">
        <w:rPr>
          <w:rFonts w:asciiTheme="majorHAnsi" w:hAnsiTheme="majorHAnsi" w:cstheme="majorHAnsi"/>
          <w:color w:val="1F497D" w:themeColor="text2"/>
        </w:rPr>
        <w:tab/>
        <w:t xml:space="preserve">326 Shipyard Dr #326 </w:t>
      </w:r>
      <w:r w:rsidR="003C07DB">
        <w:rPr>
          <w:rFonts w:asciiTheme="majorHAnsi" w:hAnsiTheme="majorHAnsi" w:cstheme="majorHAnsi"/>
          <w:color w:val="1F497D" w:themeColor="text2"/>
        </w:rPr>
        <w:tab/>
      </w:r>
      <w:r w:rsidRPr="00832B81">
        <w:rPr>
          <w:rFonts w:asciiTheme="majorHAnsi" w:hAnsiTheme="majorHAnsi" w:cstheme="majorHAnsi"/>
          <w:color w:val="1F497D" w:themeColor="text2"/>
        </w:rPr>
        <w:t>$270K</w:t>
      </w:r>
    </w:p>
    <w:p w14:paraId="1FEC9AB8" w14:textId="0DC3A992" w:rsidR="00832B81" w:rsidRPr="00832B81" w:rsidRDefault="00832B81" w:rsidP="003C07DB">
      <w:pPr>
        <w:tabs>
          <w:tab w:val="left" w:pos="2340"/>
          <w:tab w:val="left" w:pos="3330"/>
          <w:tab w:val="left" w:pos="5490"/>
          <w:tab w:val="left" w:pos="7110"/>
          <w:tab w:val="left" w:pos="9540"/>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819 Parkway St</w:t>
      </w:r>
      <w:r w:rsidR="003C07DB">
        <w:rPr>
          <w:rFonts w:asciiTheme="majorHAnsi" w:hAnsiTheme="majorHAnsi" w:cstheme="majorHAnsi"/>
          <w:color w:val="1F497D" w:themeColor="text2"/>
        </w:rPr>
        <w:tab/>
      </w:r>
      <w:r w:rsidRPr="00832B81">
        <w:rPr>
          <w:rFonts w:asciiTheme="majorHAnsi" w:hAnsiTheme="majorHAnsi" w:cstheme="majorHAnsi"/>
          <w:color w:val="1F497D" w:themeColor="text2"/>
        </w:rPr>
        <w:t>$227K</w:t>
      </w:r>
      <w:r w:rsidRPr="00832B81">
        <w:rPr>
          <w:rFonts w:asciiTheme="majorHAnsi" w:hAnsiTheme="majorHAnsi" w:cstheme="majorHAnsi"/>
          <w:color w:val="1F497D" w:themeColor="text2"/>
        </w:rPr>
        <w:tab/>
        <w:t>1306 Colonial Ave</w:t>
      </w:r>
      <w:r w:rsidRPr="00832B81">
        <w:rPr>
          <w:rFonts w:asciiTheme="majorHAnsi" w:hAnsiTheme="majorHAnsi" w:cstheme="majorHAnsi"/>
          <w:color w:val="1F497D" w:themeColor="text2"/>
        </w:rPr>
        <w:tab/>
        <w:t>$205K</w:t>
      </w:r>
      <w:r w:rsidRPr="00832B81">
        <w:rPr>
          <w:rFonts w:asciiTheme="majorHAnsi" w:hAnsiTheme="majorHAnsi" w:cstheme="majorHAnsi"/>
          <w:color w:val="1F497D" w:themeColor="text2"/>
        </w:rPr>
        <w:tab/>
        <w:t>1012 Locust St</w:t>
      </w:r>
      <w:r w:rsidRPr="00832B81">
        <w:rPr>
          <w:rFonts w:asciiTheme="majorHAnsi" w:hAnsiTheme="majorHAnsi" w:cstheme="majorHAnsi"/>
          <w:color w:val="1F497D" w:themeColor="text2"/>
        </w:rPr>
        <w:tab/>
        <w:t>$339K</w:t>
      </w:r>
    </w:p>
    <w:p w14:paraId="52F85025" w14:textId="0490951D" w:rsidR="00832B81" w:rsidRPr="00832B81" w:rsidRDefault="00832B81" w:rsidP="003C07DB">
      <w:pPr>
        <w:tabs>
          <w:tab w:val="left" w:pos="2340"/>
          <w:tab w:val="left" w:pos="3330"/>
          <w:tab w:val="left" w:pos="5490"/>
          <w:tab w:val="left" w:pos="7110"/>
          <w:tab w:val="left" w:pos="9540"/>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607 Widgeon Way</w:t>
      </w:r>
      <w:r w:rsidRPr="00832B81">
        <w:rPr>
          <w:rFonts w:asciiTheme="majorHAnsi" w:hAnsiTheme="majorHAnsi" w:cstheme="majorHAnsi"/>
          <w:color w:val="1F497D" w:themeColor="text2"/>
        </w:rPr>
        <w:tab/>
        <w:t>$210K</w:t>
      </w:r>
      <w:r w:rsidRPr="00832B81">
        <w:rPr>
          <w:rFonts w:asciiTheme="majorHAnsi" w:hAnsiTheme="majorHAnsi" w:cstheme="majorHAnsi"/>
          <w:color w:val="1F497D" w:themeColor="text2"/>
        </w:rPr>
        <w:tab/>
        <w:t>1662 Terrapin Cir</w:t>
      </w:r>
      <w:r w:rsidRPr="00832B81">
        <w:rPr>
          <w:rFonts w:asciiTheme="majorHAnsi" w:hAnsiTheme="majorHAnsi" w:cstheme="majorHAnsi"/>
          <w:color w:val="1F497D" w:themeColor="text2"/>
        </w:rPr>
        <w:tab/>
        <w:t>$351K</w:t>
      </w:r>
      <w:r w:rsidRPr="00832B81">
        <w:rPr>
          <w:rFonts w:asciiTheme="majorHAnsi" w:hAnsiTheme="majorHAnsi" w:cstheme="majorHAnsi"/>
          <w:color w:val="1F497D" w:themeColor="text2"/>
        </w:rPr>
        <w:tab/>
        <w:t>1661 Terrapin Cir</w:t>
      </w:r>
      <w:r w:rsidRPr="00832B81">
        <w:rPr>
          <w:rFonts w:asciiTheme="majorHAnsi" w:hAnsiTheme="majorHAnsi" w:cstheme="majorHAnsi"/>
          <w:color w:val="1F497D" w:themeColor="text2"/>
        </w:rPr>
        <w:tab/>
        <w:t>$340K</w:t>
      </w:r>
    </w:p>
    <w:p w14:paraId="1B278A56" w14:textId="784749D8" w:rsidR="00832B81" w:rsidRPr="00832B81" w:rsidRDefault="00832B81" w:rsidP="003C07DB">
      <w:pPr>
        <w:tabs>
          <w:tab w:val="left" w:pos="2340"/>
          <w:tab w:val="left" w:pos="3330"/>
          <w:tab w:val="left" w:pos="5490"/>
          <w:tab w:val="left" w:pos="7110"/>
          <w:tab w:val="left" w:pos="9540"/>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103 Choptank Ave</w:t>
      </w:r>
      <w:r w:rsidRPr="00832B81">
        <w:rPr>
          <w:rFonts w:asciiTheme="majorHAnsi" w:hAnsiTheme="majorHAnsi" w:cstheme="majorHAnsi"/>
          <w:color w:val="1F497D" w:themeColor="text2"/>
        </w:rPr>
        <w:tab/>
        <w:t>$450K</w:t>
      </w:r>
      <w:r w:rsidRPr="00832B81">
        <w:rPr>
          <w:rFonts w:asciiTheme="majorHAnsi" w:hAnsiTheme="majorHAnsi" w:cstheme="majorHAnsi"/>
          <w:color w:val="1F497D" w:themeColor="text2"/>
        </w:rPr>
        <w:tab/>
        <w:t>5 Sandy Acres Rd</w:t>
      </w:r>
      <w:r w:rsidRPr="00832B81">
        <w:rPr>
          <w:rFonts w:asciiTheme="majorHAnsi" w:hAnsiTheme="majorHAnsi" w:cstheme="majorHAnsi"/>
          <w:color w:val="1F497D" w:themeColor="text2"/>
        </w:rPr>
        <w:tab/>
        <w:t>$1350K</w:t>
      </w:r>
      <w:r w:rsidRPr="00832B81">
        <w:rPr>
          <w:rFonts w:asciiTheme="majorHAnsi" w:hAnsiTheme="majorHAnsi" w:cstheme="majorHAnsi"/>
          <w:color w:val="1F497D" w:themeColor="text2"/>
        </w:rPr>
        <w:tab/>
        <w:t>401 Boundary Ave</w:t>
      </w:r>
      <w:r w:rsidRPr="00832B81">
        <w:rPr>
          <w:rFonts w:asciiTheme="majorHAnsi" w:hAnsiTheme="majorHAnsi" w:cstheme="majorHAnsi"/>
          <w:color w:val="1F497D" w:themeColor="text2"/>
        </w:rPr>
        <w:tab/>
        <w:t>$125K</w:t>
      </w:r>
    </w:p>
    <w:p w14:paraId="56F2D87D" w14:textId="0A4A1B16" w:rsidR="00832B81" w:rsidRPr="00832B81" w:rsidRDefault="00832B81" w:rsidP="003C07DB">
      <w:pPr>
        <w:tabs>
          <w:tab w:val="left" w:pos="2340"/>
          <w:tab w:val="left" w:pos="3330"/>
          <w:tab w:val="left" w:pos="5490"/>
          <w:tab w:val="left" w:pos="7110"/>
          <w:tab w:val="left" w:pos="9540"/>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116 Teal Ln</w:t>
      </w:r>
      <w:r w:rsidRPr="00832B81">
        <w:rPr>
          <w:rFonts w:asciiTheme="majorHAnsi" w:hAnsiTheme="majorHAnsi" w:cstheme="majorHAnsi"/>
          <w:color w:val="1F497D" w:themeColor="text2"/>
        </w:rPr>
        <w:tab/>
        <w:t>$260K</w:t>
      </w:r>
      <w:r w:rsidRPr="00832B81">
        <w:rPr>
          <w:rFonts w:asciiTheme="majorHAnsi" w:hAnsiTheme="majorHAnsi" w:cstheme="majorHAnsi"/>
          <w:color w:val="1F497D" w:themeColor="text2"/>
        </w:rPr>
        <w:tab/>
        <w:t>784 Hills Point Rd</w:t>
      </w:r>
      <w:r w:rsidRPr="00832B81">
        <w:rPr>
          <w:rFonts w:asciiTheme="majorHAnsi" w:hAnsiTheme="majorHAnsi" w:cstheme="majorHAnsi"/>
          <w:color w:val="1F497D" w:themeColor="text2"/>
        </w:rPr>
        <w:tab/>
        <w:t>$665K</w:t>
      </w:r>
      <w:r w:rsidRPr="00832B81">
        <w:rPr>
          <w:rFonts w:asciiTheme="majorHAnsi" w:hAnsiTheme="majorHAnsi" w:cstheme="majorHAnsi"/>
          <w:color w:val="1F497D" w:themeColor="text2"/>
        </w:rPr>
        <w:tab/>
        <w:t>904 Peachblossom Ave</w:t>
      </w:r>
      <w:r w:rsidRPr="00832B81">
        <w:rPr>
          <w:rFonts w:asciiTheme="majorHAnsi" w:hAnsiTheme="majorHAnsi" w:cstheme="majorHAnsi"/>
          <w:color w:val="1F497D" w:themeColor="text2"/>
        </w:rPr>
        <w:tab/>
        <w:t>$199K</w:t>
      </w:r>
    </w:p>
    <w:p w14:paraId="3D6805AF" w14:textId="22ADA8F3" w:rsidR="00832B81" w:rsidRPr="00832B81" w:rsidRDefault="00832B81" w:rsidP="003C07DB">
      <w:pPr>
        <w:tabs>
          <w:tab w:val="left" w:pos="2340"/>
          <w:tab w:val="left" w:pos="3240"/>
          <w:tab w:val="left" w:pos="3330"/>
          <w:tab w:val="left" w:pos="5490"/>
          <w:tab w:val="left" w:pos="7110"/>
          <w:tab w:val="left" w:pos="9540"/>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1007 Central Ave</w:t>
      </w:r>
      <w:r w:rsidRPr="00832B81">
        <w:rPr>
          <w:rFonts w:asciiTheme="majorHAnsi" w:hAnsiTheme="majorHAnsi" w:cstheme="majorHAnsi"/>
          <w:color w:val="1F497D" w:themeColor="text2"/>
        </w:rPr>
        <w:tab/>
        <w:t>$140K</w:t>
      </w:r>
      <w:r w:rsidRPr="00832B81">
        <w:rPr>
          <w:rFonts w:asciiTheme="majorHAnsi" w:hAnsiTheme="majorHAnsi" w:cstheme="majorHAnsi"/>
          <w:color w:val="1F497D" w:themeColor="text2"/>
        </w:rPr>
        <w:tab/>
      </w:r>
      <w:r w:rsidR="003C07DB">
        <w:rPr>
          <w:rFonts w:asciiTheme="majorHAnsi" w:hAnsiTheme="majorHAnsi" w:cstheme="majorHAnsi"/>
          <w:color w:val="1F497D" w:themeColor="text2"/>
        </w:rPr>
        <w:tab/>
        <w:t>7</w:t>
      </w:r>
      <w:r w:rsidRPr="00832B81">
        <w:rPr>
          <w:rFonts w:asciiTheme="majorHAnsi" w:hAnsiTheme="majorHAnsi" w:cstheme="majorHAnsi"/>
          <w:color w:val="1F497D" w:themeColor="text2"/>
        </w:rPr>
        <w:t>02 Hughlett St</w:t>
      </w:r>
      <w:r w:rsidRPr="00832B81">
        <w:rPr>
          <w:rFonts w:asciiTheme="majorHAnsi" w:hAnsiTheme="majorHAnsi" w:cstheme="majorHAnsi"/>
          <w:color w:val="1F497D" w:themeColor="text2"/>
        </w:rPr>
        <w:tab/>
        <w:t>$60K</w:t>
      </w:r>
      <w:r w:rsidRPr="00832B81">
        <w:rPr>
          <w:rFonts w:asciiTheme="majorHAnsi" w:hAnsiTheme="majorHAnsi" w:cstheme="majorHAnsi"/>
          <w:color w:val="1F497D" w:themeColor="text2"/>
        </w:rPr>
        <w:tab/>
        <w:t>609 Widgeon Way</w:t>
      </w:r>
      <w:r w:rsidRPr="00832B81">
        <w:rPr>
          <w:rFonts w:asciiTheme="majorHAnsi" w:hAnsiTheme="majorHAnsi" w:cstheme="majorHAnsi"/>
          <w:color w:val="1F497D" w:themeColor="text2"/>
        </w:rPr>
        <w:tab/>
        <w:t>$20</w:t>
      </w:r>
    </w:p>
    <w:p w14:paraId="5AAECEFC" w14:textId="42D978E1" w:rsidR="00832B81" w:rsidRPr="00832B81" w:rsidRDefault="00832B81" w:rsidP="003C07DB">
      <w:pPr>
        <w:tabs>
          <w:tab w:val="left" w:pos="2340"/>
          <w:tab w:val="left" w:pos="3330"/>
          <w:tab w:val="left" w:pos="5490"/>
          <w:tab w:val="left" w:pos="7110"/>
          <w:tab w:val="left" w:pos="9540"/>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420 Aurora St #1B</w:t>
      </w:r>
      <w:r w:rsidRPr="00832B81">
        <w:rPr>
          <w:rFonts w:asciiTheme="majorHAnsi" w:hAnsiTheme="majorHAnsi" w:cstheme="majorHAnsi"/>
          <w:color w:val="1F497D" w:themeColor="text2"/>
        </w:rPr>
        <w:tab/>
        <w:t>$165K</w:t>
      </w:r>
      <w:r w:rsidRPr="00832B81">
        <w:rPr>
          <w:rFonts w:asciiTheme="majorHAnsi" w:hAnsiTheme="majorHAnsi" w:cstheme="majorHAnsi"/>
          <w:color w:val="1F497D" w:themeColor="text2"/>
        </w:rPr>
        <w:tab/>
        <w:t>900 Marshy Cv #207</w:t>
      </w:r>
      <w:r w:rsidRPr="00832B81">
        <w:rPr>
          <w:rFonts w:asciiTheme="majorHAnsi" w:hAnsiTheme="majorHAnsi" w:cstheme="majorHAnsi"/>
          <w:color w:val="1F497D" w:themeColor="text2"/>
        </w:rPr>
        <w:tab/>
        <w:t>$270K</w:t>
      </w:r>
      <w:r w:rsidRPr="00832B81">
        <w:rPr>
          <w:rFonts w:asciiTheme="majorHAnsi" w:hAnsiTheme="majorHAnsi" w:cstheme="majorHAnsi"/>
          <w:color w:val="1F497D" w:themeColor="text2"/>
        </w:rPr>
        <w:tab/>
        <w:t>4 Nanticoke Rd</w:t>
      </w:r>
      <w:r w:rsidRPr="00832B81">
        <w:rPr>
          <w:rFonts w:asciiTheme="majorHAnsi" w:hAnsiTheme="majorHAnsi" w:cstheme="majorHAnsi"/>
          <w:color w:val="1F497D" w:themeColor="text2"/>
        </w:rPr>
        <w:tab/>
        <w:t>$300K</w:t>
      </w:r>
    </w:p>
    <w:p w14:paraId="5922EDC5" w14:textId="77777777" w:rsidR="0052367F" w:rsidRDefault="00832B81" w:rsidP="0052367F">
      <w:pPr>
        <w:tabs>
          <w:tab w:val="left" w:pos="2340"/>
          <w:tab w:val="left" w:pos="3240"/>
          <w:tab w:val="left" w:pos="3330"/>
          <w:tab w:val="left" w:pos="5490"/>
          <w:tab w:val="left" w:pos="7110"/>
          <w:tab w:val="left" w:pos="9540"/>
          <w:tab w:val="right" w:pos="10530"/>
        </w:tabs>
        <w:ind w:right="-820"/>
        <w:rPr>
          <w:rFonts w:asciiTheme="majorHAnsi" w:hAnsiTheme="majorHAnsi" w:cstheme="majorHAnsi"/>
          <w:color w:val="1F497D" w:themeColor="text2"/>
        </w:rPr>
      </w:pPr>
      <w:r w:rsidRPr="00832B81">
        <w:rPr>
          <w:rFonts w:asciiTheme="majorHAnsi" w:hAnsiTheme="majorHAnsi" w:cstheme="majorHAnsi"/>
          <w:color w:val="1F497D" w:themeColor="text2"/>
        </w:rPr>
        <w:t>1006 Willowmere Ln</w:t>
      </w:r>
      <w:r w:rsidRPr="00832B81">
        <w:rPr>
          <w:rFonts w:asciiTheme="majorHAnsi" w:hAnsiTheme="majorHAnsi" w:cstheme="majorHAnsi"/>
          <w:color w:val="1F497D" w:themeColor="text2"/>
        </w:rPr>
        <w:tab/>
        <w:t>$250K</w:t>
      </w:r>
      <w:r w:rsidRPr="00832B81">
        <w:rPr>
          <w:rFonts w:asciiTheme="majorHAnsi" w:hAnsiTheme="majorHAnsi" w:cstheme="majorHAnsi"/>
          <w:color w:val="1F497D" w:themeColor="text2"/>
        </w:rPr>
        <w:tab/>
      </w:r>
      <w:r w:rsidRPr="00832B81">
        <w:rPr>
          <w:rFonts w:asciiTheme="majorHAnsi" w:hAnsiTheme="majorHAnsi" w:cstheme="majorHAnsi"/>
          <w:color w:val="1F497D" w:themeColor="text2"/>
        </w:rPr>
        <w:tab/>
        <w:t>173 Mariners Way</w:t>
      </w:r>
      <w:r w:rsidRPr="00832B81">
        <w:rPr>
          <w:rFonts w:asciiTheme="majorHAnsi" w:hAnsiTheme="majorHAnsi" w:cstheme="majorHAnsi"/>
          <w:color w:val="1F497D" w:themeColor="text2"/>
        </w:rPr>
        <w:tab/>
        <w:t>$300K</w:t>
      </w:r>
      <w:r w:rsidRPr="00832B81">
        <w:rPr>
          <w:rFonts w:asciiTheme="majorHAnsi" w:hAnsiTheme="majorHAnsi" w:cstheme="majorHAnsi"/>
          <w:color w:val="1F497D" w:themeColor="text2"/>
        </w:rPr>
        <w:tab/>
        <w:t>612 Hills Point</w:t>
      </w:r>
      <w:r w:rsidR="0052367F">
        <w:rPr>
          <w:rFonts w:asciiTheme="majorHAnsi" w:hAnsiTheme="majorHAnsi" w:cstheme="majorHAnsi"/>
          <w:color w:val="1F497D" w:themeColor="text2"/>
        </w:rPr>
        <w:t xml:space="preserve"> </w:t>
      </w:r>
      <w:r w:rsidRPr="00832B81">
        <w:rPr>
          <w:rFonts w:asciiTheme="majorHAnsi" w:hAnsiTheme="majorHAnsi" w:cstheme="majorHAnsi"/>
          <w:color w:val="1F497D" w:themeColor="text2"/>
        </w:rPr>
        <w:t>Rd</w:t>
      </w:r>
      <w:r w:rsidRPr="00832B81">
        <w:rPr>
          <w:rFonts w:asciiTheme="majorHAnsi" w:hAnsiTheme="majorHAnsi" w:cstheme="majorHAnsi"/>
          <w:color w:val="1F497D" w:themeColor="text2"/>
        </w:rPr>
        <w:tab/>
        <w:t>$1250K</w:t>
      </w:r>
      <w:r w:rsidRPr="00832B81">
        <w:rPr>
          <w:rFonts w:asciiTheme="majorHAnsi" w:hAnsiTheme="majorHAnsi" w:cstheme="majorHAnsi"/>
          <w:color w:val="1F497D" w:themeColor="text2"/>
        </w:rPr>
        <w:tab/>
      </w:r>
      <w:r w:rsidR="003C07DB">
        <w:rPr>
          <w:rFonts w:asciiTheme="majorHAnsi" w:hAnsiTheme="majorHAnsi" w:cstheme="majorHAnsi"/>
          <w:color w:val="1F497D" w:themeColor="text2"/>
        </w:rPr>
        <w:tab/>
      </w:r>
    </w:p>
    <w:p w14:paraId="7233D95E" w14:textId="2C0892EE" w:rsidR="00832B81" w:rsidRPr="00832B81" w:rsidRDefault="00832B81" w:rsidP="0052367F">
      <w:pPr>
        <w:tabs>
          <w:tab w:val="left" w:pos="2340"/>
          <w:tab w:val="left" w:pos="3240"/>
          <w:tab w:val="left" w:pos="3330"/>
          <w:tab w:val="left" w:pos="5490"/>
          <w:tab w:val="left" w:pos="7110"/>
          <w:tab w:val="left" w:pos="9540"/>
          <w:tab w:val="right" w:pos="10530"/>
        </w:tabs>
        <w:ind w:right="-820"/>
        <w:rPr>
          <w:rFonts w:asciiTheme="majorHAnsi" w:hAnsiTheme="majorHAnsi" w:cstheme="majorHAnsi"/>
          <w:color w:val="1F497D" w:themeColor="text2"/>
        </w:rPr>
      </w:pPr>
      <w:r w:rsidRPr="00832B81">
        <w:rPr>
          <w:rFonts w:asciiTheme="majorHAnsi" w:hAnsiTheme="majorHAnsi" w:cstheme="majorHAnsi"/>
          <w:color w:val="1F497D" w:themeColor="text2"/>
        </w:rPr>
        <w:t>413 Henry St</w:t>
      </w:r>
      <w:r w:rsidRPr="00832B81">
        <w:rPr>
          <w:rFonts w:asciiTheme="majorHAnsi" w:hAnsiTheme="majorHAnsi" w:cstheme="majorHAnsi"/>
          <w:color w:val="1F497D" w:themeColor="text2"/>
        </w:rPr>
        <w:tab/>
        <w:t>$250K</w:t>
      </w:r>
      <w:r w:rsidRPr="00832B81">
        <w:rPr>
          <w:rFonts w:asciiTheme="majorHAnsi" w:hAnsiTheme="majorHAnsi" w:cstheme="majorHAnsi"/>
          <w:color w:val="1F497D" w:themeColor="text2"/>
        </w:rPr>
        <w:tab/>
      </w:r>
      <w:r w:rsidRPr="00832B81">
        <w:rPr>
          <w:rFonts w:asciiTheme="majorHAnsi" w:hAnsiTheme="majorHAnsi" w:cstheme="majorHAnsi"/>
          <w:color w:val="1F497D" w:themeColor="text2"/>
        </w:rPr>
        <w:tab/>
        <w:t>1610 Hudson Rd</w:t>
      </w:r>
      <w:r w:rsidRPr="00832B81">
        <w:rPr>
          <w:rFonts w:asciiTheme="majorHAnsi" w:hAnsiTheme="majorHAnsi" w:cstheme="majorHAnsi"/>
          <w:color w:val="1F497D" w:themeColor="text2"/>
        </w:rPr>
        <w:tab/>
        <w:t>$210K</w:t>
      </w:r>
      <w:r w:rsidRPr="00832B81">
        <w:rPr>
          <w:rFonts w:asciiTheme="majorHAnsi" w:hAnsiTheme="majorHAnsi" w:cstheme="majorHAnsi"/>
          <w:color w:val="1F497D" w:themeColor="text2"/>
        </w:rPr>
        <w:tab/>
        <w:t>410 Maryland Ave</w:t>
      </w:r>
      <w:r w:rsidRPr="00832B81">
        <w:rPr>
          <w:rFonts w:asciiTheme="majorHAnsi" w:hAnsiTheme="majorHAnsi" w:cstheme="majorHAnsi"/>
          <w:color w:val="1F497D" w:themeColor="text2"/>
        </w:rPr>
        <w:tab/>
        <w:t>$259K</w:t>
      </w:r>
    </w:p>
    <w:p w14:paraId="4A26E7C1" w14:textId="04564BD4" w:rsidR="00832B81" w:rsidRPr="00832B81" w:rsidRDefault="00832B81" w:rsidP="0052367F">
      <w:pPr>
        <w:tabs>
          <w:tab w:val="left" w:pos="2340"/>
          <w:tab w:val="left" w:pos="3240"/>
          <w:tab w:val="left" w:pos="3330"/>
          <w:tab w:val="left" w:pos="5490"/>
          <w:tab w:val="left" w:pos="7110"/>
          <w:tab w:val="left" w:pos="9540"/>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307 Maryland Ave</w:t>
      </w:r>
      <w:r w:rsidRPr="00832B81">
        <w:rPr>
          <w:rFonts w:asciiTheme="majorHAnsi" w:hAnsiTheme="majorHAnsi" w:cstheme="majorHAnsi"/>
          <w:color w:val="1F497D" w:themeColor="text2"/>
        </w:rPr>
        <w:tab/>
        <w:t>$168K</w:t>
      </w:r>
      <w:r w:rsidRPr="00832B81">
        <w:rPr>
          <w:rFonts w:asciiTheme="majorHAnsi" w:hAnsiTheme="majorHAnsi" w:cstheme="majorHAnsi"/>
          <w:color w:val="1F497D" w:themeColor="text2"/>
        </w:rPr>
        <w:tab/>
      </w:r>
      <w:r w:rsidRPr="00832B81">
        <w:rPr>
          <w:rFonts w:asciiTheme="majorHAnsi" w:hAnsiTheme="majorHAnsi" w:cstheme="majorHAnsi"/>
          <w:color w:val="1F497D" w:themeColor="text2"/>
        </w:rPr>
        <w:tab/>
        <w:t>633 High St</w:t>
      </w:r>
      <w:r w:rsidRPr="00832B81">
        <w:rPr>
          <w:rFonts w:asciiTheme="majorHAnsi" w:hAnsiTheme="majorHAnsi" w:cstheme="majorHAnsi"/>
          <w:color w:val="1F497D" w:themeColor="text2"/>
        </w:rPr>
        <w:tab/>
        <w:t>$41K</w:t>
      </w:r>
      <w:r w:rsidRPr="00832B81">
        <w:rPr>
          <w:rFonts w:asciiTheme="majorHAnsi" w:hAnsiTheme="majorHAnsi" w:cstheme="majorHAnsi"/>
          <w:color w:val="1F497D" w:themeColor="text2"/>
        </w:rPr>
        <w:tab/>
        <w:t>2518 Boeing Way</w:t>
      </w:r>
      <w:r w:rsidRPr="00832B81">
        <w:rPr>
          <w:rFonts w:asciiTheme="majorHAnsi" w:hAnsiTheme="majorHAnsi" w:cstheme="majorHAnsi"/>
          <w:color w:val="1F497D" w:themeColor="text2"/>
        </w:rPr>
        <w:tab/>
        <w:t>$268K</w:t>
      </w:r>
    </w:p>
    <w:p w14:paraId="5195B3A6" w14:textId="1BED9791" w:rsidR="00832B81" w:rsidRPr="00832B81" w:rsidRDefault="00832B81" w:rsidP="0052367F">
      <w:pPr>
        <w:tabs>
          <w:tab w:val="left" w:pos="2340"/>
          <w:tab w:val="left" w:pos="2880"/>
          <w:tab w:val="left" w:pos="3330"/>
          <w:tab w:val="left" w:pos="5490"/>
          <w:tab w:val="left" w:pos="7110"/>
          <w:tab w:val="left" w:pos="9540"/>
          <w:tab w:val="right" w:pos="10530"/>
        </w:tabs>
        <w:ind w:right="-180"/>
        <w:rPr>
          <w:rFonts w:asciiTheme="majorHAnsi" w:hAnsiTheme="majorHAnsi" w:cstheme="majorHAnsi"/>
          <w:b/>
          <w:bCs/>
          <w:color w:val="1F497D" w:themeColor="text2"/>
        </w:rPr>
      </w:pPr>
      <w:r w:rsidRPr="00832B81">
        <w:rPr>
          <w:rFonts w:asciiTheme="majorHAnsi" w:hAnsiTheme="majorHAnsi" w:cstheme="majorHAnsi"/>
          <w:color w:val="1F497D" w:themeColor="text2"/>
        </w:rPr>
        <w:t>900 Marshy Cv #311</w:t>
      </w:r>
      <w:r w:rsidRPr="00832B81">
        <w:rPr>
          <w:rFonts w:asciiTheme="majorHAnsi" w:hAnsiTheme="majorHAnsi" w:cstheme="majorHAnsi"/>
          <w:color w:val="1F497D" w:themeColor="text2"/>
        </w:rPr>
        <w:tab/>
        <w:t>$220K</w:t>
      </w:r>
      <w:r w:rsidRPr="00832B81">
        <w:rPr>
          <w:rFonts w:asciiTheme="majorHAnsi" w:hAnsiTheme="majorHAnsi" w:cstheme="majorHAnsi"/>
          <w:color w:val="1F497D" w:themeColor="text2"/>
        </w:rPr>
        <w:tab/>
        <w:t>405 Pleasa</w:t>
      </w:r>
      <w:r w:rsidR="0052367F">
        <w:rPr>
          <w:rFonts w:asciiTheme="majorHAnsi" w:hAnsiTheme="majorHAnsi" w:cstheme="majorHAnsi"/>
          <w:color w:val="1F497D" w:themeColor="text2"/>
        </w:rPr>
        <w:t>n</w:t>
      </w:r>
      <w:r w:rsidRPr="00832B81">
        <w:rPr>
          <w:rFonts w:asciiTheme="majorHAnsi" w:hAnsiTheme="majorHAnsi" w:cstheme="majorHAnsi"/>
          <w:color w:val="1F497D" w:themeColor="text2"/>
        </w:rPr>
        <w:t>t</w:t>
      </w:r>
      <w:r w:rsidR="0052367F">
        <w:rPr>
          <w:rFonts w:asciiTheme="majorHAnsi" w:hAnsiTheme="majorHAnsi" w:cstheme="majorHAnsi"/>
          <w:color w:val="1F497D" w:themeColor="text2"/>
        </w:rPr>
        <w:t xml:space="preserve"> </w:t>
      </w:r>
      <w:r w:rsidRPr="00832B81">
        <w:rPr>
          <w:rFonts w:asciiTheme="majorHAnsi" w:hAnsiTheme="majorHAnsi" w:cstheme="majorHAnsi"/>
          <w:color w:val="1F497D" w:themeColor="text2"/>
        </w:rPr>
        <w:t>St</w:t>
      </w:r>
      <w:r w:rsidRPr="00832B81">
        <w:rPr>
          <w:rFonts w:asciiTheme="majorHAnsi" w:hAnsiTheme="majorHAnsi" w:cstheme="majorHAnsi"/>
          <w:color w:val="1F497D" w:themeColor="text2"/>
        </w:rPr>
        <w:tab/>
        <w:t>$57K</w:t>
      </w:r>
      <w:r w:rsidRPr="00832B81">
        <w:rPr>
          <w:rFonts w:asciiTheme="majorHAnsi" w:hAnsiTheme="majorHAnsi" w:cstheme="majorHAnsi"/>
          <w:b/>
          <w:bCs/>
          <w:color w:val="1F497D" w:themeColor="text2"/>
        </w:rPr>
        <w:tab/>
      </w:r>
      <w:r w:rsidRPr="00832B81">
        <w:rPr>
          <w:rFonts w:asciiTheme="majorHAnsi" w:hAnsiTheme="majorHAnsi" w:cstheme="majorHAnsi"/>
          <w:b/>
          <w:bCs/>
          <w:color w:val="1F497D" w:themeColor="text2"/>
        </w:rPr>
        <w:tab/>
      </w:r>
      <w:r w:rsidRPr="00832B81">
        <w:rPr>
          <w:rFonts w:asciiTheme="majorHAnsi" w:hAnsiTheme="majorHAnsi" w:cstheme="majorHAnsi"/>
          <w:b/>
          <w:bCs/>
          <w:color w:val="1F497D" w:themeColor="text2"/>
        </w:rPr>
        <w:tab/>
      </w:r>
    </w:p>
    <w:p w14:paraId="7719CDA7" w14:textId="77777777" w:rsidR="00832B81" w:rsidRPr="00832B81" w:rsidRDefault="00832B81" w:rsidP="003C07DB">
      <w:pPr>
        <w:tabs>
          <w:tab w:val="left" w:pos="2340"/>
          <w:tab w:val="left" w:pos="2880"/>
          <w:tab w:val="left" w:pos="3240"/>
          <w:tab w:val="left" w:pos="3330"/>
          <w:tab w:val="left" w:pos="5490"/>
          <w:tab w:val="left" w:pos="9540"/>
          <w:tab w:val="right" w:pos="10530"/>
        </w:tabs>
        <w:ind w:right="184"/>
        <w:rPr>
          <w:rFonts w:asciiTheme="majorHAnsi" w:hAnsiTheme="majorHAnsi" w:cstheme="majorHAnsi"/>
          <w:b/>
          <w:bCs/>
          <w:color w:val="1F497D" w:themeColor="text2"/>
        </w:rPr>
      </w:pPr>
    </w:p>
    <w:p w14:paraId="33F38484" w14:textId="77777777" w:rsidR="00832B81" w:rsidRPr="00832B81" w:rsidRDefault="00832B81" w:rsidP="00832B81">
      <w:pPr>
        <w:tabs>
          <w:tab w:val="left" w:pos="2880"/>
          <w:tab w:val="left" w:pos="3240"/>
          <w:tab w:val="right" w:pos="10530"/>
        </w:tabs>
        <w:ind w:right="184"/>
        <w:rPr>
          <w:rFonts w:asciiTheme="majorHAnsi" w:hAnsiTheme="majorHAnsi" w:cstheme="majorHAnsi"/>
          <w:b/>
          <w:bCs/>
          <w:color w:val="1F497D" w:themeColor="text2"/>
        </w:rPr>
      </w:pPr>
      <w:r w:rsidRPr="00832B81">
        <w:rPr>
          <w:rFonts w:asciiTheme="majorHAnsi" w:hAnsiTheme="majorHAnsi" w:cstheme="majorHAnsi"/>
          <w:b/>
          <w:bCs/>
          <w:color w:val="1F497D" w:themeColor="text2"/>
        </w:rPr>
        <w:t>Cambridge in the News</w:t>
      </w:r>
      <w:r w:rsidRPr="00832B81">
        <w:rPr>
          <w:rFonts w:asciiTheme="majorHAnsi" w:hAnsiTheme="majorHAnsi" w:cstheme="majorHAnsi"/>
          <w:b/>
          <w:bCs/>
          <w:color w:val="1F497D" w:themeColor="text2"/>
        </w:rPr>
        <w:tab/>
      </w:r>
    </w:p>
    <w:p w14:paraId="202F97BE" w14:textId="77777777" w:rsidR="00832B81" w:rsidRPr="00832B81" w:rsidRDefault="00832B81" w:rsidP="00832B81">
      <w:pPr>
        <w:tabs>
          <w:tab w:val="left" w:pos="2880"/>
          <w:tab w:val="left" w:pos="3240"/>
          <w:tab w:val="right" w:pos="10530"/>
        </w:tabs>
        <w:ind w:right="184"/>
        <w:rPr>
          <w:rFonts w:asciiTheme="majorHAnsi" w:hAnsiTheme="majorHAnsi" w:cstheme="majorHAnsi"/>
          <w:color w:val="1F497D" w:themeColor="text2"/>
        </w:rPr>
      </w:pPr>
    </w:p>
    <w:p w14:paraId="5CDD1B0E" w14:textId="77777777" w:rsidR="00832B81" w:rsidRPr="00832B81" w:rsidRDefault="00832B81" w:rsidP="00832B81">
      <w:pPr>
        <w:tabs>
          <w:tab w:val="left" w:pos="2880"/>
          <w:tab w:val="left" w:pos="3240"/>
          <w:tab w:val="right" w:pos="10530"/>
        </w:tabs>
        <w:ind w:right="184"/>
        <w:rPr>
          <w:rFonts w:asciiTheme="majorHAnsi" w:hAnsiTheme="majorHAnsi" w:cstheme="majorHAnsi"/>
          <w:color w:val="1F497D" w:themeColor="text2"/>
        </w:rPr>
      </w:pPr>
      <w:r w:rsidRPr="00832B81">
        <w:rPr>
          <w:rFonts w:asciiTheme="majorHAnsi" w:hAnsiTheme="majorHAnsi" w:cstheme="majorHAnsi"/>
          <w:color w:val="1F497D" w:themeColor="text2"/>
        </w:rPr>
        <w:t>The Dorchester Star reported that “At a Dorchester County Council meeting on Aug. 6, Council President Lenny Pfeffer announced the county has purchased the former Department of Social Services building, located at 627 Race St., for the Health department.  The Race Street property was purchased for $6.1 million from Leeward Holdings LLC. Pfeffer said they went to settlement the week before the County Council meeting.</w:t>
      </w:r>
    </w:p>
    <w:p w14:paraId="2963C96B" w14:textId="77777777" w:rsidR="00832B81" w:rsidRPr="00832B81" w:rsidRDefault="00832B81" w:rsidP="00832B81">
      <w:pPr>
        <w:tabs>
          <w:tab w:val="left" w:pos="2880"/>
          <w:tab w:val="left" w:pos="3240"/>
          <w:tab w:val="right" w:pos="10530"/>
        </w:tabs>
        <w:ind w:right="184"/>
        <w:rPr>
          <w:rFonts w:asciiTheme="majorHAnsi" w:hAnsiTheme="majorHAnsi" w:cstheme="majorHAnsi"/>
          <w:color w:val="1F497D" w:themeColor="text2"/>
        </w:rPr>
      </w:pPr>
    </w:p>
    <w:p w14:paraId="67933C0B" w14:textId="72A28ECA" w:rsidR="006F318E" w:rsidRDefault="00832B81" w:rsidP="006F318E">
      <w:pPr>
        <w:tabs>
          <w:tab w:val="left" w:pos="2880"/>
          <w:tab w:val="left" w:pos="3240"/>
          <w:tab w:val="right" w:pos="10530"/>
        </w:tabs>
        <w:ind w:right="184"/>
        <w:rPr>
          <w:rFonts w:asciiTheme="majorHAnsi" w:hAnsiTheme="majorHAnsi" w:cstheme="majorHAnsi"/>
          <w:b/>
          <w:bCs/>
          <w:color w:val="1F497D" w:themeColor="text2"/>
        </w:rPr>
      </w:pPr>
      <w:r w:rsidRPr="00832B81">
        <w:rPr>
          <w:rFonts w:asciiTheme="majorHAnsi" w:hAnsiTheme="majorHAnsi" w:cstheme="majorHAnsi"/>
          <w:color w:val="1F497D" w:themeColor="text2"/>
        </w:rPr>
        <w:t>According to an Aug. 9 news release from the county, next steps for the move include “minor renovations” to meet the needs of the department as well as the transfer of technology and infrastructure from Cedar Street to Race Street. The release said the start date of when the department will begin offering services out of the Race Street building is “fluid and largely dependent on when the aforementioned next steps are completed</w:t>
      </w:r>
      <w:r w:rsidRPr="00832B81">
        <w:rPr>
          <w:rFonts w:asciiTheme="majorHAnsi" w:hAnsiTheme="majorHAnsi" w:cstheme="majorHAnsi"/>
          <w:b/>
          <w:bCs/>
          <w:color w:val="1F497D" w:themeColor="text2"/>
        </w:rPr>
        <w:t>.”</w:t>
      </w:r>
    </w:p>
    <w:p w14:paraId="1673719A" w14:textId="77777777" w:rsidR="006F318E" w:rsidRPr="00467EDE" w:rsidRDefault="006F318E" w:rsidP="006F318E">
      <w:pPr>
        <w:tabs>
          <w:tab w:val="left" w:pos="2880"/>
          <w:tab w:val="left" w:pos="3240"/>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56D0447C" w14:textId="1F3CA600" w:rsidR="006F318E" w:rsidRPr="006F318E" w:rsidRDefault="006F318E" w:rsidP="006F318E">
      <w:pPr>
        <w:ind w:left="-450" w:right="364"/>
        <w:rPr>
          <w:rFonts w:asciiTheme="majorHAnsi" w:hAnsiTheme="majorHAnsi" w:cstheme="majorHAnsi"/>
          <w:b/>
          <w:color w:val="1F497D" w:themeColor="text2"/>
          <w:sz w:val="10"/>
          <w:szCs w:val="10"/>
        </w:rPr>
      </w:pPr>
      <w:r>
        <w:rPr>
          <w:rFonts w:asciiTheme="majorHAnsi" w:hAnsiTheme="majorHAnsi" w:cstheme="majorHAnsi"/>
          <w:b/>
          <w:color w:val="1F497D" w:themeColor="text2"/>
        </w:rPr>
        <w:tab/>
      </w:r>
    </w:p>
    <w:p w14:paraId="0EE03120" w14:textId="3C572D5F" w:rsidR="006F318E" w:rsidRPr="006F318E" w:rsidRDefault="006F318E" w:rsidP="006F318E">
      <w:pPr>
        <w:ind w:right="364"/>
        <w:rPr>
          <w:rFonts w:asciiTheme="majorHAnsi" w:hAnsiTheme="majorHAnsi" w:cstheme="majorHAnsi"/>
          <w:b/>
          <w:color w:val="1F497D" w:themeColor="text2"/>
        </w:rPr>
      </w:pPr>
      <w:r>
        <w:rPr>
          <w:rFonts w:asciiTheme="majorHAnsi" w:hAnsiTheme="majorHAnsi" w:cstheme="majorHAnsi"/>
          <w:b/>
          <w:color w:val="1F497D" w:themeColor="text2"/>
        </w:rPr>
        <w:t xml:space="preserve">CITY OF CAMBRIDGE -  </w:t>
      </w:r>
      <w:r w:rsidRPr="006F318E">
        <w:rPr>
          <w:rFonts w:asciiTheme="majorHAnsi" w:hAnsiTheme="majorHAnsi" w:cstheme="majorHAnsi"/>
          <w:b/>
          <w:bCs/>
          <w:color w:val="1F497D" w:themeColor="text2"/>
        </w:rPr>
        <w:t>2024 Leaf Collection Program</w:t>
      </w:r>
    </w:p>
    <w:p w14:paraId="4545EAE1" w14:textId="77777777" w:rsidR="006F318E" w:rsidRDefault="006F318E" w:rsidP="006F318E">
      <w:pPr>
        <w:tabs>
          <w:tab w:val="left" w:pos="2880"/>
          <w:tab w:val="left" w:pos="3240"/>
          <w:tab w:val="right" w:pos="10530"/>
        </w:tabs>
        <w:ind w:right="184"/>
        <w:rPr>
          <w:rFonts w:asciiTheme="majorHAnsi" w:hAnsiTheme="majorHAnsi" w:cstheme="majorHAnsi"/>
          <w:b/>
          <w:bCs/>
          <w:color w:val="1F497D" w:themeColor="text2"/>
        </w:rPr>
      </w:pPr>
    </w:p>
    <w:p w14:paraId="7E93E099" w14:textId="35422F1B" w:rsidR="00E576F7" w:rsidRPr="006F318E" w:rsidRDefault="006F318E" w:rsidP="00E576F7">
      <w:pPr>
        <w:tabs>
          <w:tab w:val="left" w:pos="2880"/>
          <w:tab w:val="left" w:pos="3240"/>
          <w:tab w:val="right" w:pos="10530"/>
        </w:tabs>
        <w:ind w:right="184"/>
        <w:rPr>
          <w:rFonts w:asciiTheme="majorHAnsi" w:hAnsiTheme="majorHAnsi" w:cstheme="majorHAnsi"/>
          <w:color w:val="1F497D" w:themeColor="text2"/>
        </w:rPr>
      </w:pPr>
      <w:r w:rsidRPr="006F318E">
        <w:rPr>
          <w:rFonts w:asciiTheme="majorHAnsi" w:hAnsiTheme="majorHAnsi" w:cstheme="majorHAnsi"/>
          <w:color w:val="1F497D" w:themeColor="text2"/>
        </w:rPr>
        <w:t xml:space="preserve">The fall leaf pick-up begins in mid-October through the middle of December. </w:t>
      </w:r>
      <w:r w:rsidR="001F4B38">
        <w:rPr>
          <w:rFonts w:asciiTheme="majorHAnsi" w:hAnsiTheme="majorHAnsi" w:cstheme="majorHAnsi"/>
          <w:color w:val="1F497D" w:themeColor="text2"/>
        </w:rPr>
        <w:t xml:space="preserve"> </w:t>
      </w:r>
      <w:r w:rsidR="00E576F7" w:rsidRPr="006F318E">
        <w:rPr>
          <w:rFonts w:asciiTheme="majorHAnsi" w:hAnsiTheme="majorHAnsi" w:cstheme="majorHAnsi"/>
          <w:color w:val="1F497D" w:themeColor="text2"/>
        </w:rPr>
        <w:t>MONDAYS: Wards 1, 2 and 3 TUESDAYS: Wards 4, and 5</w:t>
      </w:r>
      <w:r w:rsidR="00E576F7">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City residents are encouraged to</w:t>
      </w:r>
      <w:r w:rsidR="001F4B38">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 xml:space="preserve">follow the 4-Step Leaf Collection Program outlined below to properly collect and dispose of </w:t>
      </w:r>
      <w:r w:rsidR="001F4B38">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leaves throughout the</w:t>
      </w:r>
      <w:r w:rsidR="001F4B38">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city.</w:t>
      </w:r>
    </w:p>
    <w:p w14:paraId="0E63D19D" w14:textId="77777777" w:rsidR="001F4B38" w:rsidRPr="006F318E" w:rsidRDefault="001F4B38" w:rsidP="006F318E">
      <w:pPr>
        <w:tabs>
          <w:tab w:val="left" w:pos="2880"/>
          <w:tab w:val="left" w:pos="3240"/>
          <w:tab w:val="right" w:pos="10530"/>
        </w:tabs>
        <w:ind w:right="184"/>
        <w:rPr>
          <w:rFonts w:asciiTheme="majorHAnsi" w:hAnsiTheme="majorHAnsi" w:cstheme="majorHAnsi"/>
          <w:color w:val="1F497D" w:themeColor="text2"/>
        </w:rPr>
      </w:pPr>
    </w:p>
    <w:p w14:paraId="7499F721" w14:textId="4729A063" w:rsidR="006F318E" w:rsidRDefault="006F318E" w:rsidP="006F318E">
      <w:pPr>
        <w:tabs>
          <w:tab w:val="left" w:pos="2880"/>
          <w:tab w:val="left" w:pos="3240"/>
          <w:tab w:val="right" w:pos="10530"/>
        </w:tabs>
        <w:ind w:right="184"/>
        <w:rPr>
          <w:rFonts w:asciiTheme="majorHAnsi" w:hAnsiTheme="majorHAnsi" w:cstheme="majorHAnsi"/>
          <w:color w:val="1F497D" w:themeColor="text2"/>
        </w:rPr>
      </w:pPr>
      <w:r w:rsidRPr="006F318E">
        <w:rPr>
          <w:rFonts w:asciiTheme="majorHAnsi" w:hAnsiTheme="majorHAnsi" w:cstheme="majorHAnsi"/>
          <w:color w:val="1F497D" w:themeColor="text2"/>
        </w:rPr>
        <w:t>Follow the 4-steps to Fall Leaf Pickup</w:t>
      </w:r>
      <w:r w:rsidR="001F4B38">
        <w:rPr>
          <w:rFonts w:asciiTheme="majorHAnsi" w:hAnsiTheme="majorHAnsi" w:cstheme="majorHAnsi"/>
          <w:color w:val="1F497D" w:themeColor="text2"/>
        </w:rPr>
        <w:t>:</w:t>
      </w:r>
    </w:p>
    <w:p w14:paraId="104E9F42" w14:textId="77777777" w:rsidR="00E576F7" w:rsidRPr="006F318E" w:rsidRDefault="00E576F7" w:rsidP="006F318E">
      <w:pPr>
        <w:tabs>
          <w:tab w:val="left" w:pos="2880"/>
          <w:tab w:val="left" w:pos="3240"/>
          <w:tab w:val="right" w:pos="10530"/>
        </w:tabs>
        <w:ind w:right="184"/>
        <w:rPr>
          <w:rFonts w:asciiTheme="majorHAnsi" w:hAnsiTheme="majorHAnsi" w:cstheme="majorHAnsi"/>
          <w:color w:val="1F497D" w:themeColor="text2"/>
        </w:rPr>
      </w:pPr>
    </w:p>
    <w:p w14:paraId="19647DC3" w14:textId="0C02B800" w:rsidR="006F318E" w:rsidRPr="00E576F7" w:rsidRDefault="006F318E" w:rsidP="00E576F7">
      <w:pPr>
        <w:pStyle w:val="ListParagraph"/>
        <w:numPr>
          <w:ilvl w:val="0"/>
          <w:numId w:val="72"/>
        </w:numPr>
        <w:tabs>
          <w:tab w:val="left" w:pos="2880"/>
          <w:tab w:val="left" w:pos="3240"/>
          <w:tab w:val="right" w:pos="10530"/>
        </w:tabs>
        <w:ind w:right="184"/>
        <w:rPr>
          <w:rFonts w:cstheme="majorHAnsi"/>
          <w:color w:val="1F497D" w:themeColor="text2"/>
        </w:rPr>
      </w:pPr>
      <w:r w:rsidRPr="00E576F7">
        <w:rPr>
          <w:rFonts w:cstheme="majorHAnsi"/>
          <w:color w:val="1F497D" w:themeColor="text2"/>
        </w:rPr>
        <w:t>STEP 1: Be a resident that is actively participating in the City’s trash collection program. It’s a must! Contact</w:t>
      </w:r>
      <w:r w:rsidR="001F4B38" w:rsidRPr="00E576F7">
        <w:rPr>
          <w:rFonts w:cstheme="majorHAnsi"/>
          <w:color w:val="1F497D" w:themeColor="text2"/>
        </w:rPr>
        <w:t xml:space="preserve"> </w:t>
      </w:r>
      <w:r w:rsidRPr="00E576F7">
        <w:rPr>
          <w:rFonts w:cstheme="majorHAnsi"/>
          <w:color w:val="1F497D" w:themeColor="text2"/>
        </w:rPr>
        <w:t>the Department of Public Services (DPS) at 410-228-1955 if you’re not already an active participant.</w:t>
      </w:r>
    </w:p>
    <w:p w14:paraId="194DCAC7" w14:textId="0BBE1CAC" w:rsidR="006F318E" w:rsidRPr="00E576F7" w:rsidRDefault="006F318E" w:rsidP="00E576F7">
      <w:pPr>
        <w:pStyle w:val="ListParagraph"/>
        <w:numPr>
          <w:ilvl w:val="0"/>
          <w:numId w:val="72"/>
        </w:numPr>
        <w:tabs>
          <w:tab w:val="left" w:pos="2880"/>
          <w:tab w:val="left" w:pos="3240"/>
          <w:tab w:val="right" w:pos="10530"/>
        </w:tabs>
        <w:ind w:right="184"/>
        <w:rPr>
          <w:rFonts w:cstheme="majorHAnsi"/>
          <w:color w:val="1F497D" w:themeColor="text2"/>
        </w:rPr>
      </w:pPr>
      <w:r w:rsidRPr="00E576F7">
        <w:rPr>
          <w:rFonts w:cstheme="majorHAnsi"/>
          <w:color w:val="1F497D" w:themeColor="text2"/>
        </w:rPr>
        <w:t>STEP 2: Bag your leaves using 30-gallon trash bags. Residents can dispose of up to 20 leaf bags per residence</w:t>
      </w:r>
      <w:r w:rsidR="001F4B38" w:rsidRPr="00E576F7">
        <w:rPr>
          <w:rFonts w:cstheme="majorHAnsi"/>
          <w:color w:val="1F497D" w:themeColor="text2"/>
        </w:rPr>
        <w:t xml:space="preserve"> </w:t>
      </w:r>
      <w:r w:rsidRPr="00E576F7">
        <w:rPr>
          <w:rFonts w:cstheme="majorHAnsi"/>
          <w:color w:val="1F497D" w:themeColor="text2"/>
        </w:rPr>
        <w:t>per week. Also, paper leaf bags you get from the store are okay to use.</w:t>
      </w:r>
    </w:p>
    <w:p w14:paraId="5868E7D8" w14:textId="77777777" w:rsidR="006F318E" w:rsidRPr="00E576F7" w:rsidRDefault="006F318E" w:rsidP="00E576F7">
      <w:pPr>
        <w:pStyle w:val="ListParagraph"/>
        <w:numPr>
          <w:ilvl w:val="0"/>
          <w:numId w:val="72"/>
        </w:numPr>
        <w:tabs>
          <w:tab w:val="left" w:pos="2880"/>
          <w:tab w:val="left" w:pos="3240"/>
          <w:tab w:val="right" w:pos="10530"/>
        </w:tabs>
        <w:ind w:right="184"/>
        <w:rPr>
          <w:rFonts w:cstheme="majorHAnsi"/>
          <w:color w:val="1F497D" w:themeColor="text2"/>
        </w:rPr>
      </w:pPr>
      <w:r w:rsidRPr="00E576F7">
        <w:rPr>
          <w:rFonts w:cstheme="majorHAnsi"/>
          <w:color w:val="1F497D" w:themeColor="text2"/>
        </w:rPr>
        <w:t>STEP 3: Call DPS office the Friday prior, to be placed on the list for the upcoming pickup day (410-228-</w:t>
      </w:r>
    </w:p>
    <w:p w14:paraId="66906170" w14:textId="27BAE164" w:rsidR="006F318E" w:rsidRPr="00E576F7" w:rsidRDefault="006F318E" w:rsidP="00E576F7">
      <w:pPr>
        <w:pStyle w:val="ListParagraph"/>
        <w:numPr>
          <w:ilvl w:val="0"/>
          <w:numId w:val="72"/>
        </w:numPr>
        <w:tabs>
          <w:tab w:val="left" w:pos="2880"/>
          <w:tab w:val="left" w:pos="3240"/>
          <w:tab w:val="right" w:pos="10530"/>
        </w:tabs>
        <w:ind w:right="184"/>
        <w:rPr>
          <w:rFonts w:cstheme="majorHAnsi"/>
          <w:color w:val="1F497D" w:themeColor="text2"/>
        </w:rPr>
      </w:pPr>
      <w:r w:rsidRPr="00E576F7">
        <w:rPr>
          <w:rFonts w:cstheme="majorHAnsi"/>
          <w:color w:val="1F497D" w:themeColor="text2"/>
        </w:rPr>
        <w:t>1955). Let the City know that you are putting in time to do yard work that weekend and your bagged leaves will be</w:t>
      </w:r>
      <w:r w:rsidR="001F4B38" w:rsidRPr="00E576F7">
        <w:rPr>
          <w:rFonts w:cstheme="majorHAnsi"/>
          <w:color w:val="1F497D" w:themeColor="text2"/>
        </w:rPr>
        <w:t xml:space="preserve"> </w:t>
      </w:r>
      <w:r w:rsidRPr="00E576F7">
        <w:rPr>
          <w:rFonts w:cstheme="majorHAnsi"/>
          <w:color w:val="1F497D" w:themeColor="text2"/>
        </w:rPr>
        <w:t>on the curb ready for pickup.</w:t>
      </w:r>
    </w:p>
    <w:p w14:paraId="4BBC3293" w14:textId="19054291" w:rsidR="001F4B38" w:rsidRPr="00E576F7" w:rsidRDefault="006F318E" w:rsidP="006F318E">
      <w:pPr>
        <w:pStyle w:val="ListParagraph"/>
        <w:numPr>
          <w:ilvl w:val="0"/>
          <w:numId w:val="72"/>
        </w:numPr>
        <w:tabs>
          <w:tab w:val="left" w:pos="2880"/>
          <w:tab w:val="left" w:pos="3240"/>
          <w:tab w:val="right" w:pos="10530"/>
        </w:tabs>
        <w:ind w:right="184"/>
        <w:rPr>
          <w:rFonts w:cstheme="majorHAnsi"/>
          <w:color w:val="1F497D" w:themeColor="text2"/>
        </w:rPr>
      </w:pPr>
      <w:r w:rsidRPr="00E576F7">
        <w:rPr>
          <w:rFonts w:cstheme="majorHAnsi"/>
          <w:color w:val="1F497D" w:themeColor="text2"/>
        </w:rPr>
        <w:t>STEP 4: Follow this schedule for leaf pickup. The pickup schedule is divided into Wards. Place your leaf bags</w:t>
      </w:r>
      <w:r w:rsidR="001F4B38" w:rsidRPr="00E576F7">
        <w:rPr>
          <w:rFonts w:cstheme="majorHAnsi"/>
          <w:color w:val="1F497D" w:themeColor="text2"/>
        </w:rPr>
        <w:t xml:space="preserve"> </w:t>
      </w:r>
      <w:r w:rsidRPr="00E576F7">
        <w:rPr>
          <w:rFonts w:cstheme="majorHAnsi"/>
          <w:color w:val="1F497D" w:themeColor="text2"/>
        </w:rPr>
        <w:t>on the curb (not in the street) the night before your scheduled pickup.</w:t>
      </w:r>
    </w:p>
    <w:p w14:paraId="59C8DA8F" w14:textId="77777777" w:rsidR="00E576F7" w:rsidRDefault="00E576F7" w:rsidP="006F318E">
      <w:pPr>
        <w:tabs>
          <w:tab w:val="left" w:pos="2880"/>
          <w:tab w:val="left" w:pos="3240"/>
          <w:tab w:val="right" w:pos="10530"/>
        </w:tabs>
        <w:ind w:right="184"/>
        <w:rPr>
          <w:rFonts w:asciiTheme="majorHAnsi" w:hAnsiTheme="majorHAnsi" w:cstheme="majorHAnsi"/>
          <w:color w:val="1F497D" w:themeColor="text2"/>
        </w:rPr>
      </w:pPr>
    </w:p>
    <w:p w14:paraId="126CA532" w14:textId="79D775A3" w:rsidR="006F318E" w:rsidRPr="006F318E" w:rsidRDefault="006F318E" w:rsidP="006F318E">
      <w:pPr>
        <w:tabs>
          <w:tab w:val="left" w:pos="2880"/>
          <w:tab w:val="left" w:pos="3240"/>
          <w:tab w:val="right" w:pos="10530"/>
        </w:tabs>
        <w:ind w:right="184"/>
        <w:rPr>
          <w:rFonts w:asciiTheme="majorHAnsi" w:hAnsiTheme="majorHAnsi" w:cstheme="majorHAnsi"/>
          <w:color w:val="1F497D" w:themeColor="text2"/>
        </w:rPr>
      </w:pPr>
      <w:r w:rsidRPr="006F318E">
        <w:rPr>
          <w:rFonts w:asciiTheme="majorHAnsi" w:hAnsiTheme="majorHAnsi" w:cstheme="majorHAnsi"/>
          <w:color w:val="1F497D" w:themeColor="text2"/>
        </w:rPr>
        <w:t>DON’T put items other than leaves in the leaf bags. The City will not pick up leaf bags containing weeds, grass,</w:t>
      </w:r>
      <w:r w:rsidR="001F4B38">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sticks, trash, etc. If your leaf bags contain anything other than leaves, it’s no longer a leaf bag, and they will be left</w:t>
      </w:r>
      <w:r w:rsidR="001F4B38">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at the curb, and you must dispose of them. The pickup is for leaves only!</w:t>
      </w:r>
    </w:p>
    <w:p w14:paraId="5E463A19" w14:textId="77777777" w:rsidR="001F4B38" w:rsidRDefault="001F4B38" w:rsidP="006F318E">
      <w:pPr>
        <w:tabs>
          <w:tab w:val="left" w:pos="2880"/>
          <w:tab w:val="left" w:pos="3240"/>
          <w:tab w:val="right" w:pos="10530"/>
        </w:tabs>
        <w:ind w:right="184"/>
        <w:rPr>
          <w:rFonts w:asciiTheme="majorHAnsi" w:hAnsiTheme="majorHAnsi" w:cstheme="majorHAnsi"/>
          <w:color w:val="1F497D" w:themeColor="text2"/>
        </w:rPr>
      </w:pPr>
    </w:p>
    <w:p w14:paraId="6D0A2436" w14:textId="78974530" w:rsidR="006F318E" w:rsidRPr="006F318E" w:rsidRDefault="006F318E" w:rsidP="006F318E">
      <w:pPr>
        <w:tabs>
          <w:tab w:val="left" w:pos="2880"/>
          <w:tab w:val="left" w:pos="3240"/>
          <w:tab w:val="right" w:pos="10530"/>
        </w:tabs>
        <w:ind w:right="184"/>
        <w:rPr>
          <w:rFonts w:asciiTheme="majorHAnsi" w:hAnsiTheme="majorHAnsi" w:cstheme="majorHAnsi"/>
          <w:color w:val="1F497D" w:themeColor="text2"/>
        </w:rPr>
      </w:pPr>
      <w:r w:rsidRPr="006F318E">
        <w:rPr>
          <w:rFonts w:asciiTheme="majorHAnsi" w:hAnsiTheme="majorHAnsi" w:cstheme="majorHAnsi"/>
          <w:color w:val="1F497D" w:themeColor="text2"/>
        </w:rPr>
        <w:t>DON’T put leaves in the street or other areas where they can obstruct the flow of water. Residents are</w:t>
      </w:r>
    </w:p>
    <w:p w14:paraId="3982A73B" w14:textId="3F317BA3" w:rsidR="006F318E" w:rsidRPr="006F318E" w:rsidRDefault="006F318E" w:rsidP="006F318E">
      <w:pPr>
        <w:tabs>
          <w:tab w:val="left" w:pos="2880"/>
          <w:tab w:val="left" w:pos="3240"/>
          <w:tab w:val="right" w:pos="10530"/>
        </w:tabs>
        <w:ind w:right="184"/>
        <w:rPr>
          <w:rFonts w:asciiTheme="majorHAnsi" w:hAnsiTheme="majorHAnsi" w:cstheme="majorHAnsi"/>
          <w:color w:val="1F497D" w:themeColor="text2"/>
        </w:rPr>
      </w:pPr>
      <w:r w:rsidRPr="006F318E">
        <w:rPr>
          <w:rFonts w:asciiTheme="majorHAnsi" w:hAnsiTheme="majorHAnsi" w:cstheme="majorHAnsi"/>
          <w:color w:val="1F497D" w:themeColor="text2"/>
        </w:rPr>
        <w:t>prohibited from placing leaves in gutters, ditches or streets.</w:t>
      </w:r>
      <w:r w:rsidR="001F4B38">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Sec. 16-9. - Depositing debris in gutters or sidewalks.</w:t>
      </w:r>
      <w:r w:rsidR="001F4B38">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No person shall deposit in the gutters or streets any ashes, leaves or other debris or material which might or could</w:t>
      </w:r>
      <w:r w:rsidR="001F4B38">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obstruct the free flow of water.</w:t>
      </w:r>
    </w:p>
    <w:p w14:paraId="6773AF4B" w14:textId="77777777" w:rsidR="001F4B38" w:rsidRDefault="001F4B38" w:rsidP="006F318E">
      <w:pPr>
        <w:tabs>
          <w:tab w:val="left" w:pos="2880"/>
          <w:tab w:val="left" w:pos="3240"/>
          <w:tab w:val="right" w:pos="10530"/>
        </w:tabs>
        <w:ind w:right="184"/>
        <w:rPr>
          <w:rFonts w:asciiTheme="majorHAnsi" w:hAnsiTheme="majorHAnsi" w:cstheme="majorHAnsi"/>
          <w:color w:val="1F497D" w:themeColor="text2"/>
        </w:rPr>
      </w:pPr>
    </w:p>
    <w:p w14:paraId="64564412" w14:textId="6860DFB9" w:rsidR="006F318E" w:rsidRPr="006F318E" w:rsidRDefault="006F318E" w:rsidP="006F318E">
      <w:pPr>
        <w:tabs>
          <w:tab w:val="left" w:pos="2880"/>
          <w:tab w:val="left" w:pos="3240"/>
          <w:tab w:val="right" w:pos="10530"/>
        </w:tabs>
        <w:ind w:right="184"/>
        <w:rPr>
          <w:rFonts w:asciiTheme="majorHAnsi" w:hAnsiTheme="majorHAnsi" w:cstheme="majorHAnsi"/>
          <w:color w:val="1F497D" w:themeColor="text2"/>
        </w:rPr>
      </w:pPr>
      <w:r w:rsidRPr="006F318E">
        <w:rPr>
          <w:rFonts w:asciiTheme="majorHAnsi" w:hAnsiTheme="majorHAnsi" w:cstheme="majorHAnsi"/>
          <w:color w:val="1F497D" w:themeColor="text2"/>
        </w:rPr>
        <w:t>Tips:</w:t>
      </w:r>
    </w:p>
    <w:p w14:paraId="5CCFEC55" w14:textId="77777777" w:rsidR="001F4B38" w:rsidRDefault="006F318E" w:rsidP="001F4B38">
      <w:pPr>
        <w:pStyle w:val="ListParagraph"/>
        <w:numPr>
          <w:ilvl w:val="0"/>
          <w:numId w:val="71"/>
        </w:numPr>
        <w:tabs>
          <w:tab w:val="left" w:pos="2880"/>
          <w:tab w:val="left" w:pos="3240"/>
          <w:tab w:val="right" w:pos="10530"/>
        </w:tabs>
        <w:ind w:right="184"/>
        <w:rPr>
          <w:rFonts w:cstheme="majorHAnsi"/>
          <w:color w:val="1F497D" w:themeColor="text2"/>
        </w:rPr>
      </w:pPr>
      <w:r w:rsidRPr="001F4B38">
        <w:rPr>
          <w:rFonts w:cstheme="majorHAnsi"/>
          <w:color w:val="1F497D" w:themeColor="text2"/>
        </w:rPr>
        <w:t>Shredding leaves with a mower will save time and money. Mulching is faster and easier on the back than raking.</w:t>
      </w:r>
      <w:r w:rsidR="001F4B38">
        <w:rPr>
          <w:rFonts w:cstheme="majorHAnsi"/>
          <w:color w:val="1F497D" w:themeColor="text2"/>
        </w:rPr>
        <w:t xml:space="preserve"> </w:t>
      </w:r>
      <w:r w:rsidRPr="001F4B38">
        <w:rPr>
          <w:rFonts w:cstheme="majorHAnsi"/>
          <w:color w:val="1F497D" w:themeColor="text2"/>
        </w:rPr>
        <w:t>It’s also easier on the wallet (no bags needed). The decomposing leaves and grass cover the soil between the</w:t>
      </w:r>
      <w:r w:rsidR="001F4B38" w:rsidRPr="001F4B38">
        <w:rPr>
          <w:rFonts w:cstheme="majorHAnsi"/>
          <w:color w:val="1F497D" w:themeColor="text2"/>
        </w:rPr>
        <w:t xml:space="preserve"> </w:t>
      </w:r>
      <w:r w:rsidRPr="001F4B38">
        <w:rPr>
          <w:rFonts w:cstheme="majorHAnsi"/>
          <w:color w:val="1F497D" w:themeColor="text2"/>
        </w:rPr>
        <w:t xml:space="preserve">individual grass plants where weeds can germinate. </w:t>
      </w:r>
    </w:p>
    <w:p w14:paraId="16DE3022" w14:textId="77777777" w:rsidR="001F4B38" w:rsidRDefault="006F318E" w:rsidP="001F4B38">
      <w:pPr>
        <w:pStyle w:val="ListParagraph"/>
        <w:numPr>
          <w:ilvl w:val="0"/>
          <w:numId w:val="71"/>
        </w:numPr>
        <w:tabs>
          <w:tab w:val="left" w:pos="2880"/>
          <w:tab w:val="left" w:pos="3240"/>
          <w:tab w:val="right" w:pos="10530"/>
        </w:tabs>
        <w:ind w:right="184"/>
        <w:rPr>
          <w:rFonts w:cstheme="majorHAnsi"/>
          <w:color w:val="1F497D" w:themeColor="text2"/>
        </w:rPr>
      </w:pPr>
      <w:r w:rsidRPr="001F4B38">
        <w:rPr>
          <w:rFonts w:cstheme="majorHAnsi"/>
          <w:color w:val="1F497D" w:themeColor="text2"/>
        </w:rPr>
        <w:t>Studies have found that homeowners can attain a nearly 100%</w:t>
      </w:r>
      <w:r w:rsidR="001F4B38" w:rsidRPr="001F4B38">
        <w:rPr>
          <w:rFonts w:cstheme="majorHAnsi"/>
          <w:color w:val="1F497D" w:themeColor="text2"/>
        </w:rPr>
        <w:t xml:space="preserve"> </w:t>
      </w:r>
      <w:r w:rsidRPr="001F4B38">
        <w:rPr>
          <w:rFonts w:cstheme="majorHAnsi"/>
          <w:color w:val="1F497D" w:themeColor="text2"/>
        </w:rPr>
        <w:t>decrease in dandelions and crabgrass after mulching leaves for three years. Mulched leaves keep the soil warmer in</w:t>
      </w:r>
      <w:r w:rsidR="001F4B38">
        <w:rPr>
          <w:rFonts w:cstheme="majorHAnsi"/>
          <w:color w:val="1F497D" w:themeColor="text2"/>
        </w:rPr>
        <w:t xml:space="preserve"> </w:t>
      </w:r>
      <w:r w:rsidRPr="001F4B38">
        <w:rPr>
          <w:rFonts w:cstheme="majorHAnsi"/>
          <w:color w:val="1F497D" w:themeColor="text2"/>
        </w:rPr>
        <w:t>winter and cooler in summer and the nutrients provided by mulching reduce the amount of fertilizer needed to</w:t>
      </w:r>
      <w:r w:rsidR="001F4B38">
        <w:rPr>
          <w:rFonts w:cstheme="majorHAnsi"/>
          <w:color w:val="1F497D" w:themeColor="text2"/>
        </w:rPr>
        <w:t xml:space="preserve"> </w:t>
      </w:r>
      <w:r w:rsidRPr="001F4B38">
        <w:rPr>
          <w:rFonts w:cstheme="majorHAnsi"/>
          <w:color w:val="1F497D" w:themeColor="text2"/>
        </w:rPr>
        <w:t>achieve a green lawn in the spring.</w:t>
      </w:r>
    </w:p>
    <w:p w14:paraId="41431365" w14:textId="0D0BC055" w:rsidR="006F318E" w:rsidRPr="001F4B38" w:rsidRDefault="006F318E" w:rsidP="001F4B38">
      <w:pPr>
        <w:pStyle w:val="ListParagraph"/>
        <w:numPr>
          <w:ilvl w:val="0"/>
          <w:numId w:val="71"/>
        </w:numPr>
        <w:tabs>
          <w:tab w:val="left" w:pos="2880"/>
          <w:tab w:val="left" w:pos="3240"/>
          <w:tab w:val="right" w:pos="10530"/>
        </w:tabs>
        <w:ind w:right="184"/>
        <w:rPr>
          <w:rFonts w:cstheme="majorHAnsi"/>
          <w:color w:val="1F497D" w:themeColor="text2"/>
        </w:rPr>
      </w:pPr>
      <w:r w:rsidRPr="001F4B38">
        <w:rPr>
          <w:rFonts w:cstheme="majorHAnsi"/>
          <w:color w:val="1F497D" w:themeColor="text2"/>
        </w:rPr>
        <w:t>Be super eco-friendly: Especially in your backyard, leave the leaves! Leaves provide critical habitat for</w:t>
      </w:r>
      <w:r w:rsidR="001F4B38" w:rsidRPr="001F4B38">
        <w:rPr>
          <w:rFonts w:cstheme="majorHAnsi"/>
          <w:color w:val="1F497D" w:themeColor="text2"/>
        </w:rPr>
        <w:t xml:space="preserve"> </w:t>
      </w:r>
      <w:r w:rsidRPr="001F4B38">
        <w:rPr>
          <w:rFonts w:cstheme="majorHAnsi"/>
          <w:color w:val="1F497D" w:themeColor="text2"/>
        </w:rPr>
        <w:t>lightening bugs and Luna moths.”</w:t>
      </w:r>
    </w:p>
    <w:p w14:paraId="640D75A6" w14:textId="77777777" w:rsidR="001F4B38" w:rsidRDefault="001F4B38" w:rsidP="006F318E">
      <w:pPr>
        <w:tabs>
          <w:tab w:val="left" w:pos="2880"/>
          <w:tab w:val="left" w:pos="3240"/>
          <w:tab w:val="right" w:pos="10530"/>
        </w:tabs>
        <w:ind w:right="184"/>
        <w:rPr>
          <w:rFonts w:asciiTheme="majorHAnsi" w:hAnsiTheme="majorHAnsi" w:cstheme="majorHAnsi"/>
          <w:color w:val="1F497D" w:themeColor="text2"/>
        </w:rPr>
      </w:pPr>
    </w:p>
    <w:p w14:paraId="7E1FBB38" w14:textId="2AFD8D8E" w:rsidR="006F318E" w:rsidRPr="006F318E" w:rsidRDefault="006F318E" w:rsidP="006F318E">
      <w:pPr>
        <w:tabs>
          <w:tab w:val="left" w:pos="2880"/>
          <w:tab w:val="left" w:pos="3240"/>
          <w:tab w:val="right" w:pos="10530"/>
        </w:tabs>
        <w:ind w:right="184"/>
        <w:rPr>
          <w:rFonts w:asciiTheme="majorHAnsi" w:hAnsiTheme="majorHAnsi" w:cstheme="majorHAnsi"/>
          <w:color w:val="1F497D" w:themeColor="text2"/>
        </w:rPr>
      </w:pPr>
      <w:r w:rsidRPr="006F318E">
        <w:rPr>
          <w:rFonts w:asciiTheme="majorHAnsi" w:hAnsiTheme="majorHAnsi" w:cstheme="majorHAnsi"/>
          <w:color w:val="1F497D" w:themeColor="text2"/>
        </w:rPr>
        <w:t>This notice is provided by DPS and the Cambridge Clean Water Advisory Committee. If you have any questions,</w:t>
      </w:r>
      <w:r w:rsidR="00E576F7">
        <w:rPr>
          <w:rFonts w:asciiTheme="majorHAnsi" w:hAnsiTheme="majorHAnsi" w:cstheme="majorHAnsi"/>
          <w:color w:val="1F497D" w:themeColor="text2"/>
        </w:rPr>
        <w:t xml:space="preserve"> </w:t>
      </w:r>
      <w:r w:rsidRPr="006F318E">
        <w:rPr>
          <w:rFonts w:asciiTheme="majorHAnsi" w:hAnsiTheme="majorHAnsi" w:cstheme="majorHAnsi"/>
          <w:color w:val="1F497D" w:themeColor="text2"/>
        </w:rPr>
        <w:t>contact the Department of Public Services at 410-228-1955.</w:t>
      </w:r>
    </w:p>
    <w:p w14:paraId="61FB4F6B" w14:textId="51D90EF3" w:rsidR="00FE717F" w:rsidRPr="00467EDE" w:rsidRDefault="00FE717F" w:rsidP="0003285C">
      <w:pPr>
        <w:tabs>
          <w:tab w:val="left" w:pos="2880"/>
          <w:tab w:val="left" w:pos="3240"/>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0003285C">
        <w:rPr>
          <w:rFonts w:asciiTheme="majorHAnsi" w:hAnsiTheme="majorHAnsi" w:cstheme="majorHAnsi"/>
          <w:b/>
          <w:color w:val="1F497D" w:themeColor="text2"/>
          <w:u w:val="thick"/>
        </w:rPr>
        <w:tab/>
      </w:r>
      <w:r w:rsidR="0003285C">
        <w:rPr>
          <w:rFonts w:asciiTheme="majorHAnsi" w:hAnsiTheme="majorHAnsi" w:cstheme="majorHAnsi"/>
          <w:b/>
          <w:color w:val="1F497D" w:themeColor="text2"/>
          <w:u w:val="thick"/>
        </w:rPr>
        <w:tab/>
      </w:r>
    </w:p>
    <w:p w14:paraId="04E4DD07" w14:textId="5BB1023A" w:rsidR="00337778" w:rsidRPr="00467EDE" w:rsidRDefault="0003285C" w:rsidP="004B6CD4">
      <w:pPr>
        <w:ind w:left="-450" w:right="364"/>
        <w:rPr>
          <w:rFonts w:asciiTheme="majorHAnsi" w:hAnsiTheme="majorHAnsi" w:cstheme="majorHAnsi"/>
          <w:b/>
          <w:color w:val="1F497D" w:themeColor="text2"/>
        </w:rPr>
      </w:pPr>
      <w:r>
        <w:rPr>
          <w:rFonts w:asciiTheme="majorHAnsi" w:hAnsiTheme="majorHAnsi" w:cstheme="majorHAnsi"/>
          <w:b/>
          <w:color w:val="1F497D" w:themeColor="text2"/>
        </w:rPr>
        <w:tab/>
      </w:r>
    </w:p>
    <w:p w14:paraId="7179A336" w14:textId="210AD10F" w:rsidR="002F4F29" w:rsidRPr="00467EDE" w:rsidRDefault="002F4F29" w:rsidP="004B6CD4">
      <w:pPr>
        <w:ind w:left="-450"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45F58CCC" w14:textId="201ADCD4" w:rsidR="000D40A4" w:rsidRDefault="0006487B" w:rsidP="00913BB9">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317FFDAC" w14:textId="77777777" w:rsidR="00E576F7" w:rsidRDefault="00E576F7" w:rsidP="004779F6">
      <w:pPr>
        <w:tabs>
          <w:tab w:val="right" w:pos="10440"/>
          <w:tab w:val="right" w:pos="10620"/>
        </w:tabs>
        <w:ind w:right="216"/>
        <w:rPr>
          <w:rFonts w:asciiTheme="majorHAnsi" w:hAnsiTheme="majorHAnsi" w:cstheme="majorHAnsi"/>
          <w:b/>
          <w:bCs/>
          <w:color w:val="1F497D" w:themeColor="text2"/>
        </w:rPr>
      </w:pPr>
    </w:p>
    <w:p w14:paraId="2C9C5D3F" w14:textId="14202D8C" w:rsidR="00A74F97" w:rsidRDefault="00697AA9" w:rsidP="004779F6">
      <w:pPr>
        <w:tabs>
          <w:tab w:val="right" w:pos="10440"/>
          <w:tab w:val="right" w:pos="1062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MAIN STREET GALLERY</w:t>
      </w:r>
      <w:r w:rsidR="00A74F97">
        <w:rPr>
          <w:rFonts w:asciiTheme="majorHAnsi" w:hAnsiTheme="majorHAnsi" w:cstheme="majorHAnsi"/>
          <w:b/>
          <w:bCs/>
          <w:color w:val="1F497D" w:themeColor="text2"/>
        </w:rPr>
        <w:t xml:space="preserve"> – Cooking Up Some Art</w:t>
      </w:r>
    </w:p>
    <w:p w14:paraId="256884C1" w14:textId="262137F3" w:rsidR="00697AA9" w:rsidRDefault="00697AA9" w:rsidP="004779F6">
      <w:pPr>
        <w:tabs>
          <w:tab w:val="right" w:pos="10440"/>
          <w:tab w:val="right" w:pos="10620"/>
        </w:tabs>
        <w:ind w:right="216"/>
        <w:rPr>
          <w:rFonts w:asciiTheme="majorHAnsi" w:hAnsiTheme="majorHAnsi" w:cstheme="majorHAnsi"/>
          <w:i/>
          <w:iCs/>
          <w:color w:val="1F497D" w:themeColor="text2"/>
        </w:rPr>
      </w:pPr>
      <w:r>
        <w:rPr>
          <w:rFonts w:asciiTheme="majorHAnsi" w:hAnsiTheme="majorHAnsi" w:cstheme="majorHAnsi"/>
          <w:i/>
          <w:iCs/>
          <w:color w:val="1F497D" w:themeColor="text2"/>
        </w:rPr>
        <w:t xml:space="preserve"> </w:t>
      </w:r>
      <w:r w:rsidR="00A74F97">
        <w:rPr>
          <w:rFonts w:asciiTheme="majorHAnsi" w:hAnsiTheme="majorHAnsi" w:cstheme="majorHAnsi"/>
          <w:i/>
          <w:iCs/>
          <w:color w:val="1F497D" w:themeColor="text2"/>
        </w:rPr>
        <w:t xml:space="preserve">-- </w:t>
      </w:r>
      <w:r>
        <w:rPr>
          <w:rFonts w:asciiTheme="majorHAnsi" w:hAnsiTheme="majorHAnsi" w:cstheme="majorHAnsi"/>
          <w:i/>
          <w:iCs/>
          <w:color w:val="1F497D" w:themeColor="text2"/>
        </w:rPr>
        <w:t xml:space="preserve"> Theresa Knight McFadden</w:t>
      </w:r>
    </w:p>
    <w:p w14:paraId="0F35F625" w14:textId="77777777" w:rsidR="00A74F97" w:rsidRPr="00A74F97" w:rsidRDefault="00A74F97" w:rsidP="00A74F97">
      <w:pPr>
        <w:tabs>
          <w:tab w:val="right" w:pos="10440"/>
          <w:tab w:val="right" w:pos="10620"/>
        </w:tabs>
        <w:ind w:right="216"/>
        <w:rPr>
          <w:rFonts w:asciiTheme="majorHAnsi" w:hAnsiTheme="majorHAnsi" w:cstheme="majorHAnsi"/>
          <w:color w:val="1F497D" w:themeColor="text2"/>
        </w:rPr>
      </w:pPr>
    </w:p>
    <w:p w14:paraId="24309B6C" w14:textId="795E6CC0" w:rsidR="00A74F97" w:rsidRPr="00A74F97" w:rsidRDefault="00A74F97" w:rsidP="00A74F97">
      <w:pPr>
        <w:tabs>
          <w:tab w:val="right" w:pos="10440"/>
          <w:tab w:val="right" w:pos="10620"/>
        </w:tabs>
        <w:ind w:right="216"/>
        <w:rPr>
          <w:rFonts w:asciiTheme="majorHAnsi" w:hAnsiTheme="majorHAnsi" w:cstheme="majorHAnsi"/>
          <w:color w:val="1F497D" w:themeColor="text2"/>
        </w:rPr>
      </w:pPr>
      <w:r w:rsidRPr="00A74F97">
        <w:rPr>
          <w:rFonts w:asciiTheme="majorHAnsi" w:hAnsiTheme="majorHAnsi" w:cstheme="majorHAnsi"/>
          <w:color w:val="1F497D" w:themeColor="text2"/>
        </w:rPr>
        <w:t>For its fall show</w:t>
      </w:r>
      <w:r>
        <w:rPr>
          <w:rFonts w:asciiTheme="majorHAnsi" w:hAnsiTheme="majorHAnsi" w:cstheme="majorHAnsi"/>
          <w:color w:val="1F497D" w:themeColor="text2"/>
        </w:rPr>
        <w:t>,</w:t>
      </w:r>
      <w:r w:rsidRPr="00A74F97">
        <w:rPr>
          <w:rFonts w:asciiTheme="majorHAnsi" w:hAnsiTheme="majorHAnsi" w:cstheme="majorHAnsi"/>
          <w:color w:val="1F497D" w:themeColor="text2"/>
        </w:rPr>
        <w:t xml:space="preserve"> Main Street Gallery in Cambridge is excited to present </w:t>
      </w:r>
      <w:r w:rsidRPr="00A74F97">
        <w:rPr>
          <w:rFonts w:asciiTheme="majorHAnsi" w:hAnsiTheme="majorHAnsi" w:cstheme="majorHAnsi"/>
          <w:i/>
          <w:iCs/>
          <w:color w:val="1F497D" w:themeColor="text2"/>
        </w:rPr>
        <w:t xml:space="preserve">Cooking Up Some Art, </w:t>
      </w:r>
      <w:r w:rsidRPr="00A74F97">
        <w:rPr>
          <w:rFonts w:asciiTheme="majorHAnsi" w:hAnsiTheme="majorHAnsi" w:cstheme="majorHAnsi"/>
          <w:color w:val="1F497D" w:themeColor="text2"/>
        </w:rPr>
        <w:t>a collaborative show of 11 guest artists who are friends and have been members of a 30</w:t>
      </w:r>
      <w:r w:rsidR="00965247">
        <w:rPr>
          <w:rFonts w:asciiTheme="majorHAnsi" w:hAnsiTheme="majorHAnsi" w:cstheme="majorHAnsi"/>
          <w:color w:val="1F497D" w:themeColor="text2"/>
        </w:rPr>
        <w:t>-</w:t>
      </w:r>
      <w:r w:rsidRPr="00A74F97">
        <w:rPr>
          <w:rFonts w:asciiTheme="majorHAnsi" w:hAnsiTheme="majorHAnsi" w:cstheme="majorHAnsi"/>
          <w:color w:val="1F497D" w:themeColor="text2"/>
        </w:rPr>
        <w:t>plus</w:t>
      </w:r>
      <w:r w:rsidR="00965247">
        <w:rPr>
          <w:rFonts w:asciiTheme="majorHAnsi" w:hAnsiTheme="majorHAnsi" w:cstheme="majorHAnsi"/>
          <w:color w:val="1F497D" w:themeColor="text2"/>
        </w:rPr>
        <w:t>-</w:t>
      </w:r>
      <w:r w:rsidRPr="00A74F97">
        <w:rPr>
          <w:rFonts w:asciiTheme="majorHAnsi" w:hAnsiTheme="majorHAnsi" w:cstheme="majorHAnsi"/>
          <w:color w:val="1F497D" w:themeColor="text2"/>
        </w:rPr>
        <w:t>year</w:t>
      </w:r>
      <w:r w:rsidR="00965247">
        <w:rPr>
          <w:rFonts w:asciiTheme="majorHAnsi" w:hAnsiTheme="majorHAnsi" w:cstheme="majorHAnsi"/>
          <w:color w:val="1F497D" w:themeColor="text2"/>
        </w:rPr>
        <w:t>-</w:t>
      </w:r>
      <w:r w:rsidRPr="00A74F97">
        <w:rPr>
          <w:rFonts w:asciiTheme="majorHAnsi" w:hAnsiTheme="majorHAnsi" w:cstheme="majorHAnsi"/>
          <w:color w:val="1F497D" w:themeColor="text2"/>
        </w:rPr>
        <w:t>old cooking group. The artists work in a variety of media that include painting, book art, photography, digital art, printmaking, collage, sculpture and fiber art and while their subjects vary widely, at least one creates delicious oil paintings of food. The guests will show alongside the gallery's eight member artists.</w:t>
      </w:r>
    </w:p>
    <w:p w14:paraId="40780B07" w14:textId="77777777" w:rsidR="00965247" w:rsidRDefault="00965247" w:rsidP="00A74F97">
      <w:pPr>
        <w:tabs>
          <w:tab w:val="right" w:pos="10440"/>
          <w:tab w:val="right" w:pos="10620"/>
        </w:tabs>
        <w:ind w:right="216"/>
        <w:rPr>
          <w:rFonts w:asciiTheme="majorHAnsi" w:hAnsiTheme="majorHAnsi" w:cstheme="majorHAnsi"/>
          <w:color w:val="1F497D" w:themeColor="text2"/>
        </w:rPr>
      </w:pPr>
    </w:p>
    <w:p w14:paraId="26B4EDE6" w14:textId="77777777" w:rsidR="00965247" w:rsidRDefault="00A74F97" w:rsidP="00A74F97">
      <w:pPr>
        <w:tabs>
          <w:tab w:val="right" w:pos="10440"/>
          <w:tab w:val="right" w:pos="10620"/>
        </w:tabs>
        <w:ind w:right="216"/>
        <w:rPr>
          <w:rFonts w:asciiTheme="majorHAnsi" w:hAnsiTheme="majorHAnsi" w:cstheme="majorHAnsi"/>
          <w:color w:val="1F497D" w:themeColor="text2"/>
        </w:rPr>
      </w:pPr>
      <w:r w:rsidRPr="00A74F97">
        <w:rPr>
          <w:rFonts w:asciiTheme="majorHAnsi" w:hAnsiTheme="majorHAnsi" w:cstheme="majorHAnsi"/>
          <w:color w:val="1F497D" w:themeColor="text2"/>
        </w:rPr>
        <w:t>The group formed in the DC area when its founder, the late Michael B. Platt, a renowned artist and art professor at Howard University and Northern Virginia Community College, suggested to a few of his artist friends and art students that they all get together and cook. In those days</w:t>
      </w:r>
      <w:r w:rsidR="00965247">
        <w:rPr>
          <w:rFonts w:asciiTheme="majorHAnsi" w:hAnsiTheme="majorHAnsi" w:cstheme="majorHAnsi"/>
          <w:color w:val="1F497D" w:themeColor="text2"/>
        </w:rPr>
        <w:t>,</w:t>
      </w:r>
      <w:r w:rsidRPr="00A74F97">
        <w:rPr>
          <w:rFonts w:asciiTheme="majorHAnsi" w:hAnsiTheme="majorHAnsi" w:cstheme="majorHAnsi"/>
          <w:color w:val="1F497D" w:themeColor="text2"/>
        </w:rPr>
        <w:t xml:space="preserve"> a cooking event took an entire day as the group gathered early to shop at area markets, groceries and specialty stores and then went to one or the other’s homes and spent the rest of the day cooking and enjoying their feast. The group sometimes travelled as well to members' summer houses on the Shenandoah and the Choptank River where swimming, kayaking, fishing and sailing were also on the menu. </w:t>
      </w:r>
    </w:p>
    <w:p w14:paraId="6A2B1FDC" w14:textId="77777777" w:rsidR="00E576F7" w:rsidRDefault="00E576F7" w:rsidP="00A74F97">
      <w:pPr>
        <w:tabs>
          <w:tab w:val="right" w:pos="10440"/>
          <w:tab w:val="right" w:pos="10620"/>
        </w:tabs>
        <w:ind w:right="216"/>
        <w:rPr>
          <w:rFonts w:asciiTheme="majorHAnsi" w:hAnsiTheme="majorHAnsi" w:cstheme="majorHAnsi"/>
          <w:color w:val="1F497D" w:themeColor="text2"/>
        </w:rPr>
      </w:pPr>
    </w:p>
    <w:p w14:paraId="05218D26" w14:textId="1471BB4C" w:rsidR="00790045" w:rsidRDefault="00117352" w:rsidP="00A74F97">
      <w:pPr>
        <w:tabs>
          <w:tab w:val="right" w:pos="10440"/>
          <w:tab w:val="right" w:pos="10620"/>
        </w:tabs>
        <w:ind w:right="216"/>
        <w:rPr>
          <w:rFonts w:asciiTheme="majorHAnsi" w:hAnsiTheme="majorHAnsi" w:cstheme="majorHAnsi"/>
          <w:color w:val="1F497D" w:themeColor="text2"/>
        </w:rPr>
      </w:pPr>
      <w:r>
        <w:rPr>
          <w:rFonts w:asciiTheme="majorHAnsi" w:hAnsiTheme="majorHAnsi" w:cstheme="majorHAnsi"/>
          <w:color w:val="1F497D" w:themeColor="text2"/>
        </w:rPr>
        <w:lastRenderedPageBreak/>
        <w:t>C</w:t>
      </w:r>
      <w:r w:rsidRPr="00A74F97">
        <w:rPr>
          <w:rFonts w:asciiTheme="majorHAnsi" w:hAnsiTheme="majorHAnsi" w:cstheme="majorHAnsi"/>
          <w:color w:val="1F497D" w:themeColor="text2"/>
        </w:rPr>
        <w:t>ooking Group artists who are exhibiting at MSG are Washington DC artists, Carol Beane, Barbara Frank, Michael Platt, Lynn Sylvester, Ernestine Martin Wyatt and Donald Wyatt</w:t>
      </w:r>
      <w:r>
        <w:rPr>
          <w:rFonts w:asciiTheme="majorHAnsi" w:hAnsiTheme="majorHAnsi" w:cstheme="majorHAnsi"/>
          <w:color w:val="1F497D" w:themeColor="text2"/>
        </w:rPr>
        <w:t>;</w:t>
      </w:r>
      <w:r w:rsidRPr="00A74F97">
        <w:rPr>
          <w:rFonts w:asciiTheme="majorHAnsi" w:hAnsiTheme="majorHAnsi" w:cstheme="majorHAnsi"/>
          <w:color w:val="1F497D" w:themeColor="text2"/>
        </w:rPr>
        <w:t xml:space="preserve"> Cambridge MD artist Theresa Knight McFadden</w:t>
      </w:r>
      <w:r>
        <w:rPr>
          <w:rFonts w:asciiTheme="majorHAnsi" w:hAnsiTheme="majorHAnsi" w:cstheme="majorHAnsi"/>
          <w:color w:val="1F497D" w:themeColor="text2"/>
        </w:rPr>
        <w:t>;</w:t>
      </w:r>
      <w:r w:rsidRPr="00A74F97">
        <w:rPr>
          <w:rFonts w:asciiTheme="majorHAnsi" w:hAnsiTheme="majorHAnsi" w:cstheme="majorHAnsi"/>
          <w:color w:val="1F497D" w:themeColor="text2"/>
        </w:rPr>
        <w:t xml:space="preserve"> Takoma Park MD artist, Stephanie Sove Ney</w:t>
      </w:r>
      <w:r>
        <w:rPr>
          <w:rFonts w:asciiTheme="majorHAnsi" w:hAnsiTheme="majorHAnsi" w:cstheme="majorHAnsi"/>
          <w:color w:val="1F497D" w:themeColor="text2"/>
        </w:rPr>
        <w:t>’</w:t>
      </w:r>
      <w:r w:rsidRPr="00A74F97">
        <w:rPr>
          <w:rFonts w:asciiTheme="majorHAnsi" w:hAnsiTheme="majorHAnsi" w:cstheme="majorHAnsi"/>
          <w:color w:val="1F497D" w:themeColor="text2"/>
        </w:rPr>
        <w:t xml:space="preserve"> Laurel MD artists, Debra Mathews Tyler and Dwight Tyler</w:t>
      </w:r>
      <w:r>
        <w:rPr>
          <w:rFonts w:asciiTheme="majorHAnsi" w:hAnsiTheme="majorHAnsi" w:cstheme="majorHAnsi"/>
          <w:color w:val="1F497D" w:themeColor="text2"/>
        </w:rPr>
        <w:t>;</w:t>
      </w:r>
      <w:r w:rsidRPr="00A74F97">
        <w:rPr>
          <w:rFonts w:asciiTheme="majorHAnsi" w:hAnsiTheme="majorHAnsi" w:cstheme="majorHAnsi"/>
          <w:color w:val="1F497D" w:themeColor="text2"/>
        </w:rPr>
        <w:t xml:space="preserve"> and Springfield VA artist</w:t>
      </w:r>
      <w:r>
        <w:rPr>
          <w:rFonts w:asciiTheme="majorHAnsi" w:hAnsiTheme="majorHAnsi" w:cstheme="majorHAnsi"/>
          <w:color w:val="1F497D" w:themeColor="text2"/>
        </w:rPr>
        <w:t>,</w:t>
      </w:r>
      <w:r w:rsidRPr="00A74F97">
        <w:rPr>
          <w:rFonts w:asciiTheme="majorHAnsi" w:hAnsiTheme="majorHAnsi" w:cstheme="majorHAnsi"/>
          <w:color w:val="1F497D" w:themeColor="text2"/>
        </w:rPr>
        <w:t xml:space="preserve"> Randi Trinka.</w:t>
      </w:r>
    </w:p>
    <w:p w14:paraId="06C99CC3" w14:textId="77777777" w:rsidR="00790045" w:rsidRDefault="00790045" w:rsidP="00790045">
      <w:pPr>
        <w:tabs>
          <w:tab w:val="right" w:pos="10440"/>
          <w:tab w:val="right" w:pos="10620"/>
        </w:tabs>
        <w:ind w:right="216"/>
        <w:rPr>
          <w:rFonts w:asciiTheme="majorHAnsi" w:hAnsiTheme="majorHAnsi" w:cstheme="majorHAnsi"/>
          <w:color w:val="1F497D" w:themeColor="text2"/>
        </w:rPr>
      </w:pPr>
    </w:p>
    <w:p w14:paraId="75FEDC40" w14:textId="35C4C270" w:rsidR="00117352" w:rsidRDefault="00790045" w:rsidP="00790045">
      <w:pPr>
        <w:ind w:right="216"/>
        <w:rPr>
          <w:rFonts w:asciiTheme="majorHAnsi" w:hAnsiTheme="majorHAnsi" w:cstheme="majorHAnsi"/>
          <w:color w:val="1F497D" w:themeColor="text2"/>
        </w:rPr>
      </w:pPr>
      <w:r w:rsidRPr="00A74F97">
        <w:rPr>
          <w:rFonts w:asciiTheme="majorHAnsi" w:hAnsiTheme="majorHAnsi" w:cstheme="majorHAnsi"/>
          <w:i/>
          <w:iCs/>
          <w:color w:val="1F497D" w:themeColor="text2"/>
        </w:rPr>
        <w:t xml:space="preserve">Cooking Up Some Art </w:t>
      </w:r>
      <w:r w:rsidRPr="00A74F97">
        <w:rPr>
          <w:rFonts w:asciiTheme="majorHAnsi" w:hAnsiTheme="majorHAnsi" w:cstheme="majorHAnsi"/>
          <w:color w:val="1F497D" w:themeColor="text2"/>
        </w:rPr>
        <w:t>run through Sunday October 27.</w:t>
      </w:r>
      <w:r>
        <w:rPr>
          <w:rFonts w:asciiTheme="majorHAnsi" w:hAnsiTheme="majorHAnsi" w:cstheme="majorHAnsi"/>
          <w:color w:val="1F497D" w:themeColor="text2"/>
        </w:rPr>
        <w:t xml:space="preserve">  </w:t>
      </w:r>
      <w:r w:rsidRPr="00A74F97">
        <w:rPr>
          <w:rFonts w:asciiTheme="majorHAnsi" w:hAnsiTheme="majorHAnsi" w:cstheme="majorHAnsi"/>
          <w:color w:val="1F497D" w:themeColor="text2"/>
        </w:rPr>
        <w:t xml:space="preserve">There will be </w:t>
      </w:r>
      <w:r>
        <w:rPr>
          <w:rFonts w:asciiTheme="majorHAnsi" w:hAnsiTheme="majorHAnsi" w:cstheme="majorHAnsi"/>
          <w:color w:val="1F497D" w:themeColor="text2"/>
        </w:rPr>
        <w:t xml:space="preserve">an artist </w:t>
      </w:r>
      <w:r w:rsidRPr="00A74F97">
        <w:rPr>
          <w:rFonts w:asciiTheme="majorHAnsi" w:hAnsiTheme="majorHAnsi" w:cstheme="majorHAnsi"/>
          <w:color w:val="1F497D" w:themeColor="text2"/>
        </w:rPr>
        <w:t>reception at the gallery on Second Saturday</w:t>
      </w:r>
      <w:r>
        <w:rPr>
          <w:rFonts w:asciiTheme="majorHAnsi" w:hAnsiTheme="majorHAnsi" w:cstheme="majorHAnsi"/>
          <w:color w:val="1F497D" w:themeColor="text2"/>
        </w:rPr>
        <w:t xml:space="preserve">, </w:t>
      </w:r>
      <w:r w:rsidRPr="00A74F97">
        <w:rPr>
          <w:rFonts w:asciiTheme="majorHAnsi" w:hAnsiTheme="majorHAnsi" w:cstheme="majorHAnsi"/>
          <w:color w:val="1F497D" w:themeColor="text2"/>
        </w:rPr>
        <w:t xml:space="preserve">October 12 from 5-8 pm. The receptions are free and open to the public and all are welcome. Light refreshments will be served. </w:t>
      </w:r>
    </w:p>
    <w:p w14:paraId="657470EC" w14:textId="77777777" w:rsidR="00790045" w:rsidRDefault="00790045" w:rsidP="00A74F97">
      <w:pPr>
        <w:tabs>
          <w:tab w:val="right" w:pos="10440"/>
          <w:tab w:val="right" w:pos="10620"/>
        </w:tabs>
        <w:ind w:right="216"/>
        <w:rPr>
          <w:rFonts w:asciiTheme="majorHAnsi" w:hAnsiTheme="majorHAnsi" w:cstheme="majorHAnsi"/>
          <w:color w:val="1F497D" w:themeColor="text2"/>
        </w:rPr>
      </w:pPr>
    </w:p>
    <w:p w14:paraId="02D03D41" w14:textId="77777777" w:rsidR="00E92331" w:rsidRDefault="00A74F97" w:rsidP="00A74F97">
      <w:pPr>
        <w:tabs>
          <w:tab w:val="right" w:pos="10440"/>
          <w:tab w:val="right" w:pos="10620"/>
        </w:tabs>
        <w:ind w:right="216"/>
        <w:rPr>
          <w:rFonts w:asciiTheme="majorHAnsi" w:hAnsiTheme="majorHAnsi" w:cstheme="majorHAnsi"/>
          <w:color w:val="1F497D" w:themeColor="text2"/>
        </w:rPr>
      </w:pPr>
      <w:r w:rsidRPr="00A74F97">
        <w:rPr>
          <w:rFonts w:asciiTheme="majorHAnsi" w:hAnsiTheme="majorHAnsi" w:cstheme="majorHAnsi"/>
          <w:color w:val="1F497D" w:themeColor="text2"/>
        </w:rPr>
        <w:t>Main Street Gallery is located at 518 Poplar St. in Cambridge, and is part of the vibrant Arts and Entertainment District. Gallery hours are Friday through Sunday from 11-5. The gallery requests that children under 18 be accompanied by an adult.</w:t>
      </w:r>
      <w:r w:rsidR="000D2486">
        <w:rPr>
          <w:rFonts w:asciiTheme="majorHAnsi" w:hAnsiTheme="majorHAnsi" w:cstheme="majorHAnsi"/>
          <w:color w:val="1F497D" w:themeColor="text2"/>
        </w:rPr>
        <w:t xml:space="preserve">   </w:t>
      </w:r>
    </w:p>
    <w:p w14:paraId="3BB45F79" w14:textId="77777777" w:rsidR="00E92331" w:rsidRDefault="00E92331" w:rsidP="00A74F97">
      <w:pPr>
        <w:tabs>
          <w:tab w:val="right" w:pos="10440"/>
          <w:tab w:val="right" w:pos="10620"/>
        </w:tabs>
        <w:ind w:right="216"/>
        <w:rPr>
          <w:rFonts w:asciiTheme="majorHAnsi" w:hAnsiTheme="majorHAnsi" w:cstheme="majorHAnsi"/>
          <w:color w:val="1F497D" w:themeColor="text2"/>
        </w:rPr>
      </w:pPr>
    </w:p>
    <w:p w14:paraId="2A9CFE54" w14:textId="09CA949F" w:rsidR="00A74F97" w:rsidRDefault="00A74F97" w:rsidP="00A74F97">
      <w:pPr>
        <w:tabs>
          <w:tab w:val="right" w:pos="10440"/>
          <w:tab w:val="right" w:pos="10620"/>
        </w:tabs>
        <w:ind w:right="216"/>
        <w:rPr>
          <w:rFonts w:asciiTheme="majorHAnsi" w:hAnsiTheme="majorHAnsi" w:cstheme="majorHAnsi"/>
          <w:color w:val="1F497D" w:themeColor="text2"/>
        </w:rPr>
      </w:pPr>
      <w:r w:rsidRPr="00A74F97">
        <w:rPr>
          <w:rFonts w:asciiTheme="majorHAnsi" w:hAnsiTheme="majorHAnsi" w:cstheme="majorHAnsi"/>
          <w:color w:val="1F497D" w:themeColor="text2"/>
        </w:rPr>
        <w:t>The gallery is currently reviewing work from prospective members and guest artists. Please contact MSG through its website @</w:t>
      </w:r>
      <w:hyperlink r:id="rId19" w:tgtFrame="_blank" w:history="1">
        <w:r w:rsidRPr="00A74F97">
          <w:rPr>
            <w:rStyle w:val="Hyperlink"/>
            <w:rFonts w:asciiTheme="majorHAnsi" w:hAnsiTheme="majorHAnsi" w:cstheme="majorHAnsi"/>
          </w:rPr>
          <w:t>mainstgallery.net</w:t>
        </w:r>
      </w:hyperlink>
      <w:r w:rsidRPr="00A74F97">
        <w:rPr>
          <w:rFonts w:asciiTheme="majorHAnsi" w:hAnsiTheme="majorHAnsi" w:cstheme="majorHAnsi"/>
          <w:color w:val="1F497D" w:themeColor="text2"/>
        </w:rPr>
        <w:t> or by phoning 410-330-4659 if interested.</w:t>
      </w:r>
    </w:p>
    <w:p w14:paraId="4B486D3A" w14:textId="77777777" w:rsidR="00E576F7" w:rsidRDefault="00E576F7" w:rsidP="00790045">
      <w:pPr>
        <w:tabs>
          <w:tab w:val="right" w:pos="10620"/>
        </w:tabs>
        <w:ind w:right="-90"/>
        <w:rPr>
          <w:rFonts w:asciiTheme="majorHAnsi" w:hAnsiTheme="majorHAnsi" w:cstheme="majorHAnsi"/>
          <w:color w:val="1F497D" w:themeColor="text2"/>
        </w:rPr>
      </w:pPr>
    </w:p>
    <w:p w14:paraId="32EB14B5" w14:textId="216F42A6" w:rsidR="00FA1FC3" w:rsidRDefault="00FA1FC3" w:rsidP="00E92331">
      <w:pPr>
        <w:tabs>
          <w:tab w:val="right" w:pos="10530"/>
        </w:tabs>
        <w:ind w:right="-180"/>
        <w:rPr>
          <w:rFonts w:asciiTheme="majorHAnsi" w:hAnsiTheme="majorHAnsi" w:cstheme="majorHAnsi"/>
          <w:color w:val="1F497D" w:themeColor="text2"/>
        </w:rPr>
      </w:pPr>
      <w:r>
        <w:rPr>
          <w:rFonts w:asciiTheme="majorHAnsi" w:hAnsiTheme="majorHAnsi" w:cstheme="majorHAnsi"/>
          <w:color w:val="1F497D" w:themeColor="text2"/>
        </w:rPr>
        <w:t xml:space="preserve"> </w:t>
      </w:r>
      <w:r w:rsidR="001716BD">
        <w:rPr>
          <w:rFonts w:asciiTheme="majorHAnsi" w:hAnsiTheme="majorHAnsi" w:cstheme="majorHAnsi"/>
          <w:noProof/>
          <w:color w:val="1F497D" w:themeColor="text2"/>
        </w:rPr>
        <w:drawing>
          <wp:inline distT="0" distB="0" distL="0" distR="0" wp14:anchorId="36E96FFB" wp14:editId="48F46E69">
            <wp:extent cx="1971413" cy="2551224"/>
            <wp:effectExtent l="0" t="0" r="0" b="1905"/>
            <wp:docPr id="1369181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81361" name="Picture 1369181361"/>
                    <pic:cNvPicPr/>
                  </pic:nvPicPr>
                  <pic:blipFill>
                    <a:blip r:embed="rId20"/>
                    <a:stretch>
                      <a:fillRect/>
                    </a:stretch>
                  </pic:blipFill>
                  <pic:spPr>
                    <a:xfrm>
                      <a:off x="0" y="0"/>
                      <a:ext cx="2096042" cy="2712507"/>
                    </a:xfrm>
                    <a:prstGeom prst="rect">
                      <a:avLst/>
                    </a:prstGeom>
                  </pic:spPr>
                </pic:pic>
              </a:graphicData>
            </a:graphic>
          </wp:inline>
        </w:drawing>
      </w:r>
      <w:r w:rsidR="00E576F7">
        <w:rPr>
          <w:rFonts w:asciiTheme="majorHAnsi" w:hAnsiTheme="majorHAnsi" w:cstheme="majorHAnsi"/>
          <w:color w:val="1F497D" w:themeColor="text2"/>
        </w:rPr>
        <w:t xml:space="preserve">   </w:t>
      </w:r>
      <w:r>
        <w:rPr>
          <w:rFonts w:asciiTheme="majorHAnsi" w:hAnsiTheme="majorHAnsi" w:cstheme="majorHAnsi"/>
          <w:noProof/>
          <w:color w:val="1F497D" w:themeColor="text2"/>
        </w:rPr>
        <w:drawing>
          <wp:inline distT="0" distB="0" distL="0" distR="0" wp14:anchorId="7EF8A060" wp14:editId="7FE35972">
            <wp:extent cx="2578037" cy="2533476"/>
            <wp:effectExtent l="0" t="0" r="635" b="0"/>
            <wp:docPr id="143951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1403" name="Picture 143951403"/>
                    <pic:cNvPicPr/>
                  </pic:nvPicPr>
                  <pic:blipFill>
                    <a:blip r:embed="rId21"/>
                    <a:stretch>
                      <a:fillRect/>
                    </a:stretch>
                  </pic:blipFill>
                  <pic:spPr>
                    <a:xfrm>
                      <a:off x="0" y="0"/>
                      <a:ext cx="2785736" cy="2737585"/>
                    </a:xfrm>
                    <a:prstGeom prst="rect">
                      <a:avLst/>
                    </a:prstGeom>
                  </pic:spPr>
                </pic:pic>
              </a:graphicData>
            </a:graphic>
          </wp:inline>
        </w:drawing>
      </w:r>
      <w:r w:rsidR="001353DD">
        <w:rPr>
          <w:rFonts w:asciiTheme="majorHAnsi" w:hAnsiTheme="majorHAnsi" w:cstheme="majorHAnsi"/>
          <w:color w:val="1F497D" w:themeColor="text2"/>
        </w:rPr>
        <w:t xml:space="preserve"> </w:t>
      </w:r>
      <w:r>
        <w:rPr>
          <w:rFonts w:asciiTheme="majorHAnsi" w:hAnsiTheme="majorHAnsi" w:cstheme="majorHAnsi"/>
          <w:color w:val="1F497D" w:themeColor="text2"/>
        </w:rPr>
        <w:t xml:space="preserve"> </w:t>
      </w:r>
      <w:r w:rsidR="00E576F7">
        <w:rPr>
          <w:rFonts w:asciiTheme="majorHAnsi" w:hAnsiTheme="majorHAnsi" w:cstheme="majorHAnsi"/>
          <w:color w:val="1F497D" w:themeColor="text2"/>
        </w:rPr>
        <w:t xml:space="preserve"> </w:t>
      </w:r>
      <w:r w:rsidR="00B0525D">
        <w:rPr>
          <w:rFonts w:asciiTheme="majorHAnsi" w:hAnsiTheme="majorHAnsi" w:cstheme="majorHAnsi"/>
          <w:noProof/>
          <w:color w:val="1F497D" w:themeColor="text2"/>
        </w:rPr>
        <w:drawing>
          <wp:inline distT="0" distB="0" distL="0" distR="0" wp14:anchorId="3762CB55" wp14:editId="689370B3">
            <wp:extent cx="1992394" cy="2525966"/>
            <wp:effectExtent l="0" t="0" r="1905" b="1905"/>
            <wp:docPr id="1160200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00765" name="Picture 1160200765"/>
                    <pic:cNvPicPr/>
                  </pic:nvPicPr>
                  <pic:blipFill>
                    <a:blip r:embed="rId22"/>
                    <a:stretch>
                      <a:fillRect/>
                    </a:stretch>
                  </pic:blipFill>
                  <pic:spPr>
                    <a:xfrm>
                      <a:off x="0" y="0"/>
                      <a:ext cx="2093434" cy="2654065"/>
                    </a:xfrm>
                    <a:prstGeom prst="rect">
                      <a:avLst/>
                    </a:prstGeom>
                  </pic:spPr>
                </pic:pic>
              </a:graphicData>
            </a:graphic>
          </wp:inline>
        </w:drawing>
      </w:r>
      <w:r w:rsidR="00E576F7">
        <w:rPr>
          <w:rFonts w:asciiTheme="majorHAnsi" w:hAnsiTheme="majorHAnsi" w:cstheme="majorHAnsi"/>
          <w:color w:val="1F497D" w:themeColor="text2"/>
        </w:rPr>
        <w:t xml:space="preserve">  </w:t>
      </w:r>
    </w:p>
    <w:p w14:paraId="6F20BCD9" w14:textId="77777777" w:rsidR="00E576F7" w:rsidRPr="00E9395B" w:rsidRDefault="00E576F7" w:rsidP="00E576F7">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55F9BE60" w14:textId="77777777" w:rsidR="00E576F7" w:rsidRPr="00E9395B" w:rsidRDefault="00E576F7" w:rsidP="00E576F7">
      <w:pPr>
        <w:tabs>
          <w:tab w:val="left" w:pos="624"/>
          <w:tab w:val="right" w:pos="10440"/>
        </w:tabs>
        <w:ind w:right="360"/>
        <w:rPr>
          <w:rFonts w:asciiTheme="majorHAnsi" w:hAnsiTheme="majorHAnsi" w:cstheme="majorHAnsi"/>
          <w:b/>
          <w:color w:val="1F497D" w:themeColor="text2"/>
          <w:sz w:val="11"/>
          <w:szCs w:val="11"/>
        </w:rPr>
      </w:pPr>
    </w:p>
    <w:p w14:paraId="46ABD85E" w14:textId="5E062AA6" w:rsidR="004779F6" w:rsidRPr="005D61CD" w:rsidRDefault="004779F6" w:rsidP="005D61CD">
      <w:pPr>
        <w:tabs>
          <w:tab w:val="right" w:pos="10530"/>
        </w:tabs>
        <w:ind w:right="184"/>
        <w:rPr>
          <w:rFonts w:asciiTheme="majorHAnsi" w:hAnsiTheme="majorHAnsi" w:cstheme="majorHAnsi"/>
          <w:b/>
          <w:color w:val="1F497D" w:themeColor="text2"/>
          <w:u w:val="thick"/>
        </w:rPr>
      </w:pPr>
      <w:r>
        <w:rPr>
          <w:rFonts w:asciiTheme="majorHAnsi" w:hAnsiTheme="majorHAnsi" w:cstheme="majorHAnsi"/>
          <w:b/>
          <w:bCs/>
          <w:color w:val="1F497D" w:themeColor="text2"/>
        </w:rPr>
        <w:t xml:space="preserve">WHCP-FM 91.7 </w:t>
      </w:r>
      <w:r w:rsidR="001F6DE2">
        <w:rPr>
          <w:rFonts w:asciiTheme="majorHAnsi" w:hAnsiTheme="majorHAnsi" w:cstheme="majorHAnsi"/>
          <w:b/>
          <w:bCs/>
          <w:color w:val="1F497D" w:themeColor="text2"/>
        </w:rPr>
        <w:t>– Music Event Series</w:t>
      </w:r>
    </w:p>
    <w:p w14:paraId="49987087" w14:textId="77777777" w:rsidR="004779F6" w:rsidRPr="00665996" w:rsidRDefault="004779F6" w:rsidP="004779F6">
      <w:pPr>
        <w:tabs>
          <w:tab w:val="right" w:pos="10440"/>
          <w:tab w:val="right" w:pos="10620"/>
        </w:tabs>
        <w:ind w:right="216"/>
        <w:rPr>
          <w:rFonts w:asciiTheme="majorHAnsi" w:hAnsiTheme="majorHAnsi" w:cstheme="majorHAnsi"/>
          <w:b/>
          <w:bCs/>
          <w:color w:val="1F497D" w:themeColor="text2"/>
          <w:sz w:val="13"/>
          <w:szCs w:val="13"/>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4"/>
        <w:gridCol w:w="3416"/>
      </w:tblGrid>
      <w:tr w:rsidR="004779F6" w14:paraId="60E7A2BB" w14:textId="77777777" w:rsidTr="00E576F7">
        <w:tc>
          <w:tcPr>
            <w:tcW w:w="7204" w:type="dxa"/>
          </w:tcPr>
          <w:p w14:paraId="77287388" w14:textId="77777777" w:rsidR="00E92331" w:rsidRDefault="004779F6" w:rsidP="00741804">
            <w:pPr>
              <w:tabs>
                <w:tab w:val="right" w:pos="10440"/>
                <w:tab w:val="right" w:pos="10620"/>
              </w:tabs>
              <w:ind w:right="216"/>
              <w:rPr>
                <w:rFonts w:asciiTheme="majorHAnsi" w:eastAsiaTheme="majorEastAsia" w:hAnsiTheme="majorHAnsi" w:cstheme="majorBidi"/>
                <w:color w:val="1F497D" w:themeColor="text2"/>
                <w:sz w:val="26"/>
                <w:szCs w:val="26"/>
              </w:rPr>
            </w:pPr>
            <w:r w:rsidRPr="005A03D0">
              <w:rPr>
                <w:rFonts w:asciiTheme="majorHAnsi" w:eastAsiaTheme="majorEastAsia" w:hAnsiTheme="majorHAnsi" w:cstheme="majorBidi"/>
                <w:color w:val="1F497D" w:themeColor="text2"/>
                <w:sz w:val="26"/>
                <w:szCs w:val="26"/>
              </w:rPr>
              <w:t xml:space="preserve">WHCP is a registered 501(c)3 non-profit organization supported by Membership Donations and Business Sponsorships. We are the only independently owned radio station on the Mid-Shore that provides local content, community news and information, and locally curated music programs! </w:t>
            </w:r>
          </w:p>
          <w:p w14:paraId="7E02721B" w14:textId="77777777" w:rsidR="00E92331" w:rsidRDefault="00E92331" w:rsidP="00741804">
            <w:pPr>
              <w:tabs>
                <w:tab w:val="right" w:pos="10440"/>
                <w:tab w:val="right" w:pos="10620"/>
              </w:tabs>
              <w:ind w:right="216"/>
              <w:rPr>
                <w:rFonts w:asciiTheme="majorHAnsi" w:eastAsiaTheme="majorEastAsia" w:hAnsiTheme="majorHAnsi" w:cstheme="majorBidi"/>
                <w:color w:val="1F497D" w:themeColor="text2"/>
                <w:sz w:val="26"/>
                <w:szCs w:val="26"/>
              </w:rPr>
            </w:pPr>
          </w:p>
          <w:p w14:paraId="7821D7D6" w14:textId="77777777" w:rsidR="004779F6" w:rsidRPr="00741804" w:rsidRDefault="00741804" w:rsidP="00741804">
            <w:pPr>
              <w:tabs>
                <w:tab w:val="right" w:pos="10440"/>
                <w:tab w:val="right" w:pos="10620"/>
              </w:tabs>
              <w:ind w:right="216"/>
              <w:rPr>
                <w:rFonts w:asciiTheme="majorHAnsi" w:eastAsiaTheme="majorEastAsia" w:hAnsiTheme="majorHAnsi" w:cstheme="majorBidi"/>
                <w:color w:val="1F497D" w:themeColor="text2"/>
                <w:sz w:val="26"/>
                <w:szCs w:val="26"/>
              </w:rPr>
            </w:pPr>
            <w:r>
              <w:rPr>
                <w:rFonts w:asciiTheme="majorHAnsi" w:eastAsiaTheme="majorEastAsia" w:hAnsiTheme="majorHAnsi" w:cstheme="majorBidi"/>
                <w:color w:val="1F497D" w:themeColor="text2"/>
                <w:sz w:val="26"/>
                <w:szCs w:val="26"/>
              </w:rPr>
              <w:t>G</w:t>
            </w:r>
            <w:r w:rsidRPr="00741804">
              <w:rPr>
                <w:rFonts w:asciiTheme="majorHAnsi" w:eastAsiaTheme="majorEastAsia" w:hAnsiTheme="majorHAnsi" w:cstheme="majorBidi"/>
                <w:color w:val="1F497D" w:themeColor="text2"/>
                <w:sz w:val="26"/>
                <w:szCs w:val="26"/>
              </w:rPr>
              <w:t>et ready WHCP’s Live Music Events</w:t>
            </w:r>
            <w:r>
              <w:rPr>
                <w:rFonts w:asciiTheme="majorHAnsi" w:eastAsiaTheme="majorEastAsia" w:hAnsiTheme="majorHAnsi" w:cstheme="majorBidi"/>
                <w:color w:val="1F497D" w:themeColor="text2"/>
                <w:sz w:val="26"/>
                <w:szCs w:val="26"/>
              </w:rPr>
              <w:t xml:space="preserve">, </w:t>
            </w:r>
            <w:r w:rsidRPr="00741804">
              <w:rPr>
                <w:rFonts w:asciiTheme="majorHAnsi" w:eastAsiaTheme="majorEastAsia" w:hAnsiTheme="majorHAnsi" w:cstheme="majorBidi"/>
                <w:color w:val="1F497D" w:themeColor="text2"/>
                <w:sz w:val="26"/>
                <w:szCs w:val="26"/>
              </w:rPr>
              <w:t>presented as a part of our on</w:t>
            </w:r>
            <w:r>
              <w:rPr>
                <w:rFonts w:asciiTheme="majorHAnsi" w:eastAsiaTheme="majorEastAsia" w:hAnsiTheme="majorHAnsi" w:cstheme="majorBidi"/>
                <w:color w:val="1F497D" w:themeColor="text2"/>
                <w:sz w:val="26"/>
                <w:szCs w:val="26"/>
              </w:rPr>
              <w:t>-</w:t>
            </w:r>
            <w:r w:rsidRPr="00741804">
              <w:rPr>
                <w:rFonts w:asciiTheme="majorHAnsi" w:eastAsiaTheme="majorEastAsia" w:hAnsiTheme="majorHAnsi" w:cstheme="majorBidi"/>
                <w:color w:val="1F497D" w:themeColor="text2"/>
                <w:sz w:val="26"/>
                <w:szCs w:val="26"/>
              </w:rPr>
              <w:t xml:space="preserve">going commitment to bringing live music to the area and support local musicians too. </w:t>
            </w:r>
            <w:r>
              <w:rPr>
                <w:rFonts w:asciiTheme="majorHAnsi" w:eastAsiaTheme="majorEastAsia" w:hAnsiTheme="majorHAnsi" w:cstheme="majorBidi"/>
                <w:color w:val="1F497D" w:themeColor="text2"/>
                <w:sz w:val="26"/>
                <w:szCs w:val="26"/>
              </w:rPr>
              <w:t xml:space="preserve">Info at </w:t>
            </w:r>
            <w:hyperlink r:id="rId23" w:history="1">
              <w:r w:rsidRPr="00741804">
                <w:rPr>
                  <w:rStyle w:val="Hyperlink"/>
                  <w:rFonts w:asciiTheme="majorHAnsi" w:eastAsiaTheme="majorEastAsia" w:hAnsiTheme="majorHAnsi" w:cstheme="majorBidi"/>
                  <w:sz w:val="26"/>
                  <w:szCs w:val="26"/>
                </w:rPr>
                <w:t>https://whcp.org/events/</w:t>
              </w:r>
            </w:hyperlink>
          </w:p>
        </w:tc>
        <w:tc>
          <w:tcPr>
            <w:tcW w:w="3416" w:type="dxa"/>
          </w:tcPr>
          <w:p w14:paraId="4562230E" w14:textId="77777777" w:rsidR="004779F6" w:rsidRDefault="004779F6" w:rsidP="00D3216E">
            <w:pPr>
              <w:pStyle w:val="post-meta"/>
              <w:tabs>
                <w:tab w:val="right" w:pos="10620"/>
              </w:tabs>
              <w:spacing w:before="0" w:beforeAutospacing="0" w:after="0" w:afterAutospacing="0"/>
              <w:textAlignment w:val="baseline"/>
              <w:rPr>
                <w:rFonts w:ascii="Open Sans" w:hAnsi="Open Sans" w:cs="Open Sans"/>
                <w:color w:val="666666"/>
                <w:sz w:val="21"/>
                <w:szCs w:val="21"/>
              </w:rPr>
            </w:pPr>
            <w:r>
              <w:rPr>
                <w:rFonts w:ascii="Open Sans" w:hAnsi="Open Sans" w:cs="Open Sans"/>
                <w:noProof/>
                <w:color w:val="666666"/>
                <w:sz w:val="21"/>
                <w:szCs w:val="21"/>
              </w:rPr>
              <w:drawing>
                <wp:inline distT="0" distB="0" distL="0" distR="0" wp14:anchorId="315AC730" wp14:editId="1B0F5A3D">
                  <wp:extent cx="2029424" cy="1217658"/>
                  <wp:effectExtent l="0" t="0" r="3175" b="0"/>
                  <wp:docPr id="4541490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2070" name="Picture 290002070"/>
                          <pic:cNvPicPr/>
                        </pic:nvPicPr>
                        <pic:blipFill>
                          <a:blip r:embed="rId24"/>
                          <a:stretch>
                            <a:fillRect/>
                          </a:stretch>
                        </pic:blipFill>
                        <pic:spPr>
                          <a:xfrm>
                            <a:off x="0" y="0"/>
                            <a:ext cx="2083767" cy="1250264"/>
                          </a:xfrm>
                          <a:prstGeom prst="rect">
                            <a:avLst/>
                          </a:prstGeom>
                        </pic:spPr>
                      </pic:pic>
                    </a:graphicData>
                  </a:graphic>
                </wp:inline>
              </w:drawing>
            </w:r>
          </w:p>
        </w:tc>
      </w:tr>
    </w:tbl>
    <w:p w14:paraId="1C22DC8A" w14:textId="77777777" w:rsidR="00E576F7" w:rsidRDefault="00E576F7" w:rsidP="00E707B6">
      <w:pPr>
        <w:tabs>
          <w:tab w:val="left" w:pos="624"/>
          <w:tab w:val="right" w:pos="10440"/>
        </w:tabs>
        <w:ind w:right="360"/>
        <w:rPr>
          <w:rFonts w:asciiTheme="majorHAnsi" w:hAnsiTheme="majorHAnsi" w:cstheme="majorHAnsi"/>
          <w:b/>
          <w:color w:val="1F497D" w:themeColor="text2"/>
        </w:rPr>
      </w:pPr>
    </w:p>
    <w:p w14:paraId="34219B48" w14:textId="77777777" w:rsidR="00E92331" w:rsidRDefault="00E92331" w:rsidP="00E707B6">
      <w:pPr>
        <w:tabs>
          <w:tab w:val="left" w:pos="624"/>
          <w:tab w:val="right" w:pos="10440"/>
        </w:tabs>
        <w:ind w:right="360"/>
        <w:rPr>
          <w:rFonts w:asciiTheme="majorHAnsi" w:hAnsiTheme="majorHAnsi" w:cstheme="majorHAnsi"/>
          <w:b/>
          <w:color w:val="1F497D" w:themeColor="text2"/>
        </w:rPr>
      </w:pPr>
    </w:p>
    <w:p w14:paraId="5509D21F" w14:textId="77777777" w:rsidR="00E92331" w:rsidRDefault="00E92331" w:rsidP="00E707B6">
      <w:pPr>
        <w:tabs>
          <w:tab w:val="left" w:pos="624"/>
          <w:tab w:val="right" w:pos="10440"/>
        </w:tabs>
        <w:ind w:right="360"/>
        <w:rPr>
          <w:rFonts w:asciiTheme="majorHAnsi" w:hAnsiTheme="majorHAnsi" w:cstheme="majorHAnsi"/>
          <w:b/>
          <w:color w:val="1F497D" w:themeColor="text2"/>
        </w:rPr>
      </w:pPr>
    </w:p>
    <w:p w14:paraId="1FC37222" w14:textId="084EE091" w:rsidR="00E9395B" w:rsidRDefault="0021129E" w:rsidP="00E707B6">
      <w:pPr>
        <w:tabs>
          <w:tab w:val="left" w:pos="624"/>
          <w:tab w:val="right" w:pos="10440"/>
        </w:tabs>
        <w:ind w:right="360"/>
        <w:rPr>
          <w:rFonts w:asciiTheme="majorHAnsi" w:hAnsiTheme="majorHAnsi" w:cstheme="majorHAnsi"/>
          <w:b/>
          <w:color w:val="1F497D" w:themeColor="text2"/>
        </w:rPr>
      </w:pPr>
      <w:r>
        <w:rPr>
          <w:rFonts w:asciiTheme="majorHAnsi" w:hAnsiTheme="majorHAnsi" w:cstheme="majorHAnsi"/>
          <w:b/>
          <w:color w:val="1F497D" w:themeColor="text2"/>
        </w:rPr>
        <w:lastRenderedPageBreak/>
        <w:t>DORCHESTER COUNTY LIBRARIES</w:t>
      </w:r>
    </w:p>
    <w:p w14:paraId="02A92837" w14:textId="77777777" w:rsidR="00926862" w:rsidRDefault="00926862" w:rsidP="00E9395B">
      <w:pPr>
        <w:tabs>
          <w:tab w:val="left" w:pos="624"/>
          <w:tab w:val="right" w:pos="10440"/>
        </w:tabs>
        <w:ind w:right="360"/>
        <w:rPr>
          <w:rFonts w:asciiTheme="majorHAnsi" w:hAnsiTheme="majorHAnsi" w:cstheme="majorHAnsi"/>
          <w:bCs/>
          <w:color w:val="1F497D" w:themeColor="text2"/>
        </w:rPr>
      </w:pPr>
    </w:p>
    <w:p w14:paraId="7F32296E" w14:textId="6CC25EDA" w:rsidR="00455BAB" w:rsidRPr="00455BAB" w:rsidRDefault="00455BAB" w:rsidP="00455BAB">
      <w:p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Both branches of the Dorchester County Public Library will be closed for Indigenous Peoples' Day</w:t>
      </w:r>
      <w:r>
        <w:rPr>
          <w:rFonts w:asciiTheme="majorHAnsi" w:hAnsiTheme="majorHAnsi" w:cstheme="majorHAnsi"/>
          <w:bCs/>
          <w:color w:val="1F497D" w:themeColor="text2"/>
        </w:rPr>
        <w:t xml:space="preserve"> </w:t>
      </w:r>
      <w:r w:rsidRPr="00455BAB">
        <w:rPr>
          <w:rFonts w:asciiTheme="majorHAnsi" w:hAnsiTheme="majorHAnsi" w:cstheme="majorHAnsi"/>
          <w:bCs/>
          <w:color w:val="1F497D" w:themeColor="text2"/>
        </w:rPr>
        <w:t>/</w:t>
      </w:r>
      <w:r>
        <w:rPr>
          <w:rFonts w:asciiTheme="majorHAnsi" w:hAnsiTheme="majorHAnsi" w:cstheme="majorHAnsi"/>
          <w:bCs/>
          <w:color w:val="1F497D" w:themeColor="text2"/>
        </w:rPr>
        <w:t xml:space="preserve"> </w:t>
      </w:r>
      <w:r w:rsidRPr="00455BAB">
        <w:rPr>
          <w:rFonts w:asciiTheme="majorHAnsi" w:hAnsiTheme="majorHAnsi" w:cstheme="majorHAnsi"/>
          <w:bCs/>
          <w:color w:val="1F497D" w:themeColor="text2"/>
        </w:rPr>
        <w:t>Columbus Day on Monday, October 14th.</w:t>
      </w:r>
    </w:p>
    <w:p w14:paraId="426C5A6B" w14:textId="77777777" w:rsidR="00455BAB" w:rsidRPr="00455BAB" w:rsidRDefault="00455BAB" w:rsidP="00455BAB">
      <w:pPr>
        <w:tabs>
          <w:tab w:val="left" w:pos="624"/>
          <w:tab w:val="right" w:pos="10440"/>
        </w:tabs>
        <w:ind w:right="360"/>
        <w:rPr>
          <w:rFonts w:asciiTheme="majorHAnsi" w:hAnsiTheme="majorHAnsi" w:cstheme="majorHAnsi"/>
          <w:bCs/>
          <w:color w:val="1F497D" w:themeColor="text2"/>
        </w:rPr>
      </w:pPr>
    </w:p>
    <w:p w14:paraId="51D5A5A5" w14:textId="77777777" w:rsidR="00455BAB" w:rsidRPr="00455BAB" w:rsidRDefault="00455BAB" w:rsidP="00455BAB">
      <w:pPr>
        <w:tabs>
          <w:tab w:val="left" w:pos="624"/>
          <w:tab w:val="right" w:pos="10440"/>
        </w:tabs>
        <w:ind w:right="360"/>
        <w:rPr>
          <w:rFonts w:asciiTheme="majorHAnsi" w:hAnsiTheme="majorHAnsi" w:cstheme="majorHAnsi"/>
          <w:b/>
          <w:bCs/>
          <w:color w:val="1F497D" w:themeColor="text2"/>
        </w:rPr>
      </w:pPr>
      <w:r w:rsidRPr="00455BAB">
        <w:rPr>
          <w:rFonts w:asciiTheme="majorHAnsi" w:hAnsiTheme="majorHAnsi" w:cstheme="majorHAnsi"/>
          <w:b/>
          <w:bCs/>
          <w:color w:val="1F497D" w:themeColor="text2"/>
          <w:u w:val="single"/>
        </w:rPr>
        <w:t>Cambridge Library Events</w:t>
      </w:r>
      <w:r w:rsidRPr="00455BAB">
        <w:rPr>
          <w:rFonts w:asciiTheme="majorHAnsi" w:hAnsiTheme="majorHAnsi" w:cstheme="majorHAnsi"/>
          <w:b/>
          <w:bCs/>
          <w:color w:val="1F497D" w:themeColor="text2"/>
        </w:rPr>
        <w:t>:</w:t>
      </w:r>
    </w:p>
    <w:p w14:paraId="0C407E91" w14:textId="77777777" w:rsidR="00455BAB" w:rsidRPr="00455BAB" w:rsidRDefault="00455BAB" w:rsidP="00455BAB">
      <w:pPr>
        <w:tabs>
          <w:tab w:val="left" w:pos="624"/>
          <w:tab w:val="right" w:pos="10440"/>
        </w:tabs>
        <w:ind w:right="360"/>
        <w:rPr>
          <w:rFonts w:asciiTheme="majorHAnsi" w:hAnsiTheme="majorHAnsi" w:cstheme="majorHAnsi"/>
          <w:b/>
          <w:bCs/>
          <w:color w:val="1F497D" w:themeColor="text2"/>
        </w:rPr>
      </w:pPr>
      <w:r w:rsidRPr="00455BAB">
        <w:rPr>
          <w:rFonts w:asciiTheme="majorHAnsi" w:hAnsiTheme="majorHAnsi" w:cstheme="majorHAnsi"/>
          <w:bCs/>
          <w:i/>
          <w:iCs/>
          <w:color w:val="1F497D" w:themeColor="text2"/>
        </w:rPr>
        <w:br/>
      </w:r>
      <w:r w:rsidRPr="00455BAB">
        <w:rPr>
          <w:rFonts w:asciiTheme="majorHAnsi" w:hAnsiTheme="majorHAnsi" w:cstheme="majorHAnsi"/>
          <w:b/>
          <w:bCs/>
          <w:i/>
          <w:iCs/>
          <w:color w:val="1F497D" w:themeColor="text2"/>
        </w:rPr>
        <w:t>Weekly </w:t>
      </w:r>
    </w:p>
    <w:p w14:paraId="21442910" w14:textId="77777777" w:rsidR="00455BAB" w:rsidRPr="00455BAB" w:rsidRDefault="00455BAB" w:rsidP="00455BAB">
      <w:p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Every Wednesday, 10:30am - Story Time (Stories, songs, and crafts for ages 0-5.)</w:t>
      </w:r>
    </w:p>
    <w:p w14:paraId="4EE820FB" w14:textId="77777777" w:rsidR="00455BAB" w:rsidRPr="00455BAB" w:rsidRDefault="00455BAB" w:rsidP="00455BAB">
      <w:pPr>
        <w:tabs>
          <w:tab w:val="left" w:pos="624"/>
          <w:tab w:val="right" w:pos="10440"/>
        </w:tabs>
        <w:ind w:right="180"/>
        <w:rPr>
          <w:rFonts w:asciiTheme="majorHAnsi" w:hAnsiTheme="majorHAnsi" w:cstheme="majorHAnsi"/>
          <w:bCs/>
          <w:color w:val="1F497D" w:themeColor="text2"/>
        </w:rPr>
      </w:pPr>
      <w:r w:rsidRPr="00455BAB">
        <w:rPr>
          <w:rFonts w:asciiTheme="majorHAnsi" w:hAnsiTheme="majorHAnsi" w:cstheme="majorHAnsi"/>
          <w:bCs/>
          <w:color w:val="1F497D" w:themeColor="text2"/>
        </w:rPr>
        <w:t>Every Wednesday, 4-5pm - Teen Anime Club (Anime related activities, games, and prizes for ages 12-17.)</w:t>
      </w:r>
    </w:p>
    <w:p w14:paraId="3A4612AD" w14:textId="77777777" w:rsidR="00455BAB" w:rsidRPr="00455BAB" w:rsidRDefault="00455BAB" w:rsidP="00455BAB">
      <w:pPr>
        <w:tabs>
          <w:tab w:val="left" w:pos="624"/>
          <w:tab w:val="right" w:pos="10440"/>
        </w:tabs>
        <w:ind w:right="360"/>
        <w:rPr>
          <w:rFonts w:asciiTheme="majorHAnsi" w:hAnsiTheme="majorHAnsi" w:cstheme="majorHAnsi"/>
          <w:b/>
          <w:bCs/>
          <w:color w:val="1F497D" w:themeColor="text2"/>
        </w:rPr>
      </w:pPr>
    </w:p>
    <w:p w14:paraId="2D475A5B" w14:textId="77777777" w:rsidR="00455BAB" w:rsidRPr="00455BAB" w:rsidRDefault="00455BAB" w:rsidP="00455BAB">
      <w:pPr>
        <w:tabs>
          <w:tab w:val="left" w:pos="624"/>
          <w:tab w:val="right" w:pos="10440"/>
        </w:tabs>
        <w:ind w:right="360"/>
        <w:rPr>
          <w:rFonts w:asciiTheme="majorHAnsi" w:hAnsiTheme="majorHAnsi" w:cstheme="majorHAnsi"/>
          <w:b/>
          <w:bCs/>
          <w:color w:val="1F497D" w:themeColor="text2"/>
        </w:rPr>
      </w:pPr>
      <w:r w:rsidRPr="00455BAB">
        <w:rPr>
          <w:rFonts w:asciiTheme="majorHAnsi" w:hAnsiTheme="majorHAnsi" w:cstheme="majorHAnsi"/>
          <w:b/>
          <w:bCs/>
          <w:i/>
          <w:iCs/>
          <w:color w:val="1F497D" w:themeColor="text2"/>
        </w:rPr>
        <w:t>Monthly</w:t>
      </w:r>
    </w:p>
    <w:p w14:paraId="256210EE" w14:textId="77777777" w:rsidR="00455BAB" w:rsidRPr="00455BAB" w:rsidRDefault="00455BAB" w:rsidP="00455BAB">
      <w:pPr>
        <w:pStyle w:val="ListParagraph"/>
        <w:numPr>
          <w:ilvl w:val="0"/>
          <w:numId w:val="69"/>
        </w:numPr>
        <w:tabs>
          <w:tab w:val="right" w:pos="10440"/>
        </w:tabs>
        <w:ind w:right="360"/>
        <w:rPr>
          <w:rFonts w:cstheme="majorHAnsi"/>
          <w:bCs/>
          <w:color w:val="1F497D" w:themeColor="text2"/>
        </w:rPr>
      </w:pPr>
      <w:r w:rsidRPr="00455BAB">
        <w:rPr>
          <w:rFonts w:cstheme="majorHAnsi"/>
          <w:bCs/>
          <w:color w:val="1F497D" w:themeColor="text2"/>
        </w:rPr>
        <w:t>Every 1st Monday (10/7), 4:30-5:30pm - Kids' Paint Night (For ages 6 and up. Children under 8 must remain with their grown-up.)</w:t>
      </w:r>
    </w:p>
    <w:p w14:paraId="3E3032F5" w14:textId="77777777" w:rsidR="00455BAB" w:rsidRPr="00455BAB" w:rsidRDefault="00455BAB" w:rsidP="00455BAB">
      <w:pPr>
        <w:pStyle w:val="ListParagraph"/>
        <w:numPr>
          <w:ilvl w:val="0"/>
          <w:numId w:val="69"/>
        </w:numPr>
        <w:tabs>
          <w:tab w:val="right" w:pos="10440"/>
        </w:tabs>
        <w:ind w:right="360"/>
        <w:rPr>
          <w:rFonts w:cstheme="majorHAnsi"/>
          <w:bCs/>
          <w:color w:val="1F497D" w:themeColor="text2"/>
        </w:rPr>
      </w:pPr>
      <w:r w:rsidRPr="00455BAB">
        <w:rPr>
          <w:rFonts w:cstheme="majorHAnsi"/>
          <w:bCs/>
          <w:color w:val="1F497D" w:themeColor="text2"/>
        </w:rPr>
        <w:t>Every 2nd Tuesday (10/8), 4:30-5:30pm - STEM Lab (Science, technology, engineering, and math related activities for ages 6+.)</w:t>
      </w:r>
    </w:p>
    <w:p w14:paraId="5A1FB931" w14:textId="77777777" w:rsidR="00455BAB" w:rsidRPr="00455BAB" w:rsidRDefault="00455BAB" w:rsidP="00455BAB">
      <w:pPr>
        <w:pStyle w:val="ListParagraph"/>
        <w:numPr>
          <w:ilvl w:val="0"/>
          <w:numId w:val="69"/>
        </w:numPr>
        <w:tabs>
          <w:tab w:val="right" w:pos="10440"/>
        </w:tabs>
        <w:ind w:right="360"/>
        <w:rPr>
          <w:rFonts w:cstheme="majorHAnsi"/>
          <w:bCs/>
          <w:color w:val="1F497D" w:themeColor="text2"/>
        </w:rPr>
      </w:pPr>
      <w:r w:rsidRPr="00455BAB">
        <w:rPr>
          <w:rFonts w:cstheme="majorHAnsi"/>
          <w:bCs/>
          <w:color w:val="1F497D" w:themeColor="text2"/>
        </w:rPr>
        <w:t>Every 2nd Saturday (10/12)), 9:00am-1:00pm - Friends of the Library Book Sale (Proceeds benefit library programs and materials!)</w:t>
      </w:r>
    </w:p>
    <w:p w14:paraId="0E1084FD" w14:textId="77777777" w:rsidR="00455BAB" w:rsidRPr="00455BAB" w:rsidRDefault="00455BAB" w:rsidP="00455BAB">
      <w:pPr>
        <w:pStyle w:val="ListParagraph"/>
        <w:numPr>
          <w:ilvl w:val="0"/>
          <w:numId w:val="69"/>
        </w:numPr>
        <w:tabs>
          <w:tab w:val="right" w:pos="10440"/>
        </w:tabs>
        <w:ind w:right="360"/>
        <w:rPr>
          <w:rFonts w:cstheme="majorHAnsi"/>
          <w:bCs/>
          <w:color w:val="1F497D" w:themeColor="text2"/>
        </w:rPr>
      </w:pPr>
      <w:r w:rsidRPr="00455BAB">
        <w:rPr>
          <w:rFonts w:cstheme="majorHAnsi"/>
          <w:bCs/>
          <w:color w:val="1F497D" w:themeColor="text2"/>
        </w:rPr>
        <w:t>Every 3rd Monday (10/21), 4:30-5:30pm - Paint Night (Drawing, painting, and more! Aimed at adults, but 13+ may attend.)</w:t>
      </w:r>
    </w:p>
    <w:p w14:paraId="2ACA9EE0" w14:textId="77777777" w:rsidR="00455BAB" w:rsidRPr="00455BAB" w:rsidRDefault="00455BAB" w:rsidP="00455BAB">
      <w:pPr>
        <w:pStyle w:val="ListParagraph"/>
        <w:numPr>
          <w:ilvl w:val="0"/>
          <w:numId w:val="69"/>
        </w:numPr>
        <w:tabs>
          <w:tab w:val="right" w:pos="10440"/>
        </w:tabs>
        <w:ind w:right="360"/>
        <w:rPr>
          <w:rFonts w:cstheme="majorHAnsi"/>
          <w:bCs/>
          <w:color w:val="1F497D" w:themeColor="text2"/>
        </w:rPr>
      </w:pPr>
      <w:r w:rsidRPr="00455BAB">
        <w:rPr>
          <w:rFonts w:cstheme="majorHAnsi"/>
          <w:bCs/>
          <w:color w:val="1F497D" w:themeColor="text2"/>
        </w:rPr>
        <w:t>Every 3rd Tuesday (10/15),  4:30-5:30pm - Stitch &amp; Knit (Calling all handi-crafters - bring your crochet and knitting needles and get stitching with us! Aimed at adults, but 13+ may attend.)</w:t>
      </w:r>
    </w:p>
    <w:p w14:paraId="3A3DBD5C" w14:textId="77777777" w:rsidR="00455BAB" w:rsidRPr="00455BAB" w:rsidRDefault="00455BAB" w:rsidP="00455BAB">
      <w:pPr>
        <w:pStyle w:val="ListParagraph"/>
        <w:numPr>
          <w:ilvl w:val="0"/>
          <w:numId w:val="69"/>
        </w:numPr>
        <w:tabs>
          <w:tab w:val="right" w:pos="10440"/>
        </w:tabs>
        <w:ind w:right="360"/>
        <w:rPr>
          <w:rFonts w:cstheme="majorHAnsi"/>
          <w:bCs/>
          <w:color w:val="1F497D" w:themeColor="text2"/>
        </w:rPr>
      </w:pPr>
      <w:r w:rsidRPr="00455BAB">
        <w:rPr>
          <w:rFonts w:cstheme="majorHAnsi"/>
          <w:bCs/>
          <w:color w:val="1F497D" w:themeColor="text2"/>
        </w:rPr>
        <w:t>Every 4th Monday (10/28), 4:30-5:30pm - Dorchester Discussions Book Club (Fun fiction and light refreshments. Aimed at adults, but 16+ may attend.)</w:t>
      </w:r>
    </w:p>
    <w:p w14:paraId="6D963EEC" w14:textId="77777777" w:rsidR="00455BAB" w:rsidRPr="00455BAB" w:rsidRDefault="00455BAB" w:rsidP="00455BAB">
      <w:pPr>
        <w:tabs>
          <w:tab w:val="left" w:pos="624"/>
          <w:tab w:val="right" w:pos="10440"/>
        </w:tabs>
        <w:ind w:right="360"/>
        <w:rPr>
          <w:rFonts w:asciiTheme="majorHAnsi" w:hAnsiTheme="majorHAnsi" w:cstheme="majorHAnsi"/>
          <w:bCs/>
          <w:color w:val="1F497D" w:themeColor="text2"/>
        </w:rPr>
      </w:pPr>
    </w:p>
    <w:p w14:paraId="37F8CF08" w14:textId="77777777" w:rsidR="00455BAB" w:rsidRPr="00455BAB" w:rsidRDefault="00455BAB" w:rsidP="00455BAB">
      <w:pPr>
        <w:tabs>
          <w:tab w:val="left" w:pos="624"/>
          <w:tab w:val="right" w:pos="10440"/>
        </w:tabs>
        <w:ind w:right="360"/>
        <w:rPr>
          <w:rFonts w:asciiTheme="majorHAnsi" w:hAnsiTheme="majorHAnsi" w:cstheme="majorHAnsi"/>
          <w:b/>
          <w:bCs/>
          <w:color w:val="1F497D" w:themeColor="text2"/>
        </w:rPr>
      </w:pPr>
      <w:r w:rsidRPr="00455BAB">
        <w:rPr>
          <w:rFonts w:asciiTheme="majorHAnsi" w:hAnsiTheme="majorHAnsi" w:cstheme="majorHAnsi"/>
          <w:b/>
          <w:bCs/>
          <w:i/>
          <w:iCs/>
          <w:color w:val="1F497D" w:themeColor="text2"/>
        </w:rPr>
        <w:t>Special</w:t>
      </w:r>
    </w:p>
    <w:p w14:paraId="19DA4CD2" w14:textId="1E0A83DF" w:rsidR="00455BAB" w:rsidRPr="00455BAB" w:rsidRDefault="00455BAB" w:rsidP="00455BAB">
      <w:p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Saturday, October 26, 2-3pm - Family Halloween Costume Party</w:t>
      </w:r>
    </w:p>
    <w:p w14:paraId="66C1C6B7" w14:textId="77777777" w:rsidR="00455BAB" w:rsidRPr="00455BAB" w:rsidRDefault="00455BAB" w:rsidP="00455BAB">
      <w:pPr>
        <w:tabs>
          <w:tab w:val="left" w:pos="624"/>
          <w:tab w:val="right" w:pos="10440"/>
        </w:tabs>
        <w:ind w:right="360"/>
        <w:rPr>
          <w:rFonts w:asciiTheme="majorHAnsi" w:hAnsiTheme="majorHAnsi" w:cstheme="majorHAnsi"/>
          <w:bCs/>
          <w:color w:val="1F497D" w:themeColor="text2"/>
        </w:rPr>
      </w:pPr>
    </w:p>
    <w:p w14:paraId="6BD84F4B" w14:textId="31E37FD2" w:rsidR="00455BAB" w:rsidRDefault="00455BAB" w:rsidP="00455BAB">
      <w:pPr>
        <w:tabs>
          <w:tab w:val="left" w:pos="624"/>
          <w:tab w:val="right" w:pos="10440"/>
        </w:tabs>
        <w:ind w:right="360"/>
        <w:rPr>
          <w:rFonts w:asciiTheme="majorHAnsi" w:hAnsiTheme="majorHAnsi" w:cstheme="majorHAnsi"/>
          <w:b/>
          <w:bCs/>
          <w:color w:val="1F497D" w:themeColor="text2"/>
          <w:u w:val="single"/>
        </w:rPr>
      </w:pPr>
      <w:r w:rsidRPr="00455BAB">
        <w:rPr>
          <w:rFonts w:asciiTheme="majorHAnsi" w:hAnsiTheme="majorHAnsi" w:cstheme="majorHAnsi"/>
          <w:b/>
          <w:bCs/>
          <w:color w:val="1F497D" w:themeColor="text2"/>
          <w:u w:val="single"/>
        </w:rPr>
        <w:t>October Events at the Hurlock Library: </w:t>
      </w:r>
    </w:p>
    <w:p w14:paraId="6E99D197" w14:textId="77777777" w:rsidR="00455BAB" w:rsidRPr="00455BAB" w:rsidRDefault="00455BAB" w:rsidP="00455BAB">
      <w:pPr>
        <w:tabs>
          <w:tab w:val="left" w:pos="624"/>
          <w:tab w:val="right" w:pos="10440"/>
        </w:tabs>
        <w:ind w:right="360"/>
        <w:rPr>
          <w:rFonts w:asciiTheme="majorHAnsi" w:hAnsiTheme="majorHAnsi" w:cstheme="majorHAnsi"/>
          <w:b/>
          <w:bCs/>
          <w:color w:val="1F497D" w:themeColor="text2"/>
          <w:u w:val="single"/>
        </w:rPr>
      </w:pPr>
    </w:p>
    <w:p w14:paraId="6466DF96" w14:textId="77777777" w:rsidR="00455BAB" w:rsidRPr="00455BAB" w:rsidRDefault="00455BAB" w:rsidP="00455BAB">
      <w:pPr>
        <w:numPr>
          <w:ilvl w:val="0"/>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Story Time every Wednesday at 10:30</w:t>
      </w:r>
    </w:p>
    <w:p w14:paraId="599C7AB2" w14:textId="77777777" w:rsidR="00455BAB" w:rsidRPr="00455BAB" w:rsidRDefault="00455BAB" w:rsidP="00455BAB">
      <w:pPr>
        <w:numPr>
          <w:ilvl w:val="0"/>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New Kids Homework Club</w:t>
      </w:r>
    </w:p>
    <w:p w14:paraId="631BEC82" w14:textId="77777777" w:rsidR="00455BAB" w:rsidRPr="00455BAB" w:rsidRDefault="00455BAB" w:rsidP="00455BAB">
      <w:pPr>
        <w:numPr>
          <w:ilvl w:val="1"/>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Every Wednesday starting October 2</w:t>
      </w:r>
      <w:r w:rsidRPr="00455BAB">
        <w:rPr>
          <w:rFonts w:asciiTheme="majorHAnsi" w:hAnsiTheme="majorHAnsi" w:cstheme="majorHAnsi"/>
          <w:bCs/>
          <w:color w:val="1F497D" w:themeColor="text2"/>
          <w:vertAlign w:val="superscript"/>
        </w:rPr>
        <w:t>nd</w:t>
      </w:r>
      <w:r w:rsidRPr="00455BAB">
        <w:rPr>
          <w:rFonts w:asciiTheme="majorHAnsi" w:hAnsiTheme="majorHAnsi" w:cstheme="majorHAnsi"/>
          <w:bCs/>
          <w:color w:val="1F497D" w:themeColor="text2"/>
        </w:rPr>
        <w:t> at 4:00PM for ages 8+</w:t>
      </w:r>
    </w:p>
    <w:p w14:paraId="414D1C01" w14:textId="77777777" w:rsidR="00455BAB" w:rsidRPr="00455BAB" w:rsidRDefault="00455BAB" w:rsidP="00455BAB">
      <w:pPr>
        <w:numPr>
          <w:ilvl w:val="0"/>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Board Game Night 10/8 at 4:30</w:t>
      </w:r>
    </w:p>
    <w:p w14:paraId="463837F7" w14:textId="77777777" w:rsidR="00455BAB" w:rsidRPr="00455BAB" w:rsidRDefault="00455BAB" w:rsidP="00455BAB">
      <w:pPr>
        <w:numPr>
          <w:ilvl w:val="0"/>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2 Part Special Effects Make-Up Tutorial with Hannah (Ages 13+)</w:t>
      </w:r>
    </w:p>
    <w:p w14:paraId="75C7E441" w14:textId="77777777" w:rsidR="00455BAB" w:rsidRPr="00455BAB" w:rsidRDefault="00455BAB" w:rsidP="00455BAB">
      <w:pPr>
        <w:numPr>
          <w:ilvl w:val="1"/>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Thursdays 10/10 and 10/17 at 5:00PM</w:t>
      </w:r>
    </w:p>
    <w:p w14:paraId="108C968A" w14:textId="77777777" w:rsidR="00455BAB" w:rsidRPr="00455BAB" w:rsidRDefault="00455BAB" w:rsidP="00455BAB">
      <w:pPr>
        <w:numPr>
          <w:ilvl w:val="0"/>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Book Club: A Long Petal of the Sea by Isabel Allende</w:t>
      </w:r>
    </w:p>
    <w:p w14:paraId="7C77E899" w14:textId="77777777" w:rsidR="00455BAB" w:rsidRPr="00455BAB" w:rsidRDefault="00455BAB" w:rsidP="00455BAB">
      <w:pPr>
        <w:numPr>
          <w:ilvl w:val="1"/>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10/24 at 5:00PM</w:t>
      </w:r>
    </w:p>
    <w:p w14:paraId="1F2325D4" w14:textId="77777777" w:rsidR="00455BAB" w:rsidRPr="00455BAB" w:rsidRDefault="00455BAB" w:rsidP="00455BAB">
      <w:pPr>
        <w:numPr>
          <w:ilvl w:val="0"/>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Spooky Slime Night</w:t>
      </w:r>
    </w:p>
    <w:p w14:paraId="459E36F6" w14:textId="56865C77" w:rsidR="00455BAB" w:rsidRDefault="00455BAB" w:rsidP="00E9395B">
      <w:pPr>
        <w:numPr>
          <w:ilvl w:val="1"/>
          <w:numId w:val="68"/>
        </w:numPr>
        <w:tabs>
          <w:tab w:val="left" w:pos="624"/>
          <w:tab w:val="right" w:pos="10440"/>
        </w:tabs>
        <w:ind w:right="360"/>
        <w:rPr>
          <w:rFonts w:asciiTheme="majorHAnsi" w:hAnsiTheme="majorHAnsi" w:cstheme="majorHAnsi"/>
          <w:bCs/>
          <w:color w:val="1F497D" w:themeColor="text2"/>
        </w:rPr>
      </w:pPr>
      <w:r w:rsidRPr="00455BAB">
        <w:rPr>
          <w:rFonts w:asciiTheme="majorHAnsi" w:hAnsiTheme="majorHAnsi" w:cstheme="majorHAnsi"/>
          <w:bCs/>
          <w:color w:val="1F497D" w:themeColor="text2"/>
        </w:rPr>
        <w:t>Tuesday 10/29 at 4:30PM</w:t>
      </w:r>
    </w:p>
    <w:p w14:paraId="6B79A558" w14:textId="77777777" w:rsidR="00F14D58" w:rsidRDefault="00F14D58" w:rsidP="00F14D58">
      <w:pPr>
        <w:tabs>
          <w:tab w:val="left" w:pos="624"/>
          <w:tab w:val="right" w:pos="10440"/>
        </w:tabs>
        <w:ind w:right="360"/>
        <w:rPr>
          <w:rFonts w:asciiTheme="majorHAnsi" w:hAnsiTheme="majorHAnsi" w:cstheme="majorHAnsi"/>
          <w:bCs/>
          <w:color w:val="1F497D" w:themeColor="text2"/>
        </w:rPr>
      </w:pPr>
    </w:p>
    <w:p w14:paraId="46F0CDBE" w14:textId="09BDE3D7" w:rsidR="00F14D58" w:rsidRPr="00455BAB" w:rsidRDefault="00F14D58" w:rsidP="00F14D58">
      <w:pPr>
        <w:tabs>
          <w:tab w:val="left" w:pos="624"/>
          <w:tab w:val="right" w:pos="10440"/>
        </w:tabs>
        <w:ind w:right="360"/>
        <w:jc w:val="center"/>
        <w:rPr>
          <w:rFonts w:asciiTheme="majorHAnsi" w:hAnsiTheme="majorHAnsi" w:cstheme="majorHAnsi"/>
          <w:bCs/>
          <w:color w:val="1F497D" w:themeColor="text2"/>
        </w:rPr>
      </w:pPr>
      <w:r>
        <w:rPr>
          <w:rFonts w:asciiTheme="majorHAnsi" w:hAnsiTheme="majorHAnsi" w:cstheme="majorHAnsi"/>
          <w:bCs/>
          <w:noProof/>
          <w:color w:val="1F497D" w:themeColor="text2"/>
        </w:rPr>
        <w:drawing>
          <wp:inline distT="0" distB="0" distL="0" distR="0" wp14:anchorId="54DA58FD" wp14:editId="030A02DC">
            <wp:extent cx="1092200" cy="812800"/>
            <wp:effectExtent l="0" t="0" r="0" b="0"/>
            <wp:docPr id="960591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91062" name="Picture 960591062"/>
                    <pic:cNvPicPr/>
                  </pic:nvPicPr>
                  <pic:blipFill>
                    <a:blip r:embed="rId25"/>
                    <a:stretch>
                      <a:fillRect/>
                    </a:stretch>
                  </pic:blipFill>
                  <pic:spPr>
                    <a:xfrm>
                      <a:off x="0" y="0"/>
                      <a:ext cx="1092200" cy="812800"/>
                    </a:xfrm>
                    <a:prstGeom prst="rect">
                      <a:avLst/>
                    </a:prstGeom>
                  </pic:spPr>
                </pic:pic>
              </a:graphicData>
            </a:graphic>
          </wp:inline>
        </w:drawing>
      </w:r>
    </w:p>
    <w:p w14:paraId="21E6664A" w14:textId="5A705309" w:rsidR="0021129E" w:rsidRDefault="00E43985" w:rsidP="00E43985">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r>
        <w:rPr>
          <w:rFonts w:asciiTheme="majorHAnsi" w:hAnsiTheme="majorHAnsi" w:cstheme="majorHAnsi"/>
          <w:b/>
          <w:color w:val="1F497D" w:themeColor="text2"/>
          <w:u w:val="thick"/>
        </w:rPr>
        <w:tab/>
      </w:r>
    </w:p>
    <w:p w14:paraId="165051EF" w14:textId="77777777" w:rsidR="00E43985" w:rsidRPr="00E43985" w:rsidRDefault="00E43985" w:rsidP="00E43985">
      <w:pPr>
        <w:tabs>
          <w:tab w:val="left" w:pos="624"/>
          <w:tab w:val="right" w:pos="10530"/>
        </w:tabs>
        <w:ind w:right="364"/>
        <w:rPr>
          <w:rFonts w:asciiTheme="majorHAnsi" w:hAnsiTheme="majorHAnsi" w:cstheme="majorHAnsi"/>
          <w:b/>
          <w:color w:val="1F497D" w:themeColor="text2"/>
          <w:sz w:val="11"/>
          <w:szCs w:val="11"/>
          <w:u w:val="thick"/>
        </w:rPr>
      </w:pPr>
    </w:p>
    <w:p w14:paraId="5566205B" w14:textId="222FE163" w:rsidR="00E707B6" w:rsidRPr="00467EDE" w:rsidRDefault="00E707B6" w:rsidP="00E707B6">
      <w:pPr>
        <w:tabs>
          <w:tab w:val="left" w:pos="624"/>
          <w:tab w:val="right" w:pos="10440"/>
        </w:tabs>
        <w:ind w:right="360"/>
        <w:rPr>
          <w:rFonts w:asciiTheme="majorHAnsi" w:hAnsiTheme="majorHAnsi" w:cstheme="majorHAnsi"/>
          <w:b/>
          <w:color w:val="1F497D" w:themeColor="text2"/>
        </w:rPr>
      </w:pPr>
      <w:r w:rsidRPr="00467EDE">
        <w:rPr>
          <w:rFonts w:asciiTheme="majorHAnsi" w:hAnsiTheme="majorHAnsi" w:cstheme="majorHAnsi"/>
          <w:b/>
          <w:color w:val="1F497D" w:themeColor="text2"/>
        </w:rPr>
        <w:t>MIDSHORE MEALS TIL MONDAY</w:t>
      </w:r>
    </w:p>
    <w:p w14:paraId="49F41627" w14:textId="77777777" w:rsidR="00E707B6" w:rsidRPr="001B405A" w:rsidRDefault="00E707B6" w:rsidP="00E707B6">
      <w:pPr>
        <w:ind w:right="364"/>
        <w:rPr>
          <w:rFonts w:asciiTheme="majorHAnsi" w:hAnsiTheme="majorHAnsi" w:cstheme="majorHAnsi"/>
          <w:b/>
          <w:color w:val="1F497D" w:themeColor="text2"/>
          <w:sz w:val="20"/>
          <w:szCs w:val="20"/>
        </w:rPr>
      </w:pPr>
    </w:p>
    <w:p w14:paraId="3402C0DE" w14:textId="77777777" w:rsidR="00E707B6" w:rsidRDefault="00E707B6" w:rsidP="00E707B6">
      <w:pPr>
        <w:tabs>
          <w:tab w:val="left" w:pos="624"/>
          <w:tab w:val="right" w:pos="10440"/>
        </w:tabs>
        <w:ind w:right="270"/>
        <w:rPr>
          <w:rFonts w:asciiTheme="majorHAnsi" w:hAnsiTheme="majorHAnsi" w:cstheme="majorHAnsi"/>
          <w:color w:val="1F497D" w:themeColor="text2"/>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p>
    <w:p w14:paraId="68ADD14C" w14:textId="77777777" w:rsidR="00E707B6" w:rsidRPr="001B405A" w:rsidRDefault="00E707B6" w:rsidP="00E707B6">
      <w:pPr>
        <w:tabs>
          <w:tab w:val="left" w:pos="624"/>
          <w:tab w:val="right" w:pos="10440"/>
        </w:tabs>
        <w:ind w:right="270"/>
        <w:rPr>
          <w:rFonts w:asciiTheme="majorHAnsi" w:hAnsiTheme="majorHAnsi" w:cstheme="majorHAnsi"/>
          <w:color w:val="1F497D" w:themeColor="text2"/>
          <w:sz w:val="20"/>
          <w:szCs w:val="20"/>
        </w:rPr>
      </w:pPr>
    </w:p>
    <w:tbl>
      <w:tblPr>
        <w:tblStyle w:val="TableGrid"/>
        <w:tblW w:w="11301"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gridCol w:w="2206"/>
      </w:tblGrid>
      <w:tr w:rsidR="00790045" w14:paraId="2FF4186E" w14:textId="77777777" w:rsidTr="00790045">
        <w:tc>
          <w:tcPr>
            <w:tcW w:w="9095" w:type="dxa"/>
          </w:tcPr>
          <w:p w14:paraId="633ADAD7" w14:textId="77777777" w:rsidR="00FA1FC3" w:rsidRDefault="00E707B6" w:rsidP="00935517">
            <w:pPr>
              <w:tabs>
                <w:tab w:val="left" w:pos="624"/>
                <w:tab w:val="right" w:pos="10440"/>
              </w:tabs>
              <w:ind w:right="270"/>
              <w:rPr>
                <w:rFonts w:asciiTheme="majorHAnsi" w:hAnsiTheme="majorHAnsi" w:cstheme="majorHAnsi"/>
                <w:color w:val="1F497D" w:themeColor="text2"/>
              </w:rPr>
            </w:pPr>
            <w:r w:rsidRPr="00467EDE">
              <w:rPr>
                <w:rFonts w:asciiTheme="majorHAnsi" w:hAnsiTheme="majorHAnsi" w:cstheme="majorHAnsi"/>
                <w:i/>
                <w:iCs/>
                <w:color w:val="1F497D" w:themeColor="text2"/>
              </w:rPr>
              <w:t>Meals ‘til Monday</w:t>
            </w:r>
            <w:r>
              <w:rPr>
                <w:rFonts w:asciiTheme="majorHAnsi" w:hAnsiTheme="majorHAnsi" w:cstheme="majorHAnsi"/>
                <w:color w:val="1F497D" w:themeColor="text2"/>
              </w:rPr>
              <w:t xml:space="preserve"> </w:t>
            </w:r>
            <w:r w:rsidRPr="00467EDE">
              <w:rPr>
                <w:rFonts w:asciiTheme="majorHAnsi" w:hAnsiTheme="majorHAnsi" w:cstheme="majorHAnsi"/>
                <w:color w:val="1F497D" w:themeColor="text2"/>
              </w:rPr>
              <w:t>currently provide</w:t>
            </w:r>
            <w:r>
              <w:rPr>
                <w:rFonts w:asciiTheme="majorHAnsi" w:hAnsiTheme="majorHAnsi" w:cstheme="majorHAnsi"/>
                <w:color w:val="1F497D" w:themeColor="text2"/>
              </w:rPr>
              <w:t>s</w:t>
            </w:r>
            <w:r w:rsidRPr="00467EDE">
              <w:rPr>
                <w:rFonts w:asciiTheme="majorHAnsi" w:hAnsiTheme="majorHAnsi" w:cstheme="majorHAnsi"/>
                <w:color w:val="1F497D" w:themeColor="text2"/>
              </w:rPr>
              <w:t xml:space="preserve"> food for more than 500 elementary, middle and high school students. Donations can be made at </w:t>
            </w:r>
            <w:hyperlink r:id="rId26"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w:t>
            </w:r>
          </w:p>
          <w:p w14:paraId="6F4349D7" w14:textId="63EA42AB" w:rsidR="00E707B6" w:rsidRPr="001B405A" w:rsidRDefault="00E707B6" w:rsidP="00935517">
            <w:pPr>
              <w:tabs>
                <w:tab w:val="left" w:pos="624"/>
                <w:tab w:val="right" w:pos="10440"/>
              </w:tabs>
              <w:ind w:right="270"/>
              <w:rPr>
                <w:rFonts w:asciiTheme="majorHAnsi" w:hAnsiTheme="majorHAnsi" w:cstheme="majorHAnsi"/>
                <w:i/>
                <w:iCs/>
                <w:color w:val="0000FF" w:themeColor="hyperlink"/>
                <w:u w:val="single"/>
              </w:rPr>
            </w:pPr>
            <w:r w:rsidRPr="00467EDE">
              <w:rPr>
                <w:rFonts w:asciiTheme="majorHAnsi" w:hAnsiTheme="majorHAnsi" w:cstheme="majorHAnsi"/>
                <w:color w:val="1F497D" w:themeColor="text2"/>
              </w:rPr>
              <w:t>For more infor</w:t>
            </w:r>
            <w:r>
              <w:rPr>
                <w:rFonts w:asciiTheme="majorHAnsi" w:hAnsiTheme="majorHAnsi" w:cstheme="majorHAnsi"/>
                <w:color w:val="1F497D" w:themeColor="text2"/>
              </w:rPr>
              <w:t>mation</w:t>
            </w:r>
            <w:r w:rsidRPr="00467EDE">
              <w:rPr>
                <w:rFonts w:asciiTheme="majorHAnsi" w:hAnsiTheme="majorHAnsi" w:cstheme="majorHAnsi"/>
                <w:color w:val="1F497D" w:themeColor="text2"/>
              </w:rPr>
              <w:t>, please call</w:t>
            </w:r>
            <w:r>
              <w:rPr>
                <w:rFonts w:asciiTheme="majorHAnsi" w:hAnsiTheme="majorHAnsi" w:cstheme="majorHAnsi"/>
                <w:color w:val="1F497D" w:themeColor="text2"/>
              </w:rPr>
              <w:t xml:space="preserve"> the Director at </w:t>
            </w:r>
            <w:r w:rsidRPr="00467EDE">
              <w:rPr>
                <w:rFonts w:asciiTheme="majorHAnsi" w:hAnsiTheme="majorHAnsi" w:cstheme="majorHAnsi"/>
                <w:color w:val="1F497D" w:themeColor="text2"/>
              </w:rPr>
              <w:t>703-371-5191</w:t>
            </w:r>
            <w:r>
              <w:rPr>
                <w:rFonts w:asciiTheme="majorHAnsi" w:hAnsiTheme="majorHAnsi" w:cstheme="majorHAnsi"/>
                <w:color w:val="1F497D" w:themeColor="text2"/>
              </w:rPr>
              <w:t xml:space="preserve"> or </w:t>
            </w:r>
            <w:r w:rsidRPr="00467EDE">
              <w:rPr>
                <w:rFonts w:asciiTheme="majorHAnsi" w:hAnsiTheme="majorHAnsi" w:cstheme="majorHAnsi"/>
                <w:color w:val="1F497D" w:themeColor="text2"/>
              </w:rPr>
              <w:t>visit th</w:t>
            </w:r>
            <w:r>
              <w:rPr>
                <w:rFonts w:asciiTheme="majorHAnsi" w:hAnsiTheme="majorHAnsi" w:cstheme="majorHAnsi"/>
                <w:color w:val="1F497D" w:themeColor="text2"/>
              </w:rPr>
              <w:t>eir</w:t>
            </w:r>
            <w:r w:rsidRPr="00467EDE">
              <w:rPr>
                <w:rFonts w:asciiTheme="majorHAnsi" w:hAnsiTheme="majorHAnsi" w:cstheme="majorHAnsi"/>
                <w:color w:val="1F497D" w:themeColor="text2"/>
              </w:rPr>
              <w:t xml:space="preserve"> website at </w:t>
            </w:r>
            <w:hyperlink r:id="rId27" w:history="1">
              <w:r w:rsidRPr="00467EDE">
                <w:rPr>
                  <w:rStyle w:val="Hyperlink"/>
                  <w:rFonts w:asciiTheme="majorHAnsi" w:hAnsiTheme="majorHAnsi" w:cstheme="majorHAnsi"/>
                  <w:i/>
                  <w:iCs/>
                </w:rPr>
                <w:t>www.midshoremealstilmonday.org/</w:t>
              </w:r>
            </w:hyperlink>
            <w:r>
              <w:rPr>
                <w:rStyle w:val="Hyperlink"/>
                <w:rFonts w:asciiTheme="majorHAnsi" w:hAnsiTheme="majorHAnsi" w:cstheme="majorHAnsi"/>
                <w:i/>
                <w:iCs/>
              </w:rPr>
              <w:t>.</w:t>
            </w:r>
          </w:p>
        </w:tc>
        <w:tc>
          <w:tcPr>
            <w:tcW w:w="2206" w:type="dxa"/>
          </w:tcPr>
          <w:p w14:paraId="0374B944" w14:textId="77777777" w:rsidR="00E707B6" w:rsidRDefault="00E707B6" w:rsidP="00935517">
            <w:pPr>
              <w:tabs>
                <w:tab w:val="left" w:pos="624"/>
                <w:tab w:val="right" w:pos="10440"/>
              </w:tabs>
              <w:ind w:right="270"/>
              <w:rPr>
                <w:rFonts w:asciiTheme="majorHAnsi" w:hAnsiTheme="majorHAnsi" w:cstheme="majorHAnsi"/>
                <w:color w:val="1F497D" w:themeColor="text2"/>
              </w:rPr>
            </w:pPr>
            <w:r w:rsidRPr="00467EDE">
              <w:rPr>
                <w:rFonts w:asciiTheme="majorHAnsi" w:hAnsiTheme="majorHAnsi" w:cstheme="majorHAnsi"/>
                <w:noProof/>
                <w:color w:val="1F497D" w:themeColor="text2"/>
              </w:rPr>
              <w:drawing>
                <wp:inline distT="0" distB="0" distL="0" distR="0" wp14:anchorId="418C8779" wp14:editId="683A2755">
                  <wp:extent cx="746437" cy="738231"/>
                  <wp:effectExtent l="0" t="0" r="317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0735" cy="960063"/>
                          </a:xfrm>
                          <a:prstGeom prst="rect">
                            <a:avLst/>
                          </a:prstGeom>
                          <a:noFill/>
                          <a:ln>
                            <a:noFill/>
                          </a:ln>
                        </pic:spPr>
                      </pic:pic>
                    </a:graphicData>
                  </a:graphic>
                </wp:inline>
              </w:drawing>
            </w:r>
          </w:p>
        </w:tc>
      </w:tr>
    </w:tbl>
    <w:p w14:paraId="2CEA0F2D" w14:textId="2E81E814" w:rsidR="00E301BF" w:rsidRDefault="00790045" w:rsidP="00632805">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499890CC" w14:textId="77777777" w:rsidR="00632805" w:rsidRPr="00632805" w:rsidRDefault="00632805" w:rsidP="00632805">
      <w:pPr>
        <w:tabs>
          <w:tab w:val="right" w:pos="10530"/>
        </w:tabs>
        <w:ind w:right="184"/>
        <w:rPr>
          <w:rFonts w:asciiTheme="majorHAnsi" w:hAnsiTheme="majorHAnsi" w:cstheme="majorHAnsi"/>
          <w:b/>
          <w:color w:val="1F497D" w:themeColor="text2"/>
          <w:sz w:val="10"/>
          <w:szCs w:val="10"/>
          <w:u w:val="thick"/>
        </w:rPr>
      </w:pPr>
    </w:p>
    <w:p w14:paraId="4F769D74" w14:textId="5539FE9F" w:rsidR="00D259E3" w:rsidRDefault="00D259E3" w:rsidP="00E707B6">
      <w:pPr>
        <w:tabs>
          <w:tab w:val="left" w:pos="624"/>
          <w:tab w:val="right" w:pos="10530"/>
        </w:tabs>
        <w:ind w:right="364"/>
        <w:rPr>
          <w:rFonts w:asciiTheme="majorHAnsi" w:hAnsiTheme="majorHAnsi" w:cstheme="majorHAnsi"/>
          <w:b/>
          <w:color w:val="1F497D" w:themeColor="text2"/>
        </w:rPr>
      </w:pPr>
      <w:r>
        <w:rPr>
          <w:rFonts w:asciiTheme="majorHAnsi" w:hAnsiTheme="majorHAnsi" w:cstheme="majorHAnsi"/>
          <w:b/>
          <w:color w:val="1F497D" w:themeColor="text2"/>
        </w:rPr>
        <w:t>ONE MISSION CAMBRIDGE</w:t>
      </w:r>
    </w:p>
    <w:p w14:paraId="7DC88CD7" w14:textId="77777777" w:rsidR="00D259E3" w:rsidRDefault="00D259E3" w:rsidP="00E707B6">
      <w:pPr>
        <w:tabs>
          <w:tab w:val="left" w:pos="624"/>
          <w:tab w:val="right" w:pos="10530"/>
        </w:tabs>
        <w:ind w:right="364"/>
        <w:rPr>
          <w:rFonts w:asciiTheme="majorHAnsi" w:hAnsiTheme="majorHAnsi" w:cstheme="majorHAnsi"/>
          <w:b/>
          <w:color w:val="1F497D" w:themeColor="text2"/>
        </w:rPr>
      </w:pPr>
    </w:p>
    <w:p w14:paraId="75D5C998" w14:textId="77777777" w:rsidR="00D259E3" w:rsidRPr="00D259E3" w:rsidRDefault="00D259E3" w:rsidP="00935EF5">
      <w:pPr>
        <w:tabs>
          <w:tab w:val="left" w:pos="624"/>
          <w:tab w:val="right" w:pos="10530"/>
        </w:tabs>
        <w:rPr>
          <w:rFonts w:asciiTheme="majorHAnsi" w:hAnsiTheme="majorHAnsi" w:cstheme="majorHAnsi"/>
          <w:color w:val="1F497D" w:themeColor="text2"/>
        </w:rPr>
      </w:pPr>
      <w:r w:rsidRPr="00D259E3">
        <w:rPr>
          <w:rFonts w:asciiTheme="majorHAnsi" w:hAnsiTheme="majorHAnsi" w:cstheme="majorHAnsi"/>
          <w:color w:val="1F497D" w:themeColor="text2"/>
        </w:rPr>
        <w:t>Since June 2022, One Mission Cambridge has operated a vibrant mission center in the heart of Cambridge. The mission center is operational on a consistent schedule. The consensus among clients is that these ministries operate in a manner that projects love, compassion, and grace. The vast majority of clients view the mission center favorably and often comment on how well they are greeted and treated at the mission center. The positive feedback from the community, expressing appreciation for the excellent work of assisting the vulnerable population, is a testament to the value of our mission center.</w:t>
      </w:r>
    </w:p>
    <w:p w14:paraId="027F4229" w14:textId="77777777" w:rsidR="00D259E3" w:rsidRDefault="00D259E3" w:rsidP="00935EF5">
      <w:pPr>
        <w:tabs>
          <w:tab w:val="left" w:pos="624"/>
          <w:tab w:val="right" w:pos="10530"/>
        </w:tabs>
        <w:rPr>
          <w:rFonts w:asciiTheme="majorHAnsi" w:hAnsiTheme="majorHAnsi" w:cstheme="majorHAnsi"/>
          <w:color w:val="1F497D" w:themeColor="text2"/>
        </w:rPr>
      </w:pPr>
    </w:p>
    <w:p w14:paraId="25A3CF58" w14:textId="121D3C89" w:rsidR="00D259E3" w:rsidRPr="00D259E3" w:rsidRDefault="00D259E3" w:rsidP="00935EF5">
      <w:pPr>
        <w:tabs>
          <w:tab w:val="left" w:pos="624"/>
          <w:tab w:val="right" w:pos="10530"/>
        </w:tabs>
        <w:rPr>
          <w:rFonts w:asciiTheme="majorHAnsi" w:hAnsiTheme="majorHAnsi" w:cstheme="majorHAnsi"/>
          <w:color w:val="1F497D" w:themeColor="text2"/>
        </w:rPr>
      </w:pPr>
      <w:r w:rsidRPr="00D259E3">
        <w:rPr>
          <w:rFonts w:asciiTheme="majorHAnsi" w:hAnsiTheme="majorHAnsi" w:cstheme="majorHAnsi"/>
          <w:color w:val="1F497D" w:themeColor="text2"/>
        </w:rPr>
        <w:t>The mission center is a hub of activity, offering a wide range of services during its daily opening hours to meet the diverse needs of our community. From food distribution to computer access, assistance with job applications, lunch, and fellowship, the center is a one-stop shop for those in need. It is also a crucial resource for homeless individuals and others, providing a safe space for cooling/warming and emotional support. The center's doors are open to new individuals daily, further expanding its reach and impact.</w:t>
      </w:r>
    </w:p>
    <w:p w14:paraId="661567C2" w14:textId="0301DC8F" w:rsidR="00D259E3" w:rsidRDefault="00D259E3" w:rsidP="00935EF5">
      <w:pPr>
        <w:tabs>
          <w:tab w:val="left" w:pos="624"/>
          <w:tab w:val="right" w:pos="10530"/>
        </w:tabs>
        <w:rPr>
          <w:rFonts w:asciiTheme="majorHAnsi" w:hAnsiTheme="majorHAnsi" w:cstheme="majorHAnsi"/>
          <w:color w:val="1F497D" w:themeColor="text2"/>
        </w:rPr>
      </w:pPr>
    </w:p>
    <w:p w14:paraId="4192DA52" w14:textId="6102EE11" w:rsidR="00D259E3" w:rsidRDefault="00D259E3" w:rsidP="00935EF5">
      <w:pPr>
        <w:tabs>
          <w:tab w:val="left" w:pos="624"/>
          <w:tab w:val="right" w:pos="10530"/>
        </w:tabs>
        <w:rPr>
          <w:rFonts w:asciiTheme="majorHAnsi" w:hAnsiTheme="majorHAnsi" w:cstheme="majorHAnsi"/>
          <w:color w:val="1F497D" w:themeColor="text2"/>
        </w:rPr>
      </w:pPr>
      <w:r w:rsidRPr="00D259E3">
        <w:rPr>
          <w:rFonts w:asciiTheme="majorHAnsi" w:hAnsiTheme="majorHAnsi" w:cstheme="majorHAnsi"/>
          <w:color w:val="1F497D" w:themeColor="text2"/>
        </w:rPr>
        <w:t>In the summer of 2024, the mission center expanded its space to nearly twice the size.  This has allowed the organization to serve better the increasing number of guests requesting assistance.</w:t>
      </w:r>
      <w:r>
        <w:rPr>
          <w:rFonts w:asciiTheme="majorHAnsi" w:hAnsiTheme="majorHAnsi" w:cstheme="majorHAnsi"/>
          <w:color w:val="1F497D" w:themeColor="text2"/>
        </w:rPr>
        <w:t xml:space="preserve"> </w:t>
      </w:r>
      <w:r w:rsidRPr="00D259E3">
        <w:rPr>
          <w:rFonts w:asciiTheme="majorHAnsi" w:hAnsiTheme="majorHAnsi" w:cstheme="majorHAnsi"/>
          <w:color w:val="1F497D" w:themeColor="text2"/>
        </w:rPr>
        <w:t>Volunteers are the lifeblood of our mission center, and we need your help to continue our fantastic work.  If you want to make a difference in our community, please consider volunteering. Contact our mission center manager, Shelly, at 443-521-5226 or </w:t>
      </w:r>
      <w:hyperlink r:id="rId29" w:tgtFrame="_blank" w:history="1">
        <w:r w:rsidRPr="00D259E3">
          <w:rPr>
            <w:rStyle w:val="Hyperlink"/>
            <w:rFonts w:asciiTheme="majorHAnsi" w:hAnsiTheme="majorHAnsi" w:cstheme="majorHAnsi"/>
          </w:rPr>
          <w:t>manager@onemissioncambridge.org</w:t>
        </w:r>
      </w:hyperlink>
      <w:r w:rsidRPr="00D259E3">
        <w:rPr>
          <w:rFonts w:asciiTheme="majorHAnsi" w:hAnsiTheme="majorHAnsi" w:cstheme="majorHAnsi"/>
          <w:color w:val="1F497D" w:themeColor="text2"/>
        </w:rPr>
        <w:t> for more details.</w:t>
      </w:r>
    </w:p>
    <w:p w14:paraId="54F978A8" w14:textId="77777777" w:rsidR="00E350ED" w:rsidRPr="00E350ED" w:rsidRDefault="00E350ED" w:rsidP="00935EF5">
      <w:pPr>
        <w:tabs>
          <w:tab w:val="left" w:pos="624"/>
          <w:tab w:val="right" w:pos="10530"/>
        </w:tabs>
        <w:rPr>
          <w:rFonts w:asciiTheme="majorHAnsi" w:hAnsiTheme="majorHAnsi" w:cstheme="majorHAnsi"/>
          <w:color w:val="1F497D" w:themeColor="text2"/>
          <w:sz w:val="13"/>
          <w:szCs w:val="13"/>
        </w:rPr>
      </w:pPr>
    </w:p>
    <w:p w14:paraId="66B84519" w14:textId="2BCA9C0F" w:rsidR="00D259E3" w:rsidRPr="00790045" w:rsidRDefault="00D259E3" w:rsidP="00790045">
      <w:pPr>
        <w:tabs>
          <w:tab w:val="left" w:pos="624"/>
          <w:tab w:val="right" w:pos="10530"/>
        </w:tabs>
        <w:jc w:val="center"/>
        <w:rPr>
          <w:rFonts w:asciiTheme="majorHAnsi" w:hAnsiTheme="majorHAnsi" w:cstheme="majorHAnsi"/>
          <w:color w:val="1F497D" w:themeColor="text2"/>
        </w:rPr>
      </w:pPr>
      <w:r>
        <w:rPr>
          <w:rFonts w:asciiTheme="majorHAnsi" w:hAnsiTheme="majorHAnsi" w:cstheme="majorHAnsi"/>
          <w:noProof/>
          <w:color w:val="1F497D" w:themeColor="text2"/>
        </w:rPr>
        <w:drawing>
          <wp:inline distT="0" distB="0" distL="0" distR="0" wp14:anchorId="24337C84" wp14:editId="7EA0BB41">
            <wp:extent cx="2535569" cy="654341"/>
            <wp:effectExtent l="0" t="0" r="4445" b="6350"/>
            <wp:docPr id="531766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66628" name="Picture 531766628"/>
                    <pic:cNvPicPr/>
                  </pic:nvPicPr>
                  <pic:blipFill>
                    <a:blip r:embed="rId30"/>
                    <a:stretch>
                      <a:fillRect/>
                    </a:stretch>
                  </pic:blipFill>
                  <pic:spPr>
                    <a:xfrm>
                      <a:off x="0" y="0"/>
                      <a:ext cx="2580888" cy="666036"/>
                    </a:xfrm>
                    <a:prstGeom prst="rect">
                      <a:avLst/>
                    </a:prstGeom>
                  </pic:spPr>
                </pic:pic>
              </a:graphicData>
            </a:graphic>
          </wp:inline>
        </w:drawing>
      </w:r>
    </w:p>
    <w:p w14:paraId="62BD74DE" w14:textId="77777777" w:rsidR="00E92331" w:rsidRDefault="00E92331" w:rsidP="00E92331">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48056E98" w14:textId="77777777" w:rsidR="0003285C" w:rsidRDefault="0003285C" w:rsidP="00935EF5">
      <w:pPr>
        <w:tabs>
          <w:tab w:val="left" w:pos="624"/>
          <w:tab w:val="right" w:pos="10530"/>
        </w:tabs>
        <w:ind w:right="90"/>
        <w:rPr>
          <w:rFonts w:asciiTheme="majorHAnsi" w:hAnsiTheme="majorHAnsi" w:cstheme="majorHAnsi"/>
          <w:b/>
          <w:color w:val="1F497D" w:themeColor="text2"/>
        </w:rPr>
      </w:pPr>
    </w:p>
    <w:p w14:paraId="6AD9A0BC" w14:textId="149234EF" w:rsidR="00935EF5" w:rsidRDefault="00935EF5" w:rsidP="00935EF5">
      <w:pPr>
        <w:tabs>
          <w:tab w:val="left" w:pos="624"/>
          <w:tab w:val="right" w:pos="10530"/>
        </w:tabs>
        <w:ind w:right="90"/>
        <w:rPr>
          <w:rFonts w:asciiTheme="majorHAnsi" w:hAnsiTheme="majorHAnsi" w:cstheme="majorHAnsi"/>
          <w:b/>
          <w:color w:val="1F497D" w:themeColor="text2"/>
        </w:rPr>
      </w:pPr>
      <w:r w:rsidRPr="00935EF5">
        <w:rPr>
          <w:rFonts w:asciiTheme="majorHAnsi" w:hAnsiTheme="majorHAnsi" w:cstheme="majorHAnsi"/>
          <w:b/>
          <w:color w:val="1F497D" w:themeColor="text2"/>
        </w:rPr>
        <w:t>HABITAT CHOPTANK</w:t>
      </w:r>
    </w:p>
    <w:p w14:paraId="637CE528" w14:textId="17357281" w:rsidR="00935EF5" w:rsidRPr="00935EF5" w:rsidRDefault="00935EF5" w:rsidP="00935EF5">
      <w:pPr>
        <w:tabs>
          <w:tab w:val="left" w:pos="624"/>
          <w:tab w:val="right" w:pos="10530"/>
        </w:tabs>
        <w:ind w:right="90"/>
        <w:rPr>
          <w:rFonts w:asciiTheme="majorHAnsi" w:hAnsiTheme="majorHAnsi" w:cstheme="majorHAnsi"/>
          <w:b/>
          <w:color w:val="1F497D" w:themeColor="text2"/>
        </w:rPr>
      </w:pPr>
    </w:p>
    <w:p w14:paraId="2D152809" w14:textId="3DB895D0" w:rsidR="00935EF5" w:rsidRDefault="00935EF5" w:rsidP="00952454">
      <w:pPr>
        <w:tabs>
          <w:tab w:val="left" w:pos="624"/>
          <w:tab w:val="right" w:pos="10530"/>
        </w:tabs>
        <w:ind w:right="90"/>
        <w:rPr>
          <w:rFonts w:asciiTheme="majorHAnsi" w:hAnsiTheme="majorHAnsi" w:cstheme="majorHAnsi"/>
          <w:bCs/>
          <w:color w:val="1F497D" w:themeColor="text2"/>
        </w:rPr>
      </w:pPr>
      <w:r w:rsidRPr="00935EF5">
        <w:rPr>
          <w:rFonts w:asciiTheme="majorHAnsi" w:hAnsiTheme="majorHAnsi" w:cstheme="majorHAnsi"/>
          <w:bCs/>
          <w:color w:val="1F497D" w:themeColor="text2"/>
        </w:rPr>
        <w:t xml:space="preserve">Habitat Choptank has tax credits to offer as part of the Community Investment Tax Credit (CITC) program!  This program is funded by the State of Maryland and allows qualified nonprofits to use state tax credits as incentive for donations. </w:t>
      </w:r>
      <w:r w:rsidR="00952454">
        <w:rPr>
          <w:rFonts w:asciiTheme="majorHAnsi" w:hAnsiTheme="majorHAnsi" w:cstheme="majorHAnsi"/>
          <w:bCs/>
          <w:color w:val="1F497D" w:themeColor="text2"/>
        </w:rPr>
        <w:t xml:space="preserve"> </w:t>
      </w:r>
      <w:r w:rsidRPr="00935EF5">
        <w:rPr>
          <w:rFonts w:asciiTheme="majorHAnsi" w:hAnsiTheme="majorHAnsi" w:cstheme="majorHAnsi"/>
          <w:bCs/>
          <w:color w:val="1F497D" w:themeColor="text2"/>
        </w:rPr>
        <w:t xml:space="preserve">Habitat Choptank’s tax credit donations are for our Maces Lane project in Cambridge to fund market research and site planning for a new mixed-income neighborhood that will </w:t>
      </w:r>
      <w:r w:rsidRPr="00935EF5">
        <w:rPr>
          <w:rFonts w:asciiTheme="majorHAnsi" w:hAnsiTheme="majorHAnsi" w:cstheme="majorHAnsi"/>
          <w:bCs/>
          <w:color w:val="1F497D" w:themeColor="text2"/>
        </w:rPr>
        <w:lastRenderedPageBreak/>
        <w:t>include home ownership opportunities, as well as rental units to meet the diverse array of housing needs and income levels in this community.</w:t>
      </w:r>
      <w:r>
        <w:rPr>
          <w:rFonts w:asciiTheme="majorHAnsi" w:hAnsiTheme="majorHAnsi" w:cstheme="majorHAnsi"/>
          <w:bCs/>
          <w:color w:val="1F497D" w:themeColor="text2"/>
        </w:rPr>
        <w:t xml:space="preserve"> </w:t>
      </w:r>
      <w:r w:rsidRPr="00935EF5">
        <w:rPr>
          <w:rFonts w:asciiTheme="majorHAnsi" w:hAnsiTheme="majorHAnsi" w:cstheme="majorHAnsi"/>
          <w:bCs/>
          <w:color w:val="1F497D" w:themeColor="text2"/>
        </w:rPr>
        <w:t xml:space="preserve">Here’s how the CITC program works (see table for an illustration): </w:t>
      </w:r>
    </w:p>
    <w:p w14:paraId="33B99692" w14:textId="03205C02" w:rsidR="00935EF5" w:rsidRPr="00935EF5" w:rsidRDefault="00935EF5" w:rsidP="00935EF5">
      <w:pPr>
        <w:tabs>
          <w:tab w:val="left" w:pos="624"/>
          <w:tab w:val="right" w:pos="10530"/>
        </w:tabs>
        <w:ind w:right="364"/>
        <w:rPr>
          <w:rFonts w:asciiTheme="majorHAnsi" w:hAnsiTheme="majorHAnsi" w:cstheme="majorHAnsi"/>
          <w:bCs/>
          <w:color w:val="1F497D" w:themeColor="text2"/>
        </w:rPr>
      </w:pPr>
    </w:p>
    <w:p w14:paraId="63AE63D9" w14:textId="6DCF6B12" w:rsidR="00935EF5" w:rsidRPr="00935EF5" w:rsidRDefault="00935EF5" w:rsidP="00E350ED">
      <w:pPr>
        <w:numPr>
          <w:ilvl w:val="0"/>
          <w:numId w:val="66"/>
        </w:numPr>
        <w:tabs>
          <w:tab w:val="left" w:pos="360"/>
          <w:tab w:val="right" w:pos="10530"/>
        </w:tabs>
        <w:ind w:right="364" w:hanging="630"/>
        <w:rPr>
          <w:rFonts w:asciiTheme="majorHAnsi" w:hAnsiTheme="majorHAnsi" w:cstheme="majorHAnsi"/>
          <w:bCs/>
          <w:color w:val="1F497D" w:themeColor="text2"/>
        </w:rPr>
      </w:pPr>
      <w:r w:rsidRPr="00935EF5">
        <w:rPr>
          <w:rFonts w:asciiTheme="majorHAnsi" w:hAnsiTheme="majorHAnsi" w:cstheme="majorHAnsi"/>
          <w:bCs/>
          <w:color w:val="1F497D" w:themeColor="text2"/>
        </w:rPr>
        <w:t xml:space="preserve">Tax credits equal 50% of the value of the donation. </w:t>
      </w:r>
      <w:r w:rsidRPr="00935EF5">
        <w:rPr>
          <w:rFonts w:asciiTheme="majorHAnsi" w:hAnsiTheme="majorHAnsi" w:cstheme="majorHAnsi"/>
          <w:bCs/>
          <w:noProof/>
          <w:color w:val="1F497D" w:themeColor="text2"/>
        </w:rPr>
        <mc:AlternateContent>
          <mc:Choice Requires="wps">
            <w:drawing>
              <wp:anchor distT="36576" distB="36576" distL="36576" distR="36576" simplePos="0" relativeHeight="251660288" behindDoc="0" locked="0" layoutInCell="1" allowOverlap="1" wp14:anchorId="1DC8BAFB" wp14:editId="38B9E5BB">
                <wp:simplePos x="0" y="0"/>
                <wp:positionH relativeFrom="column">
                  <wp:posOffset>7902575</wp:posOffset>
                </wp:positionH>
                <wp:positionV relativeFrom="paragraph">
                  <wp:posOffset>6081395</wp:posOffset>
                </wp:positionV>
                <wp:extent cx="3048000" cy="786765"/>
                <wp:effectExtent l="0" t="4445" r="3175" b="0"/>
                <wp:wrapNone/>
                <wp:docPr id="1588805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86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AFD7"/>
                              </a:solidFill>
                              <a:miter lim="800000"/>
                              <a:headEnd/>
                              <a:tailEnd/>
                            </a14:hiddenLine>
                          </a:ext>
                          <a:ext uri="{AF507438-7753-43E0-B8FC-AC1667EBCBE1}">
                            <a14:hiddenEffects xmlns:a14="http://schemas.microsoft.com/office/drawing/2010/main">
                              <a:effectLst/>
                            </a14:hiddenEffects>
                          </a:ext>
                        </a:extLst>
                      </wps:spPr>
                      <wps:txbx>
                        <w:txbxContent>
                          <w:p w14:paraId="65D40D66" w14:textId="77777777" w:rsidR="00935EF5" w:rsidRDefault="00935EF5" w:rsidP="00935EF5">
                            <w:pPr>
                              <w:widowControl w:val="0"/>
                              <w:jc w:val="center"/>
                              <w:rPr>
                                <w:rFonts w:ascii="Palatino Roman" w:hAnsi="Palatino Linotype"/>
                                <w:i/>
                                <w:iCs/>
                                <w:color w:val="000000"/>
                              </w:rPr>
                            </w:pPr>
                            <w:r>
                              <w:rPr>
                                <w:rFonts w:ascii="Palatino Roman" w:hAnsi="Palatino Linotype"/>
                                <w:i/>
                                <w:iCs/>
                                <w:color w:val="000000"/>
                              </w:rPr>
                              <w:t>This table is for illustrative purposes, only, and assumes a state tax rate of 5.5% and a federal tax rate of 32%, as well as an itemized deduction scenario. You should consult a tax professional to determine how this program might impact your individual tax situation.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8BAFB" id="_x0000_t202" coordsize="21600,21600" o:spt="202" path="m,l,21600r21600,l21600,xe">
                <v:stroke joinstyle="miter"/>
                <v:path gradientshapeok="t" o:connecttype="rect"/>
              </v:shapetype>
              <v:shape id="Text Box 2" o:spid="_x0000_s1026" type="#_x0000_t202" style="position:absolute;left:0;text-align:left;margin-left:622.25pt;margin-top:478.85pt;width:240pt;height:61.9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" filled="f" stroked="f" strokecolor="#00afd7" insetpen="t">
                <v:textbox inset="2.88pt,2.88pt,2.88pt,2.88pt">
                  <w:txbxContent>
                    <w:p w14:paraId="65D40D66" w14:textId="77777777" w:rsidR="00935EF5" w:rsidRDefault="00935EF5" w:rsidP="00935EF5">
                      <w:pPr>
                        <w:widowControl w:val="0"/>
                        <w:jc w:val="center"/>
                        <w:rPr>
                          <w:rFonts w:ascii="Palatino Roman" w:hAnsi="Palatino Linotype"/>
                          <w:i/>
                          <w:iCs/>
                          <w:color w:val="000000"/>
                        </w:rPr>
                      </w:pPr>
                      <w:r>
                        <w:rPr>
                          <w:rFonts w:ascii="Palatino Roman" w:hAnsi="Palatino Linotype"/>
                          <w:i/>
                          <w:iCs/>
                          <w:color w:val="000000"/>
                        </w:rPr>
                        <w:t>This table is for illustrative purposes, only, and assumes a state tax rate of 5.5% and a federal tax rate of 32%, as well as an itemized deduction scenario. You should consult a tax professional to determine how this program might impact your individual tax situation.</w:t>
                      </w:r>
                    </w:p>
                  </w:txbxContent>
                </v:textbox>
              </v:shape>
            </w:pict>
          </mc:Fallback>
        </mc:AlternateContent>
      </w:r>
      <w:r w:rsidR="00E350ED">
        <w:rPr>
          <w:rFonts w:asciiTheme="majorHAnsi" w:hAnsiTheme="majorHAnsi" w:cstheme="majorHAnsi"/>
          <w:bCs/>
          <w:color w:val="1F497D" w:themeColor="text2"/>
        </w:rPr>
        <w:t xml:space="preserve"> </w:t>
      </w:r>
      <w:r w:rsidRPr="00935EF5">
        <w:rPr>
          <w:rFonts w:asciiTheme="majorHAnsi" w:hAnsiTheme="majorHAnsi" w:cstheme="majorHAnsi"/>
          <w:bCs/>
          <w:color w:val="1F497D" w:themeColor="text2"/>
        </w:rPr>
        <w:t>Minimum gift is $500.</w:t>
      </w:r>
    </w:p>
    <w:p w14:paraId="343969B7" w14:textId="1D297F08" w:rsidR="00935EF5" w:rsidRPr="00935EF5" w:rsidRDefault="00935EF5" w:rsidP="00935EF5">
      <w:pPr>
        <w:numPr>
          <w:ilvl w:val="0"/>
          <w:numId w:val="66"/>
        </w:numPr>
        <w:tabs>
          <w:tab w:val="left" w:pos="360"/>
          <w:tab w:val="right" w:pos="10530"/>
        </w:tabs>
        <w:ind w:hanging="630"/>
        <w:rPr>
          <w:rFonts w:asciiTheme="majorHAnsi" w:hAnsiTheme="majorHAnsi" w:cstheme="majorHAnsi"/>
          <w:bCs/>
          <w:color w:val="1F497D" w:themeColor="text2"/>
        </w:rPr>
      </w:pPr>
      <w:r w:rsidRPr="00935EF5">
        <w:rPr>
          <w:rFonts w:asciiTheme="majorHAnsi" w:hAnsiTheme="majorHAnsi" w:cstheme="majorHAnsi"/>
          <w:bCs/>
          <w:color w:val="1F497D" w:themeColor="text2"/>
        </w:rPr>
        <w:t>Tax credits are in addition to deductions on both Federal and State taxes for a charitable</w:t>
      </w:r>
      <w:r>
        <w:rPr>
          <w:rFonts w:asciiTheme="majorHAnsi" w:hAnsiTheme="majorHAnsi" w:cstheme="majorHAnsi"/>
          <w:bCs/>
          <w:color w:val="1F497D" w:themeColor="text2"/>
        </w:rPr>
        <w:t xml:space="preserve"> </w:t>
      </w:r>
      <w:r w:rsidRPr="00935EF5">
        <w:rPr>
          <w:rFonts w:asciiTheme="majorHAnsi" w:hAnsiTheme="majorHAnsi" w:cstheme="majorHAnsi"/>
          <w:bCs/>
          <w:color w:val="1F497D" w:themeColor="text2"/>
        </w:rPr>
        <w:t>contribution.</w:t>
      </w:r>
    </w:p>
    <w:p w14:paraId="1999669A" w14:textId="77777777" w:rsidR="00935EF5" w:rsidRPr="00935EF5" w:rsidRDefault="00935EF5" w:rsidP="00935EF5">
      <w:pPr>
        <w:numPr>
          <w:ilvl w:val="0"/>
          <w:numId w:val="66"/>
        </w:numPr>
        <w:tabs>
          <w:tab w:val="left" w:pos="360"/>
          <w:tab w:val="right" w:pos="10530"/>
        </w:tabs>
        <w:ind w:right="364" w:hanging="630"/>
        <w:rPr>
          <w:rFonts w:asciiTheme="majorHAnsi" w:hAnsiTheme="majorHAnsi" w:cstheme="majorHAnsi"/>
          <w:bCs/>
          <w:color w:val="1F497D" w:themeColor="text2"/>
        </w:rPr>
      </w:pPr>
      <w:r w:rsidRPr="00935EF5">
        <w:rPr>
          <w:rFonts w:asciiTheme="majorHAnsi" w:hAnsiTheme="majorHAnsi" w:cstheme="majorHAnsi"/>
          <w:bCs/>
          <w:color w:val="1F497D" w:themeColor="text2"/>
        </w:rPr>
        <w:t>Tax credits must be used in the year in which the donation is made.</w:t>
      </w:r>
    </w:p>
    <w:p w14:paraId="7E451814" w14:textId="77777777" w:rsidR="00E350ED" w:rsidRDefault="00935EF5" w:rsidP="00E350ED">
      <w:pPr>
        <w:numPr>
          <w:ilvl w:val="0"/>
          <w:numId w:val="66"/>
        </w:numPr>
        <w:tabs>
          <w:tab w:val="left" w:pos="360"/>
          <w:tab w:val="right" w:pos="10530"/>
        </w:tabs>
        <w:ind w:right="364" w:hanging="630"/>
        <w:rPr>
          <w:rFonts w:asciiTheme="majorHAnsi" w:hAnsiTheme="majorHAnsi" w:cstheme="majorHAnsi"/>
          <w:bCs/>
          <w:color w:val="1F497D" w:themeColor="text2"/>
        </w:rPr>
      </w:pPr>
      <w:r w:rsidRPr="00935EF5">
        <w:rPr>
          <w:rFonts w:asciiTheme="majorHAnsi" w:hAnsiTheme="majorHAnsi" w:cstheme="majorHAnsi"/>
          <w:bCs/>
          <w:color w:val="1F497D" w:themeColor="text2"/>
        </w:rPr>
        <w:t>Tax credits are on a first come, first served basis and are limited.</w:t>
      </w:r>
    </w:p>
    <w:p w14:paraId="600AD98B" w14:textId="77777777" w:rsidR="00E350ED" w:rsidRDefault="00935EF5" w:rsidP="00E350ED">
      <w:pPr>
        <w:numPr>
          <w:ilvl w:val="0"/>
          <w:numId w:val="66"/>
        </w:numPr>
        <w:tabs>
          <w:tab w:val="left" w:pos="360"/>
          <w:tab w:val="right" w:pos="10530"/>
        </w:tabs>
        <w:ind w:right="364" w:hanging="630"/>
        <w:rPr>
          <w:rFonts w:asciiTheme="majorHAnsi" w:hAnsiTheme="majorHAnsi" w:cstheme="majorHAnsi"/>
          <w:bCs/>
          <w:color w:val="1F497D" w:themeColor="text2"/>
        </w:rPr>
      </w:pPr>
      <w:r w:rsidRPr="00935EF5">
        <w:rPr>
          <w:rFonts w:asciiTheme="majorHAnsi" w:hAnsiTheme="majorHAnsi" w:cstheme="majorHAnsi"/>
          <w:bCs/>
          <w:color w:val="1F497D" w:themeColor="text2"/>
        </w:rPr>
        <w:t>You must contact us first to receive the proper forms and instructions.</w:t>
      </w:r>
      <w:r w:rsidRPr="00E350ED">
        <w:rPr>
          <w:rFonts w:asciiTheme="majorHAnsi" w:hAnsiTheme="majorHAnsi" w:cstheme="majorHAnsi"/>
          <w:bCs/>
          <w:color w:val="1F497D" w:themeColor="text2"/>
        </w:rPr>
        <w:t xml:space="preserve">  </w:t>
      </w:r>
    </w:p>
    <w:p w14:paraId="4B715210" w14:textId="033A7862" w:rsidR="00E707B6" w:rsidRDefault="00935EF5" w:rsidP="00913BB9">
      <w:pPr>
        <w:numPr>
          <w:ilvl w:val="0"/>
          <w:numId w:val="66"/>
        </w:numPr>
        <w:tabs>
          <w:tab w:val="left" w:pos="360"/>
          <w:tab w:val="right" w:pos="10530"/>
        </w:tabs>
        <w:ind w:right="364" w:hanging="630"/>
        <w:rPr>
          <w:rFonts w:asciiTheme="majorHAnsi" w:hAnsiTheme="majorHAnsi" w:cstheme="majorHAnsi"/>
          <w:bCs/>
          <w:color w:val="1F497D" w:themeColor="text2"/>
        </w:rPr>
      </w:pPr>
      <w:r w:rsidRPr="00935EF5">
        <w:rPr>
          <w:rFonts w:asciiTheme="majorHAnsi" w:hAnsiTheme="majorHAnsi" w:cstheme="majorHAnsi"/>
          <w:bCs/>
          <w:color w:val="1F497D" w:themeColor="text2"/>
        </w:rPr>
        <w:t xml:space="preserve">For more information, contact us at 410-476-3204 or </w:t>
      </w:r>
      <w:hyperlink r:id="rId31" w:history="1">
        <w:r w:rsidR="00632805" w:rsidRPr="00365C4B">
          <w:rPr>
            <w:rStyle w:val="Hyperlink"/>
            <w:rFonts w:asciiTheme="majorHAnsi" w:hAnsiTheme="majorHAnsi" w:cstheme="majorHAnsi"/>
            <w:bCs/>
          </w:rPr>
          <w:t>development@habitatchoptank.org</w:t>
        </w:r>
      </w:hyperlink>
      <w:r w:rsidRPr="00935EF5">
        <w:rPr>
          <w:rFonts w:asciiTheme="majorHAnsi" w:hAnsiTheme="majorHAnsi" w:cstheme="majorHAnsi"/>
          <w:bCs/>
          <w:color w:val="1F497D" w:themeColor="text2"/>
        </w:rPr>
        <w:t xml:space="preserve">. </w:t>
      </w:r>
    </w:p>
    <w:p w14:paraId="5D4B2832" w14:textId="77777777" w:rsidR="00952454" w:rsidRPr="00952454" w:rsidRDefault="00952454" w:rsidP="00952454">
      <w:pPr>
        <w:tabs>
          <w:tab w:val="left" w:pos="624"/>
          <w:tab w:val="right" w:pos="10530"/>
        </w:tabs>
        <w:ind w:right="364"/>
        <w:rPr>
          <w:rFonts w:cstheme="majorHAnsi"/>
          <w:b/>
          <w:color w:val="1F497D" w:themeColor="text2"/>
          <w:u w:val="thick"/>
        </w:rPr>
      </w:pPr>
      <w:r w:rsidRPr="00952454">
        <w:rPr>
          <w:rFonts w:cstheme="majorHAnsi"/>
          <w:b/>
          <w:color w:val="1F497D" w:themeColor="text2"/>
          <w:u w:val="thick"/>
        </w:rPr>
        <w:tab/>
      </w:r>
      <w:r w:rsidRPr="00952454">
        <w:rPr>
          <w:rFonts w:cstheme="majorHAnsi"/>
          <w:b/>
          <w:color w:val="1F497D" w:themeColor="text2"/>
          <w:u w:val="thick"/>
        </w:rPr>
        <w:tab/>
      </w:r>
    </w:p>
    <w:p w14:paraId="2751E181" w14:textId="77777777" w:rsidR="00952454" w:rsidRPr="00952454" w:rsidRDefault="00952454" w:rsidP="00952454">
      <w:pPr>
        <w:pStyle w:val="ListParagraph"/>
        <w:tabs>
          <w:tab w:val="left" w:pos="624"/>
          <w:tab w:val="right" w:pos="10350"/>
        </w:tabs>
        <w:ind w:right="364"/>
        <w:rPr>
          <w:rFonts w:cstheme="majorHAnsi"/>
          <w:b/>
          <w:color w:val="1F497D" w:themeColor="text2"/>
          <w:sz w:val="11"/>
          <w:szCs w:val="11"/>
          <w:u w:val="thick"/>
        </w:rPr>
      </w:pPr>
    </w:p>
    <w:p w14:paraId="6D971949" w14:textId="0546219E" w:rsidR="00952454" w:rsidRDefault="00952454" w:rsidP="00505032">
      <w:pPr>
        <w:tabs>
          <w:tab w:val="left" w:pos="624"/>
          <w:tab w:val="right" w:pos="10530"/>
        </w:tabs>
        <w:ind w:right="364"/>
        <w:rPr>
          <w:rFonts w:asciiTheme="majorHAnsi" w:hAnsiTheme="majorHAnsi" w:cstheme="majorHAnsi"/>
          <w:b/>
          <w:color w:val="1F497D" w:themeColor="text2"/>
        </w:rPr>
      </w:pPr>
      <w:r w:rsidRPr="00952454">
        <w:rPr>
          <w:rFonts w:asciiTheme="majorHAnsi" w:hAnsiTheme="majorHAnsi" w:cstheme="majorHAnsi"/>
          <w:b/>
          <w:color w:val="1F497D" w:themeColor="text2"/>
        </w:rPr>
        <w:t>CAMBRIDGE EMPOWERMENT CENTER</w:t>
      </w:r>
    </w:p>
    <w:p w14:paraId="5A1DAD95" w14:textId="03219075" w:rsidR="00C8784B" w:rsidRDefault="00C8784B" w:rsidP="00A4732B">
      <w:pPr>
        <w:tabs>
          <w:tab w:val="left" w:pos="624"/>
          <w:tab w:val="right" w:pos="10530"/>
        </w:tabs>
        <w:ind w:right="364"/>
        <w:jc w:val="center"/>
        <w:rPr>
          <w:rFonts w:asciiTheme="majorHAnsi" w:hAnsiTheme="majorHAnsi" w:cstheme="majorHAnsi"/>
          <w:b/>
          <w:color w:val="1F497D" w:themeColor="text2"/>
        </w:rPr>
      </w:pPr>
      <w:r>
        <w:rPr>
          <w:rFonts w:asciiTheme="majorHAnsi" w:hAnsiTheme="majorHAnsi" w:cstheme="majorHAnsi"/>
          <w:b/>
          <w:noProof/>
          <w:color w:val="1F497D" w:themeColor="text2"/>
        </w:rPr>
        <w:drawing>
          <wp:inline distT="0" distB="0" distL="0" distR="0" wp14:anchorId="39AF82EA" wp14:editId="4386FEFE">
            <wp:extent cx="1333849" cy="813322"/>
            <wp:effectExtent l="0" t="0" r="0" b="0"/>
            <wp:docPr id="730049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49844" name="Picture 730049844"/>
                    <pic:cNvPicPr/>
                  </pic:nvPicPr>
                  <pic:blipFill>
                    <a:blip r:embed="rId32"/>
                    <a:stretch>
                      <a:fillRect/>
                    </a:stretch>
                  </pic:blipFill>
                  <pic:spPr>
                    <a:xfrm>
                      <a:off x="0" y="0"/>
                      <a:ext cx="1342752" cy="818750"/>
                    </a:xfrm>
                    <a:prstGeom prst="rect">
                      <a:avLst/>
                    </a:prstGeom>
                  </pic:spPr>
                </pic:pic>
              </a:graphicData>
            </a:graphic>
          </wp:inline>
        </w:drawing>
      </w:r>
    </w:p>
    <w:p w14:paraId="62883A98" w14:textId="77777777" w:rsidR="00A4732B" w:rsidRDefault="00A4732B" w:rsidP="00C8784B">
      <w:pPr>
        <w:tabs>
          <w:tab w:val="left" w:pos="624"/>
          <w:tab w:val="right" w:pos="10530"/>
        </w:tabs>
        <w:ind w:right="364"/>
        <w:jc w:val="center"/>
        <w:rPr>
          <w:rFonts w:asciiTheme="majorHAnsi" w:hAnsiTheme="majorHAnsi" w:cstheme="majorHAnsi"/>
          <w:b/>
          <w:color w:val="1F497D" w:themeColor="text2"/>
        </w:rPr>
      </w:pPr>
    </w:p>
    <w:p w14:paraId="0319EB5A" w14:textId="61DDD017" w:rsidR="00C8784B" w:rsidRDefault="00952454" w:rsidP="00952454">
      <w:pPr>
        <w:tabs>
          <w:tab w:val="left" w:pos="624"/>
          <w:tab w:val="right" w:pos="10530"/>
        </w:tabs>
        <w:ind w:right="364"/>
        <w:rPr>
          <w:rFonts w:asciiTheme="majorHAnsi" w:hAnsiTheme="majorHAnsi" w:cstheme="majorHAnsi"/>
          <w:b/>
          <w:color w:val="1F497D" w:themeColor="text2"/>
        </w:rPr>
      </w:pPr>
      <w:r w:rsidRPr="00952454">
        <w:rPr>
          <w:rFonts w:asciiTheme="majorHAnsi" w:hAnsiTheme="majorHAnsi" w:cstheme="majorHAnsi"/>
          <w:bCs/>
          <w:color w:val="1F497D" w:themeColor="text2"/>
        </w:rPr>
        <w:t>Summer Program</w:t>
      </w:r>
      <w:r w:rsidR="00C8784B">
        <w:rPr>
          <w:rFonts w:asciiTheme="majorHAnsi" w:hAnsiTheme="majorHAnsi" w:cstheme="majorHAnsi"/>
          <w:bCs/>
          <w:color w:val="1F497D" w:themeColor="text2"/>
        </w:rPr>
        <w:t xml:space="preserve"> E</w:t>
      </w:r>
      <w:r w:rsidRPr="00952454">
        <w:rPr>
          <w:rFonts w:asciiTheme="majorHAnsi" w:hAnsiTheme="majorHAnsi" w:cstheme="majorHAnsi"/>
          <w:bCs/>
          <w:color w:val="1F497D" w:themeColor="text2"/>
        </w:rPr>
        <w:t>nded with Amazing Opportunities for the Kids</w:t>
      </w:r>
      <w:r w:rsidR="00F14D58">
        <w:rPr>
          <w:rFonts w:asciiTheme="majorHAnsi" w:hAnsiTheme="majorHAnsi" w:cstheme="majorHAnsi"/>
          <w:bCs/>
          <w:color w:val="1F497D" w:themeColor="text2"/>
        </w:rPr>
        <w:t xml:space="preserve"> -- </w:t>
      </w:r>
    </w:p>
    <w:p w14:paraId="6416255A" w14:textId="038CF036" w:rsidR="00952454" w:rsidRPr="00952454" w:rsidRDefault="00952454" w:rsidP="00952454">
      <w:pPr>
        <w:tabs>
          <w:tab w:val="left" w:pos="624"/>
          <w:tab w:val="right" w:pos="10530"/>
        </w:tabs>
        <w:ind w:right="364"/>
        <w:rPr>
          <w:rFonts w:asciiTheme="majorHAnsi" w:hAnsiTheme="majorHAnsi" w:cstheme="majorHAnsi"/>
          <w:b/>
          <w:color w:val="1F497D" w:themeColor="text2"/>
        </w:rPr>
      </w:pPr>
      <w:r w:rsidRPr="00952454">
        <w:rPr>
          <w:rFonts w:asciiTheme="majorHAnsi" w:hAnsiTheme="majorHAnsi" w:cstheme="majorHAnsi"/>
          <w:bCs/>
          <w:color w:val="1F497D" w:themeColor="text2"/>
        </w:rPr>
        <w:t>Helping Girls through a Grant from the Women and Girls Fund</w:t>
      </w:r>
    </w:p>
    <w:p w14:paraId="695D2475" w14:textId="2943D5ED" w:rsidR="00952454" w:rsidRDefault="00952454" w:rsidP="00952454">
      <w:pPr>
        <w:tabs>
          <w:tab w:val="left" w:pos="624"/>
          <w:tab w:val="right" w:pos="10530"/>
        </w:tabs>
        <w:ind w:right="364"/>
        <w:rPr>
          <w:rFonts w:asciiTheme="majorHAnsi" w:hAnsiTheme="majorHAnsi" w:cstheme="majorHAnsi"/>
          <w:bCs/>
          <w:color w:val="1F497D" w:themeColor="text2"/>
        </w:rPr>
      </w:pPr>
    </w:p>
    <w:p w14:paraId="0EBDA2D4" w14:textId="46EEF558" w:rsidR="00952454" w:rsidRPr="00952454" w:rsidRDefault="00952454" w:rsidP="00952454">
      <w:pPr>
        <w:tabs>
          <w:tab w:val="left" w:pos="624"/>
          <w:tab w:val="right" w:pos="10530"/>
        </w:tabs>
        <w:ind w:right="364"/>
        <w:rPr>
          <w:rFonts w:asciiTheme="majorHAnsi" w:hAnsiTheme="majorHAnsi" w:cstheme="majorHAnsi"/>
          <w:bCs/>
          <w:color w:val="1F497D" w:themeColor="text2"/>
        </w:rPr>
      </w:pPr>
      <w:r w:rsidRPr="00952454">
        <w:rPr>
          <w:rFonts w:asciiTheme="majorHAnsi" w:hAnsiTheme="majorHAnsi" w:cstheme="majorHAnsi"/>
          <w:bCs/>
          <w:color w:val="1F497D" w:themeColor="text2"/>
        </w:rPr>
        <w:t>The children were in the summer program for 9 weeks, 4 days a week, 8 hours each day. In</w:t>
      </w:r>
      <w:r>
        <w:rPr>
          <w:rFonts w:asciiTheme="majorHAnsi" w:hAnsiTheme="majorHAnsi" w:cstheme="majorHAnsi"/>
          <w:bCs/>
          <w:color w:val="1F497D" w:themeColor="text2"/>
        </w:rPr>
        <w:t xml:space="preserve"> </w:t>
      </w:r>
      <w:r w:rsidRPr="00952454">
        <w:rPr>
          <w:rFonts w:asciiTheme="majorHAnsi" w:hAnsiTheme="majorHAnsi" w:cstheme="majorHAnsi"/>
          <w:bCs/>
          <w:color w:val="1F497D" w:themeColor="text2"/>
        </w:rPr>
        <w:t>addition to the 21 girls, we also had 4 young women on staff, 3 in college and one in HS who</w:t>
      </w:r>
      <w:r>
        <w:rPr>
          <w:rFonts w:asciiTheme="majorHAnsi" w:hAnsiTheme="majorHAnsi" w:cstheme="majorHAnsi"/>
          <w:bCs/>
          <w:color w:val="1F497D" w:themeColor="text2"/>
        </w:rPr>
        <w:t xml:space="preserve"> </w:t>
      </w:r>
      <w:r w:rsidRPr="00952454">
        <w:rPr>
          <w:rFonts w:asciiTheme="majorHAnsi" w:hAnsiTheme="majorHAnsi" w:cstheme="majorHAnsi"/>
          <w:bCs/>
          <w:color w:val="1F497D" w:themeColor="text2"/>
        </w:rPr>
        <w:t>helped get the girls involved in the STEM activities.</w:t>
      </w:r>
      <w:r>
        <w:rPr>
          <w:rFonts w:asciiTheme="majorHAnsi" w:hAnsiTheme="majorHAnsi" w:cstheme="majorHAnsi"/>
          <w:bCs/>
          <w:color w:val="1F497D" w:themeColor="text2"/>
        </w:rPr>
        <w:t xml:space="preserve"> </w:t>
      </w:r>
      <w:r w:rsidRPr="00952454">
        <w:rPr>
          <w:rFonts w:asciiTheme="majorHAnsi" w:hAnsiTheme="majorHAnsi" w:cstheme="majorHAnsi"/>
          <w:bCs/>
          <w:color w:val="1F497D" w:themeColor="text2"/>
        </w:rPr>
        <w:t>The younger girls had a variety of lessons with hands-on activities including building with Legos and blocks, planting seeds and vegetables, basic coding, math skills, and science. The older children used some Kiwi kits to do science experiments, build a robot, and learn about chemistry and electricity. They also worked on math and reading skills. This encouraged all the girls to get involved in activities which were new to them.</w:t>
      </w:r>
    </w:p>
    <w:p w14:paraId="3B30F972" w14:textId="77777777" w:rsidR="00952454" w:rsidRDefault="00952454" w:rsidP="00952454">
      <w:pPr>
        <w:tabs>
          <w:tab w:val="left" w:pos="624"/>
          <w:tab w:val="right" w:pos="10530"/>
        </w:tabs>
        <w:ind w:right="364"/>
        <w:rPr>
          <w:rFonts w:asciiTheme="majorHAnsi" w:hAnsiTheme="majorHAnsi" w:cstheme="majorHAnsi"/>
          <w:bCs/>
          <w:color w:val="1F497D" w:themeColor="text2"/>
        </w:rPr>
      </w:pPr>
    </w:p>
    <w:p w14:paraId="05F7390D" w14:textId="38F6C0B1" w:rsidR="00952454" w:rsidRPr="00952454" w:rsidRDefault="00952454" w:rsidP="00952454">
      <w:pPr>
        <w:tabs>
          <w:tab w:val="left" w:pos="624"/>
          <w:tab w:val="right" w:pos="10530"/>
        </w:tabs>
        <w:ind w:right="364"/>
        <w:rPr>
          <w:rFonts w:asciiTheme="majorHAnsi" w:hAnsiTheme="majorHAnsi" w:cstheme="majorHAnsi"/>
          <w:bCs/>
          <w:color w:val="1F497D" w:themeColor="text2"/>
        </w:rPr>
      </w:pPr>
      <w:r w:rsidRPr="00952454">
        <w:rPr>
          <w:rFonts w:asciiTheme="majorHAnsi" w:hAnsiTheme="majorHAnsi" w:cstheme="majorHAnsi"/>
          <w:bCs/>
          <w:color w:val="1F497D" w:themeColor="text2"/>
        </w:rPr>
        <w:t>Our Pre-K program has begun</w:t>
      </w:r>
      <w:r>
        <w:rPr>
          <w:rFonts w:asciiTheme="majorHAnsi" w:hAnsiTheme="majorHAnsi" w:cstheme="majorHAnsi"/>
          <w:bCs/>
          <w:color w:val="1F497D" w:themeColor="text2"/>
        </w:rPr>
        <w:t xml:space="preserve">.  </w:t>
      </w:r>
      <w:r w:rsidRPr="00952454">
        <w:rPr>
          <w:rFonts w:asciiTheme="majorHAnsi" w:hAnsiTheme="majorHAnsi" w:cstheme="majorHAnsi"/>
          <w:bCs/>
          <w:color w:val="1F497D" w:themeColor="text2"/>
        </w:rPr>
        <w:t xml:space="preserve">We’re so excited to begin our new program, and we still have room for your little toddler! Our Pre-K program serves ages 3, 4, and young </w:t>
      </w:r>
      <w:r w:rsidR="009346B7" w:rsidRPr="00952454">
        <w:rPr>
          <w:rFonts w:asciiTheme="majorHAnsi" w:hAnsiTheme="majorHAnsi" w:cstheme="majorHAnsi"/>
          <w:bCs/>
          <w:color w:val="1F497D" w:themeColor="text2"/>
        </w:rPr>
        <w:t>5-year-olds</w:t>
      </w:r>
      <w:r w:rsidRPr="00952454">
        <w:rPr>
          <w:rFonts w:asciiTheme="majorHAnsi" w:hAnsiTheme="majorHAnsi" w:cstheme="majorHAnsi"/>
          <w:bCs/>
          <w:color w:val="1F497D" w:themeColor="text2"/>
        </w:rPr>
        <w:t xml:space="preserve">. </w:t>
      </w:r>
    </w:p>
    <w:p w14:paraId="78546815" w14:textId="494B927E" w:rsidR="00952454" w:rsidRPr="00952454" w:rsidRDefault="00952454" w:rsidP="00952454">
      <w:pPr>
        <w:numPr>
          <w:ilvl w:val="0"/>
          <w:numId w:val="70"/>
        </w:numPr>
        <w:tabs>
          <w:tab w:val="left" w:pos="624"/>
          <w:tab w:val="right" w:pos="10530"/>
        </w:tabs>
        <w:ind w:right="364"/>
        <w:rPr>
          <w:rFonts w:asciiTheme="majorHAnsi" w:hAnsiTheme="majorHAnsi" w:cstheme="majorHAnsi"/>
          <w:bCs/>
          <w:color w:val="1F497D" w:themeColor="text2"/>
        </w:rPr>
      </w:pPr>
      <w:r w:rsidRPr="00935EF5">
        <w:rPr>
          <w:rFonts w:asciiTheme="majorHAnsi" w:hAnsiTheme="majorHAnsi" w:cstheme="majorHAnsi"/>
          <w:bCs/>
          <w:noProof/>
          <w:color w:val="1F497D" w:themeColor="text2"/>
        </w:rPr>
        <mc:AlternateContent>
          <mc:Choice Requires="wps">
            <w:drawing>
              <wp:anchor distT="36576" distB="36576" distL="36576" distR="36576" simplePos="0" relativeHeight="251659264" behindDoc="0" locked="0" layoutInCell="1" allowOverlap="1" wp14:anchorId="4EAF19C3" wp14:editId="0C4E7696">
                <wp:simplePos x="0" y="0"/>
                <wp:positionH relativeFrom="column">
                  <wp:posOffset>7905616</wp:posOffset>
                </wp:positionH>
                <wp:positionV relativeFrom="paragraph">
                  <wp:posOffset>116753</wp:posOffset>
                </wp:positionV>
                <wp:extent cx="3044825" cy="1632585"/>
                <wp:effectExtent l="0" t="0" r="4445" b="0"/>
                <wp:wrapNone/>
                <wp:docPr id="5769944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044825" cy="16325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6BA74" id="Rectangle 1" o:spid="_x0000_s1026" style="position:absolute;margin-left:622.5pt;margin-top:9.2pt;width:239.75pt;height:128.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" filled="f" stroked="f" insetpen="t">
                <v:shadow color="#ccc"/>
                <o:lock v:ext="edit" shapetype="t"/>
                <v:textbox inset="0,0,0,0"/>
              </v:rect>
            </w:pict>
          </mc:Fallback>
        </mc:AlternateContent>
      </w:r>
      <w:r w:rsidRPr="00952454">
        <w:rPr>
          <w:rFonts w:asciiTheme="majorHAnsi" w:hAnsiTheme="majorHAnsi" w:cstheme="majorHAnsi"/>
          <w:bCs/>
          <w:color w:val="1F497D" w:themeColor="text2"/>
        </w:rPr>
        <w:t>Sept – May</w:t>
      </w:r>
    </w:p>
    <w:p w14:paraId="5929EEF4" w14:textId="77777777" w:rsidR="00952454" w:rsidRPr="00952454" w:rsidRDefault="00952454" w:rsidP="00952454">
      <w:pPr>
        <w:numPr>
          <w:ilvl w:val="0"/>
          <w:numId w:val="70"/>
        </w:numPr>
        <w:tabs>
          <w:tab w:val="left" w:pos="624"/>
          <w:tab w:val="right" w:pos="10530"/>
        </w:tabs>
        <w:ind w:right="364"/>
        <w:rPr>
          <w:rFonts w:asciiTheme="majorHAnsi" w:hAnsiTheme="majorHAnsi" w:cstheme="majorHAnsi"/>
          <w:bCs/>
          <w:color w:val="1F497D" w:themeColor="text2"/>
        </w:rPr>
      </w:pPr>
      <w:r w:rsidRPr="00952454">
        <w:rPr>
          <w:rFonts w:asciiTheme="majorHAnsi" w:hAnsiTheme="majorHAnsi" w:cstheme="majorHAnsi"/>
          <w:bCs/>
          <w:color w:val="1F497D" w:themeColor="text2"/>
        </w:rPr>
        <w:t>Hours and Days: Monday through Thursday 9am – 12 noon</w:t>
      </w:r>
    </w:p>
    <w:p w14:paraId="38C0F443" w14:textId="4CE0041A" w:rsidR="00952454" w:rsidRPr="00952454" w:rsidRDefault="00952454" w:rsidP="00952454">
      <w:pPr>
        <w:tabs>
          <w:tab w:val="left" w:pos="624"/>
          <w:tab w:val="right" w:pos="10530"/>
        </w:tabs>
        <w:ind w:right="364"/>
        <w:rPr>
          <w:rFonts w:asciiTheme="majorHAnsi" w:hAnsiTheme="majorHAnsi" w:cstheme="majorHAnsi"/>
          <w:bCs/>
          <w:color w:val="1F497D" w:themeColor="text2"/>
        </w:rPr>
      </w:pPr>
      <w:r w:rsidRPr="00952454">
        <w:rPr>
          <w:rFonts w:asciiTheme="majorHAnsi" w:hAnsiTheme="majorHAnsi" w:cstheme="majorHAnsi"/>
          <w:bCs/>
          <w:color w:val="1F497D" w:themeColor="text2"/>
        </w:rPr>
        <w:t>There is a one-time charge of $25 and then it’s free.</w:t>
      </w:r>
    </w:p>
    <w:p w14:paraId="655F103A" w14:textId="77777777" w:rsidR="00952454" w:rsidRDefault="00952454" w:rsidP="00952454">
      <w:pPr>
        <w:tabs>
          <w:tab w:val="left" w:pos="624"/>
          <w:tab w:val="right" w:pos="10530"/>
        </w:tabs>
        <w:ind w:right="364"/>
        <w:rPr>
          <w:rFonts w:asciiTheme="majorHAnsi" w:hAnsiTheme="majorHAnsi" w:cstheme="majorHAnsi"/>
          <w:bCs/>
          <w:color w:val="1F497D" w:themeColor="text2"/>
        </w:rPr>
      </w:pPr>
    </w:p>
    <w:p w14:paraId="6661CF95" w14:textId="13B99B31" w:rsidR="00952454" w:rsidRPr="00952454" w:rsidRDefault="00952454" w:rsidP="00952454">
      <w:pPr>
        <w:tabs>
          <w:tab w:val="left" w:pos="624"/>
          <w:tab w:val="right" w:pos="10530"/>
        </w:tabs>
        <w:ind w:right="364"/>
        <w:rPr>
          <w:rFonts w:asciiTheme="majorHAnsi" w:hAnsiTheme="majorHAnsi" w:cstheme="majorHAnsi"/>
          <w:bCs/>
          <w:color w:val="1F497D" w:themeColor="text2"/>
        </w:rPr>
      </w:pPr>
      <w:r w:rsidRPr="00952454">
        <w:rPr>
          <w:rFonts w:asciiTheme="majorHAnsi" w:hAnsiTheme="majorHAnsi" w:cstheme="majorHAnsi"/>
          <w:bCs/>
          <w:color w:val="1F497D" w:themeColor="text2"/>
        </w:rPr>
        <w:t>After-School program has started too! State Licensed, since last year</w:t>
      </w:r>
      <w:r>
        <w:rPr>
          <w:rFonts w:asciiTheme="majorHAnsi" w:hAnsiTheme="majorHAnsi" w:cstheme="majorHAnsi"/>
          <w:bCs/>
          <w:color w:val="1F497D" w:themeColor="text2"/>
        </w:rPr>
        <w:t xml:space="preserve">. </w:t>
      </w:r>
      <w:r w:rsidRPr="00952454">
        <w:rPr>
          <w:rFonts w:asciiTheme="majorHAnsi" w:hAnsiTheme="majorHAnsi" w:cstheme="majorHAnsi"/>
          <w:bCs/>
          <w:color w:val="1F497D" w:themeColor="text2"/>
        </w:rPr>
        <w:t>After-School program runs Monday through Thursday for children aged 5 to 12.</w:t>
      </w:r>
      <w:r>
        <w:rPr>
          <w:rFonts w:asciiTheme="majorHAnsi" w:hAnsiTheme="majorHAnsi" w:cstheme="majorHAnsi"/>
          <w:bCs/>
          <w:color w:val="1F497D" w:themeColor="text2"/>
        </w:rPr>
        <w:t xml:space="preserve"> </w:t>
      </w:r>
      <w:r w:rsidRPr="00952454">
        <w:rPr>
          <w:rFonts w:asciiTheme="majorHAnsi" w:hAnsiTheme="majorHAnsi" w:cstheme="majorHAnsi"/>
          <w:bCs/>
          <w:color w:val="1F497D" w:themeColor="text2"/>
        </w:rPr>
        <w:t>If your child goes to Sandy Hill, Maple, or Choptank Elementary School; at the end of the day, they can get on a school bus which goes right to the Center.</w:t>
      </w:r>
    </w:p>
    <w:p w14:paraId="15E8B36C" w14:textId="77777777" w:rsidR="00952454" w:rsidRDefault="00952454" w:rsidP="00952454">
      <w:pPr>
        <w:tabs>
          <w:tab w:val="left" w:pos="624"/>
          <w:tab w:val="right" w:pos="10530"/>
        </w:tabs>
        <w:ind w:right="364"/>
        <w:rPr>
          <w:rFonts w:asciiTheme="majorHAnsi" w:hAnsiTheme="majorHAnsi" w:cstheme="majorHAnsi"/>
          <w:bCs/>
          <w:color w:val="1F497D" w:themeColor="text2"/>
        </w:rPr>
      </w:pPr>
    </w:p>
    <w:p w14:paraId="1C16F543" w14:textId="01587097" w:rsidR="00952454" w:rsidRDefault="00952454" w:rsidP="00505032">
      <w:pPr>
        <w:tabs>
          <w:tab w:val="left" w:pos="624"/>
          <w:tab w:val="right" w:pos="10530"/>
        </w:tabs>
        <w:ind w:right="364"/>
        <w:rPr>
          <w:rFonts w:asciiTheme="majorHAnsi" w:hAnsiTheme="majorHAnsi" w:cstheme="majorHAnsi"/>
          <w:bCs/>
          <w:color w:val="1F497D" w:themeColor="text2"/>
        </w:rPr>
      </w:pPr>
      <w:r w:rsidRPr="00952454">
        <w:rPr>
          <w:rFonts w:asciiTheme="majorHAnsi" w:hAnsiTheme="majorHAnsi" w:cstheme="majorHAnsi"/>
          <w:bCs/>
          <w:color w:val="1F497D" w:themeColor="text2"/>
        </w:rPr>
        <w:t>Do You Know?</w:t>
      </w:r>
      <w:r>
        <w:rPr>
          <w:rFonts w:asciiTheme="majorHAnsi" w:hAnsiTheme="majorHAnsi" w:cstheme="majorHAnsi"/>
          <w:bCs/>
          <w:color w:val="1F497D" w:themeColor="text2"/>
        </w:rPr>
        <w:t xml:space="preserve">  </w:t>
      </w:r>
      <w:r w:rsidRPr="00952454">
        <w:rPr>
          <w:rFonts w:asciiTheme="majorHAnsi" w:hAnsiTheme="majorHAnsi" w:cstheme="majorHAnsi"/>
          <w:bCs/>
          <w:color w:val="1F497D" w:themeColor="text2"/>
        </w:rPr>
        <w:t xml:space="preserve">We are supported by grants, local companies and individual donors. </w:t>
      </w:r>
      <w:r>
        <w:rPr>
          <w:rFonts w:asciiTheme="majorHAnsi" w:hAnsiTheme="majorHAnsi" w:cstheme="majorHAnsi"/>
          <w:bCs/>
          <w:color w:val="1F497D" w:themeColor="text2"/>
        </w:rPr>
        <w:t xml:space="preserve"> </w:t>
      </w:r>
      <w:r w:rsidRPr="00952454">
        <w:rPr>
          <w:rFonts w:asciiTheme="majorHAnsi" w:hAnsiTheme="majorHAnsi" w:cstheme="majorHAnsi"/>
          <w:bCs/>
          <w:color w:val="1F497D" w:themeColor="text2"/>
        </w:rPr>
        <w:t xml:space="preserve">Please visit our website: </w:t>
      </w:r>
      <w:hyperlink r:id="rId33" w:history="1">
        <w:r w:rsidRPr="00952454">
          <w:rPr>
            <w:rStyle w:val="Hyperlink"/>
            <w:rFonts w:asciiTheme="majorHAnsi" w:hAnsiTheme="majorHAnsi" w:cstheme="majorHAnsi"/>
            <w:bCs/>
          </w:rPr>
          <w:t>Cambridge Empowerment Center</w:t>
        </w:r>
      </w:hyperlink>
      <w:r w:rsidRPr="00952454">
        <w:rPr>
          <w:rFonts w:asciiTheme="majorHAnsi" w:hAnsiTheme="majorHAnsi" w:cstheme="majorHAnsi"/>
          <w:bCs/>
          <w:color w:val="1F497D" w:themeColor="text2"/>
        </w:rPr>
        <w:t xml:space="preserve"> to learn more.</w:t>
      </w:r>
    </w:p>
    <w:p w14:paraId="751460E4" w14:textId="77777777" w:rsidR="00C8784B" w:rsidRDefault="00C8784B" w:rsidP="00505032">
      <w:pPr>
        <w:tabs>
          <w:tab w:val="left" w:pos="624"/>
          <w:tab w:val="right" w:pos="10530"/>
        </w:tabs>
        <w:ind w:right="364"/>
        <w:rPr>
          <w:rFonts w:asciiTheme="majorHAnsi" w:hAnsiTheme="majorHAnsi" w:cstheme="majorHAnsi"/>
          <w:bCs/>
          <w:color w:val="1F497D" w:themeColor="text2"/>
        </w:rPr>
      </w:pPr>
    </w:p>
    <w:p w14:paraId="1C931142" w14:textId="02D2F900" w:rsidR="00952454" w:rsidRDefault="00952454" w:rsidP="00952454">
      <w:pPr>
        <w:tabs>
          <w:tab w:val="left" w:pos="624"/>
          <w:tab w:val="right" w:pos="10530"/>
        </w:tabs>
        <w:ind w:right="364"/>
        <w:jc w:val="center"/>
        <w:rPr>
          <w:rFonts w:asciiTheme="majorHAnsi" w:hAnsiTheme="majorHAnsi" w:cstheme="majorHAnsi"/>
          <w:bCs/>
          <w:color w:val="1F497D" w:themeColor="text2"/>
        </w:rPr>
      </w:pPr>
      <w:r>
        <w:rPr>
          <w:rFonts w:asciiTheme="majorHAnsi" w:hAnsiTheme="majorHAnsi" w:cstheme="majorHAnsi"/>
          <w:bCs/>
          <w:noProof/>
          <w:color w:val="1F497D" w:themeColor="text2"/>
        </w:rPr>
        <w:drawing>
          <wp:inline distT="0" distB="0" distL="0" distR="0" wp14:anchorId="72A72C5F" wp14:editId="7FC82C1E">
            <wp:extent cx="2223083" cy="695566"/>
            <wp:effectExtent l="0" t="0" r="0" b="3175"/>
            <wp:docPr id="9726748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74813" name="Picture 972674813"/>
                    <pic:cNvPicPr/>
                  </pic:nvPicPr>
                  <pic:blipFill>
                    <a:blip r:embed="rId34"/>
                    <a:stretch>
                      <a:fillRect/>
                    </a:stretch>
                  </pic:blipFill>
                  <pic:spPr>
                    <a:xfrm>
                      <a:off x="0" y="0"/>
                      <a:ext cx="2264471" cy="708515"/>
                    </a:xfrm>
                    <a:prstGeom prst="rect">
                      <a:avLst/>
                    </a:prstGeom>
                  </pic:spPr>
                </pic:pic>
              </a:graphicData>
            </a:graphic>
          </wp:inline>
        </w:drawing>
      </w:r>
    </w:p>
    <w:p w14:paraId="256C196A" w14:textId="77777777" w:rsidR="00C8784B" w:rsidRDefault="00C8784B" w:rsidP="00952454">
      <w:pPr>
        <w:tabs>
          <w:tab w:val="left" w:pos="624"/>
          <w:tab w:val="right" w:pos="10530"/>
        </w:tabs>
        <w:ind w:right="364"/>
        <w:jc w:val="center"/>
        <w:rPr>
          <w:rFonts w:asciiTheme="majorHAnsi" w:hAnsiTheme="majorHAnsi" w:cstheme="majorHAnsi"/>
          <w:bCs/>
          <w:color w:val="1F497D" w:themeColor="text2"/>
        </w:rPr>
      </w:pPr>
    </w:p>
    <w:p w14:paraId="4D79AD0B" w14:textId="50BB305D" w:rsidR="00F14D58" w:rsidRDefault="00F14D58" w:rsidP="00952454">
      <w:pPr>
        <w:tabs>
          <w:tab w:val="left" w:pos="624"/>
          <w:tab w:val="right" w:pos="10530"/>
        </w:tabs>
        <w:ind w:right="364"/>
        <w:jc w:val="center"/>
        <w:rPr>
          <w:rFonts w:asciiTheme="majorHAnsi" w:hAnsiTheme="majorHAnsi" w:cstheme="majorHAnsi"/>
          <w:bCs/>
          <w:color w:val="1F497D" w:themeColor="text2"/>
        </w:rPr>
      </w:pPr>
      <w:r>
        <w:rPr>
          <w:rFonts w:asciiTheme="majorHAnsi" w:hAnsiTheme="majorHAnsi" w:cstheme="majorHAnsi"/>
          <w:bCs/>
          <w:noProof/>
          <w:color w:val="1F497D" w:themeColor="text2"/>
        </w:rPr>
        <w:drawing>
          <wp:inline distT="0" distB="0" distL="0" distR="0" wp14:anchorId="383B489C" wp14:editId="2C34D925">
            <wp:extent cx="6686550" cy="7139031"/>
            <wp:effectExtent l="0" t="0" r="0" b="0"/>
            <wp:docPr id="728171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71915" name="Picture 728171915"/>
                    <pic:cNvPicPr/>
                  </pic:nvPicPr>
                  <pic:blipFill>
                    <a:blip r:embed="rId35"/>
                    <a:stretch>
                      <a:fillRect/>
                    </a:stretch>
                  </pic:blipFill>
                  <pic:spPr>
                    <a:xfrm>
                      <a:off x="0" y="0"/>
                      <a:ext cx="6686975" cy="7139485"/>
                    </a:xfrm>
                    <a:prstGeom prst="rect">
                      <a:avLst/>
                    </a:prstGeom>
                  </pic:spPr>
                </pic:pic>
              </a:graphicData>
            </a:graphic>
          </wp:inline>
        </w:drawing>
      </w:r>
    </w:p>
    <w:p w14:paraId="4841BE53" w14:textId="77777777" w:rsidR="00F14D58" w:rsidRDefault="00F14D58" w:rsidP="00952454">
      <w:pPr>
        <w:tabs>
          <w:tab w:val="left" w:pos="624"/>
          <w:tab w:val="right" w:pos="10530"/>
        </w:tabs>
        <w:ind w:right="364"/>
        <w:jc w:val="center"/>
        <w:rPr>
          <w:rFonts w:asciiTheme="majorHAnsi" w:hAnsiTheme="majorHAnsi" w:cstheme="majorHAnsi"/>
          <w:bCs/>
          <w:color w:val="1F497D" w:themeColor="text2"/>
        </w:rPr>
      </w:pPr>
    </w:p>
    <w:p w14:paraId="3CAC39F9" w14:textId="77777777" w:rsidR="00F14D58" w:rsidRDefault="00F14D58" w:rsidP="00952454">
      <w:pPr>
        <w:tabs>
          <w:tab w:val="left" w:pos="624"/>
          <w:tab w:val="right" w:pos="10530"/>
        </w:tabs>
        <w:ind w:right="364"/>
        <w:jc w:val="center"/>
        <w:rPr>
          <w:rFonts w:asciiTheme="majorHAnsi" w:hAnsiTheme="majorHAnsi" w:cstheme="majorHAnsi"/>
          <w:bCs/>
          <w:color w:val="1F497D" w:themeColor="text2"/>
        </w:rPr>
      </w:pPr>
    </w:p>
    <w:p w14:paraId="3DD2C42E" w14:textId="77777777" w:rsidR="00F14D58" w:rsidRDefault="00F14D58" w:rsidP="00952454">
      <w:pPr>
        <w:tabs>
          <w:tab w:val="left" w:pos="624"/>
          <w:tab w:val="right" w:pos="10530"/>
        </w:tabs>
        <w:ind w:right="364"/>
        <w:jc w:val="center"/>
        <w:rPr>
          <w:rFonts w:asciiTheme="majorHAnsi" w:hAnsiTheme="majorHAnsi" w:cstheme="majorHAnsi"/>
          <w:bCs/>
          <w:color w:val="1F497D" w:themeColor="text2"/>
        </w:rPr>
      </w:pPr>
    </w:p>
    <w:p w14:paraId="3FF4256E" w14:textId="77777777" w:rsidR="00F14D58" w:rsidRDefault="00F14D58" w:rsidP="00952454">
      <w:pPr>
        <w:tabs>
          <w:tab w:val="left" w:pos="624"/>
          <w:tab w:val="right" w:pos="10530"/>
        </w:tabs>
        <w:ind w:right="364"/>
        <w:jc w:val="center"/>
        <w:rPr>
          <w:rFonts w:asciiTheme="majorHAnsi" w:hAnsiTheme="majorHAnsi" w:cstheme="majorHAnsi"/>
          <w:bCs/>
          <w:color w:val="1F497D" w:themeColor="text2"/>
        </w:rPr>
      </w:pPr>
    </w:p>
    <w:p w14:paraId="60E672F8" w14:textId="77777777" w:rsidR="00F14D58" w:rsidRDefault="00F14D58" w:rsidP="00952454">
      <w:pPr>
        <w:tabs>
          <w:tab w:val="left" w:pos="624"/>
          <w:tab w:val="right" w:pos="10530"/>
        </w:tabs>
        <w:ind w:right="364"/>
        <w:jc w:val="center"/>
        <w:rPr>
          <w:rFonts w:asciiTheme="majorHAnsi" w:hAnsiTheme="majorHAnsi" w:cstheme="majorHAnsi"/>
          <w:bCs/>
          <w:color w:val="1F497D" w:themeColor="text2"/>
        </w:rPr>
      </w:pPr>
    </w:p>
    <w:p w14:paraId="06BF010D" w14:textId="77777777" w:rsidR="00F14D58" w:rsidRPr="00952454" w:rsidRDefault="00F14D58" w:rsidP="00AB555E">
      <w:pPr>
        <w:tabs>
          <w:tab w:val="left" w:pos="624"/>
          <w:tab w:val="right" w:pos="10530"/>
        </w:tabs>
        <w:ind w:right="364"/>
        <w:rPr>
          <w:rFonts w:asciiTheme="majorHAnsi" w:hAnsiTheme="majorHAnsi" w:cstheme="majorHAnsi"/>
          <w:bCs/>
          <w:color w:val="1F497D" w:themeColor="text2"/>
        </w:rPr>
      </w:pPr>
    </w:p>
    <w:p w14:paraId="661BB290" w14:textId="2D493C32" w:rsidR="005D1154" w:rsidRPr="00467EDE" w:rsidRDefault="005D1154" w:rsidP="00505032">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r w:rsidRPr="00467EDE">
        <w:rPr>
          <w:rFonts w:asciiTheme="majorHAnsi" w:hAnsiTheme="majorHAnsi" w:cstheme="majorHAnsi"/>
          <w:b/>
          <w:color w:val="1F497D" w:themeColor="text2"/>
          <w:u w:val="thick"/>
        </w:rPr>
        <w:tab/>
      </w:r>
    </w:p>
    <w:p w14:paraId="403B0778" w14:textId="77777777" w:rsidR="005D1154" w:rsidRPr="00467EDE" w:rsidRDefault="005D1154" w:rsidP="00505032">
      <w:pPr>
        <w:tabs>
          <w:tab w:val="left" w:pos="624"/>
          <w:tab w:val="right" w:pos="10350"/>
        </w:tabs>
        <w:ind w:right="364"/>
        <w:rPr>
          <w:rFonts w:asciiTheme="majorHAnsi" w:hAnsiTheme="majorHAnsi" w:cstheme="majorHAnsi"/>
          <w:b/>
          <w:color w:val="1F497D" w:themeColor="text2"/>
          <w:u w:val="thick"/>
        </w:rPr>
      </w:pPr>
    </w:p>
    <w:p w14:paraId="0F8558A4" w14:textId="311C967B" w:rsidR="00FC391B" w:rsidRPr="00467EDE" w:rsidRDefault="006F532B" w:rsidP="00505032">
      <w:pPr>
        <w:pStyle w:val="Tom"/>
        <w:tabs>
          <w:tab w:val="right" w:pos="10530"/>
        </w:tabs>
        <w:ind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w:t>
      </w:r>
      <w:r w:rsidR="00A443B2">
        <w:rPr>
          <w:rFonts w:cstheme="majorHAnsi"/>
          <w:b/>
          <w:color w:val="1F497D" w:themeColor="text2"/>
        </w:rPr>
        <w:t>MEMBERSHIP, BOARD of DIRECTORS</w:t>
      </w:r>
      <w:r w:rsidR="00127AB3" w:rsidRPr="00467EDE">
        <w:rPr>
          <w:rFonts w:cstheme="majorHAnsi"/>
          <w:b/>
          <w:color w:val="1F497D" w:themeColor="text2"/>
        </w:rPr>
        <w:t>, and COMMITTEES</w:t>
      </w:r>
    </w:p>
    <w:p w14:paraId="09A64880" w14:textId="77777777" w:rsidR="00FC391B" w:rsidRPr="00467EDE" w:rsidRDefault="00FC391B" w:rsidP="00505032">
      <w:pPr>
        <w:pStyle w:val="Tom"/>
        <w:tabs>
          <w:tab w:val="right" w:pos="10530"/>
        </w:tabs>
        <w:ind w:right="216"/>
        <w:rPr>
          <w:rFonts w:cstheme="majorHAnsi"/>
          <w:color w:val="1F497D" w:themeColor="text2"/>
          <w:u w:val="thick"/>
        </w:rPr>
        <w:sectPr w:rsidR="00FC391B" w:rsidRPr="00467EDE" w:rsidSect="00B46EE7">
          <w:headerReference w:type="default" r:id="rId36"/>
          <w:footerReference w:type="default" r:id="rId37"/>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505032">
      <w:pPr>
        <w:pStyle w:val="Tom"/>
        <w:tabs>
          <w:tab w:val="right" w:pos="10620"/>
        </w:tabs>
        <w:ind w:right="216"/>
        <w:rPr>
          <w:rFonts w:cstheme="majorHAnsi"/>
          <w:color w:val="1F497D" w:themeColor="text2"/>
        </w:rPr>
        <w:sectPr w:rsidR="00FC391B" w:rsidRPr="00467EDE" w:rsidSect="00B46EE7">
          <w:type w:val="continuous"/>
          <w:pgSz w:w="12240" w:h="15840"/>
          <w:pgMar w:top="730" w:right="576" w:bottom="0" w:left="864" w:header="187" w:footer="0" w:gutter="0"/>
          <w:cols w:num="2" w:space="720"/>
          <w:docGrid w:linePitch="360"/>
        </w:sectPr>
      </w:pPr>
    </w:p>
    <w:p w14:paraId="0D5B9F2C" w14:textId="372783A7" w:rsidR="007A5AA4" w:rsidRDefault="007A5AA4" w:rsidP="001C5099">
      <w:pPr>
        <w:pStyle w:val="Tom"/>
        <w:tabs>
          <w:tab w:val="right" w:pos="10620"/>
        </w:tabs>
        <w:ind w:right="216"/>
        <w:rPr>
          <w:rFonts w:cstheme="majorHAnsi"/>
          <w:color w:val="1F497D" w:themeColor="text2"/>
        </w:rPr>
      </w:pPr>
      <w:r w:rsidRPr="007A5AA4">
        <w:rPr>
          <w:rFonts w:cstheme="majorHAnsi"/>
          <w:b/>
          <w:bCs/>
          <w:color w:val="1F497D" w:themeColor="text2"/>
        </w:rPr>
        <w:t>MISSION</w:t>
      </w:r>
      <w:r>
        <w:rPr>
          <w:rFonts w:cstheme="majorHAnsi"/>
          <w:b/>
          <w:bCs/>
          <w:color w:val="1F497D" w:themeColor="text2"/>
        </w:rPr>
        <w:t>.</w:t>
      </w:r>
      <w:r w:rsidRPr="007A5AA4">
        <w:rPr>
          <w:rFonts w:cstheme="majorHAnsi"/>
          <w:b/>
          <w:bCs/>
          <w:color w:val="1F497D" w:themeColor="text2"/>
        </w:rPr>
        <w:t xml:space="preserve"> </w:t>
      </w:r>
      <w:r w:rsidR="006F532B"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006F532B" w:rsidRPr="00467EDE">
        <w:rPr>
          <w:rFonts w:cstheme="majorHAnsi"/>
          <w:color w:val="1F497D" w:themeColor="text2"/>
        </w:rPr>
        <w:t>enhance the quality of community life for all residents of Cambridge through community events, social activities, and neighborly assistance</w:t>
      </w:r>
      <w:r>
        <w:rPr>
          <w:rFonts w:cstheme="majorHAnsi"/>
          <w:color w:val="1F497D" w:themeColor="text2"/>
        </w:rPr>
        <w:t>. CAN</w:t>
      </w:r>
      <w:r w:rsidR="006F532B" w:rsidRPr="00467EDE">
        <w:rPr>
          <w:rFonts w:cstheme="majorHAnsi"/>
          <w:color w:val="1F497D" w:themeColor="text2"/>
        </w:rPr>
        <w:t xml:space="preserve"> protect</w:t>
      </w:r>
      <w:r>
        <w:rPr>
          <w:rFonts w:cstheme="majorHAnsi"/>
          <w:color w:val="1F497D" w:themeColor="text2"/>
        </w:rPr>
        <w:t>s</w:t>
      </w:r>
      <w:r w:rsidR="006F532B" w:rsidRPr="00467EDE">
        <w:rPr>
          <w:rFonts w:cstheme="majorHAnsi"/>
          <w:color w:val="1F497D" w:themeColor="text2"/>
        </w:rPr>
        <w:t xml:space="preserve"> and enhance</w:t>
      </w:r>
      <w:r>
        <w:rPr>
          <w:rFonts w:cstheme="majorHAnsi"/>
          <w:color w:val="1F497D" w:themeColor="text2"/>
        </w:rPr>
        <w:t>s</w:t>
      </w:r>
      <w:r w:rsidR="006F532B" w:rsidRPr="00467EDE">
        <w:rPr>
          <w:rFonts w:cstheme="majorHAnsi"/>
          <w:color w:val="1F497D" w:themeColor="text2"/>
        </w:rPr>
        <w:t xml:space="preserv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r w:rsidR="009319B6">
        <w:rPr>
          <w:rFonts w:cstheme="majorHAnsi"/>
          <w:color w:val="1F497D" w:themeColor="text2"/>
        </w:rPr>
        <w:t xml:space="preserve">CAN’s Bylaws can be found on the CAN website at </w:t>
      </w:r>
      <w:hyperlink r:id="rId38" w:history="1">
        <w:r w:rsidR="009319B6" w:rsidRPr="009319B6">
          <w:rPr>
            <w:rStyle w:val="Hyperlink"/>
            <w:rFonts w:cstheme="majorHAnsi"/>
            <w:i/>
            <w:iCs/>
          </w:rPr>
          <w:t>https://cambridgecan.org/welcome/about/bylaws/</w:t>
        </w:r>
      </w:hyperlink>
      <w:r w:rsidR="009319B6">
        <w:rPr>
          <w:rFonts w:cstheme="majorHAnsi"/>
          <w:i/>
          <w:iCs/>
          <w:color w:val="1F497D" w:themeColor="text2"/>
        </w:rPr>
        <w:t>.</w:t>
      </w:r>
    </w:p>
    <w:p w14:paraId="102E1B33" w14:textId="77777777" w:rsidR="007A5AA4" w:rsidRDefault="007A5AA4" w:rsidP="001C5099">
      <w:pPr>
        <w:pStyle w:val="Tom"/>
        <w:tabs>
          <w:tab w:val="right" w:pos="10620"/>
        </w:tabs>
        <w:ind w:right="216"/>
        <w:rPr>
          <w:rFonts w:cstheme="majorHAnsi"/>
          <w:color w:val="1F497D" w:themeColor="text2"/>
        </w:rPr>
      </w:pPr>
    </w:p>
    <w:p w14:paraId="2A9AFFA3" w14:textId="1995261D" w:rsidR="001C5099" w:rsidRDefault="007A5AA4" w:rsidP="001C5099">
      <w:pPr>
        <w:pStyle w:val="Tom"/>
        <w:tabs>
          <w:tab w:val="right" w:pos="10620"/>
        </w:tabs>
        <w:ind w:right="216"/>
        <w:rPr>
          <w:rFonts w:cstheme="majorHAnsi"/>
          <w:color w:val="1F497D" w:themeColor="text2"/>
        </w:rPr>
      </w:pPr>
      <w:r>
        <w:rPr>
          <w:rFonts w:cstheme="majorHAnsi"/>
          <w:b/>
          <w:bCs/>
          <w:color w:val="1F497D" w:themeColor="text2"/>
        </w:rPr>
        <w:t xml:space="preserve">MEMBERSHIP.  </w:t>
      </w:r>
      <w:r w:rsidR="006F532B" w:rsidRPr="00467EDE">
        <w:rPr>
          <w:rFonts w:cstheme="majorHAnsi"/>
          <w:color w:val="1F497D" w:themeColor="text2"/>
        </w:rPr>
        <w:t xml:space="preserve">CAN welcomes members from </w:t>
      </w:r>
      <w:r w:rsidR="006F532B" w:rsidRPr="00467EDE">
        <w:rPr>
          <w:rFonts w:cstheme="majorHAnsi"/>
          <w:b/>
          <w:color w:val="1F497D" w:themeColor="text2"/>
        </w:rPr>
        <w:t>all</w:t>
      </w:r>
      <w:r w:rsidR="00D27D2E">
        <w:rPr>
          <w:rFonts w:cstheme="majorHAnsi"/>
          <w:b/>
          <w:color w:val="1F497D" w:themeColor="text2"/>
        </w:rPr>
        <w:t xml:space="preserve"> </w:t>
      </w:r>
      <w:r w:rsidR="00505032">
        <w:rPr>
          <w:rFonts w:cstheme="majorHAnsi"/>
          <w:b/>
          <w:color w:val="1F497D" w:themeColor="text2"/>
        </w:rPr>
        <w:t xml:space="preserve">Cambridge area </w:t>
      </w:r>
      <w:r w:rsidR="006F532B" w:rsidRPr="00467EDE">
        <w:rPr>
          <w:rFonts w:cstheme="majorHAnsi"/>
          <w:b/>
          <w:color w:val="1F497D" w:themeColor="text2"/>
        </w:rPr>
        <w:t>neighborhoo</w:t>
      </w:r>
      <w:r w:rsidR="006F532B" w:rsidRPr="00505032">
        <w:rPr>
          <w:rFonts w:cstheme="majorHAnsi"/>
          <w:b/>
          <w:color w:val="1F497D" w:themeColor="text2"/>
        </w:rPr>
        <w:t>ds</w:t>
      </w:r>
      <w:r w:rsidR="00D27D2E">
        <w:rPr>
          <w:rFonts w:cstheme="majorHAnsi"/>
          <w:color w:val="1F497D" w:themeColor="text2"/>
        </w:rPr>
        <w:t xml:space="preserve"> </w:t>
      </w:r>
      <w:r w:rsidR="00505032">
        <w:rPr>
          <w:rFonts w:cstheme="majorHAnsi"/>
          <w:color w:val="1F497D" w:themeColor="text2"/>
        </w:rPr>
        <w:t xml:space="preserve">(broadly defined) </w:t>
      </w:r>
      <w:r w:rsidR="006F532B" w:rsidRPr="00467EDE">
        <w:rPr>
          <w:rFonts w:cstheme="majorHAnsi"/>
          <w:color w:val="1F497D" w:themeColor="text2"/>
        </w:rPr>
        <w:t xml:space="preserve">who are interested in organizing and working together, building a diverse membership reflecting the diversity of Cambridge residents.  </w:t>
      </w:r>
      <w:r w:rsidR="006F532B" w:rsidRPr="00467EDE">
        <w:rPr>
          <w:rFonts w:cstheme="majorHAnsi"/>
          <w:b/>
          <w:bCs/>
          <w:color w:val="1F497D" w:themeColor="text2"/>
        </w:rPr>
        <w:t>Membership is FREE</w:t>
      </w:r>
      <w:r w:rsidR="00CB4C64" w:rsidRPr="00467EDE">
        <w:rPr>
          <w:rFonts w:cstheme="majorHAnsi"/>
          <w:b/>
          <w:bCs/>
          <w:color w:val="1F497D" w:themeColor="text2"/>
        </w:rPr>
        <w:t xml:space="preserve"> </w:t>
      </w:r>
      <w:r w:rsidR="006F532B" w:rsidRPr="00467EDE">
        <w:rPr>
          <w:rFonts w:cstheme="majorHAnsi"/>
          <w:color w:val="1F497D" w:themeColor="text2"/>
        </w:rPr>
        <w:t xml:space="preserve"> – information is available on the CAN website at </w:t>
      </w:r>
      <w:hyperlink r:id="rId39" w:history="1">
        <w:r w:rsidR="006F532B" w:rsidRPr="00467EDE">
          <w:rPr>
            <w:rStyle w:val="Hyperlink"/>
            <w:rFonts w:cstheme="majorHAnsi"/>
            <w:i/>
            <w:iCs/>
          </w:rPr>
          <w:t>https://cambridgecan.org/join-can/</w:t>
        </w:r>
      </w:hyperlink>
    </w:p>
    <w:p w14:paraId="70644227" w14:textId="77777777" w:rsidR="001C5099" w:rsidRPr="00467EDE" w:rsidRDefault="001C5099" w:rsidP="001C5099">
      <w:pPr>
        <w:pStyle w:val="Tom"/>
        <w:tabs>
          <w:tab w:val="right" w:pos="10620"/>
        </w:tabs>
        <w:ind w:right="216"/>
        <w:rPr>
          <w:rFonts w:cstheme="majorHAnsi"/>
          <w:color w:val="1F497D" w:themeColor="text2"/>
          <w:u w:val="thick"/>
        </w:rPr>
      </w:pPr>
    </w:p>
    <w:p w14:paraId="548E8052" w14:textId="460DC932" w:rsidR="006F532B" w:rsidRPr="007A5AA4" w:rsidRDefault="001C5099" w:rsidP="007A5AA4">
      <w:pPr>
        <w:pStyle w:val="Tom"/>
        <w:tabs>
          <w:tab w:val="right" w:pos="10836"/>
        </w:tabs>
        <w:ind w:right="36"/>
        <w:rPr>
          <w:rFonts w:cstheme="majorHAnsi"/>
          <w:b/>
          <w:bCs/>
          <w:color w:val="1F497D" w:themeColor="text2"/>
        </w:rPr>
        <w:sectPr w:rsidR="006F532B" w:rsidRPr="007A5AA4" w:rsidSect="00B46EE7">
          <w:headerReference w:type="default" r:id="rId40"/>
          <w:type w:val="continuous"/>
          <w:pgSz w:w="12240" w:h="15840"/>
          <w:pgMar w:top="403" w:right="576" w:bottom="0" w:left="950" w:header="346" w:footer="14" w:gutter="0"/>
          <w:cols w:space="720"/>
          <w:docGrid w:linePitch="360"/>
        </w:sectPr>
      </w:pPr>
      <w:r w:rsidRPr="00B9578A">
        <w:rPr>
          <w:rFonts w:cstheme="majorHAnsi"/>
          <w:b/>
          <w:bCs/>
          <w:color w:val="1F497D" w:themeColor="text2"/>
        </w:rPr>
        <w:t>CAN BOARD OF DIRECTORS</w:t>
      </w:r>
      <w:r w:rsidR="007A5AA4">
        <w:rPr>
          <w:rFonts w:cstheme="majorHAnsi"/>
          <w:b/>
          <w:bCs/>
          <w:color w:val="1F497D" w:themeColor="text2"/>
        </w:rPr>
        <w:t xml:space="preserve">. </w:t>
      </w:r>
      <w:r w:rsidR="007A5AA4">
        <w:rPr>
          <w:rFonts w:cstheme="majorHAnsi"/>
          <w:color w:val="1F497D" w:themeColor="text2"/>
        </w:rPr>
        <w:t>CAN is governed by a Board of Directors elected by CAN members at its annual January Business Meeting. Board Members whose t</w:t>
      </w:r>
      <w:r w:rsidRPr="00F31E19">
        <w:rPr>
          <w:rFonts w:cstheme="majorHAnsi"/>
          <w:color w:val="1F497D" w:themeColor="text2"/>
        </w:rPr>
        <w:t xml:space="preserve">erms </w:t>
      </w:r>
      <w:r>
        <w:rPr>
          <w:rFonts w:cstheme="majorHAnsi"/>
          <w:color w:val="1F497D" w:themeColor="text2"/>
        </w:rPr>
        <w:t>expir</w:t>
      </w:r>
      <w:r w:rsidR="007A5AA4">
        <w:rPr>
          <w:rFonts w:cstheme="majorHAnsi"/>
          <w:color w:val="1F497D" w:themeColor="text2"/>
        </w:rPr>
        <w:t>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Pr>
          <w:rFonts w:cstheme="majorHAnsi"/>
          <w:color w:val="1F497D" w:themeColor="text2"/>
        </w:rPr>
        <w:t xml:space="preserve"> </w:t>
      </w:r>
      <w:r w:rsidRPr="00F31E19">
        <w:rPr>
          <w:rFonts w:cstheme="majorHAnsi"/>
          <w:color w:val="1F497D" w:themeColor="text2"/>
        </w:rPr>
        <w:t>President – Chuck McFadden</w:t>
      </w:r>
      <w:r>
        <w:rPr>
          <w:rFonts w:cstheme="majorHAnsi"/>
          <w:color w:val="1F497D" w:themeColor="text2"/>
        </w:rPr>
        <w:t xml:space="preserve">; </w:t>
      </w:r>
      <w:r w:rsidRPr="00F31E19">
        <w:rPr>
          <w:rFonts w:cstheme="majorHAnsi"/>
          <w:color w:val="1F497D" w:themeColor="text2"/>
        </w:rPr>
        <w:t>Treasurer – Dave Thatcher</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Mary Ellen Jesien</w:t>
      </w:r>
      <w:r>
        <w:rPr>
          <w:rFonts w:cstheme="majorHAnsi"/>
          <w:color w:val="1F497D" w:themeColor="text2"/>
        </w:rPr>
        <w:t xml:space="preserve">, </w:t>
      </w:r>
      <w:r w:rsidRPr="00F31E19">
        <w:rPr>
          <w:rFonts w:cstheme="majorHAnsi"/>
          <w:color w:val="1F497D" w:themeColor="text2"/>
        </w:rPr>
        <w:t>Kim Miller</w:t>
      </w:r>
      <w:r>
        <w:rPr>
          <w:rFonts w:cstheme="majorHAnsi"/>
          <w:color w:val="1F497D" w:themeColor="text2"/>
        </w:rPr>
        <w:t xml:space="preserve">, </w:t>
      </w:r>
      <w:r w:rsidRPr="00F31E19">
        <w:rPr>
          <w:rFonts w:cstheme="majorHAnsi"/>
          <w:color w:val="1F497D" w:themeColor="text2"/>
        </w:rPr>
        <w:t>Brad Rice</w:t>
      </w:r>
      <w:r>
        <w:rPr>
          <w:rFonts w:cstheme="majorHAnsi"/>
          <w:color w:val="1F497D" w:themeColor="text2"/>
        </w:rPr>
        <w:t xml:space="preserve">, </w:t>
      </w:r>
      <w:r w:rsidRPr="00F31E19">
        <w:rPr>
          <w:rFonts w:cstheme="majorHAnsi"/>
          <w:color w:val="1F497D" w:themeColor="text2"/>
        </w:rPr>
        <w:t>Donna Tower</w:t>
      </w:r>
      <w:r>
        <w:rPr>
          <w:rFonts w:cstheme="majorHAnsi"/>
          <w:color w:val="1F497D" w:themeColor="text2"/>
        </w:rPr>
        <w:t>, and</w:t>
      </w:r>
      <w:r w:rsidRPr="00F31E19">
        <w:rPr>
          <w:rFonts w:cstheme="majorHAnsi"/>
          <w:color w:val="1F497D" w:themeColor="text2"/>
        </w:rPr>
        <w:t xml:space="preserve"> Judd Vickers</w:t>
      </w:r>
      <w:r>
        <w:rPr>
          <w:rFonts w:cstheme="majorHAnsi"/>
          <w:color w:val="1F497D" w:themeColor="text2"/>
        </w:rPr>
        <w:t xml:space="preserve">. </w:t>
      </w:r>
      <w:r w:rsidR="007A5AA4">
        <w:rPr>
          <w:rFonts w:cstheme="majorHAnsi"/>
          <w:color w:val="1F497D" w:themeColor="text2"/>
        </w:rPr>
        <w:t>Board Members whose t</w:t>
      </w:r>
      <w:r w:rsidR="007A5AA4" w:rsidRPr="00F31E19">
        <w:rPr>
          <w:rFonts w:cstheme="majorHAnsi"/>
          <w:color w:val="1F497D" w:themeColor="text2"/>
        </w:rPr>
        <w:t xml:space="preserve">erms </w:t>
      </w:r>
      <w:r w:rsidR="007A5AA4">
        <w:rPr>
          <w:rFonts w:cstheme="majorHAnsi"/>
          <w:color w:val="1F497D" w:themeColor="text2"/>
        </w:rPr>
        <w:t>expire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sidR="007A5AA4">
        <w:rPr>
          <w:rFonts w:cstheme="majorHAnsi"/>
          <w:b/>
          <w:bCs/>
          <w:color w:val="1F497D" w:themeColor="text2"/>
        </w:rPr>
        <w:t xml:space="preserve"> </w:t>
      </w:r>
      <w:r w:rsidRPr="00F31E19">
        <w:rPr>
          <w:rFonts w:cstheme="majorHAnsi"/>
          <w:color w:val="1F497D" w:themeColor="text2"/>
        </w:rPr>
        <w:t>Vice-President – Roman Jesien</w:t>
      </w:r>
      <w:r>
        <w:rPr>
          <w:rFonts w:cstheme="majorHAnsi"/>
          <w:color w:val="1F497D" w:themeColor="text2"/>
        </w:rPr>
        <w:t xml:space="preserve">; </w:t>
      </w:r>
      <w:r w:rsidRPr="00F31E19">
        <w:rPr>
          <w:rFonts w:cstheme="majorHAnsi"/>
          <w:color w:val="1F497D" w:themeColor="text2"/>
        </w:rPr>
        <w:t>Secretary – Tom Puglisi</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Andre Duerinckx</w:t>
      </w:r>
      <w:r>
        <w:rPr>
          <w:rFonts w:cstheme="majorHAnsi"/>
          <w:color w:val="1F497D" w:themeColor="text2"/>
        </w:rPr>
        <w:t xml:space="preserve">, </w:t>
      </w:r>
      <w:r w:rsidRPr="00F31E19">
        <w:rPr>
          <w:rFonts w:cstheme="majorHAnsi"/>
          <w:color w:val="1F497D" w:themeColor="text2"/>
        </w:rPr>
        <w:t>Rick Klepfer</w:t>
      </w:r>
      <w:r>
        <w:rPr>
          <w:rFonts w:cstheme="majorHAnsi"/>
          <w:color w:val="1F497D" w:themeColor="text2"/>
        </w:rPr>
        <w:t xml:space="preserve">, and </w:t>
      </w:r>
      <w:r w:rsidRPr="00F31E19">
        <w:rPr>
          <w:rFonts w:cstheme="majorHAnsi"/>
          <w:color w:val="1F497D" w:themeColor="text2"/>
        </w:rPr>
        <w:t>Sharon Smith</w:t>
      </w:r>
      <w:r>
        <w:rPr>
          <w:rFonts w:cstheme="majorHAnsi"/>
          <w:color w:val="1F497D" w:themeColor="text2"/>
        </w:rPr>
        <w:t>.</w:t>
      </w:r>
    </w:p>
    <w:p w14:paraId="79DDB801" w14:textId="5D520D00" w:rsidR="006708FC" w:rsidRPr="00467EDE" w:rsidRDefault="006708FC" w:rsidP="001C5099">
      <w:pPr>
        <w:pStyle w:val="Tom"/>
        <w:tabs>
          <w:tab w:val="right" w:pos="10620"/>
        </w:tabs>
        <w:ind w:right="216"/>
        <w:rPr>
          <w:rFonts w:cstheme="majorHAnsi"/>
          <w:color w:val="1F497D" w:themeColor="text2"/>
        </w:rPr>
        <w:sectPr w:rsidR="006708FC" w:rsidRPr="00467EDE" w:rsidSect="00B46EE7">
          <w:type w:val="continuous"/>
          <w:pgSz w:w="12240" w:h="15840"/>
          <w:pgMar w:top="730" w:right="576" w:bottom="0" w:left="864" w:header="187" w:footer="0" w:gutter="0"/>
          <w:cols w:num="2" w:space="720"/>
          <w:docGrid w:linePitch="360"/>
        </w:sectPr>
      </w:pPr>
    </w:p>
    <w:p w14:paraId="2AC9F57A" w14:textId="63A18259" w:rsidR="001C5099" w:rsidRPr="007A5AA4" w:rsidRDefault="006F532B" w:rsidP="007A5AA4">
      <w:pPr>
        <w:pStyle w:val="Tom"/>
        <w:tabs>
          <w:tab w:val="right" w:pos="10620"/>
        </w:tabs>
        <w:ind w:left="90" w:right="216"/>
        <w:rPr>
          <w:rFonts w:cstheme="majorHAnsi"/>
          <w:color w:val="1F497D" w:themeColor="text2"/>
          <w:sz w:val="11"/>
          <w:szCs w:val="11"/>
          <w:u w:val="thick"/>
        </w:rPr>
      </w:pPr>
      <w:r w:rsidRPr="00467EDE">
        <w:rPr>
          <w:rFonts w:cstheme="majorHAnsi"/>
          <w:b/>
          <w:color w:val="1F497D" w:themeColor="text2"/>
        </w:rPr>
        <w:t>CAN HOUSING QUALITY COMMITTEE – PLANNING AND ZONING ISSUES</w:t>
      </w:r>
      <w:r w:rsidR="007A5AA4">
        <w:rPr>
          <w:rFonts w:cstheme="majorHAnsi"/>
          <w:b/>
          <w:color w:val="1F497D" w:themeColor="text2"/>
        </w:rPr>
        <w:t xml:space="preserve">.  </w:t>
      </w: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41" w:history="1">
        <w:r w:rsidRPr="00DF3094">
          <w:rPr>
            <w:rStyle w:val="Hyperlink"/>
            <w:rFonts w:cstheme="majorHAnsi"/>
            <w:i/>
            <w:iCs/>
          </w:rPr>
          <w:t>Ragtime31@gmail.com</w:t>
        </w:r>
      </w:hyperlink>
      <w:r w:rsidRPr="00DF3094">
        <w:rPr>
          <w:rFonts w:cstheme="majorHAnsi"/>
          <w:i/>
          <w:iCs/>
          <w:color w:val="1F497D" w:themeColor="text2"/>
        </w:rPr>
        <w:t xml:space="preserve"> </w:t>
      </w:r>
      <w:r w:rsidRPr="00467EDE">
        <w:rPr>
          <w:rFonts w:cstheme="majorHAnsi"/>
          <w:color w:val="1F497D" w:themeColor="text2"/>
        </w:rPr>
        <w:t xml:space="preserve">to volunteer. </w:t>
      </w:r>
    </w:p>
    <w:p w14:paraId="11BB4F40" w14:textId="77777777" w:rsidR="001C5099" w:rsidRDefault="001C5099" w:rsidP="001C5099">
      <w:pPr>
        <w:pStyle w:val="Tom"/>
        <w:tabs>
          <w:tab w:val="right" w:pos="10620"/>
        </w:tabs>
        <w:ind w:left="90" w:right="216"/>
        <w:rPr>
          <w:rFonts w:cstheme="majorHAnsi"/>
          <w:color w:val="1F497D" w:themeColor="text2"/>
        </w:rPr>
      </w:pPr>
    </w:p>
    <w:p w14:paraId="2AF69A70" w14:textId="77777777" w:rsidR="007A5AA4" w:rsidRDefault="00E377EF" w:rsidP="007A5AA4">
      <w:pPr>
        <w:pStyle w:val="Tom"/>
        <w:tabs>
          <w:tab w:val="right" w:pos="10620"/>
        </w:tabs>
        <w:ind w:left="90" w:right="216"/>
        <w:rPr>
          <w:rFonts w:cstheme="majorHAnsi"/>
          <w:b/>
          <w:bCs/>
          <w:color w:val="1F497D" w:themeColor="text2"/>
        </w:rPr>
      </w:pPr>
      <w:r w:rsidRPr="00467EDE">
        <w:rPr>
          <w:rFonts w:cstheme="majorHAnsi"/>
          <w:b/>
          <w:bCs/>
          <w:color w:val="1F497D" w:themeColor="text2"/>
        </w:rPr>
        <w:t>NEIGHBORHOOD DEVELOPMENT COMMITTEE – SOCIAL EVENTS &amp; ‘NEIGHBORS HELPING NEIGHBORS’</w:t>
      </w:r>
      <w:r w:rsidR="007A5AA4">
        <w:rPr>
          <w:rFonts w:cstheme="majorHAnsi"/>
          <w:b/>
          <w:bCs/>
          <w:color w:val="1F497D" w:themeColor="text2"/>
        </w:rPr>
        <w:t>.</w:t>
      </w:r>
    </w:p>
    <w:p w14:paraId="23AA6A15" w14:textId="3D6A1D66" w:rsidR="001C5099" w:rsidRPr="007A5AA4" w:rsidRDefault="006F532B" w:rsidP="007A5AA4">
      <w:pPr>
        <w:pStyle w:val="Tom"/>
        <w:tabs>
          <w:tab w:val="right" w:pos="10620"/>
        </w:tabs>
        <w:ind w:left="90" w:right="216"/>
        <w:rPr>
          <w:rFonts w:cstheme="majorHAnsi"/>
          <w:color w:val="1F497D" w:themeColor="text2"/>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42"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3242DF08" w14:textId="77777777" w:rsidR="001C5099" w:rsidRDefault="001C5099" w:rsidP="001C5099">
      <w:pPr>
        <w:pStyle w:val="Tom"/>
        <w:tabs>
          <w:tab w:val="right" w:pos="10620"/>
        </w:tabs>
        <w:snapToGrid w:val="0"/>
        <w:ind w:left="90" w:right="216"/>
        <w:rPr>
          <w:rFonts w:cstheme="majorHAnsi"/>
          <w:color w:val="1F497D" w:themeColor="text2"/>
          <w:u w:val="thick"/>
        </w:rPr>
      </w:pPr>
    </w:p>
    <w:p w14:paraId="4F5E280C" w14:textId="22B156EF" w:rsidR="006F532B" w:rsidRPr="007A5AA4" w:rsidRDefault="006F532B" w:rsidP="007A5AA4">
      <w:pPr>
        <w:pStyle w:val="Tom"/>
        <w:tabs>
          <w:tab w:val="right" w:pos="10620"/>
        </w:tabs>
        <w:snapToGrid w:val="0"/>
        <w:ind w:left="90" w:right="216"/>
        <w:rPr>
          <w:rFonts w:cstheme="majorHAnsi"/>
          <w:color w:val="1F497D" w:themeColor="text2"/>
          <w:u w:val="thick"/>
        </w:rPr>
      </w:pPr>
      <w:r w:rsidRPr="00467EDE">
        <w:rPr>
          <w:rFonts w:cstheme="majorHAnsi"/>
          <w:b/>
          <w:color w:val="1F497D" w:themeColor="text2"/>
        </w:rPr>
        <w:t>CAN COMMUNICATIONS COMMITTEE – WRITERS NEEDED</w:t>
      </w:r>
      <w:r w:rsidR="007A5AA4" w:rsidRPr="007A5AA4">
        <w:rPr>
          <w:rFonts w:cstheme="majorHAnsi"/>
          <w:color w:val="1F497D" w:themeColor="text2"/>
        </w:rPr>
        <w:t xml:space="preserve">.  </w:t>
      </w: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43"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1C5099">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D27D2E" w:rsidRDefault="006F532B" w:rsidP="001C5099">
      <w:pPr>
        <w:pStyle w:val="Tom"/>
        <w:tabs>
          <w:tab w:val="right" w:pos="10620"/>
        </w:tabs>
        <w:ind w:left="90" w:right="216"/>
        <w:rPr>
          <w:rFonts w:cstheme="majorHAnsi"/>
          <w:color w:val="1F497D" w:themeColor="text2"/>
          <w:sz w:val="10"/>
          <w:szCs w:val="10"/>
          <w:u w:val="thick"/>
        </w:rPr>
      </w:pPr>
    </w:p>
    <w:p w14:paraId="6859C7DF" w14:textId="77777777" w:rsidR="006F532B" w:rsidRPr="00467EDE" w:rsidRDefault="006F532B" w:rsidP="001C5099">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1A786E" w:rsidRDefault="006F532B" w:rsidP="001C5099">
      <w:pPr>
        <w:pStyle w:val="Tom"/>
        <w:tabs>
          <w:tab w:val="right" w:pos="10620"/>
        </w:tabs>
        <w:ind w:left="90" w:right="216"/>
        <w:rPr>
          <w:rFonts w:cstheme="majorHAnsi"/>
          <w:b/>
          <w:color w:val="1F497D" w:themeColor="text2"/>
          <w:sz w:val="13"/>
          <w:szCs w:val="13"/>
        </w:rPr>
      </w:pPr>
    </w:p>
    <w:p w14:paraId="6CF3DB13" w14:textId="77777777" w:rsidR="001A786E" w:rsidRDefault="006F532B" w:rsidP="001A786E">
      <w:pPr>
        <w:pStyle w:val="Tom"/>
        <w:tabs>
          <w:tab w:val="right" w:pos="10836"/>
        </w:tabs>
        <w:ind w:left="90" w:right="-270"/>
        <w:rPr>
          <w:rFonts w:cstheme="majorHAnsi"/>
          <w:i/>
          <w:iCs/>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44" w:history="1">
        <w:r w:rsidR="00E27641" w:rsidRPr="00467EDE">
          <w:rPr>
            <w:rStyle w:val="Hyperlink"/>
            <w:rFonts w:cstheme="majorHAnsi"/>
            <w:i/>
            <w:iCs/>
          </w:rPr>
          <w:t>Ragtime31@gmail.com</w:t>
        </w:r>
      </w:hyperlink>
      <w:r w:rsidR="001A786E">
        <w:rPr>
          <w:rFonts w:cstheme="majorHAnsi"/>
          <w:i/>
          <w:iCs/>
          <w:color w:val="1F497D" w:themeColor="text2"/>
        </w:rPr>
        <w:t>.</w:t>
      </w:r>
    </w:p>
    <w:p w14:paraId="5397B1D3" w14:textId="77777777" w:rsidR="001A786E" w:rsidRPr="001A786E" w:rsidRDefault="001A786E" w:rsidP="001A786E">
      <w:pPr>
        <w:pStyle w:val="Tom"/>
        <w:tabs>
          <w:tab w:val="right" w:pos="10836"/>
        </w:tabs>
        <w:ind w:left="90" w:right="-270"/>
        <w:rPr>
          <w:rFonts w:cstheme="majorHAnsi"/>
          <w:i/>
          <w:iCs/>
          <w:color w:val="1F497D" w:themeColor="text2"/>
          <w:sz w:val="13"/>
          <w:szCs w:val="13"/>
        </w:rPr>
      </w:pPr>
    </w:p>
    <w:p w14:paraId="4BC83C99" w14:textId="00EB2597" w:rsidR="00035E40" w:rsidRPr="00467EDE" w:rsidRDefault="00870284" w:rsidP="001A786E">
      <w:pPr>
        <w:pStyle w:val="Tom"/>
        <w:tabs>
          <w:tab w:val="right" w:pos="10836"/>
        </w:tabs>
        <w:ind w:left="90" w:right="36"/>
        <w:jc w:val="center"/>
        <w:rPr>
          <w:rFonts w:cstheme="majorHAnsi"/>
          <w:color w:val="1F497D" w:themeColor="text2"/>
        </w:rPr>
      </w:pPr>
      <w:r>
        <w:rPr>
          <w:b/>
          <w:noProof/>
          <w:color w:val="1F497D" w:themeColor="text2"/>
        </w:rPr>
        <w:drawing>
          <wp:inline distT="0" distB="0" distL="0" distR="0" wp14:anchorId="580DCF12" wp14:editId="73689001">
            <wp:extent cx="753979" cy="753979"/>
            <wp:effectExtent l="0" t="0" r="0" b="0"/>
            <wp:docPr id="113171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713970" name="Picture 1131713970"/>
                    <pic:cNvPicPr/>
                  </pic:nvPicPr>
                  <pic:blipFill>
                    <a:blip r:embed="rId45"/>
                    <a:stretch>
                      <a:fillRect/>
                    </a:stretch>
                  </pic:blipFill>
                  <pic:spPr>
                    <a:xfrm>
                      <a:off x="0" y="0"/>
                      <a:ext cx="791381" cy="791381"/>
                    </a:xfrm>
                    <a:prstGeom prst="rect">
                      <a:avLst/>
                    </a:prstGeom>
                  </pic:spPr>
                </pic:pic>
              </a:graphicData>
            </a:graphic>
          </wp:inline>
        </w:drawing>
      </w:r>
    </w:p>
    <w:sectPr w:rsidR="00035E40" w:rsidRPr="00467EDE" w:rsidSect="00B46EE7">
      <w:headerReference w:type="default" r:id="rId46"/>
      <w:type w:val="continuous"/>
      <w:pgSz w:w="12240" w:h="15840"/>
      <w:pgMar w:top="730" w:right="756"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098F5" w14:textId="77777777" w:rsidR="00483A22" w:rsidRDefault="00483A22" w:rsidP="00BD2329">
      <w:r>
        <w:separator/>
      </w:r>
    </w:p>
  </w:endnote>
  <w:endnote w:type="continuationSeparator" w:id="0">
    <w:p w14:paraId="2E45A641" w14:textId="77777777" w:rsidR="00483A22" w:rsidRDefault="00483A22"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00"/>
    <w:family w:val="swiss"/>
    <w:pitch w:val="variable"/>
    <w:sig w:usb0="E00002EF" w:usb1="4000205B" w:usb2="00000028" w:usb3="00000000" w:csb0="0000019F" w:csb1="00000000"/>
  </w:font>
  <w:font w:name="Palatino Roman">
    <w:altName w:val="Palatino Linotype"/>
    <w:panose1 w:val="00000000000000000000"/>
    <w:charset w:val="00"/>
    <w:family w:val="auto"/>
    <w:pitch w:val="variable"/>
    <w:sig w:usb0="00000003"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603E18C2" w:rsidR="007C0A78" w:rsidRPr="002A72A2" w:rsidRDefault="007C0A78" w:rsidP="00A55CDD">
    <w:pPr>
      <w:pStyle w:val="Footer"/>
      <w:tabs>
        <w:tab w:val="clear" w:pos="4320"/>
        <w:tab w:val="clear" w:pos="8640"/>
        <w:tab w:val="left" w:pos="2642"/>
        <w:tab w:val="center" w:pos="5040"/>
        <w:tab w:val="right" w:pos="10530"/>
      </w:tabs>
      <w:ind w:right="-560"/>
      <w:rPr>
        <w:color w:val="1F497D" w:themeColor="text2"/>
      </w:rPr>
    </w:pPr>
    <w:r>
      <w:rPr>
        <w:color w:val="1F497D" w:themeColor="text2"/>
      </w:rPr>
      <w:t>CAN Newsletter #2</w:t>
    </w:r>
    <w:r w:rsidR="00557B7E">
      <w:rPr>
        <w:color w:val="1F497D" w:themeColor="text2"/>
      </w:rPr>
      <w:t>4</w:t>
    </w:r>
    <w:r>
      <w:rPr>
        <w:color w:val="1F497D" w:themeColor="text2"/>
      </w:rPr>
      <w:t>.</w:t>
    </w:r>
    <w:r w:rsidR="00557B7E">
      <w:rPr>
        <w:color w:val="1F497D" w:themeColor="text2"/>
      </w:rPr>
      <w:t>0</w:t>
    </w:r>
    <w:r w:rsidR="0003285C">
      <w:rPr>
        <w:color w:val="1F497D" w:themeColor="text2"/>
      </w:rPr>
      <w:t>9</w:t>
    </w:r>
    <w:r w:rsidR="00A55CDD">
      <w:rPr>
        <w:color w:val="1F497D" w:themeColor="text2"/>
      </w:rPr>
      <w:tab/>
    </w:r>
    <w:r w:rsidR="00557B7E">
      <w:rPr>
        <w:color w:val="1F497D" w:themeColor="text2"/>
      </w:rPr>
      <w:t xml:space="preserve">     </w:t>
    </w:r>
    <w:r w:rsidR="00A55CDD">
      <w:rPr>
        <w:color w:val="1F497D" w:themeColor="text2"/>
      </w:rPr>
      <w:tab/>
    </w:r>
    <w:r w:rsidR="0003285C">
      <w:rPr>
        <w:color w:val="1F497D" w:themeColor="text2"/>
      </w:rPr>
      <w:t xml:space="preserve">September </w:t>
    </w:r>
    <w:r w:rsidR="00557B7E">
      <w:rPr>
        <w:color w:val="1F497D" w:themeColor="text2"/>
      </w:rPr>
      <w:t>2024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AE1B0" w14:textId="77777777" w:rsidR="00483A22" w:rsidRDefault="00483A22" w:rsidP="00BD2329">
      <w:r>
        <w:separator/>
      </w:r>
    </w:p>
  </w:footnote>
  <w:footnote w:type="continuationSeparator" w:id="0">
    <w:p w14:paraId="0C4BF58E" w14:textId="77777777" w:rsidR="00483A22" w:rsidRDefault="00483A22"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70B66" w14:textId="77777777" w:rsidR="003652E2" w:rsidRDefault="003652E2" w:rsidP="003652E2">
    <w:pPr>
      <w:ind w:left="-180" w:right="864"/>
    </w:pPr>
    <w:r>
      <w:rPr>
        <w:noProof/>
      </w:rPr>
      <w:drawing>
        <wp:inline distT="0" distB="0" distL="0" distR="0" wp14:anchorId="333D2784" wp14:editId="4C21B62A">
          <wp:extent cx="6861175" cy="660400"/>
          <wp:effectExtent l="25400" t="25400" r="22225" b="25400"/>
          <wp:docPr id="15548307" name="Picture 1554830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223008332" name="Picture 2230083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D8DFC" w14:textId="77777777" w:rsidR="00460CC2" w:rsidRDefault="00460CC2" w:rsidP="00F96E06">
    <w:pPr>
      <w:ind w:left="-180" w:right="864"/>
    </w:pPr>
    <w:r>
      <w:rPr>
        <w:noProof/>
      </w:rPr>
      <w:drawing>
        <wp:inline distT="0" distB="0" distL="0" distR="0" wp14:anchorId="0B8E2BB2" wp14:editId="682EF6E5">
          <wp:extent cx="6861175" cy="660400"/>
          <wp:effectExtent l="25400" t="25400" r="22225" b="25400"/>
          <wp:docPr id="745595209" name="Picture 7455952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148CAC94" w14:textId="77777777" w:rsidR="00460CC2" w:rsidRPr="00F96E06" w:rsidRDefault="00460CC2"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67DF"/>
    <w:multiLevelType w:val="hybridMultilevel"/>
    <w:tmpl w:val="B938362E"/>
    <w:lvl w:ilvl="0" w:tplc="CCD6B2D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5C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F584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CD41E9"/>
    <w:multiLevelType w:val="hybridMultilevel"/>
    <w:tmpl w:val="DBA03C8A"/>
    <w:lvl w:ilvl="0" w:tplc="02BC5E2A">
      <w:numFmt w:val="bullet"/>
      <w:lvlText w:val="-"/>
      <w:lvlJc w:val="left"/>
      <w:pPr>
        <w:ind w:left="390" w:hanging="360"/>
      </w:pPr>
      <w:rPr>
        <w:rFonts w:ascii="Calibri" w:eastAsia="Times New Roman"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5" w15:restartNumberingAfterBreak="0">
    <w:nsid w:val="05F36EB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8B31EE"/>
    <w:multiLevelType w:val="hybridMultilevel"/>
    <w:tmpl w:val="80A260BE"/>
    <w:lvl w:ilvl="0" w:tplc="04090001">
      <w:start w:val="1"/>
      <w:numFmt w:val="bullet"/>
      <w:lvlText w:val=""/>
      <w:lvlJc w:val="left"/>
      <w:pPr>
        <w:ind w:left="11133" w:hanging="360"/>
      </w:pPr>
      <w:rPr>
        <w:rFonts w:ascii="Symbol" w:hAnsi="Symbol" w:hint="default"/>
      </w:rPr>
    </w:lvl>
    <w:lvl w:ilvl="1" w:tplc="04090003" w:tentative="1">
      <w:start w:val="1"/>
      <w:numFmt w:val="bullet"/>
      <w:lvlText w:val="o"/>
      <w:lvlJc w:val="left"/>
      <w:pPr>
        <w:ind w:left="11853" w:hanging="360"/>
      </w:pPr>
      <w:rPr>
        <w:rFonts w:ascii="Courier New" w:hAnsi="Courier New" w:cs="Courier New" w:hint="default"/>
      </w:rPr>
    </w:lvl>
    <w:lvl w:ilvl="2" w:tplc="04090005" w:tentative="1">
      <w:start w:val="1"/>
      <w:numFmt w:val="bullet"/>
      <w:lvlText w:val=""/>
      <w:lvlJc w:val="left"/>
      <w:pPr>
        <w:ind w:left="12573" w:hanging="360"/>
      </w:pPr>
      <w:rPr>
        <w:rFonts w:ascii="Wingdings" w:hAnsi="Wingdings" w:hint="default"/>
      </w:rPr>
    </w:lvl>
    <w:lvl w:ilvl="3" w:tplc="04090001" w:tentative="1">
      <w:start w:val="1"/>
      <w:numFmt w:val="bullet"/>
      <w:lvlText w:val=""/>
      <w:lvlJc w:val="left"/>
      <w:pPr>
        <w:ind w:left="13293" w:hanging="360"/>
      </w:pPr>
      <w:rPr>
        <w:rFonts w:ascii="Symbol" w:hAnsi="Symbol" w:hint="default"/>
      </w:rPr>
    </w:lvl>
    <w:lvl w:ilvl="4" w:tplc="04090003" w:tentative="1">
      <w:start w:val="1"/>
      <w:numFmt w:val="bullet"/>
      <w:lvlText w:val="o"/>
      <w:lvlJc w:val="left"/>
      <w:pPr>
        <w:ind w:left="14013" w:hanging="360"/>
      </w:pPr>
      <w:rPr>
        <w:rFonts w:ascii="Courier New" w:hAnsi="Courier New" w:cs="Courier New" w:hint="default"/>
      </w:rPr>
    </w:lvl>
    <w:lvl w:ilvl="5" w:tplc="04090005" w:tentative="1">
      <w:start w:val="1"/>
      <w:numFmt w:val="bullet"/>
      <w:lvlText w:val=""/>
      <w:lvlJc w:val="left"/>
      <w:pPr>
        <w:ind w:left="14733" w:hanging="360"/>
      </w:pPr>
      <w:rPr>
        <w:rFonts w:ascii="Wingdings" w:hAnsi="Wingdings" w:hint="default"/>
      </w:rPr>
    </w:lvl>
    <w:lvl w:ilvl="6" w:tplc="04090001" w:tentative="1">
      <w:start w:val="1"/>
      <w:numFmt w:val="bullet"/>
      <w:lvlText w:val=""/>
      <w:lvlJc w:val="left"/>
      <w:pPr>
        <w:ind w:left="15453" w:hanging="360"/>
      </w:pPr>
      <w:rPr>
        <w:rFonts w:ascii="Symbol" w:hAnsi="Symbol" w:hint="default"/>
      </w:rPr>
    </w:lvl>
    <w:lvl w:ilvl="7" w:tplc="04090003" w:tentative="1">
      <w:start w:val="1"/>
      <w:numFmt w:val="bullet"/>
      <w:lvlText w:val="o"/>
      <w:lvlJc w:val="left"/>
      <w:pPr>
        <w:ind w:left="16173" w:hanging="360"/>
      </w:pPr>
      <w:rPr>
        <w:rFonts w:ascii="Courier New" w:hAnsi="Courier New" w:cs="Courier New" w:hint="default"/>
      </w:rPr>
    </w:lvl>
    <w:lvl w:ilvl="8" w:tplc="04090005" w:tentative="1">
      <w:start w:val="1"/>
      <w:numFmt w:val="bullet"/>
      <w:lvlText w:val=""/>
      <w:lvlJc w:val="left"/>
      <w:pPr>
        <w:ind w:left="16893" w:hanging="360"/>
      </w:pPr>
      <w:rPr>
        <w:rFonts w:ascii="Wingdings" w:hAnsi="Wingdings" w:hint="default"/>
      </w:rPr>
    </w:lvl>
  </w:abstractNum>
  <w:abstractNum w:abstractNumId="7"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8"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E271A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2"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15:restartNumberingAfterBreak="0">
    <w:nsid w:val="1AAE3C88"/>
    <w:multiLevelType w:val="multilevel"/>
    <w:tmpl w:val="FDCC1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15:restartNumberingAfterBreak="0">
    <w:nsid w:val="1C650F5D"/>
    <w:multiLevelType w:val="hybridMultilevel"/>
    <w:tmpl w:val="18BE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117ED"/>
    <w:multiLevelType w:val="hybridMultilevel"/>
    <w:tmpl w:val="20D6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8"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C31798"/>
    <w:multiLevelType w:val="hybridMultilevel"/>
    <w:tmpl w:val="713CADB0"/>
    <w:lvl w:ilvl="0" w:tplc="FEA006D4">
      <w:numFmt w:val="bullet"/>
      <w:lvlText w:val=""/>
      <w:lvlJc w:val="left"/>
      <w:pPr>
        <w:ind w:left="520" w:hanging="360"/>
      </w:pPr>
      <w:rPr>
        <w:rFonts w:ascii="Wingdings" w:eastAsia="Times New Roman" w:hAnsi="Wingdings" w:cstheme="majorHAns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0" w15:restartNumberingAfterBreak="0">
    <w:nsid w:val="260E1649"/>
    <w:multiLevelType w:val="hybridMultilevel"/>
    <w:tmpl w:val="7CD6A58E"/>
    <w:lvl w:ilvl="0" w:tplc="04090001">
      <w:start w:val="1"/>
      <w:numFmt w:val="bullet"/>
      <w:lvlText w:val=""/>
      <w:lvlJc w:val="left"/>
      <w:pPr>
        <w:ind w:left="5040" w:hanging="360"/>
      </w:pPr>
      <w:rPr>
        <w:rFonts w:ascii="Symbol" w:hAnsi="Symbol" w:hint="default"/>
      </w:rPr>
    </w:lvl>
    <w:lvl w:ilvl="1" w:tplc="FFFFFFFF" w:tentative="1">
      <w:start w:val="1"/>
      <w:numFmt w:val="bullet"/>
      <w:lvlText w:val="o"/>
      <w:lvlJc w:val="left"/>
      <w:pPr>
        <w:ind w:left="5760" w:hanging="360"/>
      </w:pPr>
      <w:rPr>
        <w:rFonts w:ascii="Courier New" w:hAnsi="Courier New" w:cs="Courier New" w:hint="default"/>
      </w:rPr>
    </w:lvl>
    <w:lvl w:ilvl="2" w:tplc="FFFFFFFF" w:tentative="1">
      <w:start w:val="1"/>
      <w:numFmt w:val="bullet"/>
      <w:lvlText w:val=""/>
      <w:lvlJc w:val="left"/>
      <w:pPr>
        <w:ind w:left="6480" w:hanging="360"/>
      </w:pPr>
      <w:rPr>
        <w:rFonts w:ascii="Wingdings" w:hAnsi="Wingdings" w:hint="default"/>
      </w:rPr>
    </w:lvl>
    <w:lvl w:ilvl="3" w:tplc="FFFFFFFF" w:tentative="1">
      <w:start w:val="1"/>
      <w:numFmt w:val="bullet"/>
      <w:lvlText w:val=""/>
      <w:lvlJc w:val="left"/>
      <w:pPr>
        <w:ind w:left="7200" w:hanging="360"/>
      </w:pPr>
      <w:rPr>
        <w:rFonts w:ascii="Symbol" w:hAnsi="Symbol" w:hint="default"/>
      </w:rPr>
    </w:lvl>
    <w:lvl w:ilvl="4" w:tplc="FFFFFFFF" w:tentative="1">
      <w:start w:val="1"/>
      <w:numFmt w:val="bullet"/>
      <w:lvlText w:val="o"/>
      <w:lvlJc w:val="left"/>
      <w:pPr>
        <w:ind w:left="7920" w:hanging="360"/>
      </w:pPr>
      <w:rPr>
        <w:rFonts w:ascii="Courier New" w:hAnsi="Courier New" w:cs="Courier New" w:hint="default"/>
      </w:rPr>
    </w:lvl>
    <w:lvl w:ilvl="5" w:tplc="FFFFFFFF" w:tentative="1">
      <w:start w:val="1"/>
      <w:numFmt w:val="bullet"/>
      <w:lvlText w:val=""/>
      <w:lvlJc w:val="left"/>
      <w:pPr>
        <w:ind w:left="8640" w:hanging="360"/>
      </w:pPr>
      <w:rPr>
        <w:rFonts w:ascii="Wingdings" w:hAnsi="Wingdings" w:hint="default"/>
      </w:rPr>
    </w:lvl>
    <w:lvl w:ilvl="6" w:tplc="FFFFFFFF" w:tentative="1">
      <w:start w:val="1"/>
      <w:numFmt w:val="bullet"/>
      <w:lvlText w:val=""/>
      <w:lvlJc w:val="left"/>
      <w:pPr>
        <w:ind w:left="9360" w:hanging="360"/>
      </w:pPr>
      <w:rPr>
        <w:rFonts w:ascii="Symbol" w:hAnsi="Symbol" w:hint="default"/>
      </w:rPr>
    </w:lvl>
    <w:lvl w:ilvl="7" w:tplc="FFFFFFFF" w:tentative="1">
      <w:start w:val="1"/>
      <w:numFmt w:val="bullet"/>
      <w:lvlText w:val="o"/>
      <w:lvlJc w:val="left"/>
      <w:pPr>
        <w:ind w:left="10080" w:hanging="360"/>
      </w:pPr>
      <w:rPr>
        <w:rFonts w:ascii="Courier New" w:hAnsi="Courier New" w:cs="Courier New" w:hint="default"/>
      </w:rPr>
    </w:lvl>
    <w:lvl w:ilvl="8" w:tplc="FFFFFFFF" w:tentative="1">
      <w:start w:val="1"/>
      <w:numFmt w:val="bullet"/>
      <w:lvlText w:val=""/>
      <w:lvlJc w:val="left"/>
      <w:pPr>
        <w:ind w:left="10800" w:hanging="360"/>
      </w:pPr>
      <w:rPr>
        <w:rFonts w:ascii="Wingdings" w:hAnsi="Wingdings" w:hint="default"/>
      </w:rPr>
    </w:lvl>
  </w:abstractNum>
  <w:abstractNum w:abstractNumId="21"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2" w15:restartNumberingAfterBreak="0">
    <w:nsid w:val="2A9D1166"/>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B551665"/>
    <w:multiLevelType w:val="hybridMultilevel"/>
    <w:tmpl w:val="1034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F2720F"/>
    <w:multiLevelType w:val="hybridMultilevel"/>
    <w:tmpl w:val="35CEA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7"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7224977"/>
    <w:multiLevelType w:val="hybridMultilevel"/>
    <w:tmpl w:val="D040D278"/>
    <w:lvl w:ilvl="0" w:tplc="872E6CC4">
      <w:start w:val="1"/>
      <w:numFmt w:val="decimal"/>
      <w:lvlText w:val="%1."/>
      <w:lvlJc w:val="left"/>
      <w:pPr>
        <w:ind w:left="720" w:hanging="360"/>
      </w:pPr>
      <w:rPr>
        <w:rFonts w:hint="default"/>
        <w:b/>
        <w:color w:val="000090"/>
      </w:rPr>
    </w:lvl>
    <w:lvl w:ilvl="1" w:tplc="F3C203E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012A0E"/>
    <w:multiLevelType w:val="hybridMultilevel"/>
    <w:tmpl w:val="18FA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A66DD8"/>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F1C5B75"/>
    <w:multiLevelType w:val="hybridMultilevel"/>
    <w:tmpl w:val="BE648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02314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6962CE0"/>
    <w:multiLevelType w:val="hybridMultilevel"/>
    <w:tmpl w:val="7FE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CA7745"/>
    <w:multiLevelType w:val="hybridMultilevel"/>
    <w:tmpl w:val="4C9084D8"/>
    <w:lvl w:ilvl="0" w:tplc="EFC01EF0">
      <w:numFmt w:val="bullet"/>
      <w:lvlText w:val="-"/>
      <w:lvlJc w:val="left"/>
      <w:pPr>
        <w:ind w:left="520" w:hanging="360"/>
      </w:pPr>
      <w:rPr>
        <w:rFonts w:ascii="Calibri" w:eastAsia="Times New Roman"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6"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5B7C50"/>
    <w:multiLevelType w:val="multilevel"/>
    <w:tmpl w:val="DF544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714A79"/>
    <w:multiLevelType w:val="multilevel"/>
    <w:tmpl w:val="71D0B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1" w15:restartNumberingAfterBreak="0">
    <w:nsid w:val="512A0C9B"/>
    <w:multiLevelType w:val="hybridMultilevel"/>
    <w:tmpl w:val="E77CFBDC"/>
    <w:lvl w:ilvl="0" w:tplc="3288E8A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9C62D6"/>
    <w:multiLevelType w:val="hybridMultilevel"/>
    <w:tmpl w:val="3D48793C"/>
    <w:lvl w:ilvl="0" w:tplc="E3B67C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701228"/>
    <w:multiLevelType w:val="hybridMultilevel"/>
    <w:tmpl w:val="407A0440"/>
    <w:lvl w:ilvl="0" w:tplc="1D78D4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E7508C9"/>
    <w:multiLevelType w:val="hybridMultilevel"/>
    <w:tmpl w:val="67C67E2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5" w15:restartNumberingAfterBreak="0">
    <w:nsid w:val="5F0E69D5"/>
    <w:multiLevelType w:val="hybridMultilevel"/>
    <w:tmpl w:val="3F981A9E"/>
    <w:lvl w:ilvl="0" w:tplc="06B48CAC">
      <w:start w:val="103"/>
      <w:numFmt w:val="bullet"/>
      <w:lvlText w:val="-"/>
      <w:lvlJc w:val="left"/>
      <w:pPr>
        <w:ind w:left="520" w:hanging="360"/>
      </w:pPr>
      <w:rPr>
        <w:rFonts w:ascii="Calibri" w:eastAsia="Times New Roman" w:hAnsi="Calibri" w:cs="Calibri" w:hint="default"/>
        <w:b/>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6" w15:restartNumberingAfterBreak="0">
    <w:nsid w:val="5F8B2F72"/>
    <w:multiLevelType w:val="hybridMultilevel"/>
    <w:tmpl w:val="21CA9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E063A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1BB05E2"/>
    <w:multiLevelType w:val="hybridMultilevel"/>
    <w:tmpl w:val="B99C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011012"/>
    <w:multiLevelType w:val="hybridMultilevel"/>
    <w:tmpl w:val="58CC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8A419B"/>
    <w:multiLevelType w:val="hybridMultilevel"/>
    <w:tmpl w:val="10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15:restartNumberingAfterBreak="0">
    <w:nsid w:val="65F06BFD"/>
    <w:multiLevelType w:val="hybridMultilevel"/>
    <w:tmpl w:val="8306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197B26"/>
    <w:multiLevelType w:val="hybridMultilevel"/>
    <w:tmpl w:val="61E2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3B0FAB"/>
    <w:multiLevelType w:val="hybridMultilevel"/>
    <w:tmpl w:val="B0C6268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5" w15:restartNumberingAfterBreak="0">
    <w:nsid w:val="67C966B2"/>
    <w:multiLevelType w:val="hybridMultilevel"/>
    <w:tmpl w:val="F80A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57" w15:restartNumberingAfterBreak="0">
    <w:nsid w:val="6D830B22"/>
    <w:multiLevelType w:val="hybridMultilevel"/>
    <w:tmpl w:val="6F76A3D6"/>
    <w:lvl w:ilvl="0" w:tplc="EC702A6A">
      <w:numFmt w:val="bullet"/>
      <w:lvlText w:val=""/>
      <w:lvlJc w:val="left"/>
      <w:pPr>
        <w:ind w:left="821" w:hanging="360"/>
      </w:pPr>
      <w:rPr>
        <w:rFonts w:ascii="Symbol" w:eastAsia="Symbol" w:hAnsi="Symbol" w:cs="Symbol" w:hint="default"/>
        <w:b w:val="0"/>
        <w:bCs w:val="0"/>
        <w:i w:val="0"/>
        <w:iCs w:val="0"/>
        <w:color w:val="252525"/>
        <w:spacing w:val="0"/>
        <w:w w:val="100"/>
        <w:sz w:val="22"/>
        <w:szCs w:val="22"/>
        <w:lang w:val="en-US" w:eastAsia="en-US" w:bidi="ar-SA"/>
      </w:rPr>
    </w:lvl>
    <w:lvl w:ilvl="1" w:tplc="AE2ECA8A">
      <w:numFmt w:val="bullet"/>
      <w:lvlText w:val="•"/>
      <w:lvlJc w:val="left"/>
      <w:pPr>
        <w:ind w:left="1694" w:hanging="360"/>
      </w:pPr>
      <w:rPr>
        <w:rFonts w:hint="default"/>
        <w:lang w:val="en-US" w:eastAsia="en-US" w:bidi="ar-SA"/>
      </w:rPr>
    </w:lvl>
    <w:lvl w:ilvl="2" w:tplc="8B7A4614">
      <w:numFmt w:val="bullet"/>
      <w:lvlText w:val="•"/>
      <w:lvlJc w:val="left"/>
      <w:pPr>
        <w:ind w:left="2568" w:hanging="360"/>
      </w:pPr>
      <w:rPr>
        <w:rFonts w:hint="default"/>
        <w:lang w:val="en-US" w:eastAsia="en-US" w:bidi="ar-SA"/>
      </w:rPr>
    </w:lvl>
    <w:lvl w:ilvl="3" w:tplc="01E02C90">
      <w:numFmt w:val="bullet"/>
      <w:lvlText w:val="•"/>
      <w:lvlJc w:val="left"/>
      <w:pPr>
        <w:ind w:left="3442" w:hanging="360"/>
      </w:pPr>
      <w:rPr>
        <w:rFonts w:hint="default"/>
        <w:lang w:val="en-US" w:eastAsia="en-US" w:bidi="ar-SA"/>
      </w:rPr>
    </w:lvl>
    <w:lvl w:ilvl="4" w:tplc="F1CCBD4A">
      <w:numFmt w:val="bullet"/>
      <w:lvlText w:val="•"/>
      <w:lvlJc w:val="left"/>
      <w:pPr>
        <w:ind w:left="4316" w:hanging="360"/>
      </w:pPr>
      <w:rPr>
        <w:rFonts w:hint="default"/>
        <w:lang w:val="en-US" w:eastAsia="en-US" w:bidi="ar-SA"/>
      </w:rPr>
    </w:lvl>
    <w:lvl w:ilvl="5" w:tplc="4B7A1700">
      <w:numFmt w:val="bullet"/>
      <w:lvlText w:val="•"/>
      <w:lvlJc w:val="left"/>
      <w:pPr>
        <w:ind w:left="5190" w:hanging="360"/>
      </w:pPr>
      <w:rPr>
        <w:rFonts w:hint="default"/>
        <w:lang w:val="en-US" w:eastAsia="en-US" w:bidi="ar-SA"/>
      </w:rPr>
    </w:lvl>
    <w:lvl w:ilvl="6" w:tplc="B9D4A7BC">
      <w:numFmt w:val="bullet"/>
      <w:lvlText w:val="•"/>
      <w:lvlJc w:val="left"/>
      <w:pPr>
        <w:ind w:left="6064" w:hanging="360"/>
      </w:pPr>
      <w:rPr>
        <w:rFonts w:hint="default"/>
        <w:lang w:val="en-US" w:eastAsia="en-US" w:bidi="ar-SA"/>
      </w:rPr>
    </w:lvl>
    <w:lvl w:ilvl="7" w:tplc="84F2C130">
      <w:numFmt w:val="bullet"/>
      <w:lvlText w:val="•"/>
      <w:lvlJc w:val="left"/>
      <w:pPr>
        <w:ind w:left="6938" w:hanging="360"/>
      </w:pPr>
      <w:rPr>
        <w:rFonts w:hint="default"/>
        <w:lang w:val="en-US" w:eastAsia="en-US" w:bidi="ar-SA"/>
      </w:rPr>
    </w:lvl>
    <w:lvl w:ilvl="8" w:tplc="FC52866A">
      <w:numFmt w:val="bullet"/>
      <w:lvlText w:val="•"/>
      <w:lvlJc w:val="left"/>
      <w:pPr>
        <w:ind w:left="7812" w:hanging="360"/>
      </w:pPr>
      <w:rPr>
        <w:rFonts w:hint="default"/>
        <w:lang w:val="en-US" w:eastAsia="en-US" w:bidi="ar-SA"/>
      </w:rPr>
    </w:lvl>
  </w:abstractNum>
  <w:abstractNum w:abstractNumId="58" w15:restartNumberingAfterBreak="0">
    <w:nsid w:val="70466AA7"/>
    <w:multiLevelType w:val="hybridMultilevel"/>
    <w:tmpl w:val="07C8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0515B2"/>
    <w:multiLevelType w:val="hybridMultilevel"/>
    <w:tmpl w:val="000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C67723"/>
    <w:multiLevelType w:val="hybridMultilevel"/>
    <w:tmpl w:val="8298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E85B59"/>
    <w:multiLevelType w:val="hybridMultilevel"/>
    <w:tmpl w:val="3A1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F05CA4"/>
    <w:multiLevelType w:val="hybridMultilevel"/>
    <w:tmpl w:val="4FD27FE2"/>
    <w:lvl w:ilvl="0" w:tplc="0F440350">
      <w:start w:val="5"/>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3" w15:restartNumberingAfterBreak="0">
    <w:nsid w:val="7508089C"/>
    <w:multiLevelType w:val="hybridMultilevel"/>
    <w:tmpl w:val="E612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4A470D"/>
    <w:multiLevelType w:val="hybridMultilevel"/>
    <w:tmpl w:val="0FB4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51411B"/>
    <w:multiLevelType w:val="hybridMultilevel"/>
    <w:tmpl w:val="F1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8"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9" w15:restartNumberingAfterBreak="0">
    <w:nsid w:val="7E9859F1"/>
    <w:multiLevelType w:val="hybridMultilevel"/>
    <w:tmpl w:val="95F0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4E2959"/>
    <w:multiLevelType w:val="hybridMultilevel"/>
    <w:tmpl w:val="50064702"/>
    <w:lvl w:ilvl="0" w:tplc="960CB536">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21"/>
  </w:num>
  <w:num w:numId="2" w16cid:durableId="707755750">
    <w:abstractNumId w:val="51"/>
  </w:num>
  <w:num w:numId="3" w16cid:durableId="216625742">
    <w:abstractNumId w:val="29"/>
  </w:num>
  <w:num w:numId="4" w16cid:durableId="1462728997">
    <w:abstractNumId w:val="36"/>
  </w:num>
  <w:num w:numId="5" w16cid:durableId="743456693">
    <w:abstractNumId w:val="10"/>
  </w:num>
  <w:num w:numId="6" w16cid:durableId="1162504312">
    <w:abstractNumId w:val="27"/>
  </w:num>
  <w:num w:numId="7" w16cid:durableId="1347437688">
    <w:abstractNumId w:val="66"/>
  </w:num>
  <w:num w:numId="8" w16cid:durableId="1339041464">
    <w:abstractNumId w:val="8"/>
  </w:num>
  <w:num w:numId="9" w16cid:durableId="1640527581">
    <w:abstractNumId w:val="56"/>
  </w:num>
  <w:num w:numId="10" w16cid:durableId="395400257">
    <w:abstractNumId w:val="11"/>
  </w:num>
  <w:num w:numId="11" w16cid:durableId="241061714">
    <w:abstractNumId w:val="0"/>
  </w:num>
  <w:num w:numId="12" w16cid:durableId="1976375038">
    <w:abstractNumId w:val="40"/>
  </w:num>
  <w:num w:numId="13" w16cid:durableId="1349599888">
    <w:abstractNumId w:val="71"/>
  </w:num>
  <w:num w:numId="14" w16cid:durableId="340087505">
    <w:abstractNumId w:val="25"/>
  </w:num>
  <w:num w:numId="15" w16cid:durableId="371810943">
    <w:abstractNumId w:val="26"/>
  </w:num>
  <w:num w:numId="16" w16cid:durableId="37828776">
    <w:abstractNumId w:val="18"/>
  </w:num>
  <w:num w:numId="17" w16cid:durableId="859512505">
    <w:abstractNumId w:val="39"/>
  </w:num>
  <w:num w:numId="18" w16cid:durableId="1567372219">
    <w:abstractNumId w:val="67"/>
  </w:num>
  <w:num w:numId="19" w16cid:durableId="1695496653">
    <w:abstractNumId w:val="14"/>
  </w:num>
  <w:num w:numId="20" w16cid:durableId="266349554">
    <w:abstractNumId w:val="17"/>
  </w:num>
  <w:num w:numId="21" w16cid:durableId="627975189">
    <w:abstractNumId w:val="68"/>
  </w:num>
  <w:num w:numId="22" w16cid:durableId="1591162070">
    <w:abstractNumId w:val="7"/>
  </w:num>
  <w:num w:numId="23" w16cid:durableId="831994532">
    <w:abstractNumId w:val="44"/>
  </w:num>
  <w:num w:numId="24" w16cid:durableId="1863542927">
    <w:abstractNumId w:val="12"/>
  </w:num>
  <w:num w:numId="25" w16cid:durableId="279067382">
    <w:abstractNumId w:val="20"/>
  </w:num>
  <w:num w:numId="26" w16cid:durableId="1698116997">
    <w:abstractNumId w:val="54"/>
  </w:num>
  <w:num w:numId="27" w16cid:durableId="83570400">
    <w:abstractNumId w:val="62"/>
  </w:num>
  <w:num w:numId="28" w16cid:durableId="266280517">
    <w:abstractNumId w:val="61"/>
  </w:num>
  <w:num w:numId="29" w16cid:durableId="135614471">
    <w:abstractNumId w:val="42"/>
  </w:num>
  <w:num w:numId="30" w16cid:durableId="535581335">
    <w:abstractNumId w:val="2"/>
  </w:num>
  <w:num w:numId="31" w16cid:durableId="1778285504">
    <w:abstractNumId w:val="3"/>
  </w:num>
  <w:num w:numId="32" w16cid:durableId="53358059">
    <w:abstractNumId w:val="5"/>
  </w:num>
  <w:num w:numId="33" w16cid:durableId="1882743447">
    <w:abstractNumId w:val="33"/>
  </w:num>
  <w:num w:numId="34" w16cid:durableId="1942445269">
    <w:abstractNumId w:val="9"/>
  </w:num>
  <w:num w:numId="35" w16cid:durableId="1308782790">
    <w:abstractNumId w:val="31"/>
  </w:num>
  <w:num w:numId="36" w16cid:durableId="174657163">
    <w:abstractNumId w:val="47"/>
  </w:num>
  <w:num w:numId="37" w16cid:durableId="942422136">
    <w:abstractNumId w:val="22"/>
  </w:num>
  <w:num w:numId="38" w16cid:durableId="62795831">
    <w:abstractNumId w:val="15"/>
  </w:num>
  <w:num w:numId="39" w16cid:durableId="994335162">
    <w:abstractNumId w:val="65"/>
  </w:num>
  <w:num w:numId="40" w16cid:durableId="489637126">
    <w:abstractNumId w:val="34"/>
  </w:num>
  <w:num w:numId="41" w16cid:durableId="283468782">
    <w:abstractNumId w:val="50"/>
  </w:num>
  <w:num w:numId="42" w16cid:durableId="1590769472">
    <w:abstractNumId w:val="46"/>
  </w:num>
  <w:num w:numId="43" w16cid:durableId="1490558357">
    <w:abstractNumId w:val="16"/>
  </w:num>
  <w:num w:numId="44" w16cid:durableId="1050498495">
    <w:abstractNumId w:val="70"/>
  </w:num>
  <w:num w:numId="45" w16cid:durableId="387189656">
    <w:abstractNumId w:val="1"/>
  </w:num>
  <w:num w:numId="46" w16cid:durableId="1711685870">
    <w:abstractNumId w:val="41"/>
  </w:num>
  <w:num w:numId="47" w16cid:durableId="668556196">
    <w:abstractNumId w:val="69"/>
  </w:num>
  <w:num w:numId="48" w16cid:durableId="1617827533">
    <w:abstractNumId w:val="43"/>
  </w:num>
  <w:num w:numId="49" w16cid:durableId="1624649733">
    <w:abstractNumId w:val="24"/>
  </w:num>
  <w:num w:numId="50" w16cid:durableId="859466952">
    <w:abstractNumId w:val="28"/>
  </w:num>
  <w:num w:numId="51" w16cid:durableId="1317344983">
    <w:abstractNumId w:val="59"/>
  </w:num>
  <w:num w:numId="52" w16cid:durableId="5063969">
    <w:abstractNumId w:val="30"/>
  </w:num>
  <w:num w:numId="53" w16cid:durableId="1826043419">
    <w:abstractNumId w:val="48"/>
  </w:num>
  <w:num w:numId="54" w16cid:durableId="1337423085">
    <w:abstractNumId w:val="45"/>
  </w:num>
  <w:num w:numId="55" w16cid:durableId="1407147344">
    <w:abstractNumId w:val="19"/>
  </w:num>
  <w:num w:numId="56" w16cid:durableId="1340540390">
    <w:abstractNumId w:val="35"/>
  </w:num>
  <w:num w:numId="57" w16cid:durableId="321087893">
    <w:abstractNumId w:val="57"/>
  </w:num>
  <w:num w:numId="58" w16cid:durableId="2753028">
    <w:abstractNumId w:val="13"/>
  </w:num>
  <w:num w:numId="59" w16cid:durableId="1337919687">
    <w:abstractNumId w:val="37"/>
  </w:num>
  <w:num w:numId="60" w16cid:durableId="2009014600">
    <w:abstractNumId w:val="23"/>
  </w:num>
  <w:num w:numId="61" w16cid:durableId="1170607694">
    <w:abstractNumId w:val="6"/>
  </w:num>
  <w:num w:numId="62" w16cid:durableId="738677561">
    <w:abstractNumId w:val="55"/>
  </w:num>
  <w:num w:numId="63" w16cid:durableId="130752052">
    <w:abstractNumId w:val="63"/>
  </w:num>
  <w:num w:numId="64" w16cid:durableId="194192942">
    <w:abstractNumId w:val="49"/>
  </w:num>
  <w:num w:numId="65" w16cid:durableId="1738279802">
    <w:abstractNumId w:val="52"/>
  </w:num>
  <w:num w:numId="66" w16cid:durableId="78210414">
    <w:abstractNumId w:val="58"/>
  </w:num>
  <w:num w:numId="67" w16cid:durableId="1892232524">
    <w:abstractNumId w:val="4"/>
  </w:num>
  <w:num w:numId="68" w16cid:durableId="223419179">
    <w:abstractNumId w:val="38"/>
  </w:num>
  <w:num w:numId="69" w16cid:durableId="497959636">
    <w:abstractNumId w:val="60"/>
  </w:num>
  <w:num w:numId="70" w16cid:durableId="264264665">
    <w:abstractNumId w:val="53"/>
  </w:num>
  <w:num w:numId="71" w16cid:durableId="253052940">
    <w:abstractNumId w:val="32"/>
  </w:num>
  <w:num w:numId="72" w16cid:durableId="1572616882">
    <w:abstractNumId w:val="6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0B4"/>
    <w:rsid w:val="0000018F"/>
    <w:rsid w:val="000005D7"/>
    <w:rsid w:val="00000C8C"/>
    <w:rsid w:val="00000DB7"/>
    <w:rsid w:val="000013CD"/>
    <w:rsid w:val="00002AA0"/>
    <w:rsid w:val="00004E36"/>
    <w:rsid w:val="0000623C"/>
    <w:rsid w:val="0000638E"/>
    <w:rsid w:val="000067D0"/>
    <w:rsid w:val="000072F5"/>
    <w:rsid w:val="000073C1"/>
    <w:rsid w:val="00012283"/>
    <w:rsid w:val="000124DC"/>
    <w:rsid w:val="00012FA3"/>
    <w:rsid w:val="000138FE"/>
    <w:rsid w:val="000146B3"/>
    <w:rsid w:val="000149B3"/>
    <w:rsid w:val="00023D5B"/>
    <w:rsid w:val="000251E3"/>
    <w:rsid w:val="00026341"/>
    <w:rsid w:val="00027A87"/>
    <w:rsid w:val="00027B00"/>
    <w:rsid w:val="00030D7A"/>
    <w:rsid w:val="000311F6"/>
    <w:rsid w:val="0003285C"/>
    <w:rsid w:val="000328C7"/>
    <w:rsid w:val="000331FE"/>
    <w:rsid w:val="000337D5"/>
    <w:rsid w:val="00033F05"/>
    <w:rsid w:val="00034E34"/>
    <w:rsid w:val="00034E91"/>
    <w:rsid w:val="0003597E"/>
    <w:rsid w:val="00035DE1"/>
    <w:rsid w:val="00035E40"/>
    <w:rsid w:val="00036878"/>
    <w:rsid w:val="00037111"/>
    <w:rsid w:val="000375D9"/>
    <w:rsid w:val="00040CF2"/>
    <w:rsid w:val="000412C3"/>
    <w:rsid w:val="00042366"/>
    <w:rsid w:val="00042720"/>
    <w:rsid w:val="00042B2A"/>
    <w:rsid w:val="000512DC"/>
    <w:rsid w:val="0005310F"/>
    <w:rsid w:val="00053532"/>
    <w:rsid w:val="00056AD7"/>
    <w:rsid w:val="00056F40"/>
    <w:rsid w:val="00057BED"/>
    <w:rsid w:val="00060C2D"/>
    <w:rsid w:val="00062E6C"/>
    <w:rsid w:val="0006487B"/>
    <w:rsid w:val="00064E21"/>
    <w:rsid w:val="00065956"/>
    <w:rsid w:val="0007079D"/>
    <w:rsid w:val="00072098"/>
    <w:rsid w:val="0007716B"/>
    <w:rsid w:val="000776DB"/>
    <w:rsid w:val="0007776D"/>
    <w:rsid w:val="00082738"/>
    <w:rsid w:val="00083258"/>
    <w:rsid w:val="00083BE7"/>
    <w:rsid w:val="00084101"/>
    <w:rsid w:val="000841DB"/>
    <w:rsid w:val="00084DAC"/>
    <w:rsid w:val="000853B9"/>
    <w:rsid w:val="000853E9"/>
    <w:rsid w:val="00085BB3"/>
    <w:rsid w:val="00087A84"/>
    <w:rsid w:val="00087DF0"/>
    <w:rsid w:val="00091945"/>
    <w:rsid w:val="00091E2E"/>
    <w:rsid w:val="0009375B"/>
    <w:rsid w:val="00097E18"/>
    <w:rsid w:val="000A0857"/>
    <w:rsid w:val="000A22A4"/>
    <w:rsid w:val="000A2D7F"/>
    <w:rsid w:val="000A4DE9"/>
    <w:rsid w:val="000A6205"/>
    <w:rsid w:val="000A6BA3"/>
    <w:rsid w:val="000A6D6C"/>
    <w:rsid w:val="000B005A"/>
    <w:rsid w:val="000B2F88"/>
    <w:rsid w:val="000B3D19"/>
    <w:rsid w:val="000B429E"/>
    <w:rsid w:val="000B44D2"/>
    <w:rsid w:val="000B4AD1"/>
    <w:rsid w:val="000B6CE7"/>
    <w:rsid w:val="000B7345"/>
    <w:rsid w:val="000C089C"/>
    <w:rsid w:val="000C1BFF"/>
    <w:rsid w:val="000C3726"/>
    <w:rsid w:val="000C3EBF"/>
    <w:rsid w:val="000C44B1"/>
    <w:rsid w:val="000C5687"/>
    <w:rsid w:val="000C7A38"/>
    <w:rsid w:val="000C7B6F"/>
    <w:rsid w:val="000D0799"/>
    <w:rsid w:val="000D07AF"/>
    <w:rsid w:val="000D10CE"/>
    <w:rsid w:val="000D1395"/>
    <w:rsid w:val="000D1DB6"/>
    <w:rsid w:val="000D1E2D"/>
    <w:rsid w:val="000D208F"/>
    <w:rsid w:val="000D2329"/>
    <w:rsid w:val="000D2486"/>
    <w:rsid w:val="000D3A3D"/>
    <w:rsid w:val="000D40A4"/>
    <w:rsid w:val="000D56AC"/>
    <w:rsid w:val="000D765F"/>
    <w:rsid w:val="000D7B7C"/>
    <w:rsid w:val="000E044C"/>
    <w:rsid w:val="000E1E40"/>
    <w:rsid w:val="000E39EC"/>
    <w:rsid w:val="000E4513"/>
    <w:rsid w:val="000E5379"/>
    <w:rsid w:val="000E631F"/>
    <w:rsid w:val="000E7DA1"/>
    <w:rsid w:val="000F034A"/>
    <w:rsid w:val="000F2A43"/>
    <w:rsid w:val="000F2F82"/>
    <w:rsid w:val="000F2FD9"/>
    <w:rsid w:val="000F382D"/>
    <w:rsid w:val="000F4D96"/>
    <w:rsid w:val="000F5C06"/>
    <w:rsid w:val="000F5E55"/>
    <w:rsid w:val="000F6915"/>
    <w:rsid w:val="000F790A"/>
    <w:rsid w:val="00101B63"/>
    <w:rsid w:val="0010279D"/>
    <w:rsid w:val="001031CE"/>
    <w:rsid w:val="00103345"/>
    <w:rsid w:val="00103E20"/>
    <w:rsid w:val="00104675"/>
    <w:rsid w:val="00105534"/>
    <w:rsid w:val="00105876"/>
    <w:rsid w:val="00105F44"/>
    <w:rsid w:val="00106A11"/>
    <w:rsid w:val="00112576"/>
    <w:rsid w:val="001126BC"/>
    <w:rsid w:val="00112BC8"/>
    <w:rsid w:val="00112D7D"/>
    <w:rsid w:val="001158AA"/>
    <w:rsid w:val="00116E91"/>
    <w:rsid w:val="00117352"/>
    <w:rsid w:val="00120AB8"/>
    <w:rsid w:val="00120CE3"/>
    <w:rsid w:val="00121204"/>
    <w:rsid w:val="001222AE"/>
    <w:rsid w:val="00122C8F"/>
    <w:rsid w:val="0012326A"/>
    <w:rsid w:val="0012496B"/>
    <w:rsid w:val="00125D83"/>
    <w:rsid w:val="00126565"/>
    <w:rsid w:val="00126F30"/>
    <w:rsid w:val="00126F96"/>
    <w:rsid w:val="0012767D"/>
    <w:rsid w:val="00127AB3"/>
    <w:rsid w:val="00130AF1"/>
    <w:rsid w:val="00130F73"/>
    <w:rsid w:val="0013258D"/>
    <w:rsid w:val="0013497D"/>
    <w:rsid w:val="001353DD"/>
    <w:rsid w:val="00135818"/>
    <w:rsid w:val="001359B6"/>
    <w:rsid w:val="00135A53"/>
    <w:rsid w:val="00136611"/>
    <w:rsid w:val="00136878"/>
    <w:rsid w:val="00137D63"/>
    <w:rsid w:val="00140206"/>
    <w:rsid w:val="00140540"/>
    <w:rsid w:val="00140679"/>
    <w:rsid w:val="00141AAC"/>
    <w:rsid w:val="00141CA0"/>
    <w:rsid w:val="00142B24"/>
    <w:rsid w:val="00142DC3"/>
    <w:rsid w:val="00143001"/>
    <w:rsid w:val="0014334D"/>
    <w:rsid w:val="00143B63"/>
    <w:rsid w:val="00143D26"/>
    <w:rsid w:val="00144A4F"/>
    <w:rsid w:val="00145476"/>
    <w:rsid w:val="00145C00"/>
    <w:rsid w:val="00151125"/>
    <w:rsid w:val="0015267A"/>
    <w:rsid w:val="00152A95"/>
    <w:rsid w:val="001538AE"/>
    <w:rsid w:val="00155879"/>
    <w:rsid w:val="00155E4D"/>
    <w:rsid w:val="0015727C"/>
    <w:rsid w:val="0015739B"/>
    <w:rsid w:val="00164006"/>
    <w:rsid w:val="0016485E"/>
    <w:rsid w:val="00164D30"/>
    <w:rsid w:val="001667AB"/>
    <w:rsid w:val="00166ACD"/>
    <w:rsid w:val="00167418"/>
    <w:rsid w:val="00167C05"/>
    <w:rsid w:val="00171264"/>
    <w:rsid w:val="001716BD"/>
    <w:rsid w:val="00173D55"/>
    <w:rsid w:val="00174E56"/>
    <w:rsid w:val="00175571"/>
    <w:rsid w:val="00175859"/>
    <w:rsid w:val="0017701E"/>
    <w:rsid w:val="00177108"/>
    <w:rsid w:val="00177EA2"/>
    <w:rsid w:val="0018013A"/>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1DA5"/>
    <w:rsid w:val="001A3702"/>
    <w:rsid w:val="001A45D1"/>
    <w:rsid w:val="001A57FB"/>
    <w:rsid w:val="001A5A4A"/>
    <w:rsid w:val="001A62B2"/>
    <w:rsid w:val="001A6EF5"/>
    <w:rsid w:val="001A786E"/>
    <w:rsid w:val="001B006A"/>
    <w:rsid w:val="001B1615"/>
    <w:rsid w:val="001B1E76"/>
    <w:rsid w:val="001B2E07"/>
    <w:rsid w:val="001B405A"/>
    <w:rsid w:val="001B418D"/>
    <w:rsid w:val="001B4253"/>
    <w:rsid w:val="001B5212"/>
    <w:rsid w:val="001B5716"/>
    <w:rsid w:val="001B6500"/>
    <w:rsid w:val="001B76FC"/>
    <w:rsid w:val="001B7C18"/>
    <w:rsid w:val="001C03B4"/>
    <w:rsid w:val="001C07AE"/>
    <w:rsid w:val="001C0AA2"/>
    <w:rsid w:val="001C4229"/>
    <w:rsid w:val="001C462D"/>
    <w:rsid w:val="001C5099"/>
    <w:rsid w:val="001C609F"/>
    <w:rsid w:val="001D07EA"/>
    <w:rsid w:val="001D242E"/>
    <w:rsid w:val="001D3B55"/>
    <w:rsid w:val="001D3EB7"/>
    <w:rsid w:val="001D58DC"/>
    <w:rsid w:val="001D5A4B"/>
    <w:rsid w:val="001D5D80"/>
    <w:rsid w:val="001D68FD"/>
    <w:rsid w:val="001D79AB"/>
    <w:rsid w:val="001E01C4"/>
    <w:rsid w:val="001E1340"/>
    <w:rsid w:val="001E178E"/>
    <w:rsid w:val="001E1C51"/>
    <w:rsid w:val="001E1D57"/>
    <w:rsid w:val="001E318C"/>
    <w:rsid w:val="001E4441"/>
    <w:rsid w:val="001E45D4"/>
    <w:rsid w:val="001E4BF8"/>
    <w:rsid w:val="001E6824"/>
    <w:rsid w:val="001E71BE"/>
    <w:rsid w:val="001E76EE"/>
    <w:rsid w:val="001F1859"/>
    <w:rsid w:val="001F2AE8"/>
    <w:rsid w:val="001F39BF"/>
    <w:rsid w:val="001F3A90"/>
    <w:rsid w:val="001F409D"/>
    <w:rsid w:val="001F4B38"/>
    <w:rsid w:val="001F4D7C"/>
    <w:rsid w:val="001F5073"/>
    <w:rsid w:val="001F6DE2"/>
    <w:rsid w:val="001F72A9"/>
    <w:rsid w:val="001F7502"/>
    <w:rsid w:val="001F75D0"/>
    <w:rsid w:val="0020035C"/>
    <w:rsid w:val="00201D3E"/>
    <w:rsid w:val="00203837"/>
    <w:rsid w:val="00204618"/>
    <w:rsid w:val="002049AA"/>
    <w:rsid w:val="00204FE1"/>
    <w:rsid w:val="0020605F"/>
    <w:rsid w:val="00206EDF"/>
    <w:rsid w:val="002070A6"/>
    <w:rsid w:val="00210987"/>
    <w:rsid w:val="0021129E"/>
    <w:rsid w:val="002113C7"/>
    <w:rsid w:val="002118A5"/>
    <w:rsid w:val="00211B9B"/>
    <w:rsid w:val="00211BC6"/>
    <w:rsid w:val="00211BE8"/>
    <w:rsid w:val="00212032"/>
    <w:rsid w:val="0021374C"/>
    <w:rsid w:val="0021420E"/>
    <w:rsid w:val="00221817"/>
    <w:rsid w:val="002219FD"/>
    <w:rsid w:val="00222E3B"/>
    <w:rsid w:val="00223638"/>
    <w:rsid w:val="00224921"/>
    <w:rsid w:val="00225886"/>
    <w:rsid w:val="002262CD"/>
    <w:rsid w:val="002275B7"/>
    <w:rsid w:val="00230901"/>
    <w:rsid w:val="00232F67"/>
    <w:rsid w:val="00233277"/>
    <w:rsid w:val="002345D1"/>
    <w:rsid w:val="002354F5"/>
    <w:rsid w:val="00235C10"/>
    <w:rsid w:val="0023630D"/>
    <w:rsid w:val="0023648C"/>
    <w:rsid w:val="00236730"/>
    <w:rsid w:val="00236BCA"/>
    <w:rsid w:val="00240936"/>
    <w:rsid w:val="00240A28"/>
    <w:rsid w:val="00240CD9"/>
    <w:rsid w:val="002411FD"/>
    <w:rsid w:val="002428C9"/>
    <w:rsid w:val="00242B36"/>
    <w:rsid w:val="002446FA"/>
    <w:rsid w:val="00244D98"/>
    <w:rsid w:val="00245A85"/>
    <w:rsid w:val="00245C46"/>
    <w:rsid w:val="002504BA"/>
    <w:rsid w:val="00250FAF"/>
    <w:rsid w:val="002525DB"/>
    <w:rsid w:val="00252932"/>
    <w:rsid w:val="00254364"/>
    <w:rsid w:val="00254415"/>
    <w:rsid w:val="0025449A"/>
    <w:rsid w:val="0025595E"/>
    <w:rsid w:val="00256189"/>
    <w:rsid w:val="00257484"/>
    <w:rsid w:val="00260988"/>
    <w:rsid w:val="002612FB"/>
    <w:rsid w:val="00262259"/>
    <w:rsid w:val="00262A75"/>
    <w:rsid w:val="00264E51"/>
    <w:rsid w:val="002654C5"/>
    <w:rsid w:val="00266194"/>
    <w:rsid w:val="00266E3D"/>
    <w:rsid w:val="00267029"/>
    <w:rsid w:val="002702E6"/>
    <w:rsid w:val="00272755"/>
    <w:rsid w:val="00273190"/>
    <w:rsid w:val="00274ABF"/>
    <w:rsid w:val="00275240"/>
    <w:rsid w:val="00280192"/>
    <w:rsid w:val="00282F19"/>
    <w:rsid w:val="00283F90"/>
    <w:rsid w:val="00284061"/>
    <w:rsid w:val="0028459A"/>
    <w:rsid w:val="002855C9"/>
    <w:rsid w:val="002869AF"/>
    <w:rsid w:val="00287EF1"/>
    <w:rsid w:val="002925A9"/>
    <w:rsid w:val="0029380F"/>
    <w:rsid w:val="00294D52"/>
    <w:rsid w:val="00294F6C"/>
    <w:rsid w:val="0029709F"/>
    <w:rsid w:val="002A01C0"/>
    <w:rsid w:val="002A214D"/>
    <w:rsid w:val="002A5FC9"/>
    <w:rsid w:val="002A6C4D"/>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D7C5E"/>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A94"/>
    <w:rsid w:val="002F6F1E"/>
    <w:rsid w:val="002F735B"/>
    <w:rsid w:val="0030020C"/>
    <w:rsid w:val="00301849"/>
    <w:rsid w:val="00302A91"/>
    <w:rsid w:val="00302D56"/>
    <w:rsid w:val="00302EDE"/>
    <w:rsid w:val="00305154"/>
    <w:rsid w:val="003055DE"/>
    <w:rsid w:val="003068CB"/>
    <w:rsid w:val="003072AA"/>
    <w:rsid w:val="00307318"/>
    <w:rsid w:val="00310346"/>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3549"/>
    <w:rsid w:val="00334D3D"/>
    <w:rsid w:val="003369AC"/>
    <w:rsid w:val="00336A34"/>
    <w:rsid w:val="00336A81"/>
    <w:rsid w:val="00337778"/>
    <w:rsid w:val="0034050F"/>
    <w:rsid w:val="00341E86"/>
    <w:rsid w:val="003424AA"/>
    <w:rsid w:val="003425FA"/>
    <w:rsid w:val="00342600"/>
    <w:rsid w:val="00343B03"/>
    <w:rsid w:val="00345854"/>
    <w:rsid w:val="00345D7F"/>
    <w:rsid w:val="00346479"/>
    <w:rsid w:val="003465AA"/>
    <w:rsid w:val="00346D53"/>
    <w:rsid w:val="003479D2"/>
    <w:rsid w:val="00347E35"/>
    <w:rsid w:val="00350CCE"/>
    <w:rsid w:val="003512B8"/>
    <w:rsid w:val="003519D5"/>
    <w:rsid w:val="00352037"/>
    <w:rsid w:val="00352C80"/>
    <w:rsid w:val="00352DCD"/>
    <w:rsid w:val="0035316A"/>
    <w:rsid w:val="0035380D"/>
    <w:rsid w:val="00354028"/>
    <w:rsid w:val="0035465B"/>
    <w:rsid w:val="003552D2"/>
    <w:rsid w:val="003554BF"/>
    <w:rsid w:val="003560A1"/>
    <w:rsid w:val="003565C2"/>
    <w:rsid w:val="00357B8E"/>
    <w:rsid w:val="00361167"/>
    <w:rsid w:val="0036210A"/>
    <w:rsid w:val="00364590"/>
    <w:rsid w:val="003652E2"/>
    <w:rsid w:val="00365709"/>
    <w:rsid w:val="0036798D"/>
    <w:rsid w:val="00367FC5"/>
    <w:rsid w:val="00370377"/>
    <w:rsid w:val="0037114C"/>
    <w:rsid w:val="003725B0"/>
    <w:rsid w:val="0037285E"/>
    <w:rsid w:val="00372E3D"/>
    <w:rsid w:val="003733CE"/>
    <w:rsid w:val="00374545"/>
    <w:rsid w:val="0037661D"/>
    <w:rsid w:val="003805D9"/>
    <w:rsid w:val="00380A43"/>
    <w:rsid w:val="00380E31"/>
    <w:rsid w:val="0038192E"/>
    <w:rsid w:val="00381BA1"/>
    <w:rsid w:val="003826DD"/>
    <w:rsid w:val="00383FDB"/>
    <w:rsid w:val="003841D0"/>
    <w:rsid w:val="00384BA3"/>
    <w:rsid w:val="003859EF"/>
    <w:rsid w:val="00386089"/>
    <w:rsid w:val="003863A6"/>
    <w:rsid w:val="00390758"/>
    <w:rsid w:val="00392BD9"/>
    <w:rsid w:val="003937CE"/>
    <w:rsid w:val="003943E5"/>
    <w:rsid w:val="0039544A"/>
    <w:rsid w:val="003970EF"/>
    <w:rsid w:val="003977F9"/>
    <w:rsid w:val="003A0007"/>
    <w:rsid w:val="003A07E5"/>
    <w:rsid w:val="003A39DC"/>
    <w:rsid w:val="003A51B2"/>
    <w:rsid w:val="003A5972"/>
    <w:rsid w:val="003A67F2"/>
    <w:rsid w:val="003B1D7A"/>
    <w:rsid w:val="003B2D46"/>
    <w:rsid w:val="003B380A"/>
    <w:rsid w:val="003B4085"/>
    <w:rsid w:val="003B7F0E"/>
    <w:rsid w:val="003C0201"/>
    <w:rsid w:val="003C07DB"/>
    <w:rsid w:val="003C15BA"/>
    <w:rsid w:val="003C3C02"/>
    <w:rsid w:val="003C4C70"/>
    <w:rsid w:val="003C4F4F"/>
    <w:rsid w:val="003D1D4B"/>
    <w:rsid w:val="003D25E4"/>
    <w:rsid w:val="003D26F2"/>
    <w:rsid w:val="003D517A"/>
    <w:rsid w:val="003D5655"/>
    <w:rsid w:val="003D57E3"/>
    <w:rsid w:val="003D5F8A"/>
    <w:rsid w:val="003D766F"/>
    <w:rsid w:val="003D7E8D"/>
    <w:rsid w:val="003E0A65"/>
    <w:rsid w:val="003E0E1B"/>
    <w:rsid w:val="003E10B7"/>
    <w:rsid w:val="003E1456"/>
    <w:rsid w:val="003E1490"/>
    <w:rsid w:val="003E1828"/>
    <w:rsid w:val="003E36FF"/>
    <w:rsid w:val="003E45D9"/>
    <w:rsid w:val="003F0FD1"/>
    <w:rsid w:val="003F11F6"/>
    <w:rsid w:val="003F13B0"/>
    <w:rsid w:val="003F22E1"/>
    <w:rsid w:val="003F420A"/>
    <w:rsid w:val="003F4625"/>
    <w:rsid w:val="003F4A29"/>
    <w:rsid w:val="003F636B"/>
    <w:rsid w:val="003F6B37"/>
    <w:rsid w:val="003F71D6"/>
    <w:rsid w:val="003F7968"/>
    <w:rsid w:val="004004A2"/>
    <w:rsid w:val="00400B9F"/>
    <w:rsid w:val="004010A5"/>
    <w:rsid w:val="0040250A"/>
    <w:rsid w:val="00402F1E"/>
    <w:rsid w:val="00403C77"/>
    <w:rsid w:val="00404B9F"/>
    <w:rsid w:val="00405402"/>
    <w:rsid w:val="00405753"/>
    <w:rsid w:val="00410E75"/>
    <w:rsid w:val="00411241"/>
    <w:rsid w:val="00412E93"/>
    <w:rsid w:val="0041305D"/>
    <w:rsid w:val="004135CE"/>
    <w:rsid w:val="0041386E"/>
    <w:rsid w:val="0041427E"/>
    <w:rsid w:val="00414B54"/>
    <w:rsid w:val="004157FF"/>
    <w:rsid w:val="00416EEC"/>
    <w:rsid w:val="00417965"/>
    <w:rsid w:val="00421DB3"/>
    <w:rsid w:val="004228AD"/>
    <w:rsid w:val="004230E6"/>
    <w:rsid w:val="00423373"/>
    <w:rsid w:val="00423970"/>
    <w:rsid w:val="00423C0F"/>
    <w:rsid w:val="004251B0"/>
    <w:rsid w:val="004277FA"/>
    <w:rsid w:val="00430CA3"/>
    <w:rsid w:val="00435206"/>
    <w:rsid w:val="004357D5"/>
    <w:rsid w:val="00437077"/>
    <w:rsid w:val="0043720E"/>
    <w:rsid w:val="004378DD"/>
    <w:rsid w:val="0044110B"/>
    <w:rsid w:val="004411A9"/>
    <w:rsid w:val="0044201B"/>
    <w:rsid w:val="00442407"/>
    <w:rsid w:val="00443048"/>
    <w:rsid w:val="0044434B"/>
    <w:rsid w:val="004454B8"/>
    <w:rsid w:val="00445C13"/>
    <w:rsid w:val="0045116A"/>
    <w:rsid w:val="004530BB"/>
    <w:rsid w:val="00453DFB"/>
    <w:rsid w:val="00453EEF"/>
    <w:rsid w:val="00455A7B"/>
    <w:rsid w:val="00455BAB"/>
    <w:rsid w:val="004604D6"/>
    <w:rsid w:val="00460C83"/>
    <w:rsid w:val="00460CC2"/>
    <w:rsid w:val="004622E9"/>
    <w:rsid w:val="00462E1C"/>
    <w:rsid w:val="00465C06"/>
    <w:rsid w:val="00465D27"/>
    <w:rsid w:val="004661BA"/>
    <w:rsid w:val="004672AB"/>
    <w:rsid w:val="00467B02"/>
    <w:rsid w:val="00467BEE"/>
    <w:rsid w:val="00467EDE"/>
    <w:rsid w:val="00471AAC"/>
    <w:rsid w:val="004722B9"/>
    <w:rsid w:val="004731F3"/>
    <w:rsid w:val="004732D5"/>
    <w:rsid w:val="00473994"/>
    <w:rsid w:val="004751C8"/>
    <w:rsid w:val="00475561"/>
    <w:rsid w:val="004770E9"/>
    <w:rsid w:val="0047731A"/>
    <w:rsid w:val="004779F6"/>
    <w:rsid w:val="004803B2"/>
    <w:rsid w:val="00481554"/>
    <w:rsid w:val="0048183A"/>
    <w:rsid w:val="00481C7B"/>
    <w:rsid w:val="004826D9"/>
    <w:rsid w:val="00482C55"/>
    <w:rsid w:val="0048364C"/>
    <w:rsid w:val="00483A22"/>
    <w:rsid w:val="00483C6B"/>
    <w:rsid w:val="00484606"/>
    <w:rsid w:val="00484A8D"/>
    <w:rsid w:val="00485627"/>
    <w:rsid w:val="00486CA7"/>
    <w:rsid w:val="0049304B"/>
    <w:rsid w:val="004948B2"/>
    <w:rsid w:val="00495E01"/>
    <w:rsid w:val="00497619"/>
    <w:rsid w:val="004A067C"/>
    <w:rsid w:val="004A06E3"/>
    <w:rsid w:val="004A1245"/>
    <w:rsid w:val="004A13B6"/>
    <w:rsid w:val="004A5AED"/>
    <w:rsid w:val="004A5D38"/>
    <w:rsid w:val="004A6CEE"/>
    <w:rsid w:val="004A6D8B"/>
    <w:rsid w:val="004A6F68"/>
    <w:rsid w:val="004B0794"/>
    <w:rsid w:val="004B1750"/>
    <w:rsid w:val="004B1C61"/>
    <w:rsid w:val="004B426A"/>
    <w:rsid w:val="004B4408"/>
    <w:rsid w:val="004B5515"/>
    <w:rsid w:val="004B581C"/>
    <w:rsid w:val="004B633A"/>
    <w:rsid w:val="004B6CD4"/>
    <w:rsid w:val="004B6D70"/>
    <w:rsid w:val="004B7300"/>
    <w:rsid w:val="004B748C"/>
    <w:rsid w:val="004C00E3"/>
    <w:rsid w:val="004C127F"/>
    <w:rsid w:val="004C19D6"/>
    <w:rsid w:val="004C1FBC"/>
    <w:rsid w:val="004C290B"/>
    <w:rsid w:val="004C3D43"/>
    <w:rsid w:val="004C48E4"/>
    <w:rsid w:val="004C503C"/>
    <w:rsid w:val="004C5A97"/>
    <w:rsid w:val="004C5E0A"/>
    <w:rsid w:val="004C6071"/>
    <w:rsid w:val="004C6D62"/>
    <w:rsid w:val="004D23CB"/>
    <w:rsid w:val="004D284E"/>
    <w:rsid w:val="004D4939"/>
    <w:rsid w:val="004D6667"/>
    <w:rsid w:val="004D691C"/>
    <w:rsid w:val="004D7A83"/>
    <w:rsid w:val="004D7AD5"/>
    <w:rsid w:val="004E04C5"/>
    <w:rsid w:val="004E2171"/>
    <w:rsid w:val="004E2424"/>
    <w:rsid w:val="004E3915"/>
    <w:rsid w:val="004E4396"/>
    <w:rsid w:val="004E4DA0"/>
    <w:rsid w:val="004E5B8A"/>
    <w:rsid w:val="004E5E91"/>
    <w:rsid w:val="004E7259"/>
    <w:rsid w:val="004E7D85"/>
    <w:rsid w:val="004F0F15"/>
    <w:rsid w:val="004F1CD7"/>
    <w:rsid w:val="004F20BD"/>
    <w:rsid w:val="004F245E"/>
    <w:rsid w:val="004F3EC1"/>
    <w:rsid w:val="004F42AC"/>
    <w:rsid w:val="004F4EC1"/>
    <w:rsid w:val="004F5864"/>
    <w:rsid w:val="004F5DE3"/>
    <w:rsid w:val="004F6023"/>
    <w:rsid w:val="004F7672"/>
    <w:rsid w:val="00504555"/>
    <w:rsid w:val="00505032"/>
    <w:rsid w:val="00505D41"/>
    <w:rsid w:val="0050634B"/>
    <w:rsid w:val="005101D1"/>
    <w:rsid w:val="005106BA"/>
    <w:rsid w:val="00510E5A"/>
    <w:rsid w:val="005113A0"/>
    <w:rsid w:val="00511641"/>
    <w:rsid w:val="005117F3"/>
    <w:rsid w:val="00512116"/>
    <w:rsid w:val="005168D4"/>
    <w:rsid w:val="00520054"/>
    <w:rsid w:val="0052188E"/>
    <w:rsid w:val="0052215B"/>
    <w:rsid w:val="00522F37"/>
    <w:rsid w:val="0052367F"/>
    <w:rsid w:val="005249FC"/>
    <w:rsid w:val="00525561"/>
    <w:rsid w:val="00525D75"/>
    <w:rsid w:val="005263FE"/>
    <w:rsid w:val="005265F0"/>
    <w:rsid w:val="005267BF"/>
    <w:rsid w:val="00527FED"/>
    <w:rsid w:val="00530CCD"/>
    <w:rsid w:val="00530EBC"/>
    <w:rsid w:val="005314B7"/>
    <w:rsid w:val="00532089"/>
    <w:rsid w:val="00532109"/>
    <w:rsid w:val="00532659"/>
    <w:rsid w:val="005334D4"/>
    <w:rsid w:val="00534986"/>
    <w:rsid w:val="00534D71"/>
    <w:rsid w:val="00535968"/>
    <w:rsid w:val="0053633A"/>
    <w:rsid w:val="00536376"/>
    <w:rsid w:val="00536483"/>
    <w:rsid w:val="0053670F"/>
    <w:rsid w:val="00536D15"/>
    <w:rsid w:val="00540813"/>
    <w:rsid w:val="00541914"/>
    <w:rsid w:val="0054211F"/>
    <w:rsid w:val="00543DA2"/>
    <w:rsid w:val="005453AC"/>
    <w:rsid w:val="00545B1C"/>
    <w:rsid w:val="00546E82"/>
    <w:rsid w:val="00547E8E"/>
    <w:rsid w:val="00550F39"/>
    <w:rsid w:val="00551937"/>
    <w:rsid w:val="00551B4A"/>
    <w:rsid w:val="00552CCF"/>
    <w:rsid w:val="0055412C"/>
    <w:rsid w:val="00554213"/>
    <w:rsid w:val="0055451C"/>
    <w:rsid w:val="00554705"/>
    <w:rsid w:val="005552B8"/>
    <w:rsid w:val="00556937"/>
    <w:rsid w:val="00556D33"/>
    <w:rsid w:val="00557684"/>
    <w:rsid w:val="00557B7E"/>
    <w:rsid w:val="005611BD"/>
    <w:rsid w:val="005628CD"/>
    <w:rsid w:val="005644E8"/>
    <w:rsid w:val="00564744"/>
    <w:rsid w:val="0056501F"/>
    <w:rsid w:val="0056529D"/>
    <w:rsid w:val="005654D8"/>
    <w:rsid w:val="005700B4"/>
    <w:rsid w:val="00571503"/>
    <w:rsid w:val="005725E7"/>
    <w:rsid w:val="00572976"/>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86F33"/>
    <w:rsid w:val="00590437"/>
    <w:rsid w:val="00591B19"/>
    <w:rsid w:val="005921D2"/>
    <w:rsid w:val="0059230D"/>
    <w:rsid w:val="005926DF"/>
    <w:rsid w:val="00595172"/>
    <w:rsid w:val="00595B2E"/>
    <w:rsid w:val="005960A5"/>
    <w:rsid w:val="00596D39"/>
    <w:rsid w:val="005A03D0"/>
    <w:rsid w:val="005A05F3"/>
    <w:rsid w:val="005A0611"/>
    <w:rsid w:val="005A0A1D"/>
    <w:rsid w:val="005A0C48"/>
    <w:rsid w:val="005A1118"/>
    <w:rsid w:val="005A132C"/>
    <w:rsid w:val="005A3CBD"/>
    <w:rsid w:val="005A42D4"/>
    <w:rsid w:val="005A4EDF"/>
    <w:rsid w:val="005A4F64"/>
    <w:rsid w:val="005A638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6E08"/>
    <w:rsid w:val="005C70E9"/>
    <w:rsid w:val="005D00B0"/>
    <w:rsid w:val="005D0CD0"/>
    <w:rsid w:val="005D1154"/>
    <w:rsid w:val="005D1DD5"/>
    <w:rsid w:val="005D4172"/>
    <w:rsid w:val="005D5009"/>
    <w:rsid w:val="005D53F5"/>
    <w:rsid w:val="005D5583"/>
    <w:rsid w:val="005D5BD0"/>
    <w:rsid w:val="005D61CD"/>
    <w:rsid w:val="005D6FAA"/>
    <w:rsid w:val="005D7118"/>
    <w:rsid w:val="005D726E"/>
    <w:rsid w:val="005E0D3B"/>
    <w:rsid w:val="005E1B85"/>
    <w:rsid w:val="005E1FED"/>
    <w:rsid w:val="005E23EB"/>
    <w:rsid w:val="005E4266"/>
    <w:rsid w:val="005E46C1"/>
    <w:rsid w:val="005E5129"/>
    <w:rsid w:val="005E5AE4"/>
    <w:rsid w:val="005E675F"/>
    <w:rsid w:val="005F11E9"/>
    <w:rsid w:val="005F1659"/>
    <w:rsid w:val="005F1C77"/>
    <w:rsid w:val="005F1D04"/>
    <w:rsid w:val="005F1FE2"/>
    <w:rsid w:val="005F205A"/>
    <w:rsid w:val="005F26CD"/>
    <w:rsid w:val="005F3AD1"/>
    <w:rsid w:val="005F4B3D"/>
    <w:rsid w:val="005F4DEA"/>
    <w:rsid w:val="005F672D"/>
    <w:rsid w:val="005F7E98"/>
    <w:rsid w:val="006001F2"/>
    <w:rsid w:val="00600319"/>
    <w:rsid w:val="00601CD5"/>
    <w:rsid w:val="006024DB"/>
    <w:rsid w:val="0060428C"/>
    <w:rsid w:val="0060553F"/>
    <w:rsid w:val="00605EEE"/>
    <w:rsid w:val="00606B27"/>
    <w:rsid w:val="00607AEF"/>
    <w:rsid w:val="006100C0"/>
    <w:rsid w:val="006139CF"/>
    <w:rsid w:val="00614087"/>
    <w:rsid w:val="00614904"/>
    <w:rsid w:val="00616F57"/>
    <w:rsid w:val="00617345"/>
    <w:rsid w:val="00617654"/>
    <w:rsid w:val="00620691"/>
    <w:rsid w:val="006215C4"/>
    <w:rsid w:val="0062193A"/>
    <w:rsid w:val="0062328C"/>
    <w:rsid w:val="00623BC3"/>
    <w:rsid w:val="00625939"/>
    <w:rsid w:val="0062611A"/>
    <w:rsid w:val="00626259"/>
    <w:rsid w:val="00630334"/>
    <w:rsid w:val="00630559"/>
    <w:rsid w:val="0063061D"/>
    <w:rsid w:val="006317BA"/>
    <w:rsid w:val="00631EE6"/>
    <w:rsid w:val="00632805"/>
    <w:rsid w:val="00633923"/>
    <w:rsid w:val="00633ACA"/>
    <w:rsid w:val="00633DE8"/>
    <w:rsid w:val="006349B3"/>
    <w:rsid w:val="00634DA7"/>
    <w:rsid w:val="006359BE"/>
    <w:rsid w:val="006360FD"/>
    <w:rsid w:val="00637A01"/>
    <w:rsid w:val="006412C7"/>
    <w:rsid w:val="00641B93"/>
    <w:rsid w:val="006428ED"/>
    <w:rsid w:val="00645593"/>
    <w:rsid w:val="006469AE"/>
    <w:rsid w:val="00646D9B"/>
    <w:rsid w:val="00647243"/>
    <w:rsid w:val="00647297"/>
    <w:rsid w:val="0065283E"/>
    <w:rsid w:val="00653DAF"/>
    <w:rsid w:val="006559D4"/>
    <w:rsid w:val="00656246"/>
    <w:rsid w:val="006568D4"/>
    <w:rsid w:val="00657951"/>
    <w:rsid w:val="006609C4"/>
    <w:rsid w:val="00662208"/>
    <w:rsid w:val="00662C65"/>
    <w:rsid w:val="00664243"/>
    <w:rsid w:val="006651E9"/>
    <w:rsid w:val="006657AF"/>
    <w:rsid w:val="00665996"/>
    <w:rsid w:val="006659B5"/>
    <w:rsid w:val="0066646C"/>
    <w:rsid w:val="006708FC"/>
    <w:rsid w:val="006733DE"/>
    <w:rsid w:val="00674C6C"/>
    <w:rsid w:val="00674CE0"/>
    <w:rsid w:val="00675DDA"/>
    <w:rsid w:val="00681452"/>
    <w:rsid w:val="00681E63"/>
    <w:rsid w:val="0068357F"/>
    <w:rsid w:val="0068389D"/>
    <w:rsid w:val="00683940"/>
    <w:rsid w:val="006850F0"/>
    <w:rsid w:val="0068595A"/>
    <w:rsid w:val="00686056"/>
    <w:rsid w:val="0068626F"/>
    <w:rsid w:val="006866A0"/>
    <w:rsid w:val="006875DC"/>
    <w:rsid w:val="006910C6"/>
    <w:rsid w:val="0069173E"/>
    <w:rsid w:val="006920C5"/>
    <w:rsid w:val="0069281E"/>
    <w:rsid w:val="006934FD"/>
    <w:rsid w:val="006940A3"/>
    <w:rsid w:val="0069524C"/>
    <w:rsid w:val="006952E5"/>
    <w:rsid w:val="00695335"/>
    <w:rsid w:val="006953F5"/>
    <w:rsid w:val="00695693"/>
    <w:rsid w:val="00697377"/>
    <w:rsid w:val="00697AA9"/>
    <w:rsid w:val="006A0B73"/>
    <w:rsid w:val="006A0F77"/>
    <w:rsid w:val="006A2493"/>
    <w:rsid w:val="006A2B4F"/>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49BD"/>
    <w:rsid w:val="006B4E37"/>
    <w:rsid w:val="006B5DFD"/>
    <w:rsid w:val="006B683F"/>
    <w:rsid w:val="006B6B3C"/>
    <w:rsid w:val="006B6E3F"/>
    <w:rsid w:val="006B783C"/>
    <w:rsid w:val="006C05C4"/>
    <w:rsid w:val="006C2D3F"/>
    <w:rsid w:val="006C43EA"/>
    <w:rsid w:val="006C5342"/>
    <w:rsid w:val="006C7501"/>
    <w:rsid w:val="006D09C3"/>
    <w:rsid w:val="006D239E"/>
    <w:rsid w:val="006D2A40"/>
    <w:rsid w:val="006D3478"/>
    <w:rsid w:val="006D3612"/>
    <w:rsid w:val="006D3B54"/>
    <w:rsid w:val="006D3FD7"/>
    <w:rsid w:val="006D6348"/>
    <w:rsid w:val="006D7CEC"/>
    <w:rsid w:val="006D7E16"/>
    <w:rsid w:val="006E02B4"/>
    <w:rsid w:val="006E0658"/>
    <w:rsid w:val="006E12FC"/>
    <w:rsid w:val="006E1935"/>
    <w:rsid w:val="006E1FDA"/>
    <w:rsid w:val="006E300C"/>
    <w:rsid w:val="006E35FD"/>
    <w:rsid w:val="006E4422"/>
    <w:rsid w:val="006F0179"/>
    <w:rsid w:val="006F1108"/>
    <w:rsid w:val="006F30A6"/>
    <w:rsid w:val="006F318E"/>
    <w:rsid w:val="006F33F5"/>
    <w:rsid w:val="006F4C74"/>
    <w:rsid w:val="006F532B"/>
    <w:rsid w:val="006F5F4D"/>
    <w:rsid w:val="006F70E4"/>
    <w:rsid w:val="00702208"/>
    <w:rsid w:val="00702B09"/>
    <w:rsid w:val="007057A9"/>
    <w:rsid w:val="00705E0B"/>
    <w:rsid w:val="00705E13"/>
    <w:rsid w:val="007060C0"/>
    <w:rsid w:val="00711065"/>
    <w:rsid w:val="0071162B"/>
    <w:rsid w:val="007157A3"/>
    <w:rsid w:val="00717062"/>
    <w:rsid w:val="007226AF"/>
    <w:rsid w:val="00724B86"/>
    <w:rsid w:val="00726BAD"/>
    <w:rsid w:val="0072709F"/>
    <w:rsid w:val="007272A9"/>
    <w:rsid w:val="00730736"/>
    <w:rsid w:val="007318CF"/>
    <w:rsid w:val="0073386D"/>
    <w:rsid w:val="007344B3"/>
    <w:rsid w:val="00734F19"/>
    <w:rsid w:val="0073548B"/>
    <w:rsid w:val="00735B5B"/>
    <w:rsid w:val="0073634B"/>
    <w:rsid w:val="0073689C"/>
    <w:rsid w:val="00736EDE"/>
    <w:rsid w:val="00737F38"/>
    <w:rsid w:val="00740C2E"/>
    <w:rsid w:val="0074154A"/>
    <w:rsid w:val="00741804"/>
    <w:rsid w:val="00743584"/>
    <w:rsid w:val="00743B4A"/>
    <w:rsid w:val="007440CA"/>
    <w:rsid w:val="00744E79"/>
    <w:rsid w:val="007473AB"/>
    <w:rsid w:val="00747B4A"/>
    <w:rsid w:val="007511D8"/>
    <w:rsid w:val="007529E5"/>
    <w:rsid w:val="007544BC"/>
    <w:rsid w:val="007545DE"/>
    <w:rsid w:val="00756744"/>
    <w:rsid w:val="00756ADE"/>
    <w:rsid w:val="00757375"/>
    <w:rsid w:val="007574B8"/>
    <w:rsid w:val="00757684"/>
    <w:rsid w:val="00761FC1"/>
    <w:rsid w:val="0076276C"/>
    <w:rsid w:val="007628AE"/>
    <w:rsid w:val="00763C64"/>
    <w:rsid w:val="00766400"/>
    <w:rsid w:val="007703C9"/>
    <w:rsid w:val="00771918"/>
    <w:rsid w:val="00771978"/>
    <w:rsid w:val="00773AD8"/>
    <w:rsid w:val="00773B8E"/>
    <w:rsid w:val="00773E4E"/>
    <w:rsid w:val="00780BA6"/>
    <w:rsid w:val="00781BDE"/>
    <w:rsid w:val="00782491"/>
    <w:rsid w:val="00783B39"/>
    <w:rsid w:val="007846C3"/>
    <w:rsid w:val="00785959"/>
    <w:rsid w:val="00785D2D"/>
    <w:rsid w:val="00785E12"/>
    <w:rsid w:val="00786FDF"/>
    <w:rsid w:val="00790045"/>
    <w:rsid w:val="00791BE1"/>
    <w:rsid w:val="007939CE"/>
    <w:rsid w:val="00794241"/>
    <w:rsid w:val="00794BAC"/>
    <w:rsid w:val="00795A64"/>
    <w:rsid w:val="00796D13"/>
    <w:rsid w:val="00797909"/>
    <w:rsid w:val="007A2319"/>
    <w:rsid w:val="007A2F96"/>
    <w:rsid w:val="007A5AA4"/>
    <w:rsid w:val="007A66E3"/>
    <w:rsid w:val="007A68C9"/>
    <w:rsid w:val="007B0848"/>
    <w:rsid w:val="007B0E9B"/>
    <w:rsid w:val="007B0F74"/>
    <w:rsid w:val="007B2617"/>
    <w:rsid w:val="007B2825"/>
    <w:rsid w:val="007B543B"/>
    <w:rsid w:val="007B6791"/>
    <w:rsid w:val="007B6F39"/>
    <w:rsid w:val="007B7807"/>
    <w:rsid w:val="007C02C5"/>
    <w:rsid w:val="007C094A"/>
    <w:rsid w:val="007C0A78"/>
    <w:rsid w:val="007C0FA4"/>
    <w:rsid w:val="007C2578"/>
    <w:rsid w:val="007C4759"/>
    <w:rsid w:val="007C552F"/>
    <w:rsid w:val="007C5D53"/>
    <w:rsid w:val="007C6431"/>
    <w:rsid w:val="007C6826"/>
    <w:rsid w:val="007C6B3B"/>
    <w:rsid w:val="007D3C82"/>
    <w:rsid w:val="007D4DF7"/>
    <w:rsid w:val="007D5BCA"/>
    <w:rsid w:val="007D5EA2"/>
    <w:rsid w:val="007D6519"/>
    <w:rsid w:val="007E2657"/>
    <w:rsid w:val="007E2C6C"/>
    <w:rsid w:val="007E3035"/>
    <w:rsid w:val="007E6008"/>
    <w:rsid w:val="007E7456"/>
    <w:rsid w:val="007F0116"/>
    <w:rsid w:val="007F1523"/>
    <w:rsid w:val="007F3529"/>
    <w:rsid w:val="007F36AB"/>
    <w:rsid w:val="007F6327"/>
    <w:rsid w:val="007F64C1"/>
    <w:rsid w:val="007F7FFE"/>
    <w:rsid w:val="00800F2A"/>
    <w:rsid w:val="008010DC"/>
    <w:rsid w:val="00801688"/>
    <w:rsid w:val="0080292A"/>
    <w:rsid w:val="00802E07"/>
    <w:rsid w:val="00803164"/>
    <w:rsid w:val="00803B99"/>
    <w:rsid w:val="00804DE0"/>
    <w:rsid w:val="008051C7"/>
    <w:rsid w:val="008063A1"/>
    <w:rsid w:val="00810772"/>
    <w:rsid w:val="008107F4"/>
    <w:rsid w:val="00810BCA"/>
    <w:rsid w:val="00811595"/>
    <w:rsid w:val="00811CB7"/>
    <w:rsid w:val="00811D5D"/>
    <w:rsid w:val="008139CF"/>
    <w:rsid w:val="00813AFC"/>
    <w:rsid w:val="0081475E"/>
    <w:rsid w:val="00814A51"/>
    <w:rsid w:val="008155D8"/>
    <w:rsid w:val="00815799"/>
    <w:rsid w:val="00815CF5"/>
    <w:rsid w:val="00815E51"/>
    <w:rsid w:val="008161A0"/>
    <w:rsid w:val="00816456"/>
    <w:rsid w:val="00816FB2"/>
    <w:rsid w:val="0082062A"/>
    <w:rsid w:val="0082293D"/>
    <w:rsid w:val="00823E03"/>
    <w:rsid w:val="00825CDD"/>
    <w:rsid w:val="00825F22"/>
    <w:rsid w:val="008272E3"/>
    <w:rsid w:val="0082758A"/>
    <w:rsid w:val="00832729"/>
    <w:rsid w:val="00832B81"/>
    <w:rsid w:val="0083403B"/>
    <w:rsid w:val="0083426C"/>
    <w:rsid w:val="00834E27"/>
    <w:rsid w:val="00834E33"/>
    <w:rsid w:val="00835C9B"/>
    <w:rsid w:val="00837B8E"/>
    <w:rsid w:val="00841D9F"/>
    <w:rsid w:val="00842B51"/>
    <w:rsid w:val="008434FD"/>
    <w:rsid w:val="0084402A"/>
    <w:rsid w:val="0084416D"/>
    <w:rsid w:val="00844377"/>
    <w:rsid w:val="00844A7B"/>
    <w:rsid w:val="008454FD"/>
    <w:rsid w:val="008472DF"/>
    <w:rsid w:val="00847697"/>
    <w:rsid w:val="008515B5"/>
    <w:rsid w:val="00852046"/>
    <w:rsid w:val="00854A26"/>
    <w:rsid w:val="00854D80"/>
    <w:rsid w:val="00856254"/>
    <w:rsid w:val="00860C06"/>
    <w:rsid w:val="00860CB0"/>
    <w:rsid w:val="008617BE"/>
    <w:rsid w:val="00862258"/>
    <w:rsid w:val="008630DA"/>
    <w:rsid w:val="008631A1"/>
    <w:rsid w:val="008639AC"/>
    <w:rsid w:val="00866680"/>
    <w:rsid w:val="00870284"/>
    <w:rsid w:val="00872139"/>
    <w:rsid w:val="0087338C"/>
    <w:rsid w:val="00874318"/>
    <w:rsid w:val="00874467"/>
    <w:rsid w:val="00874E97"/>
    <w:rsid w:val="0087501C"/>
    <w:rsid w:val="008759EA"/>
    <w:rsid w:val="00876DED"/>
    <w:rsid w:val="00877022"/>
    <w:rsid w:val="00880382"/>
    <w:rsid w:val="00880902"/>
    <w:rsid w:val="00881301"/>
    <w:rsid w:val="00884CD6"/>
    <w:rsid w:val="00885054"/>
    <w:rsid w:val="00885391"/>
    <w:rsid w:val="00886D23"/>
    <w:rsid w:val="00891578"/>
    <w:rsid w:val="008926AC"/>
    <w:rsid w:val="008930EA"/>
    <w:rsid w:val="008939AE"/>
    <w:rsid w:val="00893B10"/>
    <w:rsid w:val="008948A8"/>
    <w:rsid w:val="00894F1F"/>
    <w:rsid w:val="0089753F"/>
    <w:rsid w:val="008A25F3"/>
    <w:rsid w:val="008A263C"/>
    <w:rsid w:val="008A4E7A"/>
    <w:rsid w:val="008A583A"/>
    <w:rsid w:val="008A584C"/>
    <w:rsid w:val="008A6453"/>
    <w:rsid w:val="008A763C"/>
    <w:rsid w:val="008B01BC"/>
    <w:rsid w:val="008B2A95"/>
    <w:rsid w:val="008B357F"/>
    <w:rsid w:val="008B40BE"/>
    <w:rsid w:val="008B4DBD"/>
    <w:rsid w:val="008B5546"/>
    <w:rsid w:val="008B5770"/>
    <w:rsid w:val="008B6CD4"/>
    <w:rsid w:val="008B6EF1"/>
    <w:rsid w:val="008C1217"/>
    <w:rsid w:val="008C164E"/>
    <w:rsid w:val="008C18E2"/>
    <w:rsid w:val="008C21AA"/>
    <w:rsid w:val="008C233A"/>
    <w:rsid w:val="008C31C7"/>
    <w:rsid w:val="008C49D5"/>
    <w:rsid w:val="008C7365"/>
    <w:rsid w:val="008C75F3"/>
    <w:rsid w:val="008D01D9"/>
    <w:rsid w:val="008D0ED8"/>
    <w:rsid w:val="008D16C1"/>
    <w:rsid w:val="008D2CFD"/>
    <w:rsid w:val="008D4AAA"/>
    <w:rsid w:val="008D4AE6"/>
    <w:rsid w:val="008D53FD"/>
    <w:rsid w:val="008D571A"/>
    <w:rsid w:val="008D5A82"/>
    <w:rsid w:val="008D5D6F"/>
    <w:rsid w:val="008D6EA9"/>
    <w:rsid w:val="008D7370"/>
    <w:rsid w:val="008E03C7"/>
    <w:rsid w:val="008E2127"/>
    <w:rsid w:val="008E5210"/>
    <w:rsid w:val="008E769F"/>
    <w:rsid w:val="008F07DD"/>
    <w:rsid w:val="008F1EEE"/>
    <w:rsid w:val="008F233A"/>
    <w:rsid w:val="008F2459"/>
    <w:rsid w:val="008F2758"/>
    <w:rsid w:val="008F453A"/>
    <w:rsid w:val="008F4C57"/>
    <w:rsid w:val="008F634A"/>
    <w:rsid w:val="008F6BEB"/>
    <w:rsid w:val="008F7221"/>
    <w:rsid w:val="008F7F44"/>
    <w:rsid w:val="00901AC6"/>
    <w:rsid w:val="00902CF6"/>
    <w:rsid w:val="00904905"/>
    <w:rsid w:val="00904FE7"/>
    <w:rsid w:val="0090530E"/>
    <w:rsid w:val="00906662"/>
    <w:rsid w:val="009069B2"/>
    <w:rsid w:val="0090736C"/>
    <w:rsid w:val="00907C64"/>
    <w:rsid w:val="009118EE"/>
    <w:rsid w:val="00911B10"/>
    <w:rsid w:val="00911C24"/>
    <w:rsid w:val="00912407"/>
    <w:rsid w:val="00913BB9"/>
    <w:rsid w:val="0091404A"/>
    <w:rsid w:val="00914830"/>
    <w:rsid w:val="00920F9E"/>
    <w:rsid w:val="00921AC8"/>
    <w:rsid w:val="00921BF1"/>
    <w:rsid w:val="00922161"/>
    <w:rsid w:val="009248B8"/>
    <w:rsid w:val="00925C7B"/>
    <w:rsid w:val="00926862"/>
    <w:rsid w:val="00927FF0"/>
    <w:rsid w:val="009311BE"/>
    <w:rsid w:val="009319B6"/>
    <w:rsid w:val="00932CCD"/>
    <w:rsid w:val="009333B6"/>
    <w:rsid w:val="009335A6"/>
    <w:rsid w:val="009340E5"/>
    <w:rsid w:val="009346B7"/>
    <w:rsid w:val="009348D3"/>
    <w:rsid w:val="00935051"/>
    <w:rsid w:val="009352A9"/>
    <w:rsid w:val="00935C33"/>
    <w:rsid w:val="00935EF5"/>
    <w:rsid w:val="009363B1"/>
    <w:rsid w:val="00936CEB"/>
    <w:rsid w:val="00937533"/>
    <w:rsid w:val="00940566"/>
    <w:rsid w:val="0094098D"/>
    <w:rsid w:val="00940CC4"/>
    <w:rsid w:val="00940E6D"/>
    <w:rsid w:val="0094173C"/>
    <w:rsid w:val="00941A0A"/>
    <w:rsid w:val="009420A6"/>
    <w:rsid w:val="009470A8"/>
    <w:rsid w:val="0094749D"/>
    <w:rsid w:val="00950BE9"/>
    <w:rsid w:val="00952454"/>
    <w:rsid w:val="009526F7"/>
    <w:rsid w:val="00952752"/>
    <w:rsid w:val="0095574B"/>
    <w:rsid w:val="00956EC4"/>
    <w:rsid w:val="009609C2"/>
    <w:rsid w:val="00960F10"/>
    <w:rsid w:val="00961FB8"/>
    <w:rsid w:val="0096258A"/>
    <w:rsid w:val="00963109"/>
    <w:rsid w:val="00963EB0"/>
    <w:rsid w:val="00965247"/>
    <w:rsid w:val="0096548E"/>
    <w:rsid w:val="00965756"/>
    <w:rsid w:val="00965A46"/>
    <w:rsid w:val="00965C6B"/>
    <w:rsid w:val="0096682D"/>
    <w:rsid w:val="0097042B"/>
    <w:rsid w:val="00971E2E"/>
    <w:rsid w:val="00972668"/>
    <w:rsid w:val="009729D3"/>
    <w:rsid w:val="0097365B"/>
    <w:rsid w:val="00973662"/>
    <w:rsid w:val="009741D2"/>
    <w:rsid w:val="009768DF"/>
    <w:rsid w:val="00976DF8"/>
    <w:rsid w:val="0098073E"/>
    <w:rsid w:val="00980859"/>
    <w:rsid w:val="00980A73"/>
    <w:rsid w:val="009824D1"/>
    <w:rsid w:val="009839F5"/>
    <w:rsid w:val="00983B51"/>
    <w:rsid w:val="00983BD8"/>
    <w:rsid w:val="0098460E"/>
    <w:rsid w:val="00995549"/>
    <w:rsid w:val="00995A8B"/>
    <w:rsid w:val="009961E6"/>
    <w:rsid w:val="009A0BD2"/>
    <w:rsid w:val="009A1DB0"/>
    <w:rsid w:val="009A25F4"/>
    <w:rsid w:val="009A44CA"/>
    <w:rsid w:val="009A6A3C"/>
    <w:rsid w:val="009A6E31"/>
    <w:rsid w:val="009B06EB"/>
    <w:rsid w:val="009B2118"/>
    <w:rsid w:val="009B4AB6"/>
    <w:rsid w:val="009B4F45"/>
    <w:rsid w:val="009B5F34"/>
    <w:rsid w:val="009B6AFC"/>
    <w:rsid w:val="009B6EDC"/>
    <w:rsid w:val="009B7518"/>
    <w:rsid w:val="009B761C"/>
    <w:rsid w:val="009B7688"/>
    <w:rsid w:val="009B7FA8"/>
    <w:rsid w:val="009C1CE9"/>
    <w:rsid w:val="009C20F8"/>
    <w:rsid w:val="009C237C"/>
    <w:rsid w:val="009C239C"/>
    <w:rsid w:val="009C4E88"/>
    <w:rsid w:val="009C5B92"/>
    <w:rsid w:val="009C695A"/>
    <w:rsid w:val="009C6B72"/>
    <w:rsid w:val="009C6E7C"/>
    <w:rsid w:val="009C7215"/>
    <w:rsid w:val="009C769E"/>
    <w:rsid w:val="009C76FE"/>
    <w:rsid w:val="009C7949"/>
    <w:rsid w:val="009C7FF8"/>
    <w:rsid w:val="009D081D"/>
    <w:rsid w:val="009D13BE"/>
    <w:rsid w:val="009D1722"/>
    <w:rsid w:val="009D1BEE"/>
    <w:rsid w:val="009D40E6"/>
    <w:rsid w:val="009D505E"/>
    <w:rsid w:val="009D5140"/>
    <w:rsid w:val="009D629A"/>
    <w:rsid w:val="009D7F59"/>
    <w:rsid w:val="009E25BF"/>
    <w:rsid w:val="009E3945"/>
    <w:rsid w:val="009E4AFC"/>
    <w:rsid w:val="009E4B50"/>
    <w:rsid w:val="009E5363"/>
    <w:rsid w:val="009E6471"/>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1457"/>
    <w:rsid w:val="00A120DD"/>
    <w:rsid w:val="00A12B5E"/>
    <w:rsid w:val="00A13125"/>
    <w:rsid w:val="00A14379"/>
    <w:rsid w:val="00A1473C"/>
    <w:rsid w:val="00A1601F"/>
    <w:rsid w:val="00A16AEF"/>
    <w:rsid w:val="00A16B18"/>
    <w:rsid w:val="00A1735C"/>
    <w:rsid w:val="00A20813"/>
    <w:rsid w:val="00A22938"/>
    <w:rsid w:val="00A246AF"/>
    <w:rsid w:val="00A24F99"/>
    <w:rsid w:val="00A260DF"/>
    <w:rsid w:val="00A3008E"/>
    <w:rsid w:val="00A31962"/>
    <w:rsid w:val="00A3467E"/>
    <w:rsid w:val="00A367FF"/>
    <w:rsid w:val="00A37008"/>
    <w:rsid w:val="00A40633"/>
    <w:rsid w:val="00A42F7E"/>
    <w:rsid w:val="00A43D56"/>
    <w:rsid w:val="00A443B2"/>
    <w:rsid w:val="00A44673"/>
    <w:rsid w:val="00A45135"/>
    <w:rsid w:val="00A4732B"/>
    <w:rsid w:val="00A47E61"/>
    <w:rsid w:val="00A5208F"/>
    <w:rsid w:val="00A55CDD"/>
    <w:rsid w:val="00A56A27"/>
    <w:rsid w:val="00A56EF4"/>
    <w:rsid w:val="00A57436"/>
    <w:rsid w:val="00A609C8"/>
    <w:rsid w:val="00A60DB0"/>
    <w:rsid w:val="00A61370"/>
    <w:rsid w:val="00A61D5F"/>
    <w:rsid w:val="00A655F7"/>
    <w:rsid w:val="00A65B19"/>
    <w:rsid w:val="00A66594"/>
    <w:rsid w:val="00A66DB1"/>
    <w:rsid w:val="00A679DD"/>
    <w:rsid w:val="00A67B35"/>
    <w:rsid w:val="00A70B8A"/>
    <w:rsid w:val="00A7237C"/>
    <w:rsid w:val="00A723FA"/>
    <w:rsid w:val="00A72A9D"/>
    <w:rsid w:val="00A74F97"/>
    <w:rsid w:val="00A76528"/>
    <w:rsid w:val="00A77CFC"/>
    <w:rsid w:val="00A81365"/>
    <w:rsid w:val="00A832BD"/>
    <w:rsid w:val="00A84CA4"/>
    <w:rsid w:val="00A86B78"/>
    <w:rsid w:val="00A870B9"/>
    <w:rsid w:val="00A90C02"/>
    <w:rsid w:val="00A90F3C"/>
    <w:rsid w:val="00A91F0A"/>
    <w:rsid w:val="00A920C0"/>
    <w:rsid w:val="00A94261"/>
    <w:rsid w:val="00A94C97"/>
    <w:rsid w:val="00A95043"/>
    <w:rsid w:val="00A9528A"/>
    <w:rsid w:val="00A96ACB"/>
    <w:rsid w:val="00A97005"/>
    <w:rsid w:val="00A97B66"/>
    <w:rsid w:val="00AA078C"/>
    <w:rsid w:val="00AA162F"/>
    <w:rsid w:val="00AA23CA"/>
    <w:rsid w:val="00AA3FEB"/>
    <w:rsid w:val="00AA43B5"/>
    <w:rsid w:val="00AA43BD"/>
    <w:rsid w:val="00AA48A1"/>
    <w:rsid w:val="00AA5345"/>
    <w:rsid w:val="00AA5D17"/>
    <w:rsid w:val="00AA6113"/>
    <w:rsid w:val="00AB0E95"/>
    <w:rsid w:val="00AB1C82"/>
    <w:rsid w:val="00AB21F2"/>
    <w:rsid w:val="00AB2F24"/>
    <w:rsid w:val="00AB4134"/>
    <w:rsid w:val="00AB45E3"/>
    <w:rsid w:val="00AB555E"/>
    <w:rsid w:val="00AB7166"/>
    <w:rsid w:val="00AB74DB"/>
    <w:rsid w:val="00AB75BB"/>
    <w:rsid w:val="00AC1A77"/>
    <w:rsid w:val="00AC4683"/>
    <w:rsid w:val="00AC4791"/>
    <w:rsid w:val="00AC5113"/>
    <w:rsid w:val="00AC5988"/>
    <w:rsid w:val="00AC625C"/>
    <w:rsid w:val="00AC68F6"/>
    <w:rsid w:val="00AC6AF8"/>
    <w:rsid w:val="00AC713D"/>
    <w:rsid w:val="00AD2404"/>
    <w:rsid w:val="00AD4179"/>
    <w:rsid w:val="00AD488F"/>
    <w:rsid w:val="00AD5E47"/>
    <w:rsid w:val="00AD60AB"/>
    <w:rsid w:val="00AD72FA"/>
    <w:rsid w:val="00AD7BC4"/>
    <w:rsid w:val="00AE08B7"/>
    <w:rsid w:val="00AE1719"/>
    <w:rsid w:val="00AE23B3"/>
    <w:rsid w:val="00AE3631"/>
    <w:rsid w:val="00AE3C77"/>
    <w:rsid w:val="00AE4BF7"/>
    <w:rsid w:val="00AE513F"/>
    <w:rsid w:val="00AE5F24"/>
    <w:rsid w:val="00AE6A6E"/>
    <w:rsid w:val="00AE6EF6"/>
    <w:rsid w:val="00AE7599"/>
    <w:rsid w:val="00AF1E2D"/>
    <w:rsid w:val="00AF2C24"/>
    <w:rsid w:val="00AF59BE"/>
    <w:rsid w:val="00AF7FD2"/>
    <w:rsid w:val="00B01791"/>
    <w:rsid w:val="00B017C9"/>
    <w:rsid w:val="00B0292A"/>
    <w:rsid w:val="00B02A67"/>
    <w:rsid w:val="00B02BC8"/>
    <w:rsid w:val="00B04260"/>
    <w:rsid w:val="00B04C84"/>
    <w:rsid w:val="00B0525D"/>
    <w:rsid w:val="00B0703E"/>
    <w:rsid w:val="00B1159B"/>
    <w:rsid w:val="00B12863"/>
    <w:rsid w:val="00B12F38"/>
    <w:rsid w:val="00B14633"/>
    <w:rsid w:val="00B1513C"/>
    <w:rsid w:val="00B1542C"/>
    <w:rsid w:val="00B15B58"/>
    <w:rsid w:val="00B15EC3"/>
    <w:rsid w:val="00B1652E"/>
    <w:rsid w:val="00B1683A"/>
    <w:rsid w:val="00B16EE5"/>
    <w:rsid w:val="00B20528"/>
    <w:rsid w:val="00B2285F"/>
    <w:rsid w:val="00B22E88"/>
    <w:rsid w:val="00B24C18"/>
    <w:rsid w:val="00B25794"/>
    <w:rsid w:val="00B26D2F"/>
    <w:rsid w:val="00B301DA"/>
    <w:rsid w:val="00B31FF8"/>
    <w:rsid w:val="00B369E5"/>
    <w:rsid w:val="00B37D31"/>
    <w:rsid w:val="00B40933"/>
    <w:rsid w:val="00B409E6"/>
    <w:rsid w:val="00B40E1E"/>
    <w:rsid w:val="00B412EC"/>
    <w:rsid w:val="00B43908"/>
    <w:rsid w:val="00B43D45"/>
    <w:rsid w:val="00B4433F"/>
    <w:rsid w:val="00B44678"/>
    <w:rsid w:val="00B4647E"/>
    <w:rsid w:val="00B46EE7"/>
    <w:rsid w:val="00B55E90"/>
    <w:rsid w:val="00B578CB"/>
    <w:rsid w:val="00B641F0"/>
    <w:rsid w:val="00B652F4"/>
    <w:rsid w:val="00B65DBD"/>
    <w:rsid w:val="00B7075E"/>
    <w:rsid w:val="00B70AAC"/>
    <w:rsid w:val="00B70C0F"/>
    <w:rsid w:val="00B7170B"/>
    <w:rsid w:val="00B7550F"/>
    <w:rsid w:val="00B758D8"/>
    <w:rsid w:val="00B75E6D"/>
    <w:rsid w:val="00B76F79"/>
    <w:rsid w:val="00B81CEE"/>
    <w:rsid w:val="00B82109"/>
    <w:rsid w:val="00B82283"/>
    <w:rsid w:val="00B85ACF"/>
    <w:rsid w:val="00B85EBF"/>
    <w:rsid w:val="00B86C91"/>
    <w:rsid w:val="00B872EB"/>
    <w:rsid w:val="00B87452"/>
    <w:rsid w:val="00B87821"/>
    <w:rsid w:val="00B87C09"/>
    <w:rsid w:val="00B912AF"/>
    <w:rsid w:val="00B91720"/>
    <w:rsid w:val="00B92A28"/>
    <w:rsid w:val="00B93271"/>
    <w:rsid w:val="00B935FC"/>
    <w:rsid w:val="00B94088"/>
    <w:rsid w:val="00B9578A"/>
    <w:rsid w:val="00B9597A"/>
    <w:rsid w:val="00B96213"/>
    <w:rsid w:val="00B96E40"/>
    <w:rsid w:val="00B9721F"/>
    <w:rsid w:val="00BA19C1"/>
    <w:rsid w:val="00BA1A16"/>
    <w:rsid w:val="00BA465E"/>
    <w:rsid w:val="00BA4F10"/>
    <w:rsid w:val="00BA59CA"/>
    <w:rsid w:val="00BA7F33"/>
    <w:rsid w:val="00BB098E"/>
    <w:rsid w:val="00BB0EF2"/>
    <w:rsid w:val="00BB15E8"/>
    <w:rsid w:val="00BB266F"/>
    <w:rsid w:val="00BB2E45"/>
    <w:rsid w:val="00BB49E7"/>
    <w:rsid w:val="00BB50A2"/>
    <w:rsid w:val="00BC05A0"/>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E36D1"/>
    <w:rsid w:val="00BE3DD5"/>
    <w:rsid w:val="00BE4913"/>
    <w:rsid w:val="00BE4937"/>
    <w:rsid w:val="00BF08FF"/>
    <w:rsid w:val="00BF1B93"/>
    <w:rsid w:val="00BF1FB4"/>
    <w:rsid w:val="00BF5040"/>
    <w:rsid w:val="00BF5231"/>
    <w:rsid w:val="00BF5808"/>
    <w:rsid w:val="00BF711F"/>
    <w:rsid w:val="00C002E0"/>
    <w:rsid w:val="00C01E09"/>
    <w:rsid w:val="00C01E77"/>
    <w:rsid w:val="00C02BAE"/>
    <w:rsid w:val="00C06AF6"/>
    <w:rsid w:val="00C06F9F"/>
    <w:rsid w:val="00C10343"/>
    <w:rsid w:val="00C1040A"/>
    <w:rsid w:val="00C10AF8"/>
    <w:rsid w:val="00C1234A"/>
    <w:rsid w:val="00C13ADB"/>
    <w:rsid w:val="00C1595F"/>
    <w:rsid w:val="00C161B8"/>
    <w:rsid w:val="00C166FD"/>
    <w:rsid w:val="00C1701B"/>
    <w:rsid w:val="00C22145"/>
    <w:rsid w:val="00C22DB0"/>
    <w:rsid w:val="00C232FF"/>
    <w:rsid w:val="00C2364D"/>
    <w:rsid w:val="00C2506D"/>
    <w:rsid w:val="00C252E2"/>
    <w:rsid w:val="00C266C2"/>
    <w:rsid w:val="00C30E65"/>
    <w:rsid w:val="00C33140"/>
    <w:rsid w:val="00C34505"/>
    <w:rsid w:val="00C366D9"/>
    <w:rsid w:val="00C36EA1"/>
    <w:rsid w:val="00C42A80"/>
    <w:rsid w:val="00C42BE2"/>
    <w:rsid w:val="00C44E4A"/>
    <w:rsid w:val="00C4506E"/>
    <w:rsid w:val="00C45EF1"/>
    <w:rsid w:val="00C47E72"/>
    <w:rsid w:val="00C50041"/>
    <w:rsid w:val="00C51DC9"/>
    <w:rsid w:val="00C520A3"/>
    <w:rsid w:val="00C52300"/>
    <w:rsid w:val="00C52812"/>
    <w:rsid w:val="00C535F7"/>
    <w:rsid w:val="00C5507A"/>
    <w:rsid w:val="00C55959"/>
    <w:rsid w:val="00C56050"/>
    <w:rsid w:val="00C60072"/>
    <w:rsid w:val="00C607A0"/>
    <w:rsid w:val="00C61AFF"/>
    <w:rsid w:val="00C62DA7"/>
    <w:rsid w:val="00C63570"/>
    <w:rsid w:val="00C63C71"/>
    <w:rsid w:val="00C64815"/>
    <w:rsid w:val="00C6535C"/>
    <w:rsid w:val="00C65E85"/>
    <w:rsid w:val="00C65FE0"/>
    <w:rsid w:val="00C66A31"/>
    <w:rsid w:val="00C66C3D"/>
    <w:rsid w:val="00C6765D"/>
    <w:rsid w:val="00C677AE"/>
    <w:rsid w:val="00C72963"/>
    <w:rsid w:val="00C72B7F"/>
    <w:rsid w:val="00C7306A"/>
    <w:rsid w:val="00C73221"/>
    <w:rsid w:val="00C732B9"/>
    <w:rsid w:val="00C73A98"/>
    <w:rsid w:val="00C73D36"/>
    <w:rsid w:val="00C757A4"/>
    <w:rsid w:val="00C77F46"/>
    <w:rsid w:val="00C80968"/>
    <w:rsid w:val="00C8129D"/>
    <w:rsid w:val="00C844E1"/>
    <w:rsid w:val="00C85EF7"/>
    <w:rsid w:val="00C874FD"/>
    <w:rsid w:val="00C8784B"/>
    <w:rsid w:val="00C90263"/>
    <w:rsid w:val="00C90872"/>
    <w:rsid w:val="00C916D0"/>
    <w:rsid w:val="00C93285"/>
    <w:rsid w:val="00CA098A"/>
    <w:rsid w:val="00CA12A3"/>
    <w:rsid w:val="00CA1A49"/>
    <w:rsid w:val="00CA2D84"/>
    <w:rsid w:val="00CA413A"/>
    <w:rsid w:val="00CA43B2"/>
    <w:rsid w:val="00CA60D2"/>
    <w:rsid w:val="00CA7FE9"/>
    <w:rsid w:val="00CB0BED"/>
    <w:rsid w:val="00CB2B37"/>
    <w:rsid w:val="00CB2EF0"/>
    <w:rsid w:val="00CB334C"/>
    <w:rsid w:val="00CB3816"/>
    <w:rsid w:val="00CB3C32"/>
    <w:rsid w:val="00CB4296"/>
    <w:rsid w:val="00CB4466"/>
    <w:rsid w:val="00CB47E4"/>
    <w:rsid w:val="00CB4C64"/>
    <w:rsid w:val="00CB64EB"/>
    <w:rsid w:val="00CB7131"/>
    <w:rsid w:val="00CC01E1"/>
    <w:rsid w:val="00CC0F97"/>
    <w:rsid w:val="00CC23BD"/>
    <w:rsid w:val="00CC6B8C"/>
    <w:rsid w:val="00CC7FE5"/>
    <w:rsid w:val="00CD1DB3"/>
    <w:rsid w:val="00CD1E88"/>
    <w:rsid w:val="00CD24D8"/>
    <w:rsid w:val="00CD420D"/>
    <w:rsid w:val="00CD541D"/>
    <w:rsid w:val="00CD6568"/>
    <w:rsid w:val="00CD71E6"/>
    <w:rsid w:val="00CE0BC4"/>
    <w:rsid w:val="00CE1251"/>
    <w:rsid w:val="00CE2D58"/>
    <w:rsid w:val="00CE36A4"/>
    <w:rsid w:val="00CE3EB9"/>
    <w:rsid w:val="00CE58E4"/>
    <w:rsid w:val="00CE5F57"/>
    <w:rsid w:val="00CE6FFF"/>
    <w:rsid w:val="00CF0A23"/>
    <w:rsid w:val="00CF0C9D"/>
    <w:rsid w:val="00CF1060"/>
    <w:rsid w:val="00CF110F"/>
    <w:rsid w:val="00CF255D"/>
    <w:rsid w:val="00CF2FD4"/>
    <w:rsid w:val="00CF3025"/>
    <w:rsid w:val="00CF4F93"/>
    <w:rsid w:val="00CF5AEB"/>
    <w:rsid w:val="00D005DA"/>
    <w:rsid w:val="00D009A8"/>
    <w:rsid w:val="00D0226D"/>
    <w:rsid w:val="00D036A1"/>
    <w:rsid w:val="00D03BAC"/>
    <w:rsid w:val="00D03F12"/>
    <w:rsid w:val="00D0410D"/>
    <w:rsid w:val="00D06AB2"/>
    <w:rsid w:val="00D0744B"/>
    <w:rsid w:val="00D10DA7"/>
    <w:rsid w:val="00D13F82"/>
    <w:rsid w:val="00D14E5C"/>
    <w:rsid w:val="00D1652A"/>
    <w:rsid w:val="00D16707"/>
    <w:rsid w:val="00D2079E"/>
    <w:rsid w:val="00D20BC0"/>
    <w:rsid w:val="00D2352D"/>
    <w:rsid w:val="00D259E3"/>
    <w:rsid w:val="00D25A73"/>
    <w:rsid w:val="00D26DC2"/>
    <w:rsid w:val="00D27D2E"/>
    <w:rsid w:val="00D30103"/>
    <w:rsid w:val="00D303BA"/>
    <w:rsid w:val="00D30BC4"/>
    <w:rsid w:val="00D3218A"/>
    <w:rsid w:val="00D34F32"/>
    <w:rsid w:val="00D3597B"/>
    <w:rsid w:val="00D35AC5"/>
    <w:rsid w:val="00D36312"/>
    <w:rsid w:val="00D365A5"/>
    <w:rsid w:val="00D412AA"/>
    <w:rsid w:val="00D41C71"/>
    <w:rsid w:val="00D43CA8"/>
    <w:rsid w:val="00D45617"/>
    <w:rsid w:val="00D45905"/>
    <w:rsid w:val="00D46AA5"/>
    <w:rsid w:val="00D46EC6"/>
    <w:rsid w:val="00D47929"/>
    <w:rsid w:val="00D52042"/>
    <w:rsid w:val="00D5650F"/>
    <w:rsid w:val="00D57486"/>
    <w:rsid w:val="00D5769E"/>
    <w:rsid w:val="00D60C32"/>
    <w:rsid w:val="00D60F97"/>
    <w:rsid w:val="00D614AD"/>
    <w:rsid w:val="00D62D9B"/>
    <w:rsid w:val="00D62EF2"/>
    <w:rsid w:val="00D633A5"/>
    <w:rsid w:val="00D637C0"/>
    <w:rsid w:val="00D71467"/>
    <w:rsid w:val="00D729E0"/>
    <w:rsid w:val="00D73140"/>
    <w:rsid w:val="00D73AE2"/>
    <w:rsid w:val="00D740FE"/>
    <w:rsid w:val="00D762FB"/>
    <w:rsid w:val="00D766C4"/>
    <w:rsid w:val="00D76A54"/>
    <w:rsid w:val="00D77069"/>
    <w:rsid w:val="00D770CB"/>
    <w:rsid w:val="00D80571"/>
    <w:rsid w:val="00D846D7"/>
    <w:rsid w:val="00D87FF5"/>
    <w:rsid w:val="00D92B3E"/>
    <w:rsid w:val="00D950EF"/>
    <w:rsid w:val="00D95337"/>
    <w:rsid w:val="00D95389"/>
    <w:rsid w:val="00D96721"/>
    <w:rsid w:val="00D96C3F"/>
    <w:rsid w:val="00DA07DF"/>
    <w:rsid w:val="00DA0D04"/>
    <w:rsid w:val="00DA17E8"/>
    <w:rsid w:val="00DA2EDF"/>
    <w:rsid w:val="00DA3F61"/>
    <w:rsid w:val="00DA5BF4"/>
    <w:rsid w:val="00DA5ED6"/>
    <w:rsid w:val="00DA632E"/>
    <w:rsid w:val="00DA6C92"/>
    <w:rsid w:val="00DA75F6"/>
    <w:rsid w:val="00DA7626"/>
    <w:rsid w:val="00DB120C"/>
    <w:rsid w:val="00DB1E94"/>
    <w:rsid w:val="00DB2304"/>
    <w:rsid w:val="00DB34EB"/>
    <w:rsid w:val="00DB3932"/>
    <w:rsid w:val="00DB408D"/>
    <w:rsid w:val="00DB40E2"/>
    <w:rsid w:val="00DB6593"/>
    <w:rsid w:val="00DB6B3E"/>
    <w:rsid w:val="00DB71F7"/>
    <w:rsid w:val="00DB7D86"/>
    <w:rsid w:val="00DC2267"/>
    <w:rsid w:val="00DC2311"/>
    <w:rsid w:val="00DC25FA"/>
    <w:rsid w:val="00DC3844"/>
    <w:rsid w:val="00DC53F2"/>
    <w:rsid w:val="00DC5601"/>
    <w:rsid w:val="00DC62BD"/>
    <w:rsid w:val="00DC6710"/>
    <w:rsid w:val="00DC6B5A"/>
    <w:rsid w:val="00DD0457"/>
    <w:rsid w:val="00DD3F27"/>
    <w:rsid w:val="00DD5452"/>
    <w:rsid w:val="00DD550D"/>
    <w:rsid w:val="00DE13E9"/>
    <w:rsid w:val="00DE26B8"/>
    <w:rsid w:val="00DE31CD"/>
    <w:rsid w:val="00DE335F"/>
    <w:rsid w:val="00DE35F4"/>
    <w:rsid w:val="00DE40D5"/>
    <w:rsid w:val="00DE4E94"/>
    <w:rsid w:val="00DE792D"/>
    <w:rsid w:val="00DE7A56"/>
    <w:rsid w:val="00DF286D"/>
    <w:rsid w:val="00DF3094"/>
    <w:rsid w:val="00DF3188"/>
    <w:rsid w:val="00DF3DE5"/>
    <w:rsid w:val="00DF5524"/>
    <w:rsid w:val="00DF7403"/>
    <w:rsid w:val="00DF76E0"/>
    <w:rsid w:val="00E00C6D"/>
    <w:rsid w:val="00E00C91"/>
    <w:rsid w:val="00E04D4F"/>
    <w:rsid w:val="00E05F62"/>
    <w:rsid w:val="00E0769D"/>
    <w:rsid w:val="00E07EBA"/>
    <w:rsid w:val="00E11A2F"/>
    <w:rsid w:val="00E11DD9"/>
    <w:rsid w:val="00E1207C"/>
    <w:rsid w:val="00E12B8B"/>
    <w:rsid w:val="00E130D9"/>
    <w:rsid w:val="00E132A2"/>
    <w:rsid w:val="00E143F2"/>
    <w:rsid w:val="00E15068"/>
    <w:rsid w:val="00E1619C"/>
    <w:rsid w:val="00E16331"/>
    <w:rsid w:val="00E16C95"/>
    <w:rsid w:val="00E171B1"/>
    <w:rsid w:val="00E21532"/>
    <w:rsid w:val="00E24155"/>
    <w:rsid w:val="00E265D6"/>
    <w:rsid w:val="00E27641"/>
    <w:rsid w:val="00E277C9"/>
    <w:rsid w:val="00E27A46"/>
    <w:rsid w:val="00E301BF"/>
    <w:rsid w:val="00E30C70"/>
    <w:rsid w:val="00E32356"/>
    <w:rsid w:val="00E32875"/>
    <w:rsid w:val="00E342A9"/>
    <w:rsid w:val="00E34F7E"/>
    <w:rsid w:val="00E350ED"/>
    <w:rsid w:val="00E354D2"/>
    <w:rsid w:val="00E37003"/>
    <w:rsid w:val="00E377EF"/>
    <w:rsid w:val="00E42467"/>
    <w:rsid w:val="00E43985"/>
    <w:rsid w:val="00E43F20"/>
    <w:rsid w:val="00E45A2D"/>
    <w:rsid w:val="00E45A50"/>
    <w:rsid w:val="00E45E06"/>
    <w:rsid w:val="00E46236"/>
    <w:rsid w:val="00E463B8"/>
    <w:rsid w:val="00E50439"/>
    <w:rsid w:val="00E50F8C"/>
    <w:rsid w:val="00E511B0"/>
    <w:rsid w:val="00E5146D"/>
    <w:rsid w:val="00E516BE"/>
    <w:rsid w:val="00E51E33"/>
    <w:rsid w:val="00E5203A"/>
    <w:rsid w:val="00E5259A"/>
    <w:rsid w:val="00E525A1"/>
    <w:rsid w:val="00E5397C"/>
    <w:rsid w:val="00E56986"/>
    <w:rsid w:val="00E576F7"/>
    <w:rsid w:val="00E577E8"/>
    <w:rsid w:val="00E57B13"/>
    <w:rsid w:val="00E57E21"/>
    <w:rsid w:val="00E601B2"/>
    <w:rsid w:val="00E61173"/>
    <w:rsid w:val="00E6235C"/>
    <w:rsid w:val="00E62461"/>
    <w:rsid w:val="00E62E04"/>
    <w:rsid w:val="00E63B0A"/>
    <w:rsid w:val="00E6438F"/>
    <w:rsid w:val="00E6572A"/>
    <w:rsid w:val="00E6756A"/>
    <w:rsid w:val="00E701B2"/>
    <w:rsid w:val="00E707B6"/>
    <w:rsid w:val="00E71322"/>
    <w:rsid w:val="00E73221"/>
    <w:rsid w:val="00E746CF"/>
    <w:rsid w:val="00E7522A"/>
    <w:rsid w:val="00E76615"/>
    <w:rsid w:val="00E768A9"/>
    <w:rsid w:val="00E77097"/>
    <w:rsid w:val="00E77D9E"/>
    <w:rsid w:val="00E81661"/>
    <w:rsid w:val="00E81811"/>
    <w:rsid w:val="00E81D72"/>
    <w:rsid w:val="00E82572"/>
    <w:rsid w:val="00E840B0"/>
    <w:rsid w:val="00E85729"/>
    <w:rsid w:val="00E8795F"/>
    <w:rsid w:val="00E906D6"/>
    <w:rsid w:val="00E90A26"/>
    <w:rsid w:val="00E91FA4"/>
    <w:rsid w:val="00E92331"/>
    <w:rsid w:val="00E92F5A"/>
    <w:rsid w:val="00E9395B"/>
    <w:rsid w:val="00E94258"/>
    <w:rsid w:val="00E946A7"/>
    <w:rsid w:val="00E94901"/>
    <w:rsid w:val="00E9612A"/>
    <w:rsid w:val="00E9633E"/>
    <w:rsid w:val="00E96768"/>
    <w:rsid w:val="00E96A87"/>
    <w:rsid w:val="00E96EFE"/>
    <w:rsid w:val="00E9799F"/>
    <w:rsid w:val="00EA0DA6"/>
    <w:rsid w:val="00EA2314"/>
    <w:rsid w:val="00EA270C"/>
    <w:rsid w:val="00EA2D94"/>
    <w:rsid w:val="00EA497E"/>
    <w:rsid w:val="00EA4C10"/>
    <w:rsid w:val="00EA51A4"/>
    <w:rsid w:val="00EA5917"/>
    <w:rsid w:val="00EA6DDF"/>
    <w:rsid w:val="00EB0A40"/>
    <w:rsid w:val="00EB0AA1"/>
    <w:rsid w:val="00EB17F4"/>
    <w:rsid w:val="00EB18A2"/>
    <w:rsid w:val="00EB2275"/>
    <w:rsid w:val="00EB2959"/>
    <w:rsid w:val="00EB3020"/>
    <w:rsid w:val="00EB3C5C"/>
    <w:rsid w:val="00EB4FB0"/>
    <w:rsid w:val="00EB5538"/>
    <w:rsid w:val="00EB5A2B"/>
    <w:rsid w:val="00EB6433"/>
    <w:rsid w:val="00EB695E"/>
    <w:rsid w:val="00EB6C77"/>
    <w:rsid w:val="00EB78DD"/>
    <w:rsid w:val="00EB799E"/>
    <w:rsid w:val="00EB7D27"/>
    <w:rsid w:val="00EC042D"/>
    <w:rsid w:val="00EC16EF"/>
    <w:rsid w:val="00EC186D"/>
    <w:rsid w:val="00EC2AA2"/>
    <w:rsid w:val="00EC3190"/>
    <w:rsid w:val="00EC3D22"/>
    <w:rsid w:val="00EC3EFB"/>
    <w:rsid w:val="00EC5184"/>
    <w:rsid w:val="00EC5B39"/>
    <w:rsid w:val="00EC5CE0"/>
    <w:rsid w:val="00EC5FFD"/>
    <w:rsid w:val="00EC66BE"/>
    <w:rsid w:val="00EC6EE6"/>
    <w:rsid w:val="00EC7890"/>
    <w:rsid w:val="00EC7AE8"/>
    <w:rsid w:val="00EC7D74"/>
    <w:rsid w:val="00ED0F6F"/>
    <w:rsid w:val="00ED4A49"/>
    <w:rsid w:val="00ED51B4"/>
    <w:rsid w:val="00ED6DB6"/>
    <w:rsid w:val="00ED6E6A"/>
    <w:rsid w:val="00ED704F"/>
    <w:rsid w:val="00ED7323"/>
    <w:rsid w:val="00ED79B1"/>
    <w:rsid w:val="00ED7CFA"/>
    <w:rsid w:val="00EE0560"/>
    <w:rsid w:val="00EE233E"/>
    <w:rsid w:val="00EE340B"/>
    <w:rsid w:val="00EE34A2"/>
    <w:rsid w:val="00EE3FE3"/>
    <w:rsid w:val="00EE4391"/>
    <w:rsid w:val="00EE46F8"/>
    <w:rsid w:val="00EE53C1"/>
    <w:rsid w:val="00EF1C0F"/>
    <w:rsid w:val="00EF4020"/>
    <w:rsid w:val="00EF470A"/>
    <w:rsid w:val="00EF49F1"/>
    <w:rsid w:val="00EF4B60"/>
    <w:rsid w:val="00EF7C2B"/>
    <w:rsid w:val="00F00C8F"/>
    <w:rsid w:val="00F06B68"/>
    <w:rsid w:val="00F1117A"/>
    <w:rsid w:val="00F11CD2"/>
    <w:rsid w:val="00F12322"/>
    <w:rsid w:val="00F133ED"/>
    <w:rsid w:val="00F134F9"/>
    <w:rsid w:val="00F1413D"/>
    <w:rsid w:val="00F14D58"/>
    <w:rsid w:val="00F156BC"/>
    <w:rsid w:val="00F16072"/>
    <w:rsid w:val="00F16C82"/>
    <w:rsid w:val="00F20068"/>
    <w:rsid w:val="00F2183F"/>
    <w:rsid w:val="00F23534"/>
    <w:rsid w:val="00F23FF4"/>
    <w:rsid w:val="00F2430E"/>
    <w:rsid w:val="00F25FFA"/>
    <w:rsid w:val="00F27133"/>
    <w:rsid w:val="00F30676"/>
    <w:rsid w:val="00F31E19"/>
    <w:rsid w:val="00F3308E"/>
    <w:rsid w:val="00F341A1"/>
    <w:rsid w:val="00F353EC"/>
    <w:rsid w:val="00F3546F"/>
    <w:rsid w:val="00F36301"/>
    <w:rsid w:val="00F41249"/>
    <w:rsid w:val="00F41C18"/>
    <w:rsid w:val="00F42335"/>
    <w:rsid w:val="00F4253B"/>
    <w:rsid w:val="00F435A3"/>
    <w:rsid w:val="00F44129"/>
    <w:rsid w:val="00F444F0"/>
    <w:rsid w:val="00F44667"/>
    <w:rsid w:val="00F46A23"/>
    <w:rsid w:val="00F47568"/>
    <w:rsid w:val="00F4782B"/>
    <w:rsid w:val="00F47ED1"/>
    <w:rsid w:val="00F5203C"/>
    <w:rsid w:val="00F5250C"/>
    <w:rsid w:val="00F546BC"/>
    <w:rsid w:val="00F560A7"/>
    <w:rsid w:val="00F5654D"/>
    <w:rsid w:val="00F571D4"/>
    <w:rsid w:val="00F60511"/>
    <w:rsid w:val="00F61419"/>
    <w:rsid w:val="00F61C85"/>
    <w:rsid w:val="00F61D8A"/>
    <w:rsid w:val="00F61FA6"/>
    <w:rsid w:val="00F62F85"/>
    <w:rsid w:val="00F66120"/>
    <w:rsid w:val="00F664B4"/>
    <w:rsid w:val="00F6752D"/>
    <w:rsid w:val="00F67CE7"/>
    <w:rsid w:val="00F70A29"/>
    <w:rsid w:val="00F70E62"/>
    <w:rsid w:val="00F71F29"/>
    <w:rsid w:val="00F73440"/>
    <w:rsid w:val="00F745BC"/>
    <w:rsid w:val="00F74C35"/>
    <w:rsid w:val="00F77DAF"/>
    <w:rsid w:val="00F802A6"/>
    <w:rsid w:val="00F82099"/>
    <w:rsid w:val="00F8474C"/>
    <w:rsid w:val="00F85625"/>
    <w:rsid w:val="00F86239"/>
    <w:rsid w:val="00F864EF"/>
    <w:rsid w:val="00F90DF8"/>
    <w:rsid w:val="00F915F9"/>
    <w:rsid w:val="00F92717"/>
    <w:rsid w:val="00F92928"/>
    <w:rsid w:val="00F937BA"/>
    <w:rsid w:val="00F94349"/>
    <w:rsid w:val="00F9459A"/>
    <w:rsid w:val="00F94C36"/>
    <w:rsid w:val="00F950C9"/>
    <w:rsid w:val="00F95479"/>
    <w:rsid w:val="00F96E06"/>
    <w:rsid w:val="00FA1FC3"/>
    <w:rsid w:val="00FA26FA"/>
    <w:rsid w:val="00FA4566"/>
    <w:rsid w:val="00FA4D70"/>
    <w:rsid w:val="00FA577B"/>
    <w:rsid w:val="00FB173B"/>
    <w:rsid w:val="00FB2966"/>
    <w:rsid w:val="00FB3168"/>
    <w:rsid w:val="00FB4145"/>
    <w:rsid w:val="00FB4F52"/>
    <w:rsid w:val="00FB595A"/>
    <w:rsid w:val="00FB72A5"/>
    <w:rsid w:val="00FB7B6A"/>
    <w:rsid w:val="00FC0B98"/>
    <w:rsid w:val="00FC195C"/>
    <w:rsid w:val="00FC36D5"/>
    <w:rsid w:val="00FC3768"/>
    <w:rsid w:val="00FC391B"/>
    <w:rsid w:val="00FC3A27"/>
    <w:rsid w:val="00FC3E9C"/>
    <w:rsid w:val="00FC43C2"/>
    <w:rsid w:val="00FC4F7B"/>
    <w:rsid w:val="00FC5763"/>
    <w:rsid w:val="00FC5C69"/>
    <w:rsid w:val="00FC78AD"/>
    <w:rsid w:val="00FC79AE"/>
    <w:rsid w:val="00FC7C7E"/>
    <w:rsid w:val="00FC7F1C"/>
    <w:rsid w:val="00FD21F1"/>
    <w:rsid w:val="00FD233B"/>
    <w:rsid w:val="00FD30D8"/>
    <w:rsid w:val="00FD5C61"/>
    <w:rsid w:val="00FD7515"/>
    <w:rsid w:val="00FE1BB8"/>
    <w:rsid w:val="00FE1D97"/>
    <w:rsid w:val="00FE2358"/>
    <w:rsid w:val="00FE25FF"/>
    <w:rsid w:val="00FE388C"/>
    <w:rsid w:val="00FE48BF"/>
    <w:rsid w:val="00FE5E29"/>
    <w:rsid w:val="00FE629D"/>
    <w:rsid w:val="00FE6534"/>
    <w:rsid w:val="00FE6816"/>
    <w:rsid w:val="00FE68A5"/>
    <w:rsid w:val="00FE717F"/>
    <w:rsid w:val="00FE7CB0"/>
    <w:rsid w:val="00FF03F8"/>
    <w:rsid w:val="00FF27CC"/>
    <w:rsid w:val="00FF2C1D"/>
    <w:rsid w:val="00FF34EC"/>
    <w:rsid w:val="00FF41AD"/>
    <w:rsid w:val="00FF580A"/>
    <w:rsid w:val="00FF58B4"/>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EF0"/>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 w:type="paragraph" w:customStyle="1" w:styleId="post-meta">
    <w:name w:val="post-meta"/>
    <w:basedOn w:val="Normal"/>
    <w:rsid w:val="00E42467"/>
    <w:pPr>
      <w:spacing w:before="100" w:beforeAutospacing="1" w:after="100" w:afterAutospacing="1"/>
    </w:pPr>
  </w:style>
  <w:style w:type="character" w:customStyle="1" w:styleId="published">
    <w:name w:val="published"/>
    <w:basedOn w:val="DefaultParagraphFont"/>
    <w:rsid w:val="00E42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74673943">
      <w:bodyDiv w:val="1"/>
      <w:marLeft w:val="0"/>
      <w:marRight w:val="0"/>
      <w:marTop w:val="0"/>
      <w:marBottom w:val="0"/>
      <w:divBdr>
        <w:top w:val="none" w:sz="0" w:space="0" w:color="auto"/>
        <w:left w:val="none" w:sz="0" w:space="0" w:color="auto"/>
        <w:bottom w:val="none" w:sz="0" w:space="0" w:color="auto"/>
        <w:right w:val="none" w:sz="0" w:space="0" w:color="auto"/>
      </w:divBdr>
    </w:div>
    <w:div w:id="78328902">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0462">
      <w:bodyDiv w:val="1"/>
      <w:marLeft w:val="0"/>
      <w:marRight w:val="0"/>
      <w:marTop w:val="0"/>
      <w:marBottom w:val="0"/>
      <w:divBdr>
        <w:top w:val="none" w:sz="0" w:space="0" w:color="auto"/>
        <w:left w:val="none" w:sz="0" w:space="0" w:color="auto"/>
        <w:bottom w:val="none" w:sz="0" w:space="0" w:color="auto"/>
        <w:right w:val="none" w:sz="0" w:space="0" w:color="auto"/>
      </w:divBdr>
    </w:div>
    <w:div w:id="198514415">
      <w:bodyDiv w:val="1"/>
      <w:marLeft w:val="0"/>
      <w:marRight w:val="0"/>
      <w:marTop w:val="0"/>
      <w:marBottom w:val="0"/>
      <w:divBdr>
        <w:top w:val="none" w:sz="0" w:space="0" w:color="auto"/>
        <w:left w:val="none" w:sz="0" w:space="0" w:color="auto"/>
        <w:bottom w:val="none" w:sz="0" w:space="0" w:color="auto"/>
        <w:right w:val="none" w:sz="0" w:space="0" w:color="auto"/>
      </w:divBdr>
      <w:divsChild>
        <w:div w:id="54282545">
          <w:marLeft w:val="0"/>
          <w:marRight w:val="0"/>
          <w:marTop w:val="0"/>
          <w:marBottom w:val="0"/>
          <w:divBdr>
            <w:top w:val="none" w:sz="0" w:space="0" w:color="auto"/>
            <w:left w:val="none" w:sz="0" w:space="0" w:color="auto"/>
            <w:bottom w:val="none" w:sz="0" w:space="0" w:color="auto"/>
            <w:right w:val="none" w:sz="0" w:space="0" w:color="auto"/>
          </w:divBdr>
          <w:divsChild>
            <w:div w:id="2816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25939556">
      <w:bodyDiv w:val="1"/>
      <w:marLeft w:val="0"/>
      <w:marRight w:val="0"/>
      <w:marTop w:val="0"/>
      <w:marBottom w:val="0"/>
      <w:divBdr>
        <w:top w:val="none" w:sz="0" w:space="0" w:color="auto"/>
        <w:left w:val="none" w:sz="0" w:space="0" w:color="auto"/>
        <w:bottom w:val="none" w:sz="0" w:space="0" w:color="auto"/>
        <w:right w:val="none" w:sz="0" w:space="0" w:color="auto"/>
      </w:divBdr>
      <w:divsChild>
        <w:div w:id="2130078234">
          <w:marLeft w:val="0"/>
          <w:marRight w:val="0"/>
          <w:marTop w:val="0"/>
          <w:marBottom w:val="0"/>
          <w:divBdr>
            <w:top w:val="none" w:sz="0" w:space="0" w:color="auto"/>
            <w:left w:val="none" w:sz="0" w:space="0" w:color="auto"/>
            <w:bottom w:val="none" w:sz="0" w:space="0" w:color="auto"/>
            <w:right w:val="none" w:sz="0" w:space="0" w:color="auto"/>
          </w:divBdr>
        </w:div>
      </w:divsChild>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09273710">
      <w:bodyDiv w:val="1"/>
      <w:marLeft w:val="0"/>
      <w:marRight w:val="0"/>
      <w:marTop w:val="0"/>
      <w:marBottom w:val="0"/>
      <w:divBdr>
        <w:top w:val="none" w:sz="0" w:space="0" w:color="auto"/>
        <w:left w:val="none" w:sz="0" w:space="0" w:color="auto"/>
        <w:bottom w:val="none" w:sz="0" w:space="0" w:color="auto"/>
        <w:right w:val="none" w:sz="0" w:space="0" w:color="auto"/>
      </w:divBdr>
      <w:divsChild>
        <w:div w:id="2130279339">
          <w:marLeft w:val="0"/>
          <w:marRight w:val="0"/>
          <w:marTop w:val="0"/>
          <w:marBottom w:val="0"/>
          <w:divBdr>
            <w:top w:val="none" w:sz="0" w:space="0" w:color="auto"/>
            <w:left w:val="none" w:sz="0" w:space="0" w:color="auto"/>
            <w:bottom w:val="none" w:sz="0" w:space="0" w:color="auto"/>
            <w:right w:val="none" w:sz="0" w:space="0" w:color="auto"/>
          </w:divBdr>
        </w:div>
        <w:div w:id="1843005336">
          <w:marLeft w:val="0"/>
          <w:marRight w:val="0"/>
          <w:marTop w:val="0"/>
          <w:marBottom w:val="0"/>
          <w:divBdr>
            <w:top w:val="none" w:sz="0" w:space="0" w:color="auto"/>
            <w:left w:val="none" w:sz="0" w:space="0" w:color="auto"/>
            <w:bottom w:val="none" w:sz="0" w:space="0" w:color="auto"/>
            <w:right w:val="none" w:sz="0" w:space="0" w:color="auto"/>
          </w:divBdr>
        </w:div>
        <w:div w:id="1453742339">
          <w:marLeft w:val="0"/>
          <w:marRight w:val="0"/>
          <w:marTop w:val="0"/>
          <w:marBottom w:val="0"/>
          <w:divBdr>
            <w:top w:val="none" w:sz="0" w:space="0" w:color="auto"/>
            <w:left w:val="none" w:sz="0" w:space="0" w:color="auto"/>
            <w:bottom w:val="none" w:sz="0" w:space="0" w:color="auto"/>
            <w:right w:val="none" w:sz="0" w:space="0" w:color="auto"/>
          </w:divBdr>
        </w:div>
        <w:div w:id="1616597939">
          <w:marLeft w:val="0"/>
          <w:marRight w:val="0"/>
          <w:marTop w:val="0"/>
          <w:marBottom w:val="0"/>
          <w:divBdr>
            <w:top w:val="none" w:sz="0" w:space="0" w:color="auto"/>
            <w:left w:val="none" w:sz="0" w:space="0" w:color="auto"/>
            <w:bottom w:val="none" w:sz="0" w:space="0" w:color="auto"/>
            <w:right w:val="none" w:sz="0" w:space="0" w:color="auto"/>
          </w:divBdr>
        </w:div>
      </w:divsChild>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13311684">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31268769">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6267537">
      <w:bodyDiv w:val="1"/>
      <w:marLeft w:val="0"/>
      <w:marRight w:val="0"/>
      <w:marTop w:val="0"/>
      <w:marBottom w:val="0"/>
      <w:divBdr>
        <w:top w:val="none" w:sz="0" w:space="0" w:color="auto"/>
        <w:left w:val="none" w:sz="0" w:space="0" w:color="auto"/>
        <w:bottom w:val="none" w:sz="0" w:space="0" w:color="auto"/>
        <w:right w:val="none" w:sz="0" w:space="0" w:color="auto"/>
      </w:divBdr>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81611">
      <w:bodyDiv w:val="1"/>
      <w:marLeft w:val="0"/>
      <w:marRight w:val="0"/>
      <w:marTop w:val="0"/>
      <w:marBottom w:val="0"/>
      <w:divBdr>
        <w:top w:val="none" w:sz="0" w:space="0" w:color="auto"/>
        <w:left w:val="none" w:sz="0" w:space="0" w:color="auto"/>
        <w:bottom w:val="none" w:sz="0" w:space="0" w:color="auto"/>
        <w:right w:val="none" w:sz="0" w:space="0" w:color="auto"/>
      </w:divBdr>
      <w:divsChild>
        <w:div w:id="454759497">
          <w:marLeft w:val="0"/>
          <w:marRight w:val="0"/>
          <w:marTop w:val="0"/>
          <w:marBottom w:val="0"/>
          <w:divBdr>
            <w:top w:val="none" w:sz="0" w:space="0" w:color="auto"/>
            <w:left w:val="none" w:sz="0" w:space="0" w:color="auto"/>
            <w:bottom w:val="none" w:sz="0" w:space="0" w:color="auto"/>
            <w:right w:val="none" w:sz="0" w:space="0" w:color="auto"/>
          </w:divBdr>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448085059">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07391497">
      <w:bodyDiv w:val="1"/>
      <w:marLeft w:val="0"/>
      <w:marRight w:val="0"/>
      <w:marTop w:val="0"/>
      <w:marBottom w:val="0"/>
      <w:divBdr>
        <w:top w:val="none" w:sz="0" w:space="0" w:color="auto"/>
        <w:left w:val="none" w:sz="0" w:space="0" w:color="auto"/>
        <w:bottom w:val="none" w:sz="0" w:space="0" w:color="auto"/>
        <w:right w:val="none" w:sz="0" w:space="0" w:color="auto"/>
      </w:divBdr>
      <w:divsChild>
        <w:div w:id="2101245703">
          <w:marLeft w:val="0"/>
          <w:marRight w:val="0"/>
          <w:marTop w:val="0"/>
          <w:marBottom w:val="0"/>
          <w:divBdr>
            <w:top w:val="none" w:sz="0" w:space="0" w:color="auto"/>
            <w:left w:val="none" w:sz="0" w:space="0" w:color="auto"/>
            <w:bottom w:val="none" w:sz="0" w:space="0" w:color="auto"/>
            <w:right w:val="none" w:sz="0" w:space="0" w:color="auto"/>
          </w:divBdr>
          <w:divsChild>
            <w:div w:id="8968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133225">
      <w:bodyDiv w:val="1"/>
      <w:marLeft w:val="0"/>
      <w:marRight w:val="0"/>
      <w:marTop w:val="0"/>
      <w:marBottom w:val="0"/>
      <w:divBdr>
        <w:top w:val="none" w:sz="0" w:space="0" w:color="auto"/>
        <w:left w:val="none" w:sz="0" w:space="0" w:color="auto"/>
        <w:bottom w:val="none" w:sz="0" w:space="0" w:color="auto"/>
        <w:right w:val="none" w:sz="0" w:space="0" w:color="auto"/>
      </w:divBdr>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city-council-notes/" TargetMode="External"/><Relationship Id="rId18" Type="http://schemas.openxmlformats.org/officeDocument/2006/relationships/hyperlink" Target="mailto:Ragtime31@gmail.com" TargetMode="External"/><Relationship Id="rId26" Type="http://schemas.openxmlformats.org/officeDocument/2006/relationships/hyperlink" Target="https://www.mscf.org/donate-online/" TargetMode="External"/><Relationship Id="rId39" Type="http://schemas.openxmlformats.org/officeDocument/2006/relationships/hyperlink" Target="https://cambridgecan.org/join-can/" TargetMode="External"/><Relationship Id="rId21" Type="http://schemas.openxmlformats.org/officeDocument/2006/relationships/image" Target="media/image3.jpeg"/><Relationship Id="rId34" Type="http://schemas.openxmlformats.org/officeDocument/2006/relationships/image" Target="media/image10.png"/><Relationship Id="rId42" Type="http://schemas.openxmlformats.org/officeDocument/2006/relationships/hyperlink" Target="mailto:Ragtime31@gmail.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hyperlink" Target="mailto:manager@onemissioncambridg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HCPRadio/videos"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oter" Target="footer1.xml"/><Relationship Id="rId40" Type="http://schemas.openxmlformats.org/officeDocument/2006/relationships/header" Target="header2.xm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facebook.com/CambridgeAssociationofNeighborhoods/" TargetMode="External"/><Relationship Id="rId23" Type="http://schemas.openxmlformats.org/officeDocument/2006/relationships/hyperlink" Target="https://whcp.org/events/" TargetMode="External"/><Relationship Id="rId28" Type="http://schemas.openxmlformats.org/officeDocument/2006/relationships/image" Target="media/image7.png"/><Relationship Id="rId36" Type="http://schemas.openxmlformats.org/officeDocument/2006/relationships/header" Target="header1.xml"/><Relationship Id="rId10" Type="http://schemas.openxmlformats.org/officeDocument/2006/relationships/hyperlink" Target="https://cambridgecan.org/category/meetings/" TargetMode="External"/><Relationship Id="rId19" Type="http://schemas.openxmlformats.org/officeDocument/2006/relationships/hyperlink" Target="http://mainstgallery.net" TargetMode="External"/><Relationship Id="rId31" Type="http://schemas.openxmlformats.org/officeDocument/2006/relationships/hyperlink" Target="mailto:development@habitatchoptank.org" TargetMode="External"/><Relationship Id="rId44" Type="http://schemas.openxmlformats.org/officeDocument/2006/relationships/hyperlink" Target="mailto:Ragtime31@gmail.com" TargetMode="External"/><Relationship Id="rId4" Type="http://schemas.openxmlformats.org/officeDocument/2006/relationships/settings" Target="settings.xml"/><Relationship Id="rId9" Type="http://schemas.openxmlformats.org/officeDocument/2006/relationships/hyperlink" Target="https://cambridgecan.org/join-can/" TargetMode="External"/><Relationship Id="rId14" Type="http://schemas.openxmlformats.org/officeDocument/2006/relationships/hyperlink" Target="https://cambridgecan.org/category/news/p-and-z/" TargetMode="External"/><Relationship Id="rId22" Type="http://schemas.openxmlformats.org/officeDocument/2006/relationships/image" Target="media/image4.jpeg"/><Relationship Id="rId27" Type="http://schemas.openxmlformats.org/officeDocument/2006/relationships/hyperlink" Target="http://www.midshoremealstilmonday.org/" TargetMode="External"/><Relationship Id="rId30" Type="http://schemas.openxmlformats.org/officeDocument/2006/relationships/image" Target="media/image8.jpg"/><Relationship Id="rId35" Type="http://schemas.openxmlformats.org/officeDocument/2006/relationships/image" Target="media/image11.emf"/><Relationship Id="rId43" Type="http://schemas.openxmlformats.org/officeDocument/2006/relationships/hyperlink" Target="mailto:tom.puglisi@comcast.net" TargetMode="External"/><Relationship Id="rId48" Type="http://schemas.openxmlformats.org/officeDocument/2006/relationships/theme" Target="theme/theme1.xml"/><Relationship Id="rId8" Type="http://schemas.openxmlformats.org/officeDocument/2006/relationships/hyperlink" Target="https://cambridgecan.org" TargetMode="External"/><Relationship Id="rId3" Type="http://schemas.openxmlformats.org/officeDocument/2006/relationships/styles" Target="styles.xml"/><Relationship Id="rId12" Type="http://schemas.openxmlformats.org/officeDocument/2006/relationships/hyperlink" Target="https://www.youtube.com/@whcpstudio4716" TargetMode="Externa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hyperlink" Target="https://cambridgeempowermentcenter.org/" TargetMode="External"/><Relationship Id="rId38" Type="http://schemas.openxmlformats.org/officeDocument/2006/relationships/hyperlink" Target="https://cambridgecan.org/welcome/about/bylaws/" TargetMode="External"/><Relationship Id="rId46" Type="http://schemas.openxmlformats.org/officeDocument/2006/relationships/header" Target="header3.xml"/><Relationship Id="rId20" Type="http://schemas.openxmlformats.org/officeDocument/2006/relationships/image" Target="media/image2.jpeg"/><Relationship Id="rId41" Type="http://schemas.openxmlformats.org/officeDocument/2006/relationships/hyperlink" Target="mailto:Ragtime31@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cambridgeca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12</Pages>
  <Words>3578</Words>
  <Characters>20395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Puglisi, Tom (NYSPI)</cp:lastModifiedBy>
  <cp:revision>29</cp:revision>
  <cp:lastPrinted>2022-08-24T17:07:00Z</cp:lastPrinted>
  <dcterms:created xsi:type="dcterms:W3CDTF">2024-09-23T17:12:00Z</dcterms:created>
  <dcterms:modified xsi:type="dcterms:W3CDTF">2024-09-24T20:30:00Z</dcterms:modified>
</cp:coreProperties>
</file>