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65BDE" w14:textId="55E494E8" w:rsidR="00B9189E" w:rsidRPr="007A6A6D" w:rsidRDefault="00257FD9" w:rsidP="00B9189E">
      <w:pPr>
        <w:spacing w:after="0" w:line="240" w:lineRule="auto"/>
        <w:jc w:val="both"/>
        <w:rPr>
          <w:rFonts w:ascii="Times New Roman" w:hAnsi="Times New Roman" w:cs="Times New Roman"/>
        </w:rPr>
      </w:pPr>
      <w:r w:rsidRPr="007A6A6D">
        <w:rPr>
          <w:rFonts w:ascii="Times New Roman" w:hAnsi="Times New Roman" w:cs="Times New Roman"/>
        </w:rPr>
        <w:t>September 13, 2024</w:t>
      </w:r>
    </w:p>
    <w:p w14:paraId="2EDDDF46" w14:textId="77777777" w:rsidR="00257FD9" w:rsidRPr="007A6A6D" w:rsidRDefault="00257FD9" w:rsidP="00B9189E">
      <w:pPr>
        <w:spacing w:after="0" w:line="240" w:lineRule="auto"/>
        <w:jc w:val="both"/>
        <w:rPr>
          <w:rFonts w:ascii="Times New Roman" w:hAnsi="Times New Roman" w:cs="Times New Roman"/>
        </w:rPr>
      </w:pPr>
    </w:p>
    <w:p w14:paraId="073F45A7" w14:textId="4275D6C9" w:rsidR="00B9189E" w:rsidRPr="007A6A6D" w:rsidRDefault="00B9189E" w:rsidP="00B9189E">
      <w:pPr>
        <w:spacing w:after="0" w:line="240" w:lineRule="auto"/>
        <w:jc w:val="both"/>
        <w:rPr>
          <w:rFonts w:ascii="Times New Roman" w:hAnsi="Times New Roman" w:cs="Times New Roman"/>
        </w:rPr>
      </w:pPr>
      <w:r w:rsidRPr="007A6A6D">
        <w:rPr>
          <w:rFonts w:ascii="Times New Roman" w:hAnsi="Times New Roman" w:cs="Times New Roman"/>
        </w:rPr>
        <w:t xml:space="preserve">Mr. </w:t>
      </w:r>
      <w:r w:rsidR="00D94BFE" w:rsidRPr="007A6A6D">
        <w:rPr>
          <w:rFonts w:ascii="Times New Roman" w:hAnsi="Times New Roman" w:cs="Times New Roman"/>
        </w:rPr>
        <w:t>Glenn Steckman</w:t>
      </w:r>
    </w:p>
    <w:p w14:paraId="06D77DF2" w14:textId="31F67F47" w:rsidR="00B9189E" w:rsidRPr="007A6A6D" w:rsidRDefault="00B9189E" w:rsidP="00B9189E">
      <w:pPr>
        <w:spacing w:after="0" w:line="240" w:lineRule="auto"/>
        <w:jc w:val="both"/>
        <w:rPr>
          <w:rFonts w:ascii="Times New Roman" w:hAnsi="Times New Roman" w:cs="Times New Roman"/>
        </w:rPr>
      </w:pPr>
      <w:r w:rsidRPr="007A6A6D">
        <w:rPr>
          <w:rFonts w:ascii="Times New Roman" w:hAnsi="Times New Roman" w:cs="Times New Roman"/>
        </w:rPr>
        <w:t>City Manager of Cambridge, MD</w:t>
      </w:r>
    </w:p>
    <w:p w14:paraId="4E381417" w14:textId="0485C965" w:rsidR="00B9189E" w:rsidRPr="007A6A6D" w:rsidRDefault="00B9189E" w:rsidP="00B9189E">
      <w:pPr>
        <w:spacing w:after="0" w:line="240" w:lineRule="auto"/>
        <w:jc w:val="both"/>
        <w:rPr>
          <w:rFonts w:ascii="Times New Roman" w:hAnsi="Times New Roman" w:cs="Times New Roman"/>
        </w:rPr>
      </w:pPr>
      <w:r w:rsidRPr="007A6A6D">
        <w:rPr>
          <w:rFonts w:ascii="Times New Roman" w:hAnsi="Times New Roman" w:cs="Times New Roman"/>
        </w:rPr>
        <w:t>410 Academy Street</w:t>
      </w:r>
    </w:p>
    <w:p w14:paraId="613B3D15" w14:textId="07F29E09" w:rsidR="00B9189E" w:rsidRPr="007A6A6D" w:rsidRDefault="00B9189E" w:rsidP="00B9189E">
      <w:pPr>
        <w:spacing w:after="0" w:line="240" w:lineRule="auto"/>
        <w:jc w:val="both"/>
        <w:rPr>
          <w:rFonts w:ascii="Times New Roman" w:hAnsi="Times New Roman" w:cs="Times New Roman"/>
        </w:rPr>
      </w:pPr>
      <w:r w:rsidRPr="007A6A6D">
        <w:rPr>
          <w:rFonts w:ascii="Times New Roman" w:hAnsi="Times New Roman" w:cs="Times New Roman"/>
        </w:rPr>
        <w:t>Cambridge, MD  21613</w:t>
      </w:r>
    </w:p>
    <w:p w14:paraId="0E813DA4" w14:textId="77777777" w:rsidR="00B9189E" w:rsidRPr="007A6A6D" w:rsidRDefault="00B9189E" w:rsidP="00B9189E">
      <w:pPr>
        <w:spacing w:after="0" w:line="240" w:lineRule="auto"/>
        <w:jc w:val="both"/>
        <w:rPr>
          <w:rFonts w:ascii="Times New Roman" w:hAnsi="Times New Roman" w:cs="Times New Roman"/>
        </w:rPr>
      </w:pPr>
    </w:p>
    <w:p w14:paraId="215FC30E" w14:textId="146676E9" w:rsidR="00B9189E" w:rsidRPr="007A6A6D" w:rsidRDefault="00B9189E" w:rsidP="00B9189E">
      <w:pPr>
        <w:spacing w:after="0" w:line="240" w:lineRule="auto"/>
        <w:jc w:val="both"/>
        <w:rPr>
          <w:rFonts w:ascii="Times New Roman" w:hAnsi="Times New Roman" w:cs="Times New Roman"/>
        </w:rPr>
      </w:pPr>
      <w:r w:rsidRPr="007A6A6D">
        <w:rPr>
          <w:rFonts w:ascii="Times New Roman" w:hAnsi="Times New Roman" w:cs="Times New Roman"/>
        </w:rPr>
        <w:t>Dear Mr.</w:t>
      </w:r>
      <w:r w:rsidR="00540C71" w:rsidRPr="007A6A6D">
        <w:rPr>
          <w:rFonts w:ascii="Times New Roman" w:hAnsi="Times New Roman" w:cs="Times New Roman"/>
        </w:rPr>
        <w:t xml:space="preserve"> </w:t>
      </w:r>
      <w:r w:rsidR="00D94BFE" w:rsidRPr="007A6A6D">
        <w:rPr>
          <w:rFonts w:ascii="Times New Roman" w:hAnsi="Times New Roman" w:cs="Times New Roman"/>
        </w:rPr>
        <w:t>Steckman</w:t>
      </w:r>
      <w:r w:rsidRPr="007A6A6D">
        <w:rPr>
          <w:rFonts w:ascii="Times New Roman" w:hAnsi="Times New Roman" w:cs="Times New Roman"/>
        </w:rPr>
        <w:t>,</w:t>
      </w:r>
    </w:p>
    <w:p w14:paraId="0F585B29" w14:textId="77777777" w:rsidR="00AF07FB" w:rsidRPr="007A6A6D" w:rsidRDefault="00AF07FB" w:rsidP="00B9189E">
      <w:pPr>
        <w:spacing w:after="0" w:line="240" w:lineRule="auto"/>
        <w:jc w:val="both"/>
        <w:rPr>
          <w:rFonts w:ascii="Times New Roman" w:hAnsi="Times New Roman" w:cs="Times New Roman"/>
        </w:rPr>
      </w:pPr>
    </w:p>
    <w:p w14:paraId="24391068" w14:textId="45C34D9E" w:rsidR="00CC62CB" w:rsidRPr="007A6A6D" w:rsidRDefault="00B9189E" w:rsidP="00C223E7">
      <w:pPr>
        <w:spacing w:after="0" w:line="360" w:lineRule="auto"/>
        <w:ind w:firstLine="720"/>
        <w:jc w:val="both"/>
        <w:rPr>
          <w:rFonts w:ascii="Times New Roman" w:hAnsi="Times New Roman" w:cs="Times New Roman"/>
        </w:rPr>
      </w:pPr>
      <w:r w:rsidRPr="007A6A6D">
        <w:rPr>
          <w:rFonts w:ascii="Times New Roman" w:hAnsi="Times New Roman" w:cs="Times New Roman"/>
        </w:rPr>
        <w:t xml:space="preserve">On behalf of </w:t>
      </w:r>
      <w:r w:rsidR="00E61DD2" w:rsidRPr="007A6A6D">
        <w:rPr>
          <w:rFonts w:ascii="Times New Roman" w:hAnsi="Times New Roman" w:cs="Times New Roman"/>
        </w:rPr>
        <w:t>the Cambridge Association of Neighborhoods</w:t>
      </w:r>
      <w:r w:rsidRPr="007A6A6D">
        <w:rPr>
          <w:rFonts w:ascii="Times New Roman" w:hAnsi="Times New Roman" w:cs="Times New Roman"/>
        </w:rPr>
        <w:t>, I am writing in support of the City’s proposal</w:t>
      </w:r>
      <w:r w:rsidR="004D4E5F" w:rsidRPr="007A6A6D">
        <w:rPr>
          <w:rFonts w:ascii="Times New Roman" w:hAnsi="Times New Roman" w:cs="Times New Roman"/>
        </w:rPr>
        <w:t xml:space="preserve"> </w:t>
      </w:r>
      <w:r w:rsidR="006626B2" w:rsidRPr="007A6A6D">
        <w:rPr>
          <w:rFonts w:ascii="Times New Roman" w:hAnsi="Times New Roman" w:cs="Times New Roman"/>
        </w:rPr>
        <w:t>to request funding from DOT’s Reconnecting Communities Pilot</w:t>
      </w:r>
      <w:r w:rsidR="00796400" w:rsidRPr="007A6A6D">
        <w:rPr>
          <w:rFonts w:ascii="Times New Roman" w:hAnsi="Times New Roman" w:cs="Times New Roman"/>
        </w:rPr>
        <w:t xml:space="preserve"> Grant Program.  We understand that funding will be requested </w:t>
      </w:r>
      <w:r w:rsidRPr="007A6A6D">
        <w:rPr>
          <w:rFonts w:ascii="Times New Roman" w:hAnsi="Times New Roman" w:cs="Times New Roman"/>
        </w:rPr>
        <w:t xml:space="preserve">to </w:t>
      </w:r>
      <w:r w:rsidR="007474E1" w:rsidRPr="007A6A6D">
        <w:rPr>
          <w:rFonts w:ascii="Times New Roman" w:hAnsi="Times New Roman" w:cs="Times New Roman"/>
        </w:rPr>
        <w:t>support</w:t>
      </w:r>
      <w:r w:rsidR="00640F54" w:rsidRPr="007A6A6D">
        <w:rPr>
          <w:rFonts w:ascii="Times New Roman" w:hAnsi="Times New Roman" w:cs="Times New Roman"/>
        </w:rPr>
        <w:t xml:space="preserve"> the development of a</w:t>
      </w:r>
      <w:r w:rsidR="00FB1F20" w:rsidRPr="007A6A6D">
        <w:rPr>
          <w:rFonts w:ascii="Times New Roman" w:hAnsi="Times New Roman" w:cs="Times New Roman"/>
        </w:rPr>
        <w:t xml:space="preserve"> ready-to-implement</w:t>
      </w:r>
      <w:r w:rsidR="00640F54" w:rsidRPr="007A6A6D">
        <w:rPr>
          <w:rFonts w:ascii="Times New Roman" w:hAnsi="Times New Roman" w:cs="Times New Roman"/>
        </w:rPr>
        <w:t xml:space="preserve"> plan that will outline how </w:t>
      </w:r>
      <w:r w:rsidR="00D8773F" w:rsidRPr="007A6A6D">
        <w:rPr>
          <w:rFonts w:ascii="Times New Roman" w:hAnsi="Times New Roman" w:cs="Times New Roman"/>
        </w:rPr>
        <w:t>to expand the existing bike/pedestrian trails</w:t>
      </w:r>
      <w:r w:rsidR="005A7E02" w:rsidRPr="007A6A6D">
        <w:rPr>
          <w:rFonts w:ascii="Times New Roman" w:hAnsi="Times New Roman" w:cs="Times New Roman"/>
        </w:rPr>
        <w:t xml:space="preserve"> throughout </w:t>
      </w:r>
      <w:r w:rsidR="008B1E6D" w:rsidRPr="007A6A6D">
        <w:rPr>
          <w:rFonts w:ascii="Times New Roman" w:hAnsi="Times New Roman" w:cs="Times New Roman"/>
        </w:rPr>
        <w:t xml:space="preserve">Cambridge </w:t>
      </w:r>
      <w:r w:rsidR="005A7E02" w:rsidRPr="007A6A6D">
        <w:rPr>
          <w:rFonts w:ascii="Times New Roman" w:hAnsi="Times New Roman" w:cs="Times New Roman"/>
        </w:rPr>
        <w:t>to connect five “hubs” including the Packing House, Pine Street Revitalization, Cambridge Harbor, Main Street, and the Hyatt Regency Chesapeake Bay.  The goal of this plan is to improve the quality of life for residents by improving access</w:t>
      </w:r>
      <w:r w:rsidR="00510C3E" w:rsidRPr="007A6A6D">
        <w:rPr>
          <w:rFonts w:ascii="Times New Roman" w:hAnsi="Times New Roman" w:cs="Times New Roman"/>
        </w:rPr>
        <w:t xml:space="preserve"> to daily needs for underserved communities and </w:t>
      </w:r>
      <w:r w:rsidR="009956D2" w:rsidRPr="007A6A6D">
        <w:rPr>
          <w:rFonts w:ascii="Times New Roman" w:hAnsi="Times New Roman" w:cs="Times New Roman"/>
        </w:rPr>
        <w:t>reducing</w:t>
      </w:r>
      <w:r w:rsidR="00510C3E" w:rsidRPr="007A6A6D">
        <w:rPr>
          <w:rFonts w:ascii="Times New Roman" w:hAnsi="Times New Roman" w:cs="Times New Roman"/>
        </w:rPr>
        <w:t xml:space="preserve"> pollution</w:t>
      </w:r>
      <w:r w:rsidR="00252AE7" w:rsidRPr="007A6A6D">
        <w:rPr>
          <w:rFonts w:ascii="Times New Roman" w:hAnsi="Times New Roman" w:cs="Times New Roman"/>
        </w:rPr>
        <w:t xml:space="preserve"> from transportation sources.</w:t>
      </w:r>
      <w:r w:rsidR="0087380B" w:rsidRPr="007A6A6D">
        <w:rPr>
          <w:rFonts w:ascii="Times New Roman" w:hAnsi="Times New Roman" w:cs="Times New Roman"/>
        </w:rPr>
        <w:t xml:space="preserve">  Expansion of bike and pedestrian pathways aligns wit</w:t>
      </w:r>
      <w:r w:rsidR="009956D2" w:rsidRPr="007A6A6D">
        <w:rPr>
          <w:rFonts w:ascii="Times New Roman" w:hAnsi="Times New Roman" w:cs="Times New Roman"/>
        </w:rPr>
        <w:t>h</w:t>
      </w:r>
      <w:r w:rsidR="0087380B" w:rsidRPr="007A6A6D">
        <w:rPr>
          <w:rFonts w:ascii="Times New Roman" w:hAnsi="Times New Roman" w:cs="Times New Roman"/>
        </w:rPr>
        <w:t xml:space="preserve"> the City’s commitment to fostering sustainable</w:t>
      </w:r>
      <w:r w:rsidR="005D7FEF" w:rsidRPr="007A6A6D">
        <w:rPr>
          <w:rFonts w:ascii="Times New Roman" w:hAnsi="Times New Roman" w:cs="Times New Roman"/>
        </w:rPr>
        <w:t xml:space="preserve"> and</w:t>
      </w:r>
      <w:r w:rsidR="0087380B" w:rsidRPr="007A6A6D">
        <w:rPr>
          <w:rFonts w:ascii="Times New Roman" w:hAnsi="Times New Roman" w:cs="Times New Roman"/>
        </w:rPr>
        <w:t xml:space="preserve"> healthy </w:t>
      </w:r>
      <w:r w:rsidR="009956D2" w:rsidRPr="007A6A6D">
        <w:rPr>
          <w:rFonts w:ascii="Times New Roman" w:hAnsi="Times New Roman" w:cs="Times New Roman"/>
        </w:rPr>
        <w:t>communities</w:t>
      </w:r>
      <w:r w:rsidR="0087380B" w:rsidRPr="007A6A6D">
        <w:rPr>
          <w:rFonts w:ascii="Times New Roman" w:hAnsi="Times New Roman" w:cs="Times New Roman"/>
        </w:rPr>
        <w:t>.</w:t>
      </w:r>
    </w:p>
    <w:p w14:paraId="466D8911" w14:textId="77777777" w:rsidR="00E61DD2" w:rsidRPr="007A6A6D" w:rsidRDefault="00EC6A05" w:rsidP="00C223E7">
      <w:pPr>
        <w:spacing w:after="0" w:line="360" w:lineRule="auto"/>
        <w:ind w:firstLine="720"/>
        <w:jc w:val="both"/>
        <w:rPr>
          <w:rFonts w:ascii="Times New Roman" w:hAnsi="Times New Roman" w:cs="Times New Roman"/>
        </w:rPr>
      </w:pPr>
      <w:r w:rsidRPr="007A6A6D">
        <w:rPr>
          <w:rFonts w:ascii="Times New Roman" w:hAnsi="Times New Roman" w:cs="Times New Roman"/>
        </w:rPr>
        <w:t>Expanded trails</w:t>
      </w:r>
      <w:r w:rsidR="000A4EB6" w:rsidRPr="007A6A6D">
        <w:rPr>
          <w:rFonts w:ascii="Times New Roman" w:hAnsi="Times New Roman" w:cs="Times New Roman"/>
        </w:rPr>
        <w:t xml:space="preserve"> will </w:t>
      </w:r>
      <w:r w:rsidR="00DB0C61" w:rsidRPr="007A6A6D">
        <w:rPr>
          <w:rFonts w:ascii="Times New Roman" w:hAnsi="Times New Roman" w:cs="Times New Roman"/>
        </w:rPr>
        <w:t xml:space="preserve">seek to </w:t>
      </w:r>
      <w:r w:rsidR="002A3A69" w:rsidRPr="007A6A6D">
        <w:rPr>
          <w:rFonts w:ascii="Times New Roman" w:hAnsi="Times New Roman" w:cs="Times New Roman"/>
        </w:rPr>
        <w:t xml:space="preserve">improve </w:t>
      </w:r>
      <w:r w:rsidR="00CD7D2F" w:rsidRPr="007A6A6D">
        <w:rPr>
          <w:rFonts w:ascii="Times New Roman" w:hAnsi="Times New Roman" w:cs="Times New Roman"/>
        </w:rPr>
        <w:t xml:space="preserve">the </w:t>
      </w:r>
      <w:r w:rsidR="00327BEA" w:rsidRPr="007A6A6D">
        <w:rPr>
          <w:rFonts w:ascii="Times New Roman" w:hAnsi="Times New Roman" w:cs="Times New Roman"/>
        </w:rPr>
        <w:t>obstacles</w:t>
      </w:r>
      <w:r w:rsidR="002A3A69" w:rsidRPr="007A6A6D">
        <w:rPr>
          <w:rFonts w:ascii="Times New Roman" w:hAnsi="Times New Roman" w:cs="Times New Roman"/>
        </w:rPr>
        <w:t xml:space="preserve"> </w:t>
      </w:r>
      <w:r w:rsidR="000A4EB6" w:rsidRPr="007A6A6D">
        <w:rPr>
          <w:rFonts w:ascii="Times New Roman" w:hAnsi="Times New Roman" w:cs="Times New Roman"/>
        </w:rPr>
        <w:t xml:space="preserve">caused by </w:t>
      </w:r>
      <w:r w:rsidR="008C548B" w:rsidRPr="007A6A6D">
        <w:rPr>
          <w:rFonts w:ascii="Times New Roman" w:hAnsi="Times New Roman" w:cs="Times New Roman"/>
        </w:rPr>
        <w:t xml:space="preserve">existing </w:t>
      </w:r>
      <w:r w:rsidR="000A4EB6" w:rsidRPr="007A6A6D">
        <w:rPr>
          <w:rFonts w:ascii="Times New Roman" w:hAnsi="Times New Roman" w:cs="Times New Roman"/>
        </w:rPr>
        <w:t>transportation infrastructure</w:t>
      </w:r>
      <w:r w:rsidR="008C548B" w:rsidRPr="007A6A6D">
        <w:rPr>
          <w:rFonts w:ascii="Times New Roman" w:hAnsi="Times New Roman" w:cs="Times New Roman"/>
        </w:rPr>
        <w:t xml:space="preserve">.  These obstacles have </w:t>
      </w:r>
      <w:r w:rsidR="003E7B37" w:rsidRPr="007A6A6D">
        <w:rPr>
          <w:rFonts w:ascii="Times New Roman" w:hAnsi="Times New Roman" w:cs="Times New Roman"/>
        </w:rPr>
        <w:t>resulted</w:t>
      </w:r>
      <w:r w:rsidR="000A4EB6" w:rsidRPr="007A6A6D">
        <w:rPr>
          <w:rFonts w:ascii="Times New Roman" w:hAnsi="Times New Roman" w:cs="Times New Roman"/>
        </w:rPr>
        <w:t xml:space="preserve"> </w:t>
      </w:r>
      <w:r w:rsidR="00590E0D" w:rsidRPr="007A6A6D">
        <w:rPr>
          <w:rFonts w:ascii="Times New Roman" w:hAnsi="Times New Roman" w:cs="Times New Roman"/>
        </w:rPr>
        <w:t>i</w:t>
      </w:r>
      <w:r w:rsidR="000A4EB6" w:rsidRPr="007A6A6D">
        <w:rPr>
          <w:rFonts w:ascii="Times New Roman" w:hAnsi="Times New Roman" w:cs="Times New Roman"/>
        </w:rPr>
        <w:t>n barriers to opportunity, damage to the environment and public health, and limited access to daily needs.</w:t>
      </w:r>
      <w:r w:rsidR="009C3A9F" w:rsidRPr="007A6A6D">
        <w:rPr>
          <w:rFonts w:ascii="Times New Roman" w:hAnsi="Times New Roman" w:cs="Times New Roman"/>
        </w:rPr>
        <w:t xml:space="preserve">  </w:t>
      </w:r>
      <w:r w:rsidR="007D008B" w:rsidRPr="007A6A6D">
        <w:rPr>
          <w:rFonts w:ascii="Times New Roman" w:hAnsi="Times New Roman" w:cs="Times New Roman"/>
        </w:rPr>
        <w:t>Connecting the</w:t>
      </w:r>
      <w:r w:rsidR="003E7B37" w:rsidRPr="007A6A6D">
        <w:rPr>
          <w:rFonts w:ascii="Times New Roman" w:hAnsi="Times New Roman" w:cs="Times New Roman"/>
        </w:rPr>
        <w:t xml:space="preserve"> City’s</w:t>
      </w:r>
      <w:r w:rsidR="007D008B" w:rsidRPr="007A6A6D">
        <w:rPr>
          <w:rFonts w:ascii="Times New Roman" w:hAnsi="Times New Roman" w:cs="Times New Roman"/>
        </w:rPr>
        <w:t xml:space="preserve"> existing tra</w:t>
      </w:r>
      <w:r w:rsidR="00156113" w:rsidRPr="007A6A6D">
        <w:rPr>
          <w:rFonts w:ascii="Times New Roman" w:hAnsi="Times New Roman" w:cs="Times New Roman"/>
        </w:rPr>
        <w:t>ils will bring about several significant improvements including increased accessibility, increased employment numbers,</w:t>
      </w:r>
      <w:r w:rsidR="00630E42" w:rsidRPr="007A6A6D">
        <w:rPr>
          <w:rFonts w:ascii="Times New Roman" w:hAnsi="Times New Roman" w:cs="Times New Roman"/>
        </w:rPr>
        <w:t xml:space="preserve"> enhanced safety, improved public health and environmental improvements.</w:t>
      </w:r>
    </w:p>
    <w:p w14:paraId="58FAAF0C" w14:textId="301E5A77" w:rsidR="0087380B" w:rsidRPr="007A6A6D" w:rsidRDefault="00482495" w:rsidP="00C223E7">
      <w:pPr>
        <w:spacing w:after="0" w:line="360" w:lineRule="auto"/>
        <w:ind w:firstLine="720"/>
        <w:jc w:val="both"/>
        <w:rPr>
          <w:rFonts w:ascii="Times New Roman" w:hAnsi="Times New Roman" w:cs="Times New Roman"/>
        </w:rPr>
      </w:pPr>
      <w:r>
        <w:rPr>
          <w:rFonts w:ascii="Times New Roman" w:hAnsi="Times New Roman" w:cs="Times New Roman"/>
        </w:rPr>
        <w:t>Additionally, w</w:t>
      </w:r>
      <w:r w:rsidR="00E61DD2" w:rsidRPr="007A6A6D">
        <w:rPr>
          <w:rFonts w:ascii="Times New Roman" w:hAnsi="Times New Roman" w:cs="Times New Roman"/>
        </w:rPr>
        <w:t xml:space="preserve">e encourage the City to continue to work with the State Highway Administration to improve safety along MD343, particularly in the corridor between </w:t>
      </w:r>
      <w:proofErr w:type="spellStart"/>
      <w:r w:rsidR="00E61DD2" w:rsidRPr="007A6A6D">
        <w:rPr>
          <w:rFonts w:ascii="Times New Roman" w:hAnsi="Times New Roman" w:cs="Times New Roman"/>
        </w:rPr>
        <w:t>WaWa</w:t>
      </w:r>
      <w:proofErr w:type="spellEnd"/>
      <w:r w:rsidR="00E61DD2" w:rsidRPr="007A6A6D">
        <w:rPr>
          <w:rFonts w:ascii="Times New Roman" w:hAnsi="Times New Roman" w:cs="Times New Roman"/>
        </w:rPr>
        <w:t xml:space="preserve"> and Food Lion.</w:t>
      </w:r>
      <w:r w:rsidR="00156113" w:rsidRPr="007A6A6D">
        <w:rPr>
          <w:rFonts w:ascii="Times New Roman" w:hAnsi="Times New Roman" w:cs="Times New Roman"/>
        </w:rPr>
        <w:t xml:space="preserve">  </w:t>
      </w:r>
      <w:r>
        <w:rPr>
          <w:rFonts w:ascii="Times New Roman" w:hAnsi="Times New Roman" w:cs="Times New Roman"/>
        </w:rPr>
        <w:t>W</w:t>
      </w:r>
      <w:r w:rsidR="00E61DD2" w:rsidRPr="007A6A6D">
        <w:rPr>
          <w:rFonts w:ascii="Times New Roman" w:hAnsi="Times New Roman" w:cs="Times New Roman"/>
        </w:rPr>
        <w:t>e</w:t>
      </w:r>
      <w:r>
        <w:rPr>
          <w:rFonts w:ascii="Times New Roman" w:hAnsi="Times New Roman" w:cs="Times New Roman"/>
        </w:rPr>
        <w:t xml:space="preserve"> also</w:t>
      </w:r>
      <w:r w:rsidR="00E61DD2" w:rsidRPr="007A6A6D">
        <w:rPr>
          <w:rFonts w:ascii="Times New Roman" w:hAnsi="Times New Roman" w:cs="Times New Roman"/>
        </w:rPr>
        <w:t xml:space="preserve"> support the expansion of the rail trail through to Woods Road and the </w:t>
      </w:r>
      <w:r w:rsidR="00F8699E">
        <w:rPr>
          <w:rFonts w:ascii="Times New Roman" w:hAnsi="Times New Roman" w:cs="Times New Roman"/>
        </w:rPr>
        <w:t>a</w:t>
      </w:r>
      <w:r w:rsidR="00E61DD2" w:rsidRPr="007A6A6D">
        <w:rPr>
          <w:rFonts w:ascii="Times New Roman" w:hAnsi="Times New Roman" w:cs="Times New Roman"/>
        </w:rPr>
        <w:t>irport</w:t>
      </w:r>
      <w:r w:rsidR="00F8699E">
        <w:rPr>
          <w:rFonts w:ascii="Times New Roman" w:hAnsi="Times New Roman" w:cs="Times New Roman"/>
        </w:rPr>
        <w:t xml:space="preserve">.  The expansion of the rail trail would </w:t>
      </w:r>
      <w:r w:rsidR="00E61DD2" w:rsidRPr="007A6A6D">
        <w:rPr>
          <w:rFonts w:ascii="Times New Roman" w:hAnsi="Times New Roman" w:cs="Times New Roman"/>
        </w:rPr>
        <w:t xml:space="preserve">provide improved access for bikers </w:t>
      </w:r>
      <w:r w:rsidR="00F8699E">
        <w:rPr>
          <w:rFonts w:ascii="Times New Roman" w:hAnsi="Times New Roman" w:cs="Times New Roman"/>
        </w:rPr>
        <w:t xml:space="preserve">and pedestrians </w:t>
      </w:r>
      <w:r w:rsidR="00E61DD2" w:rsidRPr="007A6A6D">
        <w:rPr>
          <w:rFonts w:ascii="Times New Roman" w:hAnsi="Times New Roman" w:cs="Times New Roman"/>
        </w:rPr>
        <w:t xml:space="preserve">to jobs </w:t>
      </w:r>
      <w:r w:rsidR="00F8699E">
        <w:rPr>
          <w:rFonts w:ascii="Times New Roman" w:hAnsi="Times New Roman" w:cs="Times New Roman"/>
        </w:rPr>
        <w:t xml:space="preserve">in </w:t>
      </w:r>
      <w:r w:rsidR="00E61DD2" w:rsidRPr="007A6A6D">
        <w:rPr>
          <w:rFonts w:ascii="Times New Roman" w:hAnsi="Times New Roman" w:cs="Times New Roman"/>
        </w:rPr>
        <w:t xml:space="preserve">Woods Road </w:t>
      </w:r>
      <w:r w:rsidR="00F8699E">
        <w:rPr>
          <w:rFonts w:ascii="Times New Roman" w:hAnsi="Times New Roman" w:cs="Times New Roman"/>
        </w:rPr>
        <w:t xml:space="preserve">corridor </w:t>
      </w:r>
      <w:r w:rsidR="00E61DD2" w:rsidRPr="007A6A6D">
        <w:rPr>
          <w:rFonts w:ascii="Times New Roman" w:hAnsi="Times New Roman" w:cs="Times New Roman"/>
        </w:rPr>
        <w:t>and the Industrial Park area, as well as</w:t>
      </w:r>
      <w:r w:rsidR="00F8699E">
        <w:rPr>
          <w:rFonts w:ascii="Times New Roman" w:hAnsi="Times New Roman" w:cs="Times New Roman"/>
        </w:rPr>
        <w:t xml:space="preserve"> an expansion of</w:t>
      </w:r>
      <w:r w:rsidR="00E61DD2" w:rsidRPr="007A6A6D">
        <w:rPr>
          <w:rFonts w:ascii="Times New Roman" w:hAnsi="Times New Roman" w:cs="Times New Roman"/>
        </w:rPr>
        <w:t xml:space="preserve"> recreational opportunities.</w:t>
      </w:r>
    </w:p>
    <w:p w14:paraId="02F0CF76" w14:textId="3086157D" w:rsidR="00041764" w:rsidRPr="007A6A6D" w:rsidRDefault="00C223E7" w:rsidP="00C223E7">
      <w:pPr>
        <w:spacing w:after="0" w:line="360" w:lineRule="auto"/>
        <w:ind w:firstLine="720"/>
        <w:jc w:val="both"/>
        <w:rPr>
          <w:rFonts w:ascii="Times New Roman" w:hAnsi="Times New Roman" w:cs="Times New Roman"/>
        </w:rPr>
      </w:pPr>
      <w:r w:rsidRPr="007A6A6D">
        <w:rPr>
          <w:rFonts w:ascii="Times New Roman" w:hAnsi="Times New Roman" w:cs="Times New Roman"/>
        </w:rPr>
        <w:t xml:space="preserve">We strongly encourage the approval of this proposal </w:t>
      </w:r>
      <w:r w:rsidR="005A7262" w:rsidRPr="007A6A6D">
        <w:rPr>
          <w:rFonts w:ascii="Times New Roman" w:hAnsi="Times New Roman" w:cs="Times New Roman"/>
        </w:rPr>
        <w:t xml:space="preserve">which will </w:t>
      </w:r>
      <w:r w:rsidR="00BC403B" w:rsidRPr="007A6A6D">
        <w:rPr>
          <w:rFonts w:ascii="Times New Roman" w:hAnsi="Times New Roman" w:cs="Times New Roman"/>
        </w:rPr>
        <w:t xml:space="preserve">result in more opportunities for Cambridge residents. </w:t>
      </w:r>
      <w:r w:rsidRPr="007A6A6D">
        <w:rPr>
          <w:rFonts w:ascii="Times New Roman" w:hAnsi="Times New Roman" w:cs="Times New Roman"/>
        </w:rPr>
        <w:t>Thank you for your consideration.</w:t>
      </w:r>
    </w:p>
    <w:p w14:paraId="52B73AA1" w14:textId="77777777" w:rsidR="00C223E7" w:rsidRPr="007A6A6D" w:rsidRDefault="00C223E7" w:rsidP="00B9189E">
      <w:pPr>
        <w:spacing w:after="0" w:line="240" w:lineRule="auto"/>
        <w:jc w:val="both"/>
        <w:rPr>
          <w:rFonts w:ascii="Times New Roman" w:hAnsi="Times New Roman" w:cs="Times New Roman"/>
        </w:rPr>
      </w:pPr>
    </w:p>
    <w:p w14:paraId="13C0957F" w14:textId="5A511F82" w:rsidR="00B9189E" w:rsidRPr="007A6A6D" w:rsidRDefault="00B9189E" w:rsidP="00B9189E">
      <w:pPr>
        <w:spacing w:after="0" w:line="240" w:lineRule="auto"/>
        <w:jc w:val="both"/>
        <w:rPr>
          <w:rFonts w:ascii="Times New Roman" w:hAnsi="Times New Roman" w:cs="Times New Roman"/>
        </w:rPr>
      </w:pPr>
      <w:r w:rsidRPr="007A6A6D">
        <w:rPr>
          <w:rFonts w:ascii="Times New Roman" w:hAnsi="Times New Roman" w:cs="Times New Roman"/>
        </w:rPr>
        <w:t>Sincerely,</w:t>
      </w:r>
    </w:p>
    <w:p w14:paraId="0D8C900A" w14:textId="77777777" w:rsidR="00041764" w:rsidRPr="007A6A6D" w:rsidRDefault="00041764" w:rsidP="00B9189E">
      <w:pPr>
        <w:spacing w:after="0" w:line="240" w:lineRule="auto"/>
        <w:jc w:val="both"/>
        <w:rPr>
          <w:rFonts w:ascii="Times New Roman" w:hAnsi="Times New Roman" w:cs="Times New Roman"/>
          <w:highlight w:val="yellow"/>
        </w:rPr>
      </w:pPr>
    </w:p>
    <w:p w14:paraId="3E11F483" w14:textId="77777777" w:rsidR="00BF1B49" w:rsidRPr="007A6A6D" w:rsidRDefault="00BF1B49" w:rsidP="00B9189E">
      <w:pPr>
        <w:spacing w:after="0" w:line="240" w:lineRule="auto"/>
        <w:jc w:val="both"/>
        <w:rPr>
          <w:rFonts w:ascii="Times New Roman" w:hAnsi="Times New Roman" w:cs="Times New Roman"/>
          <w:highlight w:val="yellow"/>
        </w:rPr>
      </w:pPr>
    </w:p>
    <w:p w14:paraId="6537E138" w14:textId="5DC9B7CC" w:rsidR="00B9189E" w:rsidRPr="007A6A6D" w:rsidRDefault="00AE562D" w:rsidP="00B9189E">
      <w:pPr>
        <w:spacing w:after="0" w:line="240" w:lineRule="auto"/>
        <w:jc w:val="both"/>
        <w:rPr>
          <w:rFonts w:ascii="Times New Roman" w:hAnsi="Times New Roman" w:cs="Times New Roman"/>
        </w:rPr>
      </w:pPr>
      <w:r w:rsidRPr="007A6A6D">
        <w:rPr>
          <w:rFonts w:ascii="Times New Roman" w:hAnsi="Times New Roman" w:cs="Times New Roman"/>
        </w:rPr>
        <w:t>Chuck McFadden, President</w:t>
      </w:r>
      <w:r w:rsidR="00F8699E" w:rsidRPr="007A6A6D">
        <w:rPr>
          <w:rFonts w:ascii="Times New Roman" w:hAnsi="Times New Roman" w:cs="Times New Roman"/>
        </w:rPr>
        <w:t xml:space="preserve">, </w:t>
      </w:r>
      <w:r w:rsidRPr="007A6A6D">
        <w:rPr>
          <w:rFonts w:ascii="Times New Roman" w:hAnsi="Times New Roman" w:cs="Times New Roman"/>
        </w:rPr>
        <w:t>Cambridge Association of Neighborhoods</w:t>
      </w:r>
    </w:p>
    <w:sectPr w:rsidR="00B9189E" w:rsidRPr="007A6A6D" w:rsidSect="0064157B">
      <w:head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594D3" w14:textId="77777777" w:rsidR="00E07D31" w:rsidRDefault="00E07D31" w:rsidP="00E61DD2">
      <w:pPr>
        <w:spacing w:after="0" w:line="240" w:lineRule="auto"/>
      </w:pPr>
      <w:r>
        <w:separator/>
      </w:r>
    </w:p>
  </w:endnote>
  <w:endnote w:type="continuationSeparator" w:id="0">
    <w:p w14:paraId="65804DAB" w14:textId="77777777" w:rsidR="00E07D31" w:rsidRDefault="00E07D31" w:rsidP="00E6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48885" w14:textId="77777777" w:rsidR="00E07D31" w:rsidRDefault="00E07D31" w:rsidP="00E61DD2">
      <w:pPr>
        <w:spacing w:after="0" w:line="240" w:lineRule="auto"/>
      </w:pPr>
      <w:r>
        <w:separator/>
      </w:r>
    </w:p>
  </w:footnote>
  <w:footnote w:type="continuationSeparator" w:id="0">
    <w:p w14:paraId="25AEA3A4" w14:textId="77777777" w:rsidR="00E07D31" w:rsidRDefault="00E07D31" w:rsidP="00E61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DF5F" w14:textId="0F8F4BBC" w:rsidR="00E61DD2" w:rsidRDefault="00E61DD2">
    <w:pPr>
      <w:pStyle w:val="Header"/>
    </w:pPr>
    <w:r>
      <w:rPr>
        <w:noProof/>
      </w:rPr>
      <w:drawing>
        <wp:inline distT="0" distB="0" distL="0" distR="0" wp14:anchorId="0759352E" wp14:editId="49404626">
          <wp:extent cx="5943600" cy="822663"/>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226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621F4"/>
    <w:multiLevelType w:val="hybridMultilevel"/>
    <w:tmpl w:val="0ED2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9E"/>
    <w:rsid w:val="00041764"/>
    <w:rsid w:val="000442B7"/>
    <w:rsid w:val="0006392B"/>
    <w:rsid w:val="000A4EB6"/>
    <w:rsid w:val="000B2A41"/>
    <w:rsid w:val="001017BC"/>
    <w:rsid w:val="00156113"/>
    <w:rsid w:val="001B540B"/>
    <w:rsid w:val="00252AE7"/>
    <w:rsid w:val="00257FD9"/>
    <w:rsid w:val="002A3A69"/>
    <w:rsid w:val="00327BEA"/>
    <w:rsid w:val="003567A9"/>
    <w:rsid w:val="003E7B37"/>
    <w:rsid w:val="003F318A"/>
    <w:rsid w:val="00412054"/>
    <w:rsid w:val="00414A29"/>
    <w:rsid w:val="00415702"/>
    <w:rsid w:val="00482466"/>
    <w:rsid w:val="00482495"/>
    <w:rsid w:val="004D4E5F"/>
    <w:rsid w:val="00510C3E"/>
    <w:rsid w:val="00540C71"/>
    <w:rsid w:val="00564772"/>
    <w:rsid w:val="00590E0D"/>
    <w:rsid w:val="005A7262"/>
    <w:rsid w:val="005A7E02"/>
    <w:rsid w:val="005D7FEF"/>
    <w:rsid w:val="005E0C18"/>
    <w:rsid w:val="006168E6"/>
    <w:rsid w:val="00630E42"/>
    <w:rsid w:val="00640F54"/>
    <w:rsid w:val="0064157B"/>
    <w:rsid w:val="006626B2"/>
    <w:rsid w:val="00680BCE"/>
    <w:rsid w:val="00707BEB"/>
    <w:rsid w:val="00726DCA"/>
    <w:rsid w:val="007474E1"/>
    <w:rsid w:val="00750073"/>
    <w:rsid w:val="00796400"/>
    <w:rsid w:val="007A6A6D"/>
    <w:rsid w:val="007D008B"/>
    <w:rsid w:val="00861396"/>
    <w:rsid w:val="0087380B"/>
    <w:rsid w:val="008B1E6D"/>
    <w:rsid w:val="008C548B"/>
    <w:rsid w:val="00940BB1"/>
    <w:rsid w:val="009956D2"/>
    <w:rsid w:val="009C3A9F"/>
    <w:rsid w:val="00A22833"/>
    <w:rsid w:val="00AE562D"/>
    <w:rsid w:val="00AF07FB"/>
    <w:rsid w:val="00B9189E"/>
    <w:rsid w:val="00BB47E6"/>
    <w:rsid w:val="00BC403B"/>
    <w:rsid w:val="00BF1B49"/>
    <w:rsid w:val="00C223E7"/>
    <w:rsid w:val="00C32176"/>
    <w:rsid w:val="00C54DCB"/>
    <w:rsid w:val="00CC62CB"/>
    <w:rsid w:val="00CD7D2F"/>
    <w:rsid w:val="00D57449"/>
    <w:rsid w:val="00D7555D"/>
    <w:rsid w:val="00D76364"/>
    <w:rsid w:val="00D81ACD"/>
    <w:rsid w:val="00D8773F"/>
    <w:rsid w:val="00D94BFE"/>
    <w:rsid w:val="00DB0C61"/>
    <w:rsid w:val="00E07D31"/>
    <w:rsid w:val="00E524E9"/>
    <w:rsid w:val="00E61DD2"/>
    <w:rsid w:val="00EC6A05"/>
    <w:rsid w:val="00F8699E"/>
    <w:rsid w:val="00FB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B7A8"/>
  <w15:chartTrackingRefBased/>
  <w15:docId w15:val="{4AB514C5-AE43-4E14-99E5-547CFE82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89E"/>
    <w:pPr>
      <w:ind w:left="720"/>
      <w:contextualSpacing/>
    </w:pPr>
  </w:style>
  <w:style w:type="paragraph" w:styleId="Header">
    <w:name w:val="header"/>
    <w:basedOn w:val="Normal"/>
    <w:link w:val="HeaderChar"/>
    <w:uiPriority w:val="99"/>
    <w:unhideWhenUsed/>
    <w:rsid w:val="00E61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DD2"/>
  </w:style>
  <w:style w:type="paragraph" w:styleId="Footer">
    <w:name w:val="footer"/>
    <w:basedOn w:val="Normal"/>
    <w:link w:val="FooterChar"/>
    <w:uiPriority w:val="99"/>
    <w:unhideWhenUsed/>
    <w:rsid w:val="00E61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DD2"/>
  </w:style>
  <w:style w:type="paragraph" w:styleId="Revision">
    <w:name w:val="Revision"/>
    <w:hidden/>
    <w:uiPriority w:val="99"/>
    <w:semiHidden/>
    <w:rsid w:val="00E61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Steffanie Malkus</dc:creator>
  <cp:keywords/>
  <dc:description/>
  <cp:lastModifiedBy>Puglisi, Tom (NYSPI)</cp:lastModifiedBy>
  <cp:revision>2</cp:revision>
  <cp:lastPrinted>2024-08-28T14:40:00Z</cp:lastPrinted>
  <dcterms:created xsi:type="dcterms:W3CDTF">2024-09-13T15:07:00Z</dcterms:created>
  <dcterms:modified xsi:type="dcterms:W3CDTF">2024-09-13T15:07:00Z</dcterms:modified>
</cp:coreProperties>
</file>