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55D438" w14:textId="77777777" w:rsidR="00933941" w:rsidRDefault="00933941" w:rsidP="00933941">
      <w:pPr>
        <w:tabs>
          <w:tab w:val="left" w:pos="2373"/>
          <w:tab w:val="right" w:pos="10530"/>
        </w:tabs>
        <w:jc w:val="both"/>
        <w:rPr>
          <w:rFonts w:asciiTheme="majorHAnsi" w:hAnsiTheme="majorHAnsi" w:cstheme="majorHAnsi"/>
          <w:b/>
          <w:color w:val="1F497D" w:themeColor="text2"/>
          <w:u w:val="thick"/>
        </w:rPr>
      </w:pPr>
    </w:p>
    <w:p w14:paraId="6B701A27" w14:textId="00C3A321" w:rsidR="007D5EA2" w:rsidRPr="002D11AD" w:rsidRDefault="004A6CEE" w:rsidP="00933941">
      <w:pPr>
        <w:tabs>
          <w:tab w:val="left" w:pos="2373"/>
          <w:tab w:val="right" w:pos="10530"/>
        </w:tabs>
        <w:jc w:val="both"/>
        <w:rPr>
          <w:rFonts w:asciiTheme="majorHAnsi" w:hAnsiTheme="majorHAnsi" w:cstheme="majorHAnsi"/>
          <w:b/>
          <w:color w:val="1F497D" w:themeColor="text2"/>
          <w:u w:val="thick"/>
        </w:rPr>
      </w:pPr>
      <w:r w:rsidRPr="002D11AD">
        <w:rPr>
          <w:rFonts w:asciiTheme="majorHAnsi" w:hAnsiTheme="majorHAnsi" w:cstheme="majorHAnsi"/>
          <w:b/>
          <w:color w:val="1F497D" w:themeColor="text2"/>
          <w:u w:val="thick"/>
        </w:rPr>
        <w:t>Newsletter #2</w:t>
      </w:r>
      <w:r w:rsidR="0021374C">
        <w:rPr>
          <w:rFonts w:asciiTheme="majorHAnsi" w:hAnsiTheme="majorHAnsi" w:cstheme="majorHAnsi"/>
          <w:b/>
          <w:color w:val="1F497D" w:themeColor="text2"/>
          <w:u w:val="thick"/>
        </w:rPr>
        <w:t>4</w:t>
      </w:r>
      <w:r w:rsidR="00BB49E7" w:rsidRPr="002D11AD">
        <w:rPr>
          <w:rFonts w:asciiTheme="majorHAnsi" w:hAnsiTheme="majorHAnsi" w:cstheme="majorHAnsi"/>
          <w:b/>
          <w:color w:val="1F497D" w:themeColor="text2"/>
          <w:u w:val="thick"/>
        </w:rPr>
        <w:t>.</w:t>
      </w:r>
      <w:r w:rsidR="00694BE7">
        <w:rPr>
          <w:rFonts w:asciiTheme="majorHAnsi" w:hAnsiTheme="majorHAnsi" w:cstheme="majorHAnsi"/>
          <w:b/>
          <w:color w:val="1F497D" w:themeColor="text2"/>
          <w:u w:val="thick"/>
        </w:rPr>
        <w:t>11</w:t>
      </w:r>
      <w:r w:rsidR="006940A3" w:rsidRPr="002D11AD">
        <w:rPr>
          <w:rFonts w:asciiTheme="majorHAnsi" w:hAnsiTheme="majorHAnsi" w:cstheme="majorHAnsi"/>
          <w:b/>
          <w:color w:val="1F497D" w:themeColor="text2"/>
          <w:u w:val="thick"/>
        </w:rPr>
        <w:tab/>
      </w:r>
      <w:r w:rsidR="006940A3" w:rsidRPr="002D11AD">
        <w:rPr>
          <w:rFonts w:asciiTheme="majorHAnsi" w:hAnsiTheme="majorHAnsi" w:cstheme="majorHAnsi"/>
          <w:b/>
          <w:color w:val="1F497D" w:themeColor="text2"/>
          <w:u w:val="thick"/>
        </w:rPr>
        <w:tab/>
      </w:r>
      <w:r w:rsidR="0021374C">
        <w:rPr>
          <w:rFonts w:asciiTheme="majorHAnsi" w:hAnsiTheme="majorHAnsi" w:cstheme="majorHAnsi"/>
          <w:b/>
          <w:color w:val="1F497D" w:themeColor="text2"/>
          <w:u w:val="thick"/>
        </w:rPr>
        <w:t xml:space="preserve"> </w:t>
      </w:r>
      <w:r w:rsidR="00694BE7">
        <w:rPr>
          <w:rFonts w:asciiTheme="majorHAnsi" w:hAnsiTheme="majorHAnsi" w:cstheme="majorHAnsi"/>
          <w:b/>
          <w:color w:val="1F497D" w:themeColor="text2"/>
          <w:u w:val="thick"/>
        </w:rPr>
        <w:t>NOVEMBER/DECEMBER</w:t>
      </w:r>
      <w:r w:rsidR="007574B8">
        <w:rPr>
          <w:rFonts w:asciiTheme="majorHAnsi" w:hAnsiTheme="majorHAnsi" w:cstheme="majorHAnsi"/>
          <w:b/>
          <w:color w:val="1F497D" w:themeColor="text2"/>
          <w:u w:val="thick"/>
        </w:rPr>
        <w:t xml:space="preserve"> </w:t>
      </w:r>
      <w:r w:rsidR="0021374C">
        <w:rPr>
          <w:rFonts w:asciiTheme="majorHAnsi" w:hAnsiTheme="majorHAnsi" w:cstheme="majorHAnsi"/>
          <w:b/>
          <w:color w:val="1F497D" w:themeColor="text2"/>
          <w:u w:val="thick"/>
        </w:rPr>
        <w:t>2024</w:t>
      </w:r>
    </w:p>
    <w:p w14:paraId="0BAF5335" w14:textId="4AF83B77" w:rsidR="00FE2358" w:rsidRDefault="00F67CE7" w:rsidP="00933941">
      <w:pPr>
        <w:pStyle w:val="Tom"/>
        <w:jc w:val="both"/>
        <w:rPr>
          <w:rFonts w:cstheme="majorHAnsi"/>
          <w:bCs/>
          <w:i/>
          <w:iCs/>
          <w:color w:val="1F497D" w:themeColor="text2"/>
        </w:rPr>
      </w:pPr>
      <w:r>
        <w:rPr>
          <w:rFonts w:cstheme="majorHAnsi"/>
          <w:bCs/>
          <w:i/>
          <w:iCs/>
          <w:color w:val="1F497D" w:themeColor="text2"/>
        </w:rPr>
        <w:t xml:space="preserve"> </w:t>
      </w:r>
    </w:p>
    <w:p w14:paraId="4E86C0A1" w14:textId="3515D62D" w:rsidR="00980A73" w:rsidRPr="00E5146D" w:rsidRDefault="00FC5763" w:rsidP="00933941">
      <w:pPr>
        <w:pStyle w:val="Tom"/>
        <w:jc w:val="center"/>
        <w:rPr>
          <w:rFonts w:cstheme="majorHAnsi"/>
          <w:bCs/>
          <w:i/>
          <w:iCs/>
          <w:color w:val="1F497D" w:themeColor="text2"/>
        </w:rPr>
      </w:pPr>
      <w:r w:rsidRPr="002D11AD">
        <w:rPr>
          <w:rFonts w:cstheme="majorHAnsi"/>
          <w:bCs/>
          <w:i/>
          <w:iCs/>
          <w:color w:val="1F497D" w:themeColor="text2"/>
        </w:rPr>
        <w:t>CAN</w:t>
      </w:r>
      <w:r w:rsidR="00FE2358">
        <w:rPr>
          <w:rFonts w:cstheme="majorHAnsi"/>
          <w:bCs/>
          <w:i/>
          <w:iCs/>
          <w:color w:val="1F497D" w:themeColor="text2"/>
        </w:rPr>
        <w:t xml:space="preserve"> member </w:t>
      </w:r>
      <w:r w:rsidRPr="002D11AD">
        <w:rPr>
          <w:rFonts w:cstheme="majorHAnsi"/>
          <w:bCs/>
          <w:i/>
          <w:iCs/>
          <w:color w:val="1F497D" w:themeColor="text2"/>
        </w:rPr>
        <w:t>meetings are announced in advance and open to the public.</w:t>
      </w:r>
    </w:p>
    <w:p w14:paraId="191ECF64" w14:textId="60E7E7FC" w:rsidR="00980A73" w:rsidRDefault="00FC5763" w:rsidP="00933941">
      <w:pPr>
        <w:pStyle w:val="Tom"/>
        <w:jc w:val="center"/>
        <w:rPr>
          <w:rFonts w:cstheme="majorHAnsi"/>
          <w:bCs/>
          <w:i/>
          <w:iCs/>
          <w:color w:val="1F497D" w:themeColor="text2"/>
        </w:rPr>
      </w:pPr>
      <w:r w:rsidRPr="002D11AD">
        <w:rPr>
          <w:rFonts w:cstheme="majorHAnsi"/>
          <w:bCs/>
          <w:i/>
          <w:iCs/>
          <w:color w:val="1F497D" w:themeColor="text2"/>
        </w:rPr>
        <w:t>Everyone interested in CAN is invited to attend.</w:t>
      </w:r>
    </w:p>
    <w:p w14:paraId="3EF43CAC" w14:textId="6442B978" w:rsidR="006D09C3" w:rsidRPr="00852046" w:rsidRDefault="004B6CD4" w:rsidP="00933941">
      <w:pPr>
        <w:tabs>
          <w:tab w:val="right" w:pos="10530"/>
        </w:tabs>
        <w:ind w:left="-90"/>
        <w:jc w:val="both"/>
        <w:rPr>
          <w:rFonts w:asciiTheme="majorHAnsi" w:hAnsiTheme="majorHAnsi" w:cstheme="majorHAnsi"/>
          <w:b/>
          <w:color w:val="1F497D" w:themeColor="text2"/>
          <w:u w:val="thick"/>
        </w:rPr>
      </w:pPr>
      <w:r>
        <w:rPr>
          <w:rFonts w:asciiTheme="majorHAnsi" w:hAnsiTheme="majorHAnsi" w:cstheme="majorHAnsi"/>
          <w:b/>
          <w:color w:val="1F497D" w:themeColor="text2"/>
          <w:u w:val="thick"/>
        </w:rPr>
        <w:tab/>
      </w:r>
    </w:p>
    <w:p w14:paraId="13374BD5" w14:textId="7F882FB7" w:rsidR="0060553F" w:rsidRPr="00743B4A" w:rsidRDefault="006100C0" w:rsidP="00933941">
      <w:pPr>
        <w:tabs>
          <w:tab w:val="right" w:pos="10530"/>
        </w:tabs>
        <w:spacing w:before="240"/>
        <w:jc w:val="both"/>
        <w:rPr>
          <w:color w:val="1F497D" w:themeColor="text2"/>
          <w:u w:val="thick"/>
        </w:rPr>
      </w:pPr>
      <w:r w:rsidRPr="00403C77">
        <w:rPr>
          <w:rFonts w:asciiTheme="majorHAnsi" w:hAnsiTheme="majorHAnsi" w:cstheme="majorHAnsi"/>
          <w:b/>
          <w:color w:val="1F497D" w:themeColor="text2"/>
        </w:rPr>
        <w:t>IN THIS ISSUE:</w:t>
      </w:r>
      <w:r w:rsidR="00852046">
        <w:rPr>
          <w:b/>
          <w:color w:val="1F497D" w:themeColor="text2"/>
        </w:rPr>
        <w:tab/>
      </w:r>
      <w:r w:rsidR="00B06F10" w:rsidRPr="00B06F10">
        <w:rPr>
          <w:rFonts w:asciiTheme="majorHAnsi" w:hAnsiTheme="majorHAnsi" w:cstheme="majorHAnsi"/>
          <w:bCs/>
          <w:color w:val="1F497D" w:themeColor="text2"/>
          <w:u w:val="single"/>
        </w:rPr>
        <w:t>P</w:t>
      </w:r>
      <w:r w:rsidR="00D0744B" w:rsidRPr="0072709F">
        <w:rPr>
          <w:rFonts w:asciiTheme="majorHAnsi" w:hAnsiTheme="majorHAnsi" w:cstheme="majorHAnsi"/>
          <w:color w:val="1F497D" w:themeColor="text2"/>
          <w:u w:val="single"/>
        </w:rPr>
        <w:t xml:space="preserve">age </w:t>
      </w:r>
    </w:p>
    <w:p w14:paraId="1CED1916" w14:textId="77777777" w:rsidR="009D081D" w:rsidRDefault="009D081D" w:rsidP="00933941">
      <w:pPr>
        <w:pStyle w:val="ListParagraph"/>
        <w:tabs>
          <w:tab w:val="right" w:pos="10530"/>
        </w:tabs>
        <w:ind w:left="0"/>
        <w:jc w:val="both"/>
        <w:rPr>
          <w:b/>
          <w:color w:val="1F497D" w:themeColor="text2"/>
        </w:rPr>
      </w:pPr>
    </w:p>
    <w:p w14:paraId="660F4B73" w14:textId="52291B19" w:rsidR="00D10DA7" w:rsidRPr="007604F6" w:rsidRDefault="009C6E7C" w:rsidP="00933941">
      <w:pPr>
        <w:pStyle w:val="ListParagraph"/>
        <w:tabs>
          <w:tab w:val="right" w:pos="10530"/>
        </w:tabs>
        <w:ind w:left="0"/>
        <w:jc w:val="both"/>
        <w:rPr>
          <w:bCs/>
          <w:color w:val="1F497D" w:themeColor="text2"/>
        </w:rPr>
      </w:pPr>
      <w:r>
        <w:rPr>
          <w:b/>
          <w:color w:val="1F497D" w:themeColor="text2"/>
        </w:rPr>
        <w:t>P</w:t>
      </w:r>
      <w:r w:rsidR="002E7801">
        <w:rPr>
          <w:b/>
          <w:color w:val="1F497D" w:themeColor="text2"/>
        </w:rPr>
        <w:t>RESIDENT’S MESSAGE</w:t>
      </w:r>
      <w:r w:rsidR="00536779">
        <w:rPr>
          <w:b/>
          <w:color w:val="1F497D" w:themeColor="text2"/>
        </w:rPr>
        <w:t xml:space="preserve"> – CAN PRIORITIES FOR 2025</w:t>
      </w:r>
      <w:r w:rsidR="004751C8">
        <w:rPr>
          <w:b/>
          <w:color w:val="1F497D" w:themeColor="text2"/>
        </w:rPr>
        <w:tab/>
      </w:r>
      <w:r w:rsidR="007604F6" w:rsidRPr="007604F6">
        <w:rPr>
          <w:bCs/>
          <w:color w:val="1F497D" w:themeColor="text2"/>
        </w:rPr>
        <w:t>1</w:t>
      </w:r>
    </w:p>
    <w:p w14:paraId="3E9F6A5E" w14:textId="77777777" w:rsidR="00511641" w:rsidRPr="004D23CB" w:rsidRDefault="00511641" w:rsidP="00933941">
      <w:pPr>
        <w:pStyle w:val="ListParagraph"/>
        <w:tabs>
          <w:tab w:val="right" w:pos="10530"/>
        </w:tabs>
        <w:ind w:left="0"/>
        <w:jc w:val="both"/>
        <w:rPr>
          <w:b/>
          <w:color w:val="1F497D" w:themeColor="text2"/>
          <w:sz w:val="11"/>
          <w:szCs w:val="11"/>
        </w:rPr>
      </w:pPr>
    </w:p>
    <w:p w14:paraId="51746B92" w14:textId="0C37B9EE" w:rsidR="004E5B8A" w:rsidRDefault="002E7801" w:rsidP="00933941">
      <w:pPr>
        <w:pStyle w:val="ListParagraph"/>
        <w:tabs>
          <w:tab w:val="right" w:pos="10530"/>
        </w:tabs>
        <w:ind w:left="0"/>
        <w:jc w:val="both"/>
        <w:rPr>
          <w:b/>
          <w:color w:val="1F497D" w:themeColor="text2"/>
        </w:rPr>
      </w:pPr>
      <w:r w:rsidRPr="00852046">
        <w:rPr>
          <w:b/>
          <w:color w:val="1F497D" w:themeColor="text2"/>
        </w:rPr>
        <w:t>CAMBRIDGE CORNER</w:t>
      </w:r>
      <w:r w:rsidRPr="00852046">
        <w:rPr>
          <w:b/>
          <w:color w:val="1F497D" w:themeColor="text2"/>
        </w:rPr>
        <w:tab/>
      </w:r>
    </w:p>
    <w:p w14:paraId="0A59FA05" w14:textId="0331D279" w:rsidR="00E768A9" w:rsidRPr="00A54553" w:rsidRDefault="003D57E3" w:rsidP="00933941">
      <w:pPr>
        <w:pStyle w:val="ListParagraph"/>
        <w:numPr>
          <w:ilvl w:val="0"/>
          <w:numId w:val="25"/>
        </w:numPr>
        <w:tabs>
          <w:tab w:val="right" w:pos="10530"/>
        </w:tabs>
        <w:ind w:left="450"/>
        <w:jc w:val="both"/>
        <w:rPr>
          <w:b/>
          <w:color w:val="1F497D" w:themeColor="text2"/>
        </w:rPr>
      </w:pPr>
      <w:r w:rsidRPr="00852046">
        <w:rPr>
          <w:b/>
          <w:color w:val="1F497D" w:themeColor="text2"/>
        </w:rPr>
        <w:t>Cambridge Real Estate Trends</w:t>
      </w:r>
      <w:r w:rsidRPr="00852046">
        <w:rPr>
          <w:b/>
          <w:color w:val="1F497D" w:themeColor="text2"/>
        </w:rPr>
        <w:tab/>
      </w:r>
      <w:r w:rsidR="00F16072">
        <w:rPr>
          <w:color w:val="1F497D" w:themeColor="text2"/>
        </w:rPr>
        <w:t>3</w:t>
      </w:r>
    </w:p>
    <w:p w14:paraId="2B558E22" w14:textId="023C1CD7" w:rsidR="00A54553" w:rsidRDefault="00A54553" w:rsidP="00933941">
      <w:pPr>
        <w:pStyle w:val="ListParagraph"/>
        <w:numPr>
          <w:ilvl w:val="0"/>
          <w:numId w:val="25"/>
        </w:numPr>
        <w:tabs>
          <w:tab w:val="right" w:pos="10530"/>
        </w:tabs>
        <w:ind w:left="450"/>
        <w:jc w:val="both"/>
        <w:rPr>
          <w:b/>
          <w:color w:val="1F497D" w:themeColor="text2"/>
        </w:rPr>
      </w:pPr>
      <w:r>
        <w:rPr>
          <w:b/>
          <w:color w:val="1F497D" w:themeColor="text2"/>
        </w:rPr>
        <w:t>Cambridge Fun Facts &amp; Lore</w:t>
      </w:r>
      <w:r w:rsidR="00536779">
        <w:rPr>
          <w:b/>
          <w:color w:val="1F497D" w:themeColor="text2"/>
        </w:rPr>
        <w:tab/>
      </w:r>
      <w:r w:rsidR="00536779" w:rsidRPr="00536779">
        <w:rPr>
          <w:bCs/>
          <w:color w:val="1F497D" w:themeColor="text2"/>
        </w:rPr>
        <w:t>4</w:t>
      </w:r>
    </w:p>
    <w:p w14:paraId="4A3593C8" w14:textId="67869432" w:rsidR="00B90C65" w:rsidRDefault="00AA175A" w:rsidP="00933941">
      <w:pPr>
        <w:pStyle w:val="ListParagraph"/>
        <w:numPr>
          <w:ilvl w:val="0"/>
          <w:numId w:val="25"/>
        </w:numPr>
        <w:tabs>
          <w:tab w:val="right" w:pos="10530"/>
        </w:tabs>
        <w:ind w:left="450"/>
        <w:jc w:val="both"/>
        <w:rPr>
          <w:b/>
          <w:color w:val="1F497D" w:themeColor="text2"/>
        </w:rPr>
      </w:pPr>
      <w:r>
        <w:rPr>
          <w:b/>
          <w:color w:val="1F497D" w:themeColor="text2"/>
        </w:rPr>
        <w:t>Cambridge Department of Police</w:t>
      </w:r>
      <w:r w:rsidR="00B90C65">
        <w:rPr>
          <w:b/>
          <w:color w:val="1F497D" w:themeColor="text2"/>
        </w:rPr>
        <w:tab/>
      </w:r>
      <w:r w:rsidR="007604F6">
        <w:rPr>
          <w:bCs/>
          <w:color w:val="1F497D" w:themeColor="text2"/>
        </w:rPr>
        <w:t>4</w:t>
      </w:r>
    </w:p>
    <w:p w14:paraId="6756499B" w14:textId="77777777" w:rsidR="00591B19" w:rsidRPr="00090630" w:rsidRDefault="00591B19" w:rsidP="00933941">
      <w:pPr>
        <w:pStyle w:val="ListParagraph"/>
        <w:tabs>
          <w:tab w:val="right" w:pos="10530"/>
        </w:tabs>
        <w:ind w:left="446"/>
        <w:jc w:val="both"/>
        <w:rPr>
          <w:rFonts w:cstheme="majorHAnsi"/>
          <w:b/>
          <w:color w:val="1F497D" w:themeColor="text2"/>
          <w:sz w:val="20"/>
          <w:szCs w:val="20"/>
        </w:rPr>
      </w:pPr>
    </w:p>
    <w:p w14:paraId="3D403794" w14:textId="50E4A60B" w:rsidR="001126BC" w:rsidRPr="001126BC" w:rsidRDefault="00034E34" w:rsidP="00933941">
      <w:pPr>
        <w:pStyle w:val="ListParagraph"/>
        <w:tabs>
          <w:tab w:val="right" w:pos="10530"/>
        </w:tabs>
        <w:ind w:left="0"/>
        <w:jc w:val="both"/>
        <w:rPr>
          <w:rFonts w:cstheme="majorHAnsi"/>
          <w:b/>
          <w:bCs/>
          <w:color w:val="1F497D" w:themeColor="text2"/>
        </w:rPr>
      </w:pPr>
      <w:r w:rsidRPr="004E2424">
        <w:rPr>
          <w:rFonts w:cstheme="majorHAnsi"/>
          <w:b/>
          <w:caps/>
          <w:color w:val="1F497D" w:themeColor="text2"/>
        </w:rPr>
        <w:t>Community News – Cooper</w:t>
      </w:r>
      <w:r w:rsidR="006B5DFD" w:rsidRPr="004E2424">
        <w:rPr>
          <w:rFonts w:cstheme="majorHAnsi"/>
          <w:b/>
          <w:caps/>
          <w:color w:val="1F497D" w:themeColor="text2"/>
        </w:rPr>
        <w:t>ating Community Organization</w:t>
      </w:r>
      <w:r w:rsidR="008F634A" w:rsidRPr="004E2424">
        <w:rPr>
          <w:rFonts w:cstheme="majorHAnsi"/>
          <w:b/>
          <w:caps/>
          <w:color w:val="1F497D" w:themeColor="text2"/>
        </w:rPr>
        <w:t>S</w:t>
      </w:r>
      <w:r w:rsidR="001B7C18" w:rsidRPr="004E2424">
        <w:rPr>
          <w:rFonts w:cstheme="majorHAnsi"/>
          <w:b/>
          <w:color w:val="1F497D" w:themeColor="text2"/>
        </w:rPr>
        <w:tab/>
      </w:r>
    </w:p>
    <w:p w14:paraId="5854F662" w14:textId="71F27C14" w:rsidR="00B90C65" w:rsidRDefault="00B90C65" w:rsidP="00933941">
      <w:pPr>
        <w:pStyle w:val="ListParagraph"/>
        <w:numPr>
          <w:ilvl w:val="0"/>
          <w:numId w:val="26"/>
        </w:numPr>
        <w:tabs>
          <w:tab w:val="right" w:pos="10530"/>
        </w:tabs>
        <w:ind w:left="450"/>
        <w:jc w:val="both"/>
        <w:rPr>
          <w:rFonts w:cstheme="majorHAnsi"/>
          <w:b/>
          <w:color w:val="1F497D" w:themeColor="text2"/>
        </w:rPr>
      </w:pPr>
      <w:r>
        <w:rPr>
          <w:rFonts w:cstheme="majorHAnsi"/>
          <w:b/>
          <w:color w:val="1F497D" w:themeColor="text2"/>
        </w:rPr>
        <w:t>Habitat for Humanity Choptank</w:t>
      </w:r>
      <w:r w:rsidR="001F6FAC">
        <w:rPr>
          <w:rFonts w:cstheme="majorHAnsi"/>
          <w:b/>
          <w:color w:val="1F497D" w:themeColor="text2"/>
        </w:rPr>
        <w:t xml:space="preserve"> – Seeking Events Committee Members</w:t>
      </w:r>
      <w:r w:rsidR="007604F6">
        <w:rPr>
          <w:rFonts w:cstheme="majorHAnsi"/>
          <w:b/>
          <w:color w:val="1F497D" w:themeColor="text2"/>
        </w:rPr>
        <w:tab/>
      </w:r>
      <w:r w:rsidR="007604F6" w:rsidRPr="007604F6">
        <w:rPr>
          <w:rFonts w:cstheme="majorHAnsi"/>
          <w:bCs/>
          <w:color w:val="1F497D" w:themeColor="text2"/>
        </w:rPr>
        <w:t>5</w:t>
      </w:r>
    </w:p>
    <w:p w14:paraId="55F61260" w14:textId="00D54B60" w:rsidR="00A54553" w:rsidRPr="00E7262D" w:rsidRDefault="001126BC" w:rsidP="00BF699A">
      <w:pPr>
        <w:pStyle w:val="ListParagraph"/>
        <w:numPr>
          <w:ilvl w:val="0"/>
          <w:numId w:val="25"/>
        </w:numPr>
        <w:tabs>
          <w:tab w:val="right" w:pos="10530"/>
        </w:tabs>
        <w:ind w:left="450"/>
        <w:rPr>
          <w:b/>
          <w:color w:val="1F497D" w:themeColor="text2"/>
        </w:rPr>
      </w:pPr>
      <w:r w:rsidRPr="00E7262D">
        <w:rPr>
          <w:b/>
          <w:color w:val="1F497D" w:themeColor="text2"/>
        </w:rPr>
        <w:t>Main Street Gallery –</w:t>
      </w:r>
      <w:r w:rsidR="009346B7" w:rsidRPr="00E7262D">
        <w:rPr>
          <w:b/>
          <w:color w:val="1F497D" w:themeColor="text2"/>
        </w:rPr>
        <w:t xml:space="preserve"> </w:t>
      </w:r>
      <w:r w:rsidR="00B90C65" w:rsidRPr="00E7262D">
        <w:rPr>
          <w:b/>
          <w:color w:val="1F497D" w:themeColor="text2"/>
        </w:rPr>
        <w:t>All That Glitters</w:t>
      </w:r>
      <w:r w:rsidR="00933941" w:rsidRPr="00E7262D">
        <w:rPr>
          <w:b/>
          <w:color w:val="1F497D" w:themeColor="text2"/>
        </w:rPr>
        <w:t xml:space="preserve">   </w:t>
      </w:r>
      <w:r w:rsidR="002D084D" w:rsidRPr="00E7262D">
        <w:rPr>
          <w:b/>
          <w:color w:val="1F497D" w:themeColor="text2"/>
        </w:rPr>
        <w:t xml:space="preserve"> </w:t>
      </w:r>
      <w:r w:rsidR="00933941" w:rsidRPr="00E7262D">
        <w:rPr>
          <w:b/>
          <w:color w:val="1F497D" w:themeColor="text2"/>
        </w:rPr>
        <w:t xml:space="preserve">                                                                                                     </w:t>
      </w:r>
      <w:r w:rsidR="00C00461" w:rsidRPr="00E7262D">
        <w:rPr>
          <w:b/>
          <w:color w:val="1F497D" w:themeColor="text2"/>
        </w:rPr>
        <w:t xml:space="preserve"> </w:t>
      </w:r>
      <w:r w:rsidR="00933941" w:rsidRPr="00E7262D">
        <w:rPr>
          <w:b/>
          <w:color w:val="1F497D" w:themeColor="text2"/>
        </w:rPr>
        <w:t xml:space="preserve"> </w:t>
      </w:r>
      <w:r w:rsidR="00090630" w:rsidRPr="00E7262D">
        <w:rPr>
          <w:bCs/>
          <w:color w:val="1F497D" w:themeColor="text2"/>
        </w:rPr>
        <w:t xml:space="preserve"> </w:t>
      </w:r>
      <w:r w:rsidR="007604F6" w:rsidRPr="00E7262D">
        <w:rPr>
          <w:bCs/>
          <w:color w:val="1F497D" w:themeColor="text2"/>
        </w:rPr>
        <w:t>6</w:t>
      </w:r>
    </w:p>
    <w:p w14:paraId="015255AA" w14:textId="77777777" w:rsidR="00090630" w:rsidRPr="00090630" w:rsidRDefault="00090630" w:rsidP="00933941">
      <w:pPr>
        <w:tabs>
          <w:tab w:val="right" w:pos="10530"/>
        </w:tabs>
        <w:jc w:val="both"/>
        <w:rPr>
          <w:rFonts w:asciiTheme="majorHAnsi" w:hAnsiTheme="majorHAnsi" w:cstheme="majorHAnsi"/>
          <w:b/>
          <w:color w:val="1F497D" w:themeColor="text2"/>
          <w:sz w:val="16"/>
          <w:szCs w:val="16"/>
        </w:rPr>
      </w:pPr>
    </w:p>
    <w:p w14:paraId="721A565C" w14:textId="37C45088" w:rsidR="00E5259A" w:rsidRDefault="002E7801" w:rsidP="00933941">
      <w:pPr>
        <w:tabs>
          <w:tab w:val="right" w:pos="10530"/>
        </w:tabs>
        <w:jc w:val="both"/>
        <w:rPr>
          <w:rFonts w:asciiTheme="majorHAnsi" w:hAnsiTheme="majorHAnsi" w:cstheme="majorHAnsi"/>
          <w:b/>
          <w:color w:val="1F497D" w:themeColor="text2"/>
        </w:rPr>
      </w:pPr>
      <w:r w:rsidRPr="009C6E7C">
        <w:rPr>
          <w:rFonts w:asciiTheme="majorHAnsi" w:hAnsiTheme="majorHAnsi" w:cstheme="majorHAnsi"/>
          <w:b/>
          <w:color w:val="1F497D" w:themeColor="text2"/>
        </w:rPr>
        <w:t>C</w:t>
      </w:r>
      <w:r w:rsidRPr="009C6E7C">
        <w:rPr>
          <w:rFonts w:asciiTheme="majorHAnsi" w:hAnsiTheme="majorHAnsi" w:cstheme="majorHAnsi"/>
          <w:b/>
          <w:caps/>
          <w:color w:val="1F497D" w:themeColor="text2"/>
        </w:rPr>
        <w:t>AN Mission Statement</w:t>
      </w:r>
      <w:r w:rsidR="00CB64EB">
        <w:rPr>
          <w:rFonts w:asciiTheme="majorHAnsi" w:hAnsiTheme="majorHAnsi" w:cstheme="majorHAnsi"/>
          <w:b/>
          <w:caps/>
          <w:color w:val="1F497D" w:themeColor="text2"/>
        </w:rPr>
        <w:t xml:space="preserve">, </w:t>
      </w:r>
      <w:r w:rsidR="001222AE">
        <w:rPr>
          <w:rFonts w:asciiTheme="majorHAnsi" w:hAnsiTheme="majorHAnsi" w:cstheme="majorHAnsi"/>
          <w:b/>
          <w:caps/>
          <w:color w:val="1F497D" w:themeColor="text2"/>
        </w:rPr>
        <w:t>MEMBERSH</w:t>
      </w:r>
      <w:r w:rsidR="00B90C65">
        <w:rPr>
          <w:rFonts w:asciiTheme="majorHAnsi" w:hAnsiTheme="majorHAnsi" w:cstheme="majorHAnsi"/>
          <w:b/>
          <w:caps/>
          <w:color w:val="1F497D" w:themeColor="text2"/>
        </w:rPr>
        <w:t>i</w:t>
      </w:r>
      <w:r w:rsidR="001222AE">
        <w:rPr>
          <w:rFonts w:asciiTheme="majorHAnsi" w:hAnsiTheme="majorHAnsi" w:cstheme="majorHAnsi"/>
          <w:b/>
          <w:caps/>
          <w:color w:val="1F497D" w:themeColor="text2"/>
        </w:rPr>
        <w:t xml:space="preserve">P, </w:t>
      </w:r>
      <w:r w:rsidR="00CB64EB">
        <w:rPr>
          <w:rFonts w:asciiTheme="majorHAnsi" w:hAnsiTheme="majorHAnsi" w:cstheme="majorHAnsi"/>
          <w:b/>
          <w:caps/>
          <w:color w:val="1F497D" w:themeColor="text2"/>
        </w:rPr>
        <w:t>Board</w:t>
      </w:r>
      <w:r w:rsidR="001222AE">
        <w:rPr>
          <w:rFonts w:asciiTheme="majorHAnsi" w:hAnsiTheme="majorHAnsi" w:cstheme="majorHAnsi"/>
          <w:b/>
          <w:caps/>
          <w:color w:val="1F497D" w:themeColor="text2"/>
        </w:rPr>
        <w:t xml:space="preserve"> OF DIRECTORS</w:t>
      </w:r>
      <w:r w:rsidR="00CB64EB">
        <w:rPr>
          <w:rFonts w:asciiTheme="majorHAnsi" w:hAnsiTheme="majorHAnsi" w:cstheme="majorHAnsi"/>
          <w:b/>
          <w:caps/>
          <w:color w:val="1F497D" w:themeColor="text2"/>
        </w:rPr>
        <w:t>,</w:t>
      </w:r>
      <w:r w:rsidRPr="009C6E7C">
        <w:rPr>
          <w:rFonts w:asciiTheme="majorHAnsi" w:hAnsiTheme="majorHAnsi" w:cstheme="majorHAnsi"/>
          <w:b/>
          <w:caps/>
          <w:color w:val="1F497D" w:themeColor="text2"/>
        </w:rPr>
        <w:t xml:space="preserve"> and Committees</w:t>
      </w:r>
      <w:r w:rsidR="007604F6">
        <w:rPr>
          <w:rFonts w:asciiTheme="majorHAnsi" w:hAnsiTheme="majorHAnsi" w:cstheme="majorHAnsi"/>
          <w:b/>
          <w:caps/>
          <w:color w:val="1F497D" w:themeColor="text2"/>
        </w:rPr>
        <w:tab/>
      </w:r>
      <w:r w:rsidR="007604F6" w:rsidRPr="007604F6">
        <w:rPr>
          <w:rFonts w:asciiTheme="majorHAnsi" w:hAnsiTheme="majorHAnsi" w:cstheme="majorHAnsi"/>
          <w:bCs/>
          <w:caps/>
          <w:color w:val="1F497D" w:themeColor="text2"/>
        </w:rPr>
        <w:t>7</w:t>
      </w:r>
    </w:p>
    <w:p w14:paraId="03BAB1E1" w14:textId="77777777" w:rsidR="00403C77" w:rsidRDefault="00403C77" w:rsidP="00933941">
      <w:pPr>
        <w:tabs>
          <w:tab w:val="right" w:pos="10530"/>
        </w:tabs>
        <w:jc w:val="both"/>
        <w:rPr>
          <w:rFonts w:asciiTheme="majorHAnsi" w:hAnsiTheme="majorHAnsi" w:cstheme="majorHAnsi"/>
          <w:b/>
          <w:color w:val="1F497D" w:themeColor="text2"/>
          <w:u w:val="thick"/>
        </w:rPr>
      </w:pPr>
    </w:p>
    <w:p w14:paraId="5A960A72" w14:textId="1F135B01" w:rsidR="00FC5763" w:rsidRPr="0053670F" w:rsidRDefault="00FC5763" w:rsidP="00933941">
      <w:pPr>
        <w:tabs>
          <w:tab w:val="right" w:pos="10530"/>
        </w:tabs>
        <w:jc w:val="both"/>
        <w:rPr>
          <w:rFonts w:asciiTheme="majorHAnsi" w:hAnsiTheme="majorHAnsi" w:cstheme="majorHAnsi"/>
          <w:b/>
          <w:color w:val="1F497D" w:themeColor="text2"/>
        </w:rPr>
      </w:pPr>
      <w:r w:rsidRPr="00FF03F8">
        <w:rPr>
          <w:rFonts w:asciiTheme="majorHAnsi" w:hAnsiTheme="majorHAnsi" w:cstheme="majorHAnsi"/>
          <w:b/>
          <w:color w:val="1F497D" w:themeColor="text2"/>
          <w:u w:val="thick"/>
        </w:rPr>
        <w:t>CURRENT LINKS</w:t>
      </w:r>
    </w:p>
    <w:p w14:paraId="51860FA7" w14:textId="77777777" w:rsidR="0053670F" w:rsidRPr="001F6FAC" w:rsidRDefault="0053670F" w:rsidP="00933941">
      <w:pPr>
        <w:pStyle w:val="ListParagraph"/>
        <w:tabs>
          <w:tab w:val="left" w:pos="0"/>
          <w:tab w:val="right" w:pos="10530"/>
        </w:tabs>
        <w:ind w:left="0"/>
        <w:jc w:val="both"/>
        <w:rPr>
          <w:rFonts w:cstheme="majorHAnsi"/>
          <w:bCs/>
        </w:rPr>
      </w:pPr>
      <w:r w:rsidRPr="001F6FAC">
        <w:rPr>
          <w:rFonts w:cstheme="majorHAnsi"/>
          <w:bCs/>
          <w:color w:val="1F497D" w:themeColor="text2"/>
        </w:rPr>
        <w:t>CAN’s Website –</w:t>
      </w:r>
      <w:r w:rsidRPr="001F6FAC">
        <w:rPr>
          <w:rFonts w:cstheme="majorHAnsi"/>
          <w:bCs/>
        </w:rPr>
        <w:t xml:space="preserve"> </w:t>
      </w:r>
      <w:hyperlink r:id="rId8" w:history="1">
        <w:r w:rsidRPr="001F6FAC">
          <w:rPr>
            <w:rStyle w:val="Hyperlink"/>
            <w:rFonts w:cstheme="majorHAnsi"/>
            <w:bCs/>
            <w:color w:val="0000FF"/>
          </w:rPr>
          <w:t>https://cambridgecan.org</w:t>
        </w:r>
      </w:hyperlink>
    </w:p>
    <w:p w14:paraId="729D962F" w14:textId="702EE14C" w:rsidR="00DC2311" w:rsidRPr="001F6FAC" w:rsidRDefault="00FC5763" w:rsidP="00933941">
      <w:pPr>
        <w:pStyle w:val="ListParagraph"/>
        <w:tabs>
          <w:tab w:val="left" w:pos="0"/>
          <w:tab w:val="right" w:pos="10530"/>
        </w:tabs>
        <w:ind w:left="0"/>
        <w:jc w:val="both"/>
        <w:rPr>
          <w:rFonts w:cstheme="majorHAnsi"/>
          <w:bCs/>
        </w:rPr>
      </w:pPr>
      <w:r w:rsidRPr="001F6FAC">
        <w:rPr>
          <w:rFonts w:cstheme="majorHAnsi"/>
          <w:bCs/>
          <w:color w:val="1F497D" w:themeColor="text2"/>
        </w:rPr>
        <w:t xml:space="preserve">JOIN CAN FOR FREE – </w:t>
      </w:r>
      <w:hyperlink r:id="rId9" w:history="1">
        <w:r w:rsidRPr="001F6FAC">
          <w:rPr>
            <w:rStyle w:val="Hyperlink"/>
            <w:rFonts w:cstheme="majorHAnsi"/>
            <w:bCs/>
          </w:rPr>
          <w:t>https://cambridgecan.org/join-can/</w:t>
        </w:r>
      </w:hyperlink>
      <w:r w:rsidRPr="001F6FAC">
        <w:rPr>
          <w:rFonts w:cstheme="majorHAnsi"/>
          <w:bCs/>
          <w:color w:val="1F497D" w:themeColor="text2"/>
        </w:rPr>
        <w:t xml:space="preserve"> </w:t>
      </w:r>
    </w:p>
    <w:p w14:paraId="75EFF87A" w14:textId="77777777" w:rsidR="00386089" w:rsidRPr="001F6FAC" w:rsidRDefault="00FC5763" w:rsidP="00933941">
      <w:pPr>
        <w:pStyle w:val="ListParagraph"/>
        <w:tabs>
          <w:tab w:val="left" w:pos="0"/>
          <w:tab w:val="right" w:pos="10530"/>
        </w:tabs>
        <w:ind w:left="0"/>
        <w:jc w:val="both"/>
        <w:rPr>
          <w:rFonts w:cstheme="majorHAnsi"/>
          <w:bCs/>
        </w:rPr>
      </w:pPr>
      <w:r w:rsidRPr="001F6FAC">
        <w:rPr>
          <w:rFonts w:cstheme="majorHAnsi"/>
          <w:bCs/>
          <w:color w:val="1F497D" w:themeColor="text2"/>
        </w:rPr>
        <w:t xml:space="preserve">CAN Meeting Minutes – </w:t>
      </w:r>
      <w:hyperlink r:id="rId10" w:history="1">
        <w:r w:rsidRPr="001F6FAC">
          <w:rPr>
            <w:rStyle w:val="Hyperlink"/>
            <w:rFonts w:cstheme="majorHAnsi"/>
            <w:bCs/>
          </w:rPr>
          <w:t>https://cambridgecan.org/category/meetings/</w:t>
        </w:r>
      </w:hyperlink>
    </w:p>
    <w:p w14:paraId="2FB57852" w14:textId="3BCA85BF" w:rsidR="00386089" w:rsidRPr="001F6FAC" w:rsidRDefault="00386089" w:rsidP="00933941">
      <w:pPr>
        <w:pStyle w:val="ListParagraph"/>
        <w:tabs>
          <w:tab w:val="left" w:pos="0"/>
          <w:tab w:val="right" w:pos="10530"/>
        </w:tabs>
        <w:ind w:left="0"/>
        <w:jc w:val="both"/>
        <w:rPr>
          <w:rStyle w:val="Hyperlink"/>
          <w:bCs/>
          <w:u w:val="none"/>
        </w:rPr>
      </w:pPr>
      <w:r w:rsidRPr="001F6FAC">
        <w:rPr>
          <w:rFonts w:cstheme="majorHAnsi"/>
          <w:bCs/>
          <w:color w:val="1F497D" w:themeColor="text2"/>
        </w:rPr>
        <w:t xml:space="preserve">CAN Meeting Videos – </w:t>
      </w:r>
      <w:hyperlink r:id="rId11" w:history="1">
        <w:r w:rsidRPr="001F6FAC">
          <w:rPr>
            <w:rStyle w:val="Hyperlink"/>
            <w:bCs/>
          </w:rPr>
          <w:t>https://www.facebook.com/WHCPRadio/videos</w:t>
        </w:r>
      </w:hyperlink>
      <w:r w:rsidRPr="001F6FAC">
        <w:rPr>
          <w:rStyle w:val="Hyperlink"/>
          <w:bCs/>
          <w:u w:val="none"/>
        </w:rPr>
        <w:t xml:space="preserve"> </w:t>
      </w:r>
      <w:r w:rsidR="0021420E" w:rsidRPr="001F6FAC">
        <w:rPr>
          <w:rFonts w:cstheme="majorHAnsi"/>
          <w:bCs/>
          <w:color w:val="1F497D" w:themeColor="text2"/>
        </w:rPr>
        <w:t xml:space="preserve">or </w:t>
      </w:r>
    </w:p>
    <w:p w14:paraId="2D93389A" w14:textId="5F2B1A1F" w:rsidR="00386089" w:rsidRPr="001F6FAC" w:rsidRDefault="0021420E" w:rsidP="00933941">
      <w:pPr>
        <w:pStyle w:val="ListParagraph"/>
        <w:tabs>
          <w:tab w:val="left" w:pos="0"/>
          <w:tab w:val="right" w:pos="10530"/>
        </w:tabs>
        <w:ind w:left="0"/>
        <w:jc w:val="both"/>
        <w:rPr>
          <w:rFonts w:cstheme="majorHAnsi"/>
          <w:bCs/>
          <w:color w:val="0000FF" w:themeColor="hyperlink"/>
        </w:rPr>
      </w:pPr>
      <w:r w:rsidRPr="001F6FAC">
        <w:rPr>
          <w:bCs/>
        </w:rPr>
        <w:t xml:space="preserve">                                          </w:t>
      </w:r>
      <w:hyperlink r:id="rId12" w:history="1">
        <w:r w:rsidRPr="001F6FAC">
          <w:rPr>
            <w:rStyle w:val="Hyperlink"/>
            <w:bCs/>
          </w:rPr>
          <w:t>https://www.youtube.com/@whcpstudio4716</w:t>
        </w:r>
      </w:hyperlink>
    </w:p>
    <w:p w14:paraId="73B1E622" w14:textId="71C8DCA9" w:rsidR="00DC2311" w:rsidRPr="001F6FAC" w:rsidRDefault="00FC5763" w:rsidP="00933941">
      <w:pPr>
        <w:pStyle w:val="ListParagraph"/>
        <w:tabs>
          <w:tab w:val="left" w:pos="0"/>
          <w:tab w:val="right" w:pos="10530"/>
        </w:tabs>
        <w:ind w:left="0"/>
        <w:jc w:val="both"/>
        <w:rPr>
          <w:rFonts w:cstheme="majorHAnsi"/>
          <w:bCs/>
        </w:rPr>
      </w:pPr>
      <w:r w:rsidRPr="001F6FAC">
        <w:rPr>
          <w:rFonts w:cstheme="majorHAnsi"/>
          <w:bCs/>
          <w:color w:val="1F497D" w:themeColor="text2"/>
        </w:rPr>
        <w:t>CAN’s City Council Meeting Notes</w:t>
      </w:r>
      <w:r w:rsidRPr="001F6FAC">
        <w:rPr>
          <w:rFonts w:cstheme="majorHAnsi"/>
          <w:bCs/>
        </w:rPr>
        <w:t xml:space="preserve"> – </w:t>
      </w:r>
      <w:hyperlink r:id="rId13" w:history="1">
        <w:r w:rsidRPr="001F6FAC">
          <w:rPr>
            <w:rStyle w:val="Hyperlink"/>
            <w:rFonts w:cstheme="majorHAnsi"/>
            <w:bCs/>
          </w:rPr>
          <w:t>https://cambridgecan.org/category/news/city-council-notes/</w:t>
        </w:r>
      </w:hyperlink>
    </w:p>
    <w:p w14:paraId="220C5F09" w14:textId="79C68F90" w:rsidR="00DC2311" w:rsidRPr="001F6FAC" w:rsidRDefault="00FC5763" w:rsidP="00933941">
      <w:pPr>
        <w:pStyle w:val="ListParagraph"/>
        <w:tabs>
          <w:tab w:val="left" w:pos="0"/>
          <w:tab w:val="right" w:pos="10530"/>
        </w:tabs>
        <w:ind w:left="0"/>
        <w:jc w:val="both"/>
        <w:rPr>
          <w:rFonts w:cstheme="majorHAnsi"/>
          <w:bCs/>
        </w:rPr>
      </w:pPr>
      <w:r w:rsidRPr="001F6FAC">
        <w:rPr>
          <w:rFonts w:cstheme="majorHAnsi"/>
          <w:bCs/>
          <w:color w:val="1F497D" w:themeColor="text2"/>
        </w:rPr>
        <w:t xml:space="preserve">CAN’s Planning &amp; Zoning Notes – </w:t>
      </w:r>
      <w:hyperlink r:id="rId14" w:history="1">
        <w:r w:rsidRPr="001F6FAC">
          <w:rPr>
            <w:rStyle w:val="Hyperlink"/>
            <w:rFonts w:cstheme="majorHAnsi"/>
            <w:bCs/>
          </w:rPr>
          <w:t>https://cambridgecan.org/category/news/p-and-z/</w:t>
        </w:r>
      </w:hyperlink>
    </w:p>
    <w:p w14:paraId="53D8F77A" w14:textId="7E7E190D" w:rsidR="00DC2311" w:rsidRDefault="00FC5763" w:rsidP="00933941">
      <w:pPr>
        <w:pStyle w:val="ListParagraph"/>
        <w:tabs>
          <w:tab w:val="left" w:pos="0"/>
          <w:tab w:val="right" w:pos="10530"/>
        </w:tabs>
        <w:ind w:left="0"/>
        <w:jc w:val="both"/>
        <w:rPr>
          <w:rFonts w:cstheme="majorHAnsi"/>
        </w:rPr>
      </w:pPr>
      <w:r w:rsidRPr="001F6FAC">
        <w:rPr>
          <w:rFonts w:cstheme="majorHAnsi"/>
          <w:bCs/>
          <w:color w:val="1F497D" w:themeColor="text2"/>
        </w:rPr>
        <w:t xml:space="preserve">CAN on </w:t>
      </w:r>
      <w:r w:rsidR="00B15148" w:rsidRPr="001F6FAC">
        <w:rPr>
          <w:rFonts w:cstheme="majorHAnsi"/>
          <w:bCs/>
          <w:color w:val="1F497D" w:themeColor="text2"/>
        </w:rPr>
        <w:t>Facebook</w:t>
      </w:r>
      <w:r w:rsidRPr="001F6FAC">
        <w:rPr>
          <w:rFonts w:cstheme="majorHAnsi"/>
          <w:bCs/>
          <w:color w:val="1F497D" w:themeColor="text2"/>
        </w:rPr>
        <w:t xml:space="preserve"> –</w:t>
      </w:r>
      <w:r w:rsidRPr="001F6FAC">
        <w:rPr>
          <w:rFonts w:cstheme="majorHAnsi"/>
          <w:bCs/>
        </w:rPr>
        <w:t xml:space="preserve"> </w:t>
      </w:r>
      <w:hyperlink r:id="rId15" w:history="1">
        <w:r w:rsidR="000206F0" w:rsidRPr="00685021">
          <w:rPr>
            <w:rStyle w:val="Hyperlink"/>
            <w:rFonts w:cstheme="majorHAnsi"/>
          </w:rPr>
          <w:t>https://www.facebook.com/groups/cambridgeassociationofneighborhoods</w:t>
        </w:r>
      </w:hyperlink>
    </w:p>
    <w:p w14:paraId="1C5EDFF7" w14:textId="749A3BE9" w:rsidR="004E5B8A" w:rsidRPr="00EA4895" w:rsidRDefault="00FC5763" w:rsidP="00933941">
      <w:pPr>
        <w:pStyle w:val="ListParagraph"/>
        <w:tabs>
          <w:tab w:val="left" w:pos="0"/>
          <w:tab w:val="right" w:pos="10530"/>
        </w:tabs>
        <w:ind w:left="0"/>
        <w:jc w:val="both"/>
        <w:rPr>
          <w:rFonts w:cstheme="majorHAnsi"/>
          <w:bCs/>
          <w:color w:val="FF0000"/>
          <w:u w:val="single"/>
        </w:rPr>
      </w:pPr>
      <w:r w:rsidRPr="00EA4895">
        <w:rPr>
          <w:rFonts w:cstheme="majorHAnsi"/>
          <w:bCs/>
          <w:color w:val="1F497D" w:themeColor="text2"/>
        </w:rPr>
        <w:t>Contact CAN –</w:t>
      </w:r>
      <w:r w:rsidRPr="00EA4895">
        <w:rPr>
          <w:rFonts w:cstheme="majorHAnsi"/>
          <w:bCs/>
        </w:rPr>
        <w:t xml:space="preserve"> </w:t>
      </w:r>
      <w:hyperlink r:id="rId16" w:history="1">
        <w:r w:rsidR="00EA4895" w:rsidRPr="00F159DE">
          <w:rPr>
            <w:rStyle w:val="Hyperlink"/>
            <w:rFonts w:cstheme="majorHAnsi"/>
            <w:bCs/>
          </w:rPr>
          <w:t>cambridgecan.org@gmail.com</w:t>
        </w:r>
      </w:hyperlink>
      <w:r w:rsidR="00EA4895">
        <w:rPr>
          <w:rStyle w:val="Hyperlink"/>
          <w:rFonts w:cstheme="majorHAnsi"/>
          <w:bCs/>
        </w:rPr>
        <w:t xml:space="preserve"> </w:t>
      </w:r>
      <w:r w:rsidR="00EA4895" w:rsidRPr="00EA4895">
        <w:rPr>
          <w:rStyle w:val="Hyperlink"/>
          <w:rFonts w:cstheme="majorHAnsi"/>
          <w:bCs/>
          <w:color w:val="FF0000"/>
        </w:rPr>
        <w:t>(please note</w:t>
      </w:r>
      <w:r w:rsidR="00EA4895">
        <w:rPr>
          <w:rStyle w:val="Hyperlink"/>
          <w:rFonts w:cstheme="majorHAnsi"/>
          <w:bCs/>
          <w:color w:val="FF0000"/>
        </w:rPr>
        <w:t xml:space="preserve"> email</w:t>
      </w:r>
      <w:r w:rsidR="00EA4895" w:rsidRPr="00EA4895">
        <w:rPr>
          <w:rStyle w:val="Hyperlink"/>
          <w:rFonts w:cstheme="majorHAnsi"/>
          <w:bCs/>
          <w:color w:val="FF0000"/>
        </w:rPr>
        <w:t xml:space="preserve"> change) </w:t>
      </w:r>
    </w:p>
    <w:p w14:paraId="59F5E6FB" w14:textId="77777777" w:rsidR="001F6FAC" w:rsidRPr="00467EDE" w:rsidRDefault="001F6FAC" w:rsidP="00933941">
      <w:pPr>
        <w:tabs>
          <w:tab w:val="right" w:pos="10620"/>
        </w:tabs>
        <w:ind w:left="-86"/>
        <w:jc w:val="both"/>
        <w:rPr>
          <w:rFonts w:asciiTheme="majorHAnsi" w:hAnsiTheme="majorHAnsi" w:cstheme="majorHAnsi"/>
          <w:b/>
          <w:color w:val="1F497D" w:themeColor="text2"/>
          <w:u w:val="thick"/>
        </w:rPr>
      </w:pPr>
      <w:r>
        <w:rPr>
          <w:rFonts w:asciiTheme="majorHAnsi" w:hAnsiTheme="majorHAnsi" w:cstheme="majorHAnsi"/>
          <w:b/>
          <w:color w:val="1F497D" w:themeColor="text2"/>
          <w:u w:val="thick"/>
        </w:rPr>
        <w:tab/>
      </w:r>
    </w:p>
    <w:p w14:paraId="4B8DD5F1" w14:textId="53527BFE" w:rsidR="00C62DA7" w:rsidRDefault="003F7968" w:rsidP="00933941">
      <w:pPr>
        <w:jc w:val="both"/>
        <w:rPr>
          <w:rFonts w:asciiTheme="majorHAnsi" w:hAnsiTheme="majorHAnsi" w:cstheme="majorHAnsi"/>
          <w:b/>
          <w:bCs/>
          <w:color w:val="1F497D" w:themeColor="text2"/>
        </w:rPr>
      </w:pPr>
      <w:r w:rsidRPr="00467EDE">
        <w:rPr>
          <w:rFonts w:asciiTheme="majorHAnsi" w:hAnsiTheme="majorHAnsi" w:cstheme="majorHAnsi"/>
          <w:b/>
          <w:color w:val="1F497D" w:themeColor="text2"/>
        </w:rPr>
        <w:t>PRESIDENT'S MESSAGE</w:t>
      </w:r>
      <w:r w:rsidR="009C239C" w:rsidRPr="00467EDE">
        <w:rPr>
          <w:rFonts w:asciiTheme="majorHAnsi" w:hAnsiTheme="majorHAnsi" w:cstheme="majorHAnsi"/>
          <w:b/>
          <w:color w:val="1F497D" w:themeColor="text2"/>
        </w:rPr>
        <w:t xml:space="preserve"> </w:t>
      </w:r>
      <w:r w:rsidR="00B06F10">
        <w:rPr>
          <w:rFonts w:asciiTheme="majorHAnsi" w:hAnsiTheme="majorHAnsi" w:cstheme="majorHAnsi"/>
          <w:b/>
          <w:color w:val="1F497D" w:themeColor="text2"/>
        </w:rPr>
        <w:t xml:space="preserve"> </w:t>
      </w:r>
    </w:p>
    <w:p w14:paraId="34C3A2A0" w14:textId="4D77D5C4" w:rsidR="005D726E" w:rsidRDefault="005D726E" w:rsidP="00933941">
      <w:pPr>
        <w:jc w:val="both"/>
        <w:rPr>
          <w:rFonts w:asciiTheme="majorHAnsi" w:hAnsiTheme="majorHAnsi" w:cstheme="majorHAnsi"/>
          <w:i/>
          <w:color w:val="1F497D" w:themeColor="text2"/>
        </w:rPr>
      </w:pPr>
      <w:r>
        <w:rPr>
          <w:rFonts w:asciiTheme="majorHAnsi" w:hAnsiTheme="majorHAnsi" w:cstheme="majorHAnsi"/>
          <w:i/>
          <w:color w:val="1F497D" w:themeColor="text2"/>
        </w:rPr>
        <w:t>Chuck McFadden</w:t>
      </w:r>
    </w:p>
    <w:p w14:paraId="2FEB9BCF" w14:textId="77777777" w:rsidR="00C00461" w:rsidRPr="00C00461" w:rsidRDefault="00C00461" w:rsidP="00933941">
      <w:pPr>
        <w:jc w:val="both"/>
        <w:rPr>
          <w:rFonts w:asciiTheme="majorHAnsi" w:hAnsiTheme="majorHAnsi" w:cstheme="majorHAnsi"/>
          <w:i/>
          <w:color w:val="1F497D" w:themeColor="text2"/>
          <w:sz w:val="14"/>
          <w:szCs w:val="14"/>
        </w:rPr>
      </w:pPr>
    </w:p>
    <w:p w14:paraId="774561EC" w14:textId="2A8D4238" w:rsidR="000653BB" w:rsidRDefault="000653BB" w:rsidP="00933941">
      <w:pPr>
        <w:jc w:val="both"/>
        <w:rPr>
          <w:rFonts w:asciiTheme="majorHAnsi" w:hAnsiTheme="majorHAnsi" w:cstheme="majorHAnsi"/>
        </w:rPr>
      </w:pPr>
      <w:bookmarkStart w:id="0" w:name="_Hlk184849885"/>
      <w:proofErr w:type="gramStart"/>
      <w:r w:rsidRPr="000653BB">
        <w:rPr>
          <w:rFonts w:asciiTheme="majorHAnsi" w:hAnsiTheme="majorHAnsi" w:cstheme="majorHAnsi"/>
        </w:rPr>
        <w:t>First of all</w:t>
      </w:r>
      <w:proofErr w:type="gramEnd"/>
      <w:r w:rsidRPr="000653BB">
        <w:rPr>
          <w:rFonts w:asciiTheme="majorHAnsi" w:hAnsiTheme="majorHAnsi" w:cstheme="majorHAnsi"/>
        </w:rPr>
        <w:t xml:space="preserve">, Happy Holidays to everyone. This is the time of year to reflect on all the good (and maybe the not so good) things that have happened and to plan for a better coming year. CAN held a member’s meeting on December 5, </w:t>
      </w:r>
      <w:r w:rsidR="003D0E5A" w:rsidRPr="000653BB">
        <w:rPr>
          <w:rFonts w:asciiTheme="majorHAnsi" w:hAnsiTheme="majorHAnsi" w:cstheme="majorHAnsi"/>
        </w:rPr>
        <w:t>2024,</w:t>
      </w:r>
      <w:r w:rsidRPr="000653BB">
        <w:rPr>
          <w:rFonts w:asciiTheme="majorHAnsi" w:hAnsiTheme="majorHAnsi" w:cstheme="majorHAnsi"/>
        </w:rPr>
        <w:t xml:space="preserve"> to decide on its priorities for the coming year. </w:t>
      </w:r>
    </w:p>
    <w:p w14:paraId="370CBBE5" w14:textId="77777777" w:rsidR="000653BB" w:rsidRPr="000653BB" w:rsidRDefault="000653BB" w:rsidP="00933941">
      <w:pPr>
        <w:jc w:val="both"/>
        <w:rPr>
          <w:rFonts w:asciiTheme="majorHAnsi" w:hAnsiTheme="majorHAnsi" w:cstheme="majorHAnsi"/>
        </w:rPr>
      </w:pPr>
    </w:p>
    <w:p w14:paraId="3BCA9DA2" w14:textId="691CB7B4" w:rsidR="000653BB" w:rsidRPr="000653BB" w:rsidRDefault="000653BB" w:rsidP="00933941">
      <w:pPr>
        <w:jc w:val="both"/>
        <w:rPr>
          <w:rFonts w:asciiTheme="majorHAnsi" w:hAnsiTheme="majorHAnsi" w:cstheme="majorHAnsi"/>
        </w:rPr>
      </w:pPr>
      <w:r w:rsidRPr="000653BB">
        <w:rPr>
          <w:rFonts w:asciiTheme="majorHAnsi" w:hAnsiTheme="majorHAnsi" w:cstheme="majorHAnsi"/>
        </w:rPr>
        <w:t>Perhaps the most important part of CAN’s mission is to monitor and report on City and County activities and we can advocate certain positions that the City/County should take</w:t>
      </w:r>
      <w:r w:rsidR="00B15148">
        <w:rPr>
          <w:rFonts w:asciiTheme="majorHAnsi" w:hAnsiTheme="majorHAnsi" w:cstheme="majorHAnsi"/>
        </w:rPr>
        <w:t xml:space="preserve"> based on citizen feedback</w:t>
      </w:r>
      <w:r w:rsidRPr="000653BB">
        <w:rPr>
          <w:rFonts w:asciiTheme="majorHAnsi" w:hAnsiTheme="majorHAnsi" w:cstheme="majorHAnsi"/>
        </w:rPr>
        <w:t xml:space="preserve">. </w:t>
      </w:r>
    </w:p>
    <w:p w14:paraId="7DA49EB5" w14:textId="77777777" w:rsidR="001F6FAC" w:rsidRDefault="001F6FAC" w:rsidP="00933941">
      <w:pPr>
        <w:jc w:val="both"/>
        <w:rPr>
          <w:rFonts w:asciiTheme="majorHAnsi" w:hAnsiTheme="majorHAnsi" w:cstheme="majorHAnsi"/>
        </w:rPr>
      </w:pPr>
    </w:p>
    <w:p w14:paraId="670E3647" w14:textId="7FF53950" w:rsidR="000653BB" w:rsidRDefault="000653BB" w:rsidP="00933941">
      <w:pPr>
        <w:jc w:val="both"/>
        <w:rPr>
          <w:rFonts w:asciiTheme="majorHAnsi" w:hAnsiTheme="majorHAnsi" w:cstheme="majorHAnsi"/>
        </w:rPr>
      </w:pPr>
      <w:r w:rsidRPr="000653BB">
        <w:rPr>
          <w:rFonts w:asciiTheme="majorHAnsi" w:hAnsiTheme="majorHAnsi" w:cstheme="majorHAnsi"/>
        </w:rPr>
        <w:t>Another high priority for the CAN board is continued reporting on the City and County Council meetings, the Planning and Zoning meetings, and the P and Z Board of Appeals meetings.</w:t>
      </w:r>
    </w:p>
    <w:p w14:paraId="1D8C30EC" w14:textId="77777777" w:rsidR="000653BB" w:rsidRPr="000653BB" w:rsidRDefault="000653BB" w:rsidP="00933941">
      <w:pPr>
        <w:jc w:val="both"/>
        <w:rPr>
          <w:rFonts w:asciiTheme="majorHAnsi" w:hAnsiTheme="majorHAnsi" w:cstheme="majorHAnsi"/>
        </w:rPr>
      </w:pPr>
    </w:p>
    <w:p w14:paraId="2745273F" w14:textId="02808B6F" w:rsidR="000653BB" w:rsidRDefault="000653BB" w:rsidP="00933941">
      <w:pPr>
        <w:jc w:val="both"/>
        <w:rPr>
          <w:rFonts w:asciiTheme="majorHAnsi" w:hAnsiTheme="majorHAnsi" w:cstheme="majorHAnsi"/>
        </w:rPr>
      </w:pPr>
      <w:r w:rsidRPr="000653BB">
        <w:rPr>
          <w:rFonts w:asciiTheme="majorHAnsi" w:hAnsiTheme="majorHAnsi" w:cstheme="majorHAnsi"/>
        </w:rPr>
        <w:t xml:space="preserve">During </w:t>
      </w:r>
      <w:bookmarkStart w:id="1" w:name="_Hlk184844249"/>
      <w:r w:rsidRPr="000653BB">
        <w:rPr>
          <w:rFonts w:asciiTheme="majorHAnsi" w:hAnsiTheme="majorHAnsi" w:cstheme="majorHAnsi"/>
        </w:rPr>
        <w:t>the group discussion on December 5</w:t>
      </w:r>
      <w:r w:rsidRPr="000653BB">
        <w:rPr>
          <w:rFonts w:asciiTheme="majorHAnsi" w:hAnsiTheme="majorHAnsi" w:cstheme="majorHAnsi"/>
          <w:vertAlign w:val="superscript"/>
        </w:rPr>
        <w:t>th</w:t>
      </w:r>
      <w:r w:rsidRPr="000653BB">
        <w:rPr>
          <w:rFonts w:asciiTheme="majorHAnsi" w:hAnsiTheme="majorHAnsi" w:cstheme="majorHAnsi"/>
        </w:rPr>
        <w:t xml:space="preserve">, </w:t>
      </w:r>
      <w:r w:rsidR="001714B0">
        <w:rPr>
          <w:rFonts w:asciiTheme="majorHAnsi" w:hAnsiTheme="majorHAnsi" w:cstheme="majorHAnsi"/>
        </w:rPr>
        <w:t xml:space="preserve">some key </w:t>
      </w:r>
      <w:r w:rsidRPr="000653BB">
        <w:rPr>
          <w:rFonts w:asciiTheme="majorHAnsi" w:hAnsiTheme="majorHAnsi" w:cstheme="majorHAnsi"/>
        </w:rPr>
        <w:t>issues rose to the top:</w:t>
      </w:r>
    </w:p>
    <w:p w14:paraId="3CFDF61F" w14:textId="5F292E2B" w:rsidR="000653BB" w:rsidRPr="000653BB" w:rsidRDefault="000653BB" w:rsidP="00C00461">
      <w:pPr>
        <w:pStyle w:val="ListParagraph"/>
        <w:numPr>
          <w:ilvl w:val="0"/>
          <w:numId w:val="76"/>
        </w:numPr>
        <w:spacing w:after="200"/>
        <w:ind w:left="450" w:hanging="270"/>
        <w:jc w:val="both"/>
        <w:rPr>
          <w:rFonts w:cstheme="majorHAnsi"/>
        </w:rPr>
      </w:pPr>
      <w:r w:rsidRPr="000653BB">
        <w:rPr>
          <w:rFonts w:cstheme="majorHAnsi"/>
        </w:rPr>
        <w:lastRenderedPageBreak/>
        <w:t xml:space="preserve">Cambridge Waterfront Development Inc. (CWDI). This project continues to hold everyone’s attention.  CWDI has a new Board after the settlement with the City so we will have to wait to see in what direction they will go.  They had one meeting so far and it was far more open and transparent than in the </w:t>
      </w:r>
      <w:r w:rsidR="003D0E5A" w:rsidRPr="000653BB">
        <w:rPr>
          <w:rFonts w:cstheme="majorHAnsi"/>
        </w:rPr>
        <w:t>past,</w:t>
      </w:r>
      <w:r w:rsidRPr="000653BB">
        <w:rPr>
          <w:rFonts w:cstheme="majorHAnsi"/>
        </w:rPr>
        <w:t xml:space="preserve"> which is a good sign for the future.</w:t>
      </w:r>
    </w:p>
    <w:p w14:paraId="20C672D3" w14:textId="49DD141E" w:rsidR="000653BB" w:rsidRPr="000206F0" w:rsidRDefault="000653BB" w:rsidP="00C00461">
      <w:pPr>
        <w:pStyle w:val="ListParagraph"/>
        <w:numPr>
          <w:ilvl w:val="0"/>
          <w:numId w:val="76"/>
        </w:numPr>
        <w:spacing w:after="200"/>
        <w:ind w:left="450" w:hanging="270"/>
        <w:jc w:val="both"/>
        <w:rPr>
          <w:rFonts w:cstheme="majorHAnsi"/>
        </w:rPr>
      </w:pPr>
      <w:r w:rsidRPr="000206F0">
        <w:rPr>
          <w:rFonts w:cstheme="majorHAnsi"/>
        </w:rPr>
        <w:t>Code Enforcement was also raised as a top issue.  There are several aspects to this area which include:</w:t>
      </w:r>
      <w:r w:rsidR="001714B0" w:rsidRPr="000206F0">
        <w:rPr>
          <w:rFonts w:cstheme="majorHAnsi"/>
        </w:rPr>
        <w:t xml:space="preserve"> </w:t>
      </w:r>
      <w:r w:rsidRPr="000206F0">
        <w:rPr>
          <w:rFonts w:cstheme="majorHAnsi"/>
        </w:rPr>
        <w:t>enforcement of existing codes especially on dwellings owned by slum landlords; concern about the expansion of the number of half-way houses in Cambridge and also whether landlords are following all the codes</w:t>
      </w:r>
      <w:r w:rsidR="00536779" w:rsidRPr="000206F0">
        <w:rPr>
          <w:rFonts w:cstheme="majorHAnsi"/>
        </w:rPr>
        <w:t>; e</w:t>
      </w:r>
      <w:r w:rsidRPr="000206F0">
        <w:rPr>
          <w:rFonts w:cstheme="majorHAnsi"/>
        </w:rPr>
        <w:t>nforcement of the rules regarding multiplex houses that are vacant and should be converted back to single family homes</w:t>
      </w:r>
      <w:r w:rsidR="00536779" w:rsidRPr="000206F0">
        <w:rPr>
          <w:rFonts w:cstheme="majorHAnsi"/>
        </w:rPr>
        <w:t xml:space="preserve">; and </w:t>
      </w:r>
      <w:r w:rsidRPr="000206F0">
        <w:rPr>
          <w:rFonts w:cstheme="majorHAnsi"/>
        </w:rPr>
        <w:t>overall zoning issues which might affect everyone.</w:t>
      </w:r>
    </w:p>
    <w:p w14:paraId="5BD908C0" w14:textId="77777777" w:rsidR="001714B0" w:rsidRDefault="000653BB" w:rsidP="00C00461">
      <w:pPr>
        <w:pStyle w:val="ListParagraph"/>
        <w:numPr>
          <w:ilvl w:val="0"/>
          <w:numId w:val="76"/>
        </w:numPr>
        <w:spacing w:after="200"/>
        <w:ind w:left="450" w:hanging="270"/>
        <w:jc w:val="both"/>
        <w:rPr>
          <w:rFonts w:cstheme="majorHAnsi"/>
        </w:rPr>
      </w:pPr>
      <w:r w:rsidRPr="001714B0">
        <w:rPr>
          <w:rFonts w:cstheme="majorHAnsi"/>
        </w:rPr>
        <w:t xml:space="preserve">Economic Development which includes issues such as downtown revitalization, the development of the industrial park and expanding job opportunities throughout the city.  Cambridge needs to grow its business opportunities with incentives and easing regulatory requirements. </w:t>
      </w:r>
    </w:p>
    <w:p w14:paraId="46089963" w14:textId="77777777" w:rsidR="000206F0" w:rsidRDefault="001714B0" w:rsidP="00C00461">
      <w:pPr>
        <w:pStyle w:val="ListParagraph"/>
        <w:numPr>
          <w:ilvl w:val="0"/>
          <w:numId w:val="76"/>
        </w:numPr>
        <w:spacing w:after="200"/>
        <w:ind w:left="450" w:hanging="270"/>
        <w:jc w:val="both"/>
        <w:rPr>
          <w:rFonts w:cstheme="majorHAnsi"/>
        </w:rPr>
      </w:pPr>
      <w:r w:rsidRPr="000206F0">
        <w:rPr>
          <w:rFonts w:cstheme="majorHAnsi"/>
        </w:rPr>
        <w:t xml:space="preserve">Community involvement/ outreach/ clean-up projects. Helping people in need to attempt to improve the overall quality of life in Cambridge. </w:t>
      </w:r>
    </w:p>
    <w:p w14:paraId="5E420244" w14:textId="2F8CC259" w:rsidR="000653BB" w:rsidRPr="000206F0" w:rsidRDefault="000653BB" w:rsidP="00C00461">
      <w:pPr>
        <w:pStyle w:val="ListParagraph"/>
        <w:numPr>
          <w:ilvl w:val="0"/>
          <w:numId w:val="76"/>
        </w:numPr>
        <w:spacing w:after="200"/>
        <w:ind w:left="450" w:hanging="270"/>
        <w:jc w:val="both"/>
        <w:rPr>
          <w:rFonts w:cstheme="majorHAnsi"/>
        </w:rPr>
      </w:pPr>
      <w:r w:rsidRPr="000206F0">
        <w:rPr>
          <w:rFonts w:cstheme="majorHAnsi"/>
        </w:rPr>
        <w:t xml:space="preserve">Concerns about the success of Cannery Park which is an </w:t>
      </w:r>
      <w:r w:rsidR="003D0E5A" w:rsidRPr="000206F0">
        <w:rPr>
          <w:rFonts w:cstheme="majorHAnsi"/>
        </w:rPr>
        <w:t>underpublicized</w:t>
      </w:r>
      <w:r w:rsidRPr="000206F0">
        <w:rPr>
          <w:rFonts w:cstheme="majorHAnsi"/>
        </w:rPr>
        <w:t xml:space="preserve"> effort to enhance the center of the </w:t>
      </w:r>
      <w:r w:rsidR="00536779" w:rsidRPr="000206F0">
        <w:rPr>
          <w:rFonts w:cstheme="majorHAnsi"/>
        </w:rPr>
        <w:t>c</w:t>
      </w:r>
      <w:r w:rsidRPr="000206F0">
        <w:rPr>
          <w:rFonts w:cstheme="majorHAnsi"/>
        </w:rPr>
        <w:t xml:space="preserve">ity.  The </w:t>
      </w:r>
      <w:r w:rsidR="00536779" w:rsidRPr="000206F0">
        <w:rPr>
          <w:rFonts w:cstheme="majorHAnsi"/>
        </w:rPr>
        <w:t>c</w:t>
      </w:r>
      <w:r w:rsidRPr="000206F0">
        <w:rPr>
          <w:rFonts w:cstheme="majorHAnsi"/>
        </w:rPr>
        <w:t xml:space="preserve">ity has purchased 6.5 acres behind the Packing House and has already put in a bike path and a pavilion </w:t>
      </w:r>
      <w:r w:rsidR="00536779" w:rsidRPr="000206F0">
        <w:rPr>
          <w:rFonts w:cstheme="majorHAnsi"/>
        </w:rPr>
        <w:t>using</w:t>
      </w:r>
      <w:r w:rsidRPr="000206F0">
        <w:rPr>
          <w:rFonts w:cstheme="majorHAnsi"/>
        </w:rPr>
        <w:t xml:space="preserve"> grant</w:t>
      </w:r>
      <w:r w:rsidR="00536779" w:rsidRPr="000206F0">
        <w:rPr>
          <w:rFonts w:cstheme="majorHAnsi"/>
        </w:rPr>
        <w:t xml:space="preserve"> funding</w:t>
      </w:r>
      <w:r w:rsidRPr="000206F0">
        <w:rPr>
          <w:rFonts w:cstheme="majorHAnsi"/>
        </w:rPr>
        <w:t xml:space="preserve">. The </w:t>
      </w:r>
      <w:r w:rsidR="00536779" w:rsidRPr="000206F0">
        <w:rPr>
          <w:rFonts w:cstheme="majorHAnsi"/>
        </w:rPr>
        <w:t>c</w:t>
      </w:r>
      <w:r w:rsidRPr="000206F0">
        <w:rPr>
          <w:rFonts w:cstheme="majorHAnsi"/>
        </w:rPr>
        <w:t xml:space="preserve">ity has funding to put in a dog park and two play areas </w:t>
      </w:r>
      <w:proofErr w:type="gramStart"/>
      <w:r w:rsidRPr="000206F0">
        <w:rPr>
          <w:rFonts w:cstheme="majorHAnsi"/>
        </w:rPr>
        <w:t>and also</w:t>
      </w:r>
      <w:proofErr w:type="gramEnd"/>
      <w:r w:rsidRPr="000206F0">
        <w:rPr>
          <w:rFonts w:cstheme="majorHAnsi"/>
        </w:rPr>
        <w:t xml:space="preserve"> to clear out trees to open up the creek area. Funds are also available to extend the bike path to Woods R</w:t>
      </w:r>
      <w:r w:rsidR="00536779" w:rsidRPr="000206F0">
        <w:rPr>
          <w:rFonts w:cstheme="majorHAnsi"/>
        </w:rPr>
        <w:t>oa</w:t>
      </w:r>
      <w:r w:rsidRPr="000206F0">
        <w:rPr>
          <w:rFonts w:cstheme="majorHAnsi"/>
        </w:rPr>
        <w:t xml:space="preserve">d.  There are </w:t>
      </w:r>
      <w:proofErr w:type="gramStart"/>
      <w:r w:rsidRPr="000206F0">
        <w:rPr>
          <w:rFonts w:cstheme="majorHAnsi"/>
        </w:rPr>
        <w:t>a number of</w:t>
      </w:r>
      <w:proofErr w:type="gramEnd"/>
      <w:r w:rsidRPr="000206F0">
        <w:rPr>
          <w:rFonts w:cstheme="majorHAnsi"/>
        </w:rPr>
        <w:t xml:space="preserve"> future plans if funding can be identified, so it is a work in progress.</w:t>
      </w:r>
    </w:p>
    <w:p w14:paraId="330BAD7B" w14:textId="0A01C59A" w:rsidR="001714B0" w:rsidRDefault="001714B0" w:rsidP="00933941">
      <w:pPr>
        <w:jc w:val="both"/>
        <w:rPr>
          <w:rFonts w:asciiTheme="majorHAnsi" w:hAnsiTheme="majorHAnsi" w:cstheme="majorHAnsi"/>
        </w:rPr>
      </w:pPr>
      <w:r w:rsidRPr="000206F0">
        <w:rPr>
          <w:rFonts w:asciiTheme="majorHAnsi" w:hAnsiTheme="majorHAnsi" w:cstheme="majorHAnsi"/>
        </w:rPr>
        <w:t>CAN will continue to</w:t>
      </w:r>
      <w:r w:rsidR="000206F0">
        <w:rPr>
          <w:rFonts w:asciiTheme="majorHAnsi" w:hAnsiTheme="majorHAnsi" w:cstheme="majorHAnsi"/>
        </w:rPr>
        <w:t>: 1)</w:t>
      </w:r>
      <w:r w:rsidRPr="000206F0">
        <w:rPr>
          <w:rFonts w:asciiTheme="majorHAnsi" w:hAnsiTheme="majorHAnsi" w:cstheme="majorHAnsi"/>
        </w:rPr>
        <w:t xml:space="preserve"> communicate to the Cambridge Community </w:t>
      </w:r>
      <w:r w:rsidR="000206F0" w:rsidRPr="000206F0">
        <w:rPr>
          <w:rFonts w:asciiTheme="majorHAnsi" w:hAnsiTheme="majorHAnsi" w:cstheme="majorHAnsi"/>
        </w:rPr>
        <w:t>through</w:t>
      </w:r>
      <w:r w:rsidRPr="000206F0">
        <w:rPr>
          <w:rFonts w:asciiTheme="majorHAnsi" w:hAnsiTheme="majorHAnsi" w:cstheme="majorHAnsi"/>
        </w:rPr>
        <w:t xml:space="preserve"> emails, </w:t>
      </w:r>
      <w:r w:rsidR="000206F0">
        <w:rPr>
          <w:rFonts w:asciiTheme="majorHAnsi" w:hAnsiTheme="majorHAnsi" w:cstheme="majorHAnsi"/>
        </w:rPr>
        <w:t xml:space="preserve">local </w:t>
      </w:r>
      <w:r w:rsidR="000206F0" w:rsidRPr="000206F0">
        <w:rPr>
          <w:rFonts w:asciiTheme="majorHAnsi" w:hAnsiTheme="majorHAnsi" w:cstheme="majorHAnsi"/>
        </w:rPr>
        <w:t>Face</w:t>
      </w:r>
      <w:r w:rsidR="000206F0">
        <w:rPr>
          <w:rFonts w:asciiTheme="majorHAnsi" w:hAnsiTheme="majorHAnsi" w:cstheme="majorHAnsi"/>
        </w:rPr>
        <w:t>bo</w:t>
      </w:r>
      <w:r w:rsidR="000206F0" w:rsidRPr="000206F0">
        <w:rPr>
          <w:rFonts w:asciiTheme="majorHAnsi" w:hAnsiTheme="majorHAnsi" w:cstheme="majorHAnsi"/>
        </w:rPr>
        <w:t>ok</w:t>
      </w:r>
      <w:r w:rsidRPr="000206F0">
        <w:rPr>
          <w:rFonts w:asciiTheme="majorHAnsi" w:hAnsiTheme="majorHAnsi" w:cstheme="majorHAnsi"/>
        </w:rPr>
        <w:t xml:space="preserve"> sites</w:t>
      </w:r>
      <w:r w:rsidR="000206F0">
        <w:rPr>
          <w:rFonts w:asciiTheme="majorHAnsi" w:hAnsiTheme="majorHAnsi" w:cstheme="majorHAnsi"/>
        </w:rPr>
        <w:t>,</w:t>
      </w:r>
      <w:r w:rsidRPr="000206F0">
        <w:rPr>
          <w:rFonts w:asciiTheme="majorHAnsi" w:hAnsiTheme="majorHAnsi" w:cstheme="majorHAnsi"/>
        </w:rPr>
        <w:t xml:space="preserve"> US Mail, Next Door</w:t>
      </w:r>
      <w:r w:rsidR="000206F0">
        <w:rPr>
          <w:rFonts w:asciiTheme="majorHAnsi" w:hAnsiTheme="majorHAnsi" w:cstheme="majorHAnsi"/>
        </w:rPr>
        <w:t xml:space="preserve"> via</w:t>
      </w:r>
      <w:r w:rsidRPr="000206F0">
        <w:rPr>
          <w:rFonts w:asciiTheme="majorHAnsi" w:hAnsiTheme="majorHAnsi" w:cstheme="majorHAnsi"/>
        </w:rPr>
        <w:t xml:space="preserve"> newsletters, unofficial meeting minutes, news articles, announcements</w:t>
      </w:r>
      <w:r w:rsidR="000206F0">
        <w:rPr>
          <w:rFonts w:asciiTheme="majorHAnsi" w:hAnsiTheme="majorHAnsi" w:cstheme="majorHAnsi"/>
        </w:rPr>
        <w:t xml:space="preserve"> and </w:t>
      </w:r>
      <w:r w:rsidRPr="000206F0">
        <w:rPr>
          <w:rFonts w:asciiTheme="majorHAnsi" w:hAnsiTheme="majorHAnsi" w:cstheme="majorHAnsi"/>
        </w:rPr>
        <w:t>updates</w:t>
      </w:r>
      <w:r w:rsidR="0037354E">
        <w:rPr>
          <w:rFonts w:asciiTheme="majorHAnsi" w:hAnsiTheme="majorHAnsi" w:cstheme="majorHAnsi"/>
        </w:rPr>
        <w:t>,</w:t>
      </w:r>
      <w:r w:rsidRPr="000206F0">
        <w:rPr>
          <w:rFonts w:asciiTheme="majorHAnsi" w:hAnsiTheme="majorHAnsi" w:cstheme="majorHAnsi"/>
        </w:rPr>
        <w:t xml:space="preserve"> </w:t>
      </w:r>
      <w:r w:rsidR="000206F0">
        <w:rPr>
          <w:rFonts w:asciiTheme="majorHAnsi" w:hAnsiTheme="majorHAnsi" w:cstheme="majorHAnsi"/>
        </w:rPr>
        <w:t>2) h</w:t>
      </w:r>
      <w:r w:rsidRPr="000206F0">
        <w:rPr>
          <w:rFonts w:asciiTheme="majorHAnsi" w:hAnsiTheme="majorHAnsi" w:cstheme="majorHAnsi"/>
        </w:rPr>
        <w:t>old public meetings</w:t>
      </w:r>
      <w:r w:rsidR="0037354E">
        <w:rPr>
          <w:rFonts w:asciiTheme="majorHAnsi" w:hAnsiTheme="majorHAnsi" w:cstheme="majorHAnsi"/>
        </w:rPr>
        <w:t>,</w:t>
      </w:r>
      <w:r w:rsidR="000206F0">
        <w:rPr>
          <w:rFonts w:asciiTheme="majorHAnsi" w:hAnsiTheme="majorHAnsi" w:cstheme="majorHAnsi"/>
        </w:rPr>
        <w:t xml:space="preserve"> 3) m</w:t>
      </w:r>
      <w:r w:rsidRPr="000206F0">
        <w:rPr>
          <w:rFonts w:asciiTheme="majorHAnsi" w:hAnsiTheme="majorHAnsi" w:cstheme="majorHAnsi"/>
        </w:rPr>
        <w:t xml:space="preserve">aintain </w:t>
      </w:r>
      <w:r w:rsidR="000206F0" w:rsidRPr="000206F0">
        <w:rPr>
          <w:rFonts w:asciiTheme="majorHAnsi" w:hAnsiTheme="majorHAnsi" w:cstheme="majorHAnsi"/>
        </w:rPr>
        <w:t xml:space="preserve">the </w:t>
      </w:r>
      <w:r w:rsidRPr="000206F0">
        <w:rPr>
          <w:rFonts w:asciiTheme="majorHAnsi" w:hAnsiTheme="majorHAnsi" w:cstheme="majorHAnsi"/>
        </w:rPr>
        <w:t>CAN website</w:t>
      </w:r>
      <w:r w:rsidR="000206F0">
        <w:rPr>
          <w:rFonts w:asciiTheme="majorHAnsi" w:hAnsiTheme="majorHAnsi" w:cstheme="majorHAnsi"/>
        </w:rPr>
        <w:t xml:space="preserve"> and</w:t>
      </w:r>
      <w:r w:rsidR="000206F0" w:rsidRPr="000206F0">
        <w:rPr>
          <w:rFonts w:asciiTheme="majorHAnsi" w:hAnsiTheme="majorHAnsi" w:cstheme="majorHAnsi"/>
        </w:rPr>
        <w:t xml:space="preserve"> </w:t>
      </w:r>
      <w:r w:rsidRPr="000206F0">
        <w:rPr>
          <w:rFonts w:asciiTheme="majorHAnsi" w:hAnsiTheme="majorHAnsi" w:cstheme="majorHAnsi"/>
        </w:rPr>
        <w:t xml:space="preserve">CAN </w:t>
      </w:r>
      <w:r w:rsidR="000206F0" w:rsidRPr="000206F0">
        <w:rPr>
          <w:rFonts w:asciiTheme="majorHAnsi" w:hAnsiTheme="majorHAnsi" w:cstheme="majorHAnsi"/>
        </w:rPr>
        <w:t>Face</w:t>
      </w:r>
      <w:r w:rsidR="000206F0">
        <w:rPr>
          <w:rFonts w:asciiTheme="majorHAnsi" w:hAnsiTheme="majorHAnsi" w:cstheme="majorHAnsi"/>
        </w:rPr>
        <w:t>b</w:t>
      </w:r>
      <w:r w:rsidR="000206F0" w:rsidRPr="000206F0">
        <w:rPr>
          <w:rFonts w:asciiTheme="majorHAnsi" w:hAnsiTheme="majorHAnsi" w:cstheme="majorHAnsi"/>
        </w:rPr>
        <w:t>ook</w:t>
      </w:r>
      <w:r w:rsidRPr="000206F0">
        <w:rPr>
          <w:rFonts w:asciiTheme="majorHAnsi" w:hAnsiTheme="majorHAnsi" w:cstheme="majorHAnsi"/>
        </w:rPr>
        <w:t xml:space="preserve"> </w:t>
      </w:r>
      <w:r w:rsidR="000206F0" w:rsidRPr="000206F0">
        <w:rPr>
          <w:rFonts w:asciiTheme="majorHAnsi" w:hAnsiTheme="majorHAnsi" w:cstheme="majorHAnsi"/>
        </w:rPr>
        <w:t xml:space="preserve">site and </w:t>
      </w:r>
      <w:r w:rsidR="000206F0">
        <w:rPr>
          <w:rFonts w:asciiTheme="majorHAnsi" w:hAnsiTheme="majorHAnsi" w:cstheme="majorHAnsi"/>
        </w:rPr>
        <w:t xml:space="preserve">4) </w:t>
      </w:r>
      <w:r w:rsidR="000206F0" w:rsidRPr="000206F0">
        <w:rPr>
          <w:rFonts w:asciiTheme="majorHAnsi" w:hAnsiTheme="majorHAnsi" w:cstheme="majorHAnsi"/>
        </w:rPr>
        <w:t>work to ex</w:t>
      </w:r>
      <w:r w:rsidRPr="000206F0">
        <w:rPr>
          <w:rFonts w:asciiTheme="majorHAnsi" w:hAnsiTheme="majorHAnsi" w:cstheme="majorHAnsi"/>
        </w:rPr>
        <w:t>pand</w:t>
      </w:r>
      <w:r w:rsidR="00933941">
        <w:rPr>
          <w:rFonts w:asciiTheme="majorHAnsi" w:hAnsiTheme="majorHAnsi" w:cstheme="majorHAnsi"/>
        </w:rPr>
        <w:t xml:space="preserve"> and diversify </w:t>
      </w:r>
      <w:r w:rsidRPr="000206F0">
        <w:rPr>
          <w:rFonts w:asciiTheme="majorHAnsi" w:hAnsiTheme="majorHAnsi" w:cstheme="majorHAnsi"/>
        </w:rPr>
        <w:t>membership from 1100</w:t>
      </w:r>
      <w:r w:rsidR="000206F0" w:rsidRPr="000206F0">
        <w:rPr>
          <w:rFonts w:asciiTheme="majorHAnsi" w:hAnsiTheme="majorHAnsi" w:cstheme="majorHAnsi"/>
        </w:rPr>
        <w:t>.</w:t>
      </w:r>
      <w:r w:rsidRPr="000206F0">
        <w:rPr>
          <w:rFonts w:asciiTheme="majorHAnsi" w:hAnsiTheme="majorHAnsi" w:cstheme="majorHAnsi"/>
        </w:rPr>
        <w:t xml:space="preserve"> </w:t>
      </w:r>
    </w:p>
    <w:p w14:paraId="05E96568" w14:textId="77777777" w:rsidR="000206F0" w:rsidRPr="000206F0" w:rsidRDefault="000206F0" w:rsidP="00933941">
      <w:pPr>
        <w:jc w:val="both"/>
        <w:rPr>
          <w:rFonts w:asciiTheme="majorHAnsi" w:hAnsiTheme="majorHAnsi" w:cstheme="majorHAnsi"/>
        </w:rPr>
      </w:pPr>
    </w:p>
    <w:p w14:paraId="255DCF7C" w14:textId="26673B47" w:rsidR="000653BB" w:rsidRDefault="000653BB" w:rsidP="00933941">
      <w:pPr>
        <w:jc w:val="both"/>
        <w:rPr>
          <w:rFonts w:asciiTheme="majorHAnsi" w:hAnsiTheme="majorHAnsi" w:cstheme="majorHAnsi"/>
        </w:rPr>
      </w:pPr>
      <w:r w:rsidRPr="000653BB">
        <w:rPr>
          <w:rFonts w:asciiTheme="majorHAnsi" w:hAnsiTheme="majorHAnsi" w:cstheme="majorHAnsi"/>
        </w:rPr>
        <w:t>The above areas were the top concerns expressed at the meeting.  CAN will put emphasis on these but will also try to monitor the following:</w:t>
      </w:r>
    </w:p>
    <w:p w14:paraId="1AED874A" w14:textId="3E234D54" w:rsidR="000653BB" w:rsidRPr="00536779" w:rsidRDefault="000653BB" w:rsidP="00C00461">
      <w:pPr>
        <w:pStyle w:val="ListParagraph"/>
        <w:numPr>
          <w:ilvl w:val="0"/>
          <w:numId w:val="76"/>
        </w:numPr>
        <w:spacing w:after="200"/>
        <w:ind w:left="450" w:hanging="270"/>
        <w:jc w:val="both"/>
        <w:rPr>
          <w:rFonts w:cstheme="majorHAnsi"/>
        </w:rPr>
      </w:pPr>
      <w:r w:rsidRPr="00536779">
        <w:rPr>
          <w:rFonts w:cstheme="majorHAnsi"/>
        </w:rPr>
        <w:t xml:space="preserve">Crime – what are the trends and what can the city do about it? Police Chief Todd will be our guest speaker at the January 7, </w:t>
      </w:r>
      <w:r w:rsidR="003D0E5A" w:rsidRPr="00536779">
        <w:rPr>
          <w:rFonts w:cstheme="majorHAnsi"/>
        </w:rPr>
        <w:t>2025,</w:t>
      </w:r>
      <w:r w:rsidRPr="00536779">
        <w:rPr>
          <w:rFonts w:cstheme="majorHAnsi"/>
        </w:rPr>
        <w:t xml:space="preserve"> meeting and will discuss the crime statistics for 2024.</w:t>
      </w:r>
    </w:p>
    <w:p w14:paraId="256BE10D" w14:textId="4F433649" w:rsidR="000653BB" w:rsidRPr="00536779" w:rsidRDefault="000653BB" w:rsidP="00C00461">
      <w:pPr>
        <w:pStyle w:val="ListParagraph"/>
        <w:numPr>
          <w:ilvl w:val="0"/>
          <w:numId w:val="76"/>
        </w:numPr>
        <w:spacing w:after="200"/>
        <w:ind w:left="450" w:hanging="270"/>
        <w:jc w:val="both"/>
        <w:rPr>
          <w:rFonts w:cstheme="majorHAnsi"/>
        </w:rPr>
      </w:pPr>
      <w:r w:rsidRPr="00536779">
        <w:rPr>
          <w:rFonts w:cstheme="majorHAnsi"/>
        </w:rPr>
        <w:t>The Shoreline Resiliency project – this is fully funded ($22 million) and planning is almost completed.  This project involves building a berm from Great Marsh Park to Cambridge Creek to keep the rising river from flooding the streets and houses.</w:t>
      </w:r>
    </w:p>
    <w:p w14:paraId="36A567EB" w14:textId="64CA393A" w:rsidR="000653BB" w:rsidRPr="00536779" w:rsidRDefault="000653BB" w:rsidP="00C00461">
      <w:pPr>
        <w:pStyle w:val="ListParagraph"/>
        <w:numPr>
          <w:ilvl w:val="0"/>
          <w:numId w:val="76"/>
        </w:numPr>
        <w:spacing w:after="200"/>
        <w:ind w:left="450" w:hanging="270"/>
        <w:jc w:val="both"/>
        <w:rPr>
          <w:rFonts w:cstheme="majorHAnsi"/>
        </w:rPr>
      </w:pPr>
      <w:r w:rsidRPr="00536779">
        <w:rPr>
          <w:rFonts w:cstheme="majorHAnsi"/>
        </w:rPr>
        <w:t>Rehabi</w:t>
      </w:r>
      <w:r w:rsidR="00536779">
        <w:rPr>
          <w:rFonts w:cstheme="majorHAnsi"/>
        </w:rPr>
        <w:t>li</w:t>
      </w:r>
      <w:r w:rsidRPr="00536779">
        <w:rPr>
          <w:rFonts w:cstheme="majorHAnsi"/>
        </w:rPr>
        <w:t xml:space="preserve">tation of the Administrative building - (estimated to cost $10 million). This project has a high priority with the </w:t>
      </w:r>
      <w:proofErr w:type="gramStart"/>
      <w:r w:rsidRPr="00536779">
        <w:rPr>
          <w:rFonts w:cstheme="majorHAnsi"/>
        </w:rPr>
        <w:t>City</w:t>
      </w:r>
      <w:proofErr w:type="gramEnd"/>
      <w:r w:rsidRPr="00536779">
        <w:rPr>
          <w:rFonts w:cstheme="majorHAnsi"/>
        </w:rPr>
        <w:t xml:space="preserve"> and the State and there are hopes that it will be completed in 3 to 4 years.</w:t>
      </w:r>
    </w:p>
    <w:p w14:paraId="0290850E" w14:textId="72DCCC83" w:rsidR="000653BB" w:rsidRDefault="000653BB" w:rsidP="00C00461">
      <w:pPr>
        <w:pStyle w:val="ListParagraph"/>
        <w:numPr>
          <w:ilvl w:val="0"/>
          <w:numId w:val="76"/>
        </w:numPr>
        <w:spacing w:after="200"/>
        <w:ind w:left="450" w:hanging="270"/>
        <w:jc w:val="both"/>
        <w:rPr>
          <w:rFonts w:cstheme="majorHAnsi"/>
        </w:rPr>
      </w:pPr>
      <w:r w:rsidRPr="00536779">
        <w:rPr>
          <w:rFonts w:cstheme="majorHAnsi"/>
        </w:rPr>
        <w:t xml:space="preserve">Other areas of concern </w:t>
      </w:r>
      <w:proofErr w:type="gramStart"/>
      <w:r w:rsidRPr="00536779">
        <w:rPr>
          <w:rFonts w:cstheme="majorHAnsi"/>
        </w:rPr>
        <w:t>to CAN</w:t>
      </w:r>
      <w:proofErr w:type="gramEnd"/>
      <w:r w:rsidRPr="00536779">
        <w:rPr>
          <w:rFonts w:cstheme="majorHAnsi"/>
        </w:rPr>
        <w:t xml:space="preserve"> include the proposed rebuilding of the Hearn Building, </w:t>
      </w:r>
      <w:r w:rsidR="001714B0">
        <w:rPr>
          <w:rFonts w:cstheme="majorHAnsi"/>
        </w:rPr>
        <w:t xml:space="preserve">Mill Street School, </w:t>
      </w:r>
      <w:r w:rsidRPr="00536779">
        <w:rPr>
          <w:rFonts w:cstheme="majorHAnsi"/>
        </w:rPr>
        <w:t>the revitalization of Pine St</w:t>
      </w:r>
      <w:r w:rsidR="00536779">
        <w:rPr>
          <w:rFonts w:cstheme="majorHAnsi"/>
        </w:rPr>
        <w:t>reet</w:t>
      </w:r>
      <w:r w:rsidRPr="00536779">
        <w:rPr>
          <w:rFonts w:cstheme="majorHAnsi"/>
        </w:rPr>
        <w:t>, the county school system and the modernization of the fire department’s outdated equipment.</w:t>
      </w:r>
    </w:p>
    <w:bookmarkEnd w:id="1"/>
    <w:p w14:paraId="3635EF59" w14:textId="26DD747B" w:rsidR="000653BB" w:rsidRDefault="000653BB" w:rsidP="00933941">
      <w:pPr>
        <w:jc w:val="both"/>
        <w:rPr>
          <w:rStyle w:val="Hyperlink"/>
          <w:rFonts w:asciiTheme="majorHAnsi" w:hAnsiTheme="majorHAnsi" w:cstheme="majorHAnsi"/>
        </w:rPr>
      </w:pPr>
      <w:r w:rsidRPr="000653BB">
        <w:rPr>
          <w:rFonts w:asciiTheme="majorHAnsi" w:hAnsiTheme="majorHAnsi" w:cstheme="majorHAnsi"/>
        </w:rPr>
        <w:t xml:space="preserve">CAN’s ability to monitor and report on all the above areas depends on the number of volunteers we have </w:t>
      </w:r>
      <w:r w:rsidR="003D0E5A">
        <w:rPr>
          <w:rFonts w:asciiTheme="majorHAnsi" w:hAnsiTheme="majorHAnsi" w:cstheme="majorHAnsi"/>
        </w:rPr>
        <w:t xml:space="preserve">that are </w:t>
      </w:r>
      <w:r w:rsidRPr="000653BB">
        <w:rPr>
          <w:rFonts w:asciiTheme="majorHAnsi" w:hAnsiTheme="majorHAnsi" w:cstheme="majorHAnsi"/>
        </w:rPr>
        <w:t xml:space="preserve">willing to put in the effort.  If you would like to support CAN and do research and reporting on any of the above topics, please contact Chuck McFadden at </w:t>
      </w:r>
      <w:hyperlink r:id="rId17" w:history="1">
        <w:r w:rsidRPr="000653BB">
          <w:rPr>
            <w:rStyle w:val="Hyperlink"/>
            <w:rFonts w:asciiTheme="majorHAnsi" w:hAnsiTheme="majorHAnsi" w:cstheme="majorHAnsi"/>
          </w:rPr>
          <w:t>Ragtime31@gmail.com</w:t>
        </w:r>
      </w:hyperlink>
      <w:r>
        <w:rPr>
          <w:rStyle w:val="Hyperlink"/>
          <w:rFonts w:asciiTheme="majorHAnsi" w:hAnsiTheme="majorHAnsi" w:cstheme="majorHAnsi"/>
        </w:rPr>
        <w:t>.</w:t>
      </w:r>
    </w:p>
    <w:bookmarkEnd w:id="0"/>
    <w:p w14:paraId="58DAF78F" w14:textId="77777777" w:rsidR="00C00461" w:rsidRPr="00C00461" w:rsidRDefault="00C00461" w:rsidP="00933941">
      <w:pPr>
        <w:jc w:val="both"/>
        <w:rPr>
          <w:rFonts w:asciiTheme="majorHAnsi" w:hAnsiTheme="majorHAnsi" w:cstheme="majorHAnsi"/>
          <w:sz w:val="18"/>
          <w:szCs w:val="18"/>
        </w:rPr>
      </w:pPr>
    </w:p>
    <w:p w14:paraId="64E9CB52" w14:textId="1084FC97" w:rsidR="000653BB" w:rsidRPr="000653BB" w:rsidRDefault="000653BB" w:rsidP="00933941">
      <w:pPr>
        <w:jc w:val="both"/>
        <w:rPr>
          <w:rFonts w:asciiTheme="majorHAnsi" w:hAnsiTheme="majorHAnsi" w:cstheme="majorHAnsi"/>
          <w:iCs/>
          <w:color w:val="1F497D" w:themeColor="text2"/>
        </w:rPr>
      </w:pPr>
      <w:r w:rsidRPr="000653BB">
        <w:rPr>
          <w:rFonts w:asciiTheme="majorHAnsi" w:hAnsiTheme="majorHAnsi" w:cstheme="majorHAnsi"/>
        </w:rPr>
        <w:t>Have a happy holiday</w:t>
      </w:r>
      <w:r w:rsidR="00536779">
        <w:rPr>
          <w:rFonts w:asciiTheme="majorHAnsi" w:hAnsiTheme="majorHAnsi" w:cstheme="majorHAnsi"/>
        </w:rPr>
        <w:t>.</w:t>
      </w:r>
    </w:p>
    <w:p w14:paraId="56941BFC" w14:textId="33BB6121" w:rsidR="00CC01E1" w:rsidRDefault="002E5D5C" w:rsidP="00933941">
      <w:pPr>
        <w:jc w:val="both"/>
        <w:rPr>
          <w:rFonts w:asciiTheme="majorHAnsi" w:hAnsiTheme="majorHAnsi" w:cstheme="majorHAnsi"/>
          <w:bCs/>
          <w:i/>
          <w:iCs/>
          <w:color w:val="1F497D" w:themeColor="text2"/>
        </w:rPr>
      </w:pPr>
      <w:r w:rsidRPr="00467EDE">
        <w:rPr>
          <w:rFonts w:asciiTheme="majorHAnsi" w:hAnsiTheme="majorHAnsi" w:cstheme="majorHAnsi"/>
          <w:bCs/>
          <w:i/>
          <w:iCs/>
          <w:color w:val="1F497D" w:themeColor="text2"/>
        </w:rPr>
        <w:t>Charles McFadden</w:t>
      </w:r>
      <w:r w:rsidR="00CE3EB9">
        <w:rPr>
          <w:rFonts w:asciiTheme="majorHAnsi" w:hAnsiTheme="majorHAnsi" w:cstheme="majorHAnsi"/>
          <w:bCs/>
          <w:i/>
          <w:iCs/>
          <w:color w:val="1F497D" w:themeColor="text2"/>
        </w:rPr>
        <w:t xml:space="preserve">, </w:t>
      </w:r>
      <w:r w:rsidRPr="00467EDE">
        <w:rPr>
          <w:rFonts w:asciiTheme="majorHAnsi" w:hAnsiTheme="majorHAnsi" w:cstheme="majorHAnsi"/>
          <w:bCs/>
          <w:i/>
          <w:iCs/>
          <w:color w:val="1F497D" w:themeColor="text2"/>
        </w:rPr>
        <w:t>President, CAN</w:t>
      </w:r>
      <w:r w:rsidR="004731F3" w:rsidRPr="00791BE1">
        <w:rPr>
          <w:rFonts w:asciiTheme="majorHAnsi" w:hAnsiTheme="majorHAnsi" w:cstheme="majorHAnsi"/>
          <w:bCs/>
          <w:i/>
          <w:iCs/>
          <w:color w:val="1F497D" w:themeColor="text2"/>
        </w:rPr>
        <w:t xml:space="preserve">    </w:t>
      </w:r>
    </w:p>
    <w:p w14:paraId="20E0DD33" w14:textId="1788C45C" w:rsidR="007B543B" w:rsidRPr="00467EDE" w:rsidRDefault="004E2424" w:rsidP="00933941">
      <w:pPr>
        <w:tabs>
          <w:tab w:val="right" w:pos="10620"/>
        </w:tabs>
        <w:ind w:left="-86"/>
        <w:jc w:val="both"/>
        <w:rPr>
          <w:rFonts w:asciiTheme="majorHAnsi" w:hAnsiTheme="majorHAnsi" w:cstheme="majorHAnsi"/>
          <w:b/>
          <w:color w:val="1F497D" w:themeColor="text2"/>
          <w:u w:val="thick"/>
        </w:rPr>
      </w:pPr>
      <w:r>
        <w:rPr>
          <w:rFonts w:asciiTheme="majorHAnsi" w:hAnsiTheme="majorHAnsi" w:cstheme="majorHAnsi"/>
          <w:b/>
          <w:color w:val="1F497D" w:themeColor="text2"/>
          <w:u w:val="thick"/>
        </w:rPr>
        <w:tab/>
      </w:r>
    </w:p>
    <w:p w14:paraId="6226A5B4" w14:textId="77777777" w:rsidR="007B543B" w:rsidRPr="008E769F" w:rsidRDefault="007B543B" w:rsidP="00933941">
      <w:pPr>
        <w:tabs>
          <w:tab w:val="right" w:pos="10080"/>
        </w:tabs>
        <w:ind w:left="-90"/>
        <w:jc w:val="both"/>
        <w:rPr>
          <w:rFonts w:asciiTheme="majorHAnsi" w:hAnsiTheme="majorHAnsi" w:cstheme="majorHAnsi"/>
          <w:bCs/>
          <w:i/>
          <w:iCs/>
          <w:color w:val="1F497D" w:themeColor="text2"/>
          <w:sz w:val="20"/>
          <w:szCs w:val="20"/>
          <w:u w:val="single"/>
        </w:rPr>
      </w:pPr>
    </w:p>
    <w:p w14:paraId="7253EEDD" w14:textId="1642AB32" w:rsidR="00634DA7" w:rsidRPr="00467EDE" w:rsidRDefault="00634DA7" w:rsidP="00933941">
      <w:pPr>
        <w:tabs>
          <w:tab w:val="right" w:pos="10080"/>
        </w:tabs>
        <w:ind w:left="-90"/>
        <w:jc w:val="both"/>
        <w:rPr>
          <w:rFonts w:asciiTheme="majorHAnsi" w:hAnsiTheme="majorHAnsi" w:cstheme="majorHAnsi"/>
          <w:color w:val="000090"/>
        </w:rPr>
      </w:pPr>
      <w:r w:rsidRPr="00467EDE">
        <w:rPr>
          <w:rFonts w:asciiTheme="majorHAnsi" w:hAnsiTheme="majorHAnsi" w:cstheme="majorHAnsi"/>
          <w:b/>
          <w:color w:val="000090"/>
        </w:rPr>
        <w:t>CAMBRIDGE CORNE</w:t>
      </w:r>
      <w:r w:rsidR="007B543B" w:rsidRPr="00467EDE">
        <w:rPr>
          <w:rFonts w:asciiTheme="majorHAnsi" w:hAnsiTheme="majorHAnsi" w:cstheme="majorHAnsi"/>
          <w:b/>
          <w:color w:val="000090"/>
        </w:rPr>
        <w:t>R</w:t>
      </w:r>
    </w:p>
    <w:p w14:paraId="1CF93BF8" w14:textId="77893E01" w:rsidR="00B24C18" w:rsidRDefault="00EC2AA2" w:rsidP="00933941">
      <w:pPr>
        <w:tabs>
          <w:tab w:val="right" w:pos="10620"/>
        </w:tabs>
        <w:ind w:left="-90"/>
        <w:jc w:val="both"/>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5EBAC445" w14:textId="653BD11F" w:rsidR="00230901" w:rsidRPr="00230901" w:rsidRDefault="00230901" w:rsidP="00933941">
      <w:pPr>
        <w:tabs>
          <w:tab w:val="right" w:pos="10620"/>
        </w:tabs>
        <w:jc w:val="both"/>
        <w:rPr>
          <w:rFonts w:asciiTheme="majorHAnsi" w:hAnsiTheme="majorHAnsi" w:cstheme="majorHAnsi"/>
          <w:b/>
          <w:color w:val="1F497D" w:themeColor="text2"/>
          <w:sz w:val="11"/>
          <w:szCs w:val="11"/>
          <w:u w:val="thick"/>
        </w:rPr>
      </w:pPr>
    </w:p>
    <w:p w14:paraId="19F7F889" w14:textId="5524DA21" w:rsidR="00DC62BD" w:rsidRDefault="00DC62BD" w:rsidP="00933941">
      <w:pPr>
        <w:tabs>
          <w:tab w:val="right" w:pos="10530"/>
        </w:tabs>
        <w:jc w:val="both"/>
        <w:rPr>
          <w:rFonts w:asciiTheme="majorHAnsi" w:hAnsiTheme="majorHAnsi" w:cstheme="majorHAnsi"/>
          <w:b/>
          <w:color w:val="1F497D" w:themeColor="text2"/>
        </w:rPr>
      </w:pPr>
      <w:r w:rsidRPr="00DC62BD">
        <w:rPr>
          <w:rFonts w:asciiTheme="majorHAnsi" w:hAnsiTheme="majorHAnsi" w:cstheme="majorHAnsi"/>
          <w:b/>
          <w:color w:val="1F497D" w:themeColor="text2"/>
        </w:rPr>
        <w:t>CAMBRIDGE REAL ESTATE TRENDS</w:t>
      </w:r>
    </w:p>
    <w:p w14:paraId="4A97F4D3" w14:textId="60CF1FCC" w:rsidR="00DC62BD" w:rsidRDefault="00DC62BD" w:rsidP="00933941">
      <w:pPr>
        <w:tabs>
          <w:tab w:val="right" w:pos="10530"/>
        </w:tabs>
        <w:jc w:val="both"/>
        <w:rPr>
          <w:rFonts w:asciiTheme="majorHAnsi" w:hAnsiTheme="majorHAnsi" w:cstheme="majorHAnsi"/>
          <w:bCs/>
          <w:i/>
          <w:iCs/>
          <w:color w:val="1F497D" w:themeColor="text2"/>
        </w:rPr>
      </w:pPr>
      <w:r w:rsidRPr="00CE3EB9">
        <w:rPr>
          <w:rFonts w:asciiTheme="majorHAnsi" w:hAnsiTheme="majorHAnsi" w:cstheme="majorHAnsi"/>
          <w:bCs/>
          <w:i/>
          <w:iCs/>
          <w:color w:val="1F497D" w:themeColor="text2"/>
        </w:rPr>
        <w:t>Fred and Martha Phi</w:t>
      </w:r>
      <w:r w:rsidR="0082758A">
        <w:rPr>
          <w:rFonts w:asciiTheme="majorHAnsi" w:hAnsiTheme="majorHAnsi" w:cstheme="majorHAnsi"/>
          <w:bCs/>
          <w:i/>
          <w:iCs/>
          <w:color w:val="1F497D" w:themeColor="text2"/>
        </w:rPr>
        <w:t>llips</w:t>
      </w:r>
      <w:r w:rsidRPr="00CE3EB9">
        <w:rPr>
          <w:rFonts w:asciiTheme="majorHAnsi" w:hAnsiTheme="majorHAnsi" w:cstheme="majorHAnsi"/>
          <w:bCs/>
          <w:i/>
          <w:iCs/>
          <w:color w:val="1F497D" w:themeColor="text2"/>
        </w:rPr>
        <w:t>-Patrick</w:t>
      </w:r>
    </w:p>
    <w:p w14:paraId="53AB4908" w14:textId="77777777" w:rsidR="00895BA1" w:rsidRDefault="00895BA1" w:rsidP="00933941">
      <w:pPr>
        <w:jc w:val="both"/>
        <w:rPr>
          <w:b/>
          <w:bCs/>
        </w:rPr>
      </w:pPr>
    </w:p>
    <w:p w14:paraId="5A2E282D" w14:textId="316A3CCD" w:rsidR="00895BA1" w:rsidRPr="004C13CB" w:rsidRDefault="00895BA1" w:rsidP="00933941">
      <w:pPr>
        <w:jc w:val="both"/>
        <w:rPr>
          <w:rFonts w:asciiTheme="majorHAnsi" w:hAnsiTheme="majorHAnsi" w:cstheme="majorHAnsi"/>
          <w:b/>
          <w:bCs/>
        </w:rPr>
      </w:pPr>
      <w:r w:rsidRPr="004C13CB">
        <w:rPr>
          <w:rFonts w:asciiTheme="majorHAnsi" w:hAnsiTheme="majorHAnsi" w:cstheme="majorHAnsi"/>
          <w:b/>
          <w:bCs/>
        </w:rPr>
        <w:t>National and Regional Residential Real Estate Developments:</w:t>
      </w:r>
      <w:r w:rsidRPr="004C13CB">
        <w:rPr>
          <w:rFonts w:asciiTheme="majorHAnsi" w:hAnsiTheme="majorHAnsi" w:cstheme="majorHAnsi"/>
          <w:b/>
          <w:bCs/>
        </w:rPr>
        <w:tab/>
      </w:r>
    </w:p>
    <w:p w14:paraId="165922A7" w14:textId="77777777" w:rsidR="00895BA1" w:rsidRPr="004C13CB" w:rsidRDefault="00895BA1" w:rsidP="00933941">
      <w:pPr>
        <w:jc w:val="both"/>
        <w:rPr>
          <w:rFonts w:asciiTheme="majorHAnsi" w:hAnsiTheme="majorHAnsi" w:cstheme="majorHAnsi"/>
          <w:bCs/>
        </w:rPr>
      </w:pPr>
      <w:r w:rsidRPr="004C13CB">
        <w:rPr>
          <w:rFonts w:asciiTheme="majorHAnsi" w:hAnsiTheme="majorHAnsi" w:cstheme="majorHAnsi"/>
          <w:bCs/>
        </w:rPr>
        <w:t>According to Freddie Mac, “Mortgage rates decreased to their lowest level in over a month. Despite just a modest drop in rates, consumers clearly have responded as purchase demand has noticeably improved. The responsiveness of prospective homebuyers to even small changes in rates illustrates that affordability headwinds persist.”</w:t>
      </w:r>
    </w:p>
    <w:p w14:paraId="7493151D" w14:textId="77777777" w:rsidR="00895BA1" w:rsidRPr="004C13CB" w:rsidRDefault="00895BA1" w:rsidP="00933941">
      <w:pPr>
        <w:jc w:val="both"/>
        <w:rPr>
          <w:rFonts w:asciiTheme="majorHAnsi" w:hAnsiTheme="majorHAnsi" w:cstheme="majorHAnsi"/>
          <w:bCs/>
        </w:rPr>
      </w:pPr>
    </w:p>
    <w:p w14:paraId="062B7AD5" w14:textId="3D7B963A" w:rsidR="00895BA1" w:rsidRPr="004C13CB" w:rsidRDefault="00895BA1" w:rsidP="00933941">
      <w:pPr>
        <w:jc w:val="both"/>
        <w:rPr>
          <w:rFonts w:asciiTheme="majorHAnsi" w:hAnsiTheme="majorHAnsi" w:cstheme="majorHAnsi"/>
          <w:bCs/>
        </w:rPr>
      </w:pPr>
      <w:r w:rsidRPr="004C13CB">
        <w:rPr>
          <w:rFonts w:asciiTheme="majorHAnsi" w:hAnsiTheme="majorHAnsi" w:cstheme="majorHAnsi"/>
          <w:bCs/>
        </w:rPr>
        <w:t>Redfin reports for the latest data available that: “In October 2024, home prices in Maryland were up 7.2% compared with last year, selling for a median price of $434,600. On average, the number of homes sold was up 12.1% year over year and there were 5,817 homes sold in October this year, up 5,189 homes sold in October last year. The median days on the market was 33 days, up 7 days year over year.”</w:t>
      </w:r>
      <w:r w:rsidR="00AA175A">
        <w:rPr>
          <w:rFonts w:asciiTheme="majorHAnsi" w:hAnsiTheme="majorHAnsi" w:cstheme="majorHAnsi"/>
          <w:bCs/>
        </w:rPr>
        <w:t xml:space="preserve"> </w:t>
      </w:r>
      <w:r w:rsidRPr="004C13CB">
        <w:rPr>
          <w:rFonts w:asciiTheme="majorHAnsi" w:hAnsiTheme="majorHAnsi" w:cstheme="majorHAnsi"/>
          <w:bCs/>
        </w:rPr>
        <w:t>How did Cambridge fare in this market environment in November 2024?  Let’s see.</w:t>
      </w:r>
    </w:p>
    <w:p w14:paraId="4D13FD98" w14:textId="77777777" w:rsidR="00895BA1" w:rsidRPr="004C13CB" w:rsidRDefault="00895BA1" w:rsidP="00933941">
      <w:pPr>
        <w:jc w:val="both"/>
        <w:rPr>
          <w:rFonts w:asciiTheme="majorHAnsi" w:hAnsiTheme="majorHAnsi" w:cstheme="majorHAnsi"/>
          <w:bCs/>
        </w:rPr>
      </w:pPr>
    </w:p>
    <w:p w14:paraId="12F47D40" w14:textId="77777777" w:rsidR="00895BA1" w:rsidRPr="004C13CB" w:rsidRDefault="00895BA1" w:rsidP="00933941">
      <w:pPr>
        <w:jc w:val="both"/>
        <w:rPr>
          <w:rFonts w:asciiTheme="majorHAnsi" w:hAnsiTheme="majorHAnsi" w:cstheme="majorHAnsi"/>
          <w:b/>
          <w:bCs/>
        </w:rPr>
      </w:pPr>
      <w:r w:rsidRPr="004C13CB">
        <w:rPr>
          <w:rFonts w:asciiTheme="majorHAnsi" w:hAnsiTheme="majorHAnsi" w:cstheme="majorHAnsi"/>
          <w:b/>
        </w:rPr>
        <w:t>Cambridge Market Update:</w:t>
      </w:r>
      <w:r w:rsidRPr="004C13CB">
        <w:rPr>
          <w:rFonts w:asciiTheme="majorHAnsi" w:hAnsiTheme="majorHAnsi" w:cstheme="majorHAnsi"/>
          <w:bCs/>
        </w:rPr>
        <w:t xml:space="preserve">  </w:t>
      </w:r>
    </w:p>
    <w:p w14:paraId="64EA4A59" w14:textId="7F70BBE4" w:rsidR="00895BA1" w:rsidRPr="004C13CB" w:rsidRDefault="00895BA1" w:rsidP="00933941">
      <w:pPr>
        <w:jc w:val="both"/>
        <w:rPr>
          <w:rFonts w:asciiTheme="majorHAnsi" w:hAnsiTheme="majorHAnsi" w:cstheme="majorHAnsi"/>
          <w:bCs/>
        </w:rPr>
      </w:pPr>
      <w:r w:rsidRPr="004C13CB">
        <w:rPr>
          <w:rFonts w:asciiTheme="majorHAnsi" w:hAnsiTheme="majorHAnsi" w:cstheme="majorHAnsi"/>
          <w:bCs/>
        </w:rPr>
        <w:t xml:space="preserve">Rocket Homes reports that a total of 24 homes and land were sold or pending in Cambridge in November 2024, down by 7.7% month-over-month. Of the 24 sold, 63% </w:t>
      </w:r>
      <w:r w:rsidR="00B70DA7">
        <w:rPr>
          <w:rFonts w:asciiTheme="majorHAnsi" w:hAnsiTheme="majorHAnsi" w:cstheme="majorHAnsi"/>
          <w:bCs/>
        </w:rPr>
        <w:t>sold</w:t>
      </w:r>
      <w:r w:rsidRPr="004C13CB">
        <w:rPr>
          <w:rFonts w:asciiTheme="majorHAnsi" w:hAnsiTheme="majorHAnsi" w:cstheme="majorHAnsi"/>
          <w:bCs/>
        </w:rPr>
        <w:t xml:space="preserve"> under asking, 25% </w:t>
      </w:r>
      <w:r w:rsidR="00B70DA7">
        <w:rPr>
          <w:rFonts w:asciiTheme="majorHAnsi" w:hAnsiTheme="majorHAnsi" w:cstheme="majorHAnsi"/>
          <w:bCs/>
        </w:rPr>
        <w:t>sold</w:t>
      </w:r>
      <w:r w:rsidRPr="004C13CB">
        <w:rPr>
          <w:rFonts w:asciiTheme="majorHAnsi" w:hAnsiTheme="majorHAnsi" w:cstheme="majorHAnsi"/>
          <w:bCs/>
        </w:rPr>
        <w:t xml:space="preserve"> at asking, and 13% sold over asking. The median home sold price in Cambridge was $267,000 in November 2024, up 0.8% from last year. Rocket Homes characterized the market as slightly a seller’s market.</w:t>
      </w:r>
    </w:p>
    <w:p w14:paraId="0B331339" w14:textId="77777777" w:rsidR="00895BA1" w:rsidRPr="00C00461" w:rsidRDefault="00895BA1" w:rsidP="00933941">
      <w:pPr>
        <w:jc w:val="both"/>
        <w:rPr>
          <w:rFonts w:asciiTheme="majorHAnsi" w:hAnsiTheme="majorHAnsi" w:cstheme="majorHAnsi"/>
          <w:bCs/>
          <w:sz w:val="18"/>
          <w:szCs w:val="18"/>
        </w:rPr>
      </w:pPr>
    </w:p>
    <w:p w14:paraId="417531D9" w14:textId="77777777" w:rsidR="00895BA1" w:rsidRPr="004C13CB" w:rsidRDefault="00895BA1" w:rsidP="00933941">
      <w:pPr>
        <w:jc w:val="both"/>
        <w:rPr>
          <w:rFonts w:asciiTheme="majorHAnsi" w:hAnsiTheme="majorHAnsi" w:cstheme="majorHAnsi"/>
        </w:rPr>
      </w:pPr>
      <w:r w:rsidRPr="004C13CB">
        <w:rPr>
          <w:rFonts w:asciiTheme="majorHAnsi" w:hAnsiTheme="majorHAnsi" w:cstheme="majorHAnsi"/>
          <w:b/>
        </w:rPr>
        <w:t>Sales</w:t>
      </w:r>
      <w:r w:rsidRPr="004C13CB">
        <w:rPr>
          <w:rFonts w:asciiTheme="majorHAnsi" w:hAnsiTheme="majorHAnsi" w:cstheme="majorHAnsi"/>
        </w:rPr>
        <w:t xml:space="preserve"> </w:t>
      </w:r>
    </w:p>
    <w:p w14:paraId="2CCF594D" w14:textId="77777777" w:rsidR="00895BA1" w:rsidRPr="004C13CB" w:rsidRDefault="00895BA1" w:rsidP="00933941">
      <w:pPr>
        <w:jc w:val="both"/>
        <w:rPr>
          <w:rFonts w:asciiTheme="majorHAnsi" w:hAnsiTheme="majorHAnsi" w:cstheme="majorHAnsi"/>
        </w:rPr>
      </w:pPr>
      <w:r w:rsidRPr="004C13CB">
        <w:rPr>
          <w:rFonts w:asciiTheme="majorHAnsi" w:hAnsiTheme="majorHAnsi" w:cstheme="majorHAnsi"/>
        </w:rPr>
        <w:t xml:space="preserve">Currently, Rocket Homes shows that there are now 112 homes for sale (79 single family homes and 33 condos, townhomes, and multifamily units) in the Cambridge area.  There are also 35 farms and plots of land.  The properties’ asking prices range from $10,000 for a small plot of land (.06 acres) on Phillips Street to $2,350,000 for 5202 Heron Road, a five-bedroom estate on four acres on Three Creeks Point. </w:t>
      </w:r>
    </w:p>
    <w:p w14:paraId="29A19FCA" w14:textId="77777777" w:rsidR="00895BA1" w:rsidRPr="004C13CB" w:rsidRDefault="00895BA1" w:rsidP="00933941">
      <w:pPr>
        <w:jc w:val="both"/>
        <w:rPr>
          <w:rFonts w:asciiTheme="majorHAnsi" w:hAnsiTheme="majorHAnsi" w:cstheme="majorHAnsi"/>
        </w:rPr>
      </w:pPr>
    </w:p>
    <w:p w14:paraId="387BC06E" w14:textId="23D799F5" w:rsidR="00895BA1" w:rsidRPr="004C13CB" w:rsidRDefault="00895BA1" w:rsidP="00933941">
      <w:pPr>
        <w:jc w:val="both"/>
        <w:rPr>
          <w:rFonts w:asciiTheme="majorHAnsi" w:hAnsiTheme="majorHAnsi" w:cstheme="majorHAnsi"/>
        </w:rPr>
      </w:pPr>
      <w:r w:rsidRPr="004C13CB">
        <w:rPr>
          <w:rFonts w:asciiTheme="majorHAnsi" w:hAnsiTheme="majorHAnsi" w:cstheme="majorHAnsi"/>
        </w:rPr>
        <w:t xml:space="preserve">Rocket Homes details that in November 2024, </w:t>
      </w:r>
      <w:r w:rsidR="00496AF9" w:rsidRPr="004C13CB">
        <w:rPr>
          <w:rFonts w:asciiTheme="majorHAnsi" w:hAnsiTheme="majorHAnsi" w:cstheme="majorHAnsi"/>
        </w:rPr>
        <w:t>twenty-one</w:t>
      </w:r>
      <w:r w:rsidRPr="004C13CB">
        <w:rPr>
          <w:rFonts w:asciiTheme="majorHAnsi" w:hAnsiTheme="majorHAnsi" w:cstheme="majorHAnsi"/>
        </w:rPr>
        <w:t xml:space="preserve"> houses, condos, and townhouses were sold in Cambridge. The sold properties ranged in value from $112,500 to $775,000.  </w:t>
      </w:r>
    </w:p>
    <w:p w14:paraId="0FC6D88E" w14:textId="77777777" w:rsidR="00B90C65" w:rsidRDefault="00B90C65" w:rsidP="00933941">
      <w:pPr>
        <w:jc w:val="both"/>
        <w:rPr>
          <w:rFonts w:asciiTheme="majorHAnsi" w:hAnsiTheme="majorHAnsi" w:cstheme="majorHAnsi"/>
          <w:sz w:val="22"/>
          <w:szCs w:val="22"/>
        </w:rPr>
      </w:pPr>
    </w:p>
    <w:p w14:paraId="14888223" w14:textId="0A834C11" w:rsidR="00BA0922" w:rsidRPr="004C13CB" w:rsidRDefault="00BA0922" w:rsidP="00933941">
      <w:pPr>
        <w:jc w:val="both"/>
        <w:rPr>
          <w:rFonts w:asciiTheme="majorHAnsi" w:hAnsiTheme="majorHAnsi" w:cstheme="majorHAnsi"/>
          <w:sz w:val="22"/>
          <w:szCs w:val="22"/>
        </w:rPr>
      </w:pPr>
      <w:r w:rsidRPr="004C13CB">
        <w:rPr>
          <w:rFonts w:asciiTheme="majorHAnsi" w:hAnsiTheme="majorHAnsi" w:cstheme="majorHAnsi"/>
          <w:sz w:val="22"/>
          <w:szCs w:val="22"/>
        </w:rPr>
        <w:t>304 Academy St #302</w:t>
      </w:r>
      <w:r w:rsidRPr="004C13CB">
        <w:rPr>
          <w:rFonts w:asciiTheme="majorHAnsi" w:hAnsiTheme="majorHAnsi" w:cstheme="majorHAnsi"/>
          <w:sz w:val="22"/>
          <w:szCs w:val="22"/>
        </w:rPr>
        <w:tab/>
        <w:t>$425K</w:t>
      </w:r>
      <w:r w:rsidRPr="004C13CB">
        <w:rPr>
          <w:rFonts w:asciiTheme="majorHAnsi" w:hAnsiTheme="majorHAnsi" w:cstheme="majorHAnsi"/>
          <w:sz w:val="22"/>
          <w:szCs w:val="22"/>
        </w:rPr>
        <w:tab/>
      </w:r>
      <w:r w:rsidRPr="004C13CB">
        <w:rPr>
          <w:rFonts w:asciiTheme="majorHAnsi" w:hAnsiTheme="majorHAnsi" w:cstheme="majorHAnsi"/>
          <w:sz w:val="22"/>
          <w:szCs w:val="22"/>
        </w:rPr>
        <w:tab/>
        <w:t>108 Albemarle Ct</w:t>
      </w:r>
      <w:r w:rsidR="004C13CB">
        <w:rPr>
          <w:rFonts w:asciiTheme="majorHAnsi" w:hAnsiTheme="majorHAnsi" w:cstheme="majorHAnsi"/>
          <w:sz w:val="22"/>
          <w:szCs w:val="22"/>
        </w:rPr>
        <w:tab/>
      </w:r>
      <w:r w:rsidRPr="004C13CB">
        <w:rPr>
          <w:rFonts w:asciiTheme="majorHAnsi" w:hAnsiTheme="majorHAnsi" w:cstheme="majorHAnsi"/>
          <w:sz w:val="22"/>
          <w:szCs w:val="22"/>
        </w:rPr>
        <w:t>$655K</w:t>
      </w:r>
      <w:r w:rsidRPr="004C13CB">
        <w:rPr>
          <w:rFonts w:asciiTheme="majorHAnsi" w:hAnsiTheme="majorHAnsi" w:cstheme="majorHAnsi"/>
          <w:sz w:val="22"/>
          <w:szCs w:val="22"/>
        </w:rPr>
        <w:tab/>
      </w:r>
      <w:r w:rsidR="004C13CB">
        <w:rPr>
          <w:rFonts w:asciiTheme="majorHAnsi" w:hAnsiTheme="majorHAnsi" w:cstheme="majorHAnsi"/>
          <w:sz w:val="22"/>
          <w:szCs w:val="22"/>
        </w:rPr>
        <w:tab/>
      </w:r>
      <w:r w:rsidRPr="004C13CB">
        <w:rPr>
          <w:rFonts w:asciiTheme="majorHAnsi" w:hAnsiTheme="majorHAnsi" w:cstheme="majorHAnsi"/>
          <w:sz w:val="22"/>
          <w:szCs w:val="22"/>
        </w:rPr>
        <w:t>6104 Twin Pt Cove Rd</w:t>
      </w:r>
      <w:r w:rsidR="00B15148">
        <w:rPr>
          <w:rFonts w:asciiTheme="majorHAnsi" w:hAnsiTheme="majorHAnsi" w:cstheme="majorHAnsi"/>
          <w:sz w:val="22"/>
          <w:szCs w:val="22"/>
        </w:rPr>
        <w:tab/>
      </w:r>
      <w:r w:rsidRPr="004C13CB">
        <w:rPr>
          <w:rFonts w:asciiTheme="majorHAnsi" w:hAnsiTheme="majorHAnsi" w:cstheme="majorHAnsi"/>
          <w:sz w:val="22"/>
          <w:szCs w:val="22"/>
        </w:rPr>
        <w:t>$775K</w:t>
      </w:r>
    </w:p>
    <w:p w14:paraId="3F64740B" w14:textId="78DE1FA9" w:rsidR="00BA0922" w:rsidRPr="004C13CB" w:rsidRDefault="00BA0922" w:rsidP="00933941">
      <w:pPr>
        <w:jc w:val="both"/>
        <w:rPr>
          <w:rFonts w:asciiTheme="majorHAnsi" w:hAnsiTheme="majorHAnsi" w:cstheme="majorHAnsi"/>
          <w:sz w:val="22"/>
          <w:szCs w:val="22"/>
        </w:rPr>
      </w:pPr>
      <w:r w:rsidRPr="004C13CB">
        <w:rPr>
          <w:rFonts w:asciiTheme="majorHAnsi" w:hAnsiTheme="majorHAnsi" w:cstheme="majorHAnsi"/>
          <w:sz w:val="22"/>
          <w:szCs w:val="22"/>
        </w:rPr>
        <w:t>104 Willis St</w:t>
      </w:r>
      <w:r w:rsidRPr="004C13CB">
        <w:rPr>
          <w:rFonts w:asciiTheme="majorHAnsi" w:hAnsiTheme="majorHAnsi" w:cstheme="majorHAnsi"/>
          <w:sz w:val="22"/>
          <w:szCs w:val="22"/>
        </w:rPr>
        <w:tab/>
      </w:r>
      <w:r w:rsidRPr="004C13CB">
        <w:rPr>
          <w:rFonts w:asciiTheme="majorHAnsi" w:hAnsiTheme="majorHAnsi" w:cstheme="majorHAnsi"/>
          <w:sz w:val="22"/>
          <w:szCs w:val="22"/>
        </w:rPr>
        <w:tab/>
        <w:t>$381K</w:t>
      </w:r>
      <w:r w:rsidRPr="004C13CB">
        <w:rPr>
          <w:rFonts w:asciiTheme="majorHAnsi" w:hAnsiTheme="majorHAnsi" w:cstheme="majorHAnsi"/>
          <w:sz w:val="22"/>
          <w:szCs w:val="22"/>
        </w:rPr>
        <w:tab/>
      </w:r>
      <w:r w:rsidRPr="004C13CB">
        <w:rPr>
          <w:rFonts w:asciiTheme="majorHAnsi" w:hAnsiTheme="majorHAnsi" w:cstheme="majorHAnsi"/>
          <w:sz w:val="22"/>
          <w:szCs w:val="22"/>
        </w:rPr>
        <w:tab/>
        <w:t>503 Merganser Wa</w:t>
      </w:r>
      <w:r w:rsidR="004C13CB">
        <w:rPr>
          <w:rFonts w:asciiTheme="majorHAnsi" w:hAnsiTheme="majorHAnsi" w:cstheme="majorHAnsi"/>
          <w:sz w:val="22"/>
          <w:szCs w:val="22"/>
        </w:rPr>
        <w:t>y</w:t>
      </w:r>
      <w:r w:rsidR="004C13CB">
        <w:rPr>
          <w:rFonts w:asciiTheme="majorHAnsi" w:hAnsiTheme="majorHAnsi" w:cstheme="majorHAnsi"/>
          <w:sz w:val="22"/>
          <w:szCs w:val="22"/>
        </w:rPr>
        <w:tab/>
      </w:r>
      <w:r w:rsidRPr="004C13CB">
        <w:rPr>
          <w:rFonts w:asciiTheme="majorHAnsi" w:hAnsiTheme="majorHAnsi" w:cstheme="majorHAnsi"/>
          <w:sz w:val="22"/>
          <w:szCs w:val="22"/>
        </w:rPr>
        <w:t>$225K</w:t>
      </w:r>
      <w:r w:rsidRPr="004C13CB">
        <w:rPr>
          <w:rFonts w:asciiTheme="majorHAnsi" w:hAnsiTheme="majorHAnsi" w:cstheme="majorHAnsi"/>
          <w:sz w:val="22"/>
          <w:szCs w:val="22"/>
        </w:rPr>
        <w:tab/>
      </w:r>
      <w:r w:rsidR="004C13CB">
        <w:rPr>
          <w:rFonts w:asciiTheme="majorHAnsi" w:hAnsiTheme="majorHAnsi" w:cstheme="majorHAnsi"/>
          <w:sz w:val="22"/>
          <w:szCs w:val="22"/>
        </w:rPr>
        <w:tab/>
      </w:r>
      <w:r w:rsidRPr="004C13CB">
        <w:rPr>
          <w:rFonts w:asciiTheme="majorHAnsi" w:hAnsiTheme="majorHAnsi" w:cstheme="majorHAnsi"/>
          <w:sz w:val="22"/>
          <w:szCs w:val="22"/>
        </w:rPr>
        <w:t>121 Choptank Ave</w:t>
      </w:r>
      <w:r w:rsidR="00B15148">
        <w:rPr>
          <w:rFonts w:asciiTheme="majorHAnsi" w:hAnsiTheme="majorHAnsi" w:cstheme="majorHAnsi"/>
          <w:sz w:val="22"/>
          <w:szCs w:val="22"/>
        </w:rPr>
        <w:tab/>
      </w:r>
      <w:r w:rsidRPr="004C13CB">
        <w:rPr>
          <w:rFonts w:asciiTheme="majorHAnsi" w:hAnsiTheme="majorHAnsi" w:cstheme="majorHAnsi"/>
          <w:sz w:val="22"/>
          <w:szCs w:val="22"/>
        </w:rPr>
        <w:t>$375K</w:t>
      </w:r>
    </w:p>
    <w:p w14:paraId="400AF36D" w14:textId="5A603AE8" w:rsidR="00BA0922" w:rsidRPr="004C13CB" w:rsidRDefault="00BA0922" w:rsidP="00933941">
      <w:pPr>
        <w:jc w:val="both"/>
        <w:rPr>
          <w:rFonts w:asciiTheme="majorHAnsi" w:hAnsiTheme="majorHAnsi" w:cstheme="majorHAnsi"/>
          <w:sz w:val="22"/>
          <w:szCs w:val="22"/>
        </w:rPr>
      </w:pPr>
      <w:r w:rsidRPr="004C13CB">
        <w:rPr>
          <w:rFonts w:asciiTheme="majorHAnsi" w:hAnsiTheme="majorHAnsi" w:cstheme="majorHAnsi"/>
          <w:sz w:val="22"/>
          <w:szCs w:val="22"/>
        </w:rPr>
        <w:t>705 Peach</w:t>
      </w:r>
      <w:r w:rsidR="00923084">
        <w:rPr>
          <w:rFonts w:asciiTheme="majorHAnsi" w:hAnsiTheme="majorHAnsi" w:cstheme="majorHAnsi"/>
          <w:sz w:val="22"/>
          <w:szCs w:val="22"/>
        </w:rPr>
        <w:t xml:space="preserve"> B</w:t>
      </w:r>
      <w:r w:rsidRPr="004C13CB">
        <w:rPr>
          <w:rFonts w:asciiTheme="majorHAnsi" w:hAnsiTheme="majorHAnsi" w:cstheme="majorHAnsi"/>
          <w:sz w:val="22"/>
          <w:szCs w:val="22"/>
        </w:rPr>
        <w:t>lossom Ave</w:t>
      </w:r>
      <w:r w:rsidRPr="004C13CB">
        <w:rPr>
          <w:rFonts w:asciiTheme="majorHAnsi" w:hAnsiTheme="majorHAnsi" w:cstheme="majorHAnsi"/>
          <w:sz w:val="22"/>
          <w:szCs w:val="22"/>
        </w:rPr>
        <w:tab/>
        <w:t>$150K</w:t>
      </w:r>
      <w:r w:rsidRPr="004C13CB">
        <w:rPr>
          <w:rFonts w:asciiTheme="majorHAnsi" w:hAnsiTheme="majorHAnsi" w:cstheme="majorHAnsi"/>
          <w:sz w:val="22"/>
          <w:szCs w:val="22"/>
        </w:rPr>
        <w:tab/>
      </w:r>
      <w:r w:rsidRPr="004C13CB">
        <w:rPr>
          <w:rFonts w:asciiTheme="majorHAnsi" w:hAnsiTheme="majorHAnsi" w:cstheme="majorHAnsi"/>
          <w:sz w:val="22"/>
          <w:szCs w:val="22"/>
        </w:rPr>
        <w:tab/>
        <w:t>5540 Bonnie Brook Rd</w:t>
      </w:r>
      <w:r w:rsidR="004C13CB">
        <w:rPr>
          <w:rFonts w:asciiTheme="majorHAnsi" w:hAnsiTheme="majorHAnsi" w:cstheme="majorHAnsi"/>
          <w:sz w:val="22"/>
          <w:szCs w:val="22"/>
        </w:rPr>
        <w:tab/>
      </w:r>
      <w:r w:rsidRPr="004C13CB">
        <w:rPr>
          <w:rFonts w:asciiTheme="majorHAnsi" w:hAnsiTheme="majorHAnsi" w:cstheme="majorHAnsi"/>
          <w:sz w:val="22"/>
          <w:szCs w:val="22"/>
        </w:rPr>
        <w:t>$438K</w:t>
      </w:r>
      <w:r w:rsidRPr="004C13CB">
        <w:rPr>
          <w:rFonts w:asciiTheme="majorHAnsi" w:hAnsiTheme="majorHAnsi" w:cstheme="majorHAnsi"/>
          <w:sz w:val="22"/>
          <w:szCs w:val="22"/>
        </w:rPr>
        <w:tab/>
      </w:r>
      <w:r w:rsidR="004C13CB">
        <w:rPr>
          <w:rFonts w:asciiTheme="majorHAnsi" w:hAnsiTheme="majorHAnsi" w:cstheme="majorHAnsi"/>
          <w:sz w:val="22"/>
          <w:szCs w:val="22"/>
        </w:rPr>
        <w:tab/>
      </w:r>
      <w:r w:rsidRPr="004C13CB">
        <w:rPr>
          <w:rFonts w:asciiTheme="majorHAnsi" w:hAnsiTheme="majorHAnsi" w:cstheme="majorHAnsi"/>
          <w:sz w:val="22"/>
          <w:szCs w:val="22"/>
        </w:rPr>
        <w:t>1256 Hudson Rd</w:t>
      </w:r>
      <w:r w:rsidRPr="004C13CB">
        <w:rPr>
          <w:rFonts w:asciiTheme="majorHAnsi" w:hAnsiTheme="majorHAnsi" w:cstheme="majorHAnsi"/>
          <w:sz w:val="22"/>
          <w:szCs w:val="22"/>
        </w:rPr>
        <w:tab/>
        <w:t>$400K</w:t>
      </w:r>
    </w:p>
    <w:p w14:paraId="326155E7" w14:textId="5B05659C" w:rsidR="00BA0922" w:rsidRPr="004C13CB" w:rsidRDefault="00BA0922" w:rsidP="00933941">
      <w:pPr>
        <w:jc w:val="both"/>
        <w:rPr>
          <w:rFonts w:asciiTheme="majorHAnsi" w:hAnsiTheme="majorHAnsi" w:cstheme="majorHAnsi"/>
          <w:sz w:val="22"/>
          <w:szCs w:val="22"/>
        </w:rPr>
      </w:pPr>
      <w:r w:rsidRPr="004C13CB">
        <w:rPr>
          <w:rFonts w:asciiTheme="majorHAnsi" w:hAnsiTheme="majorHAnsi" w:cstheme="majorHAnsi"/>
          <w:sz w:val="22"/>
          <w:szCs w:val="22"/>
        </w:rPr>
        <w:t>902 Hudson Rd</w:t>
      </w:r>
      <w:r w:rsidRPr="004C13CB">
        <w:rPr>
          <w:rFonts w:asciiTheme="majorHAnsi" w:hAnsiTheme="majorHAnsi" w:cstheme="majorHAnsi"/>
          <w:sz w:val="22"/>
          <w:szCs w:val="22"/>
        </w:rPr>
        <w:tab/>
      </w:r>
      <w:r w:rsidRPr="004C13CB">
        <w:rPr>
          <w:rFonts w:asciiTheme="majorHAnsi" w:hAnsiTheme="majorHAnsi" w:cstheme="majorHAnsi"/>
          <w:sz w:val="22"/>
          <w:szCs w:val="22"/>
        </w:rPr>
        <w:tab/>
        <w:t>$120K</w:t>
      </w:r>
      <w:r w:rsidRPr="004C13CB">
        <w:rPr>
          <w:rFonts w:asciiTheme="majorHAnsi" w:hAnsiTheme="majorHAnsi" w:cstheme="majorHAnsi"/>
          <w:sz w:val="22"/>
          <w:szCs w:val="22"/>
        </w:rPr>
        <w:tab/>
      </w:r>
      <w:r w:rsidRPr="004C13CB">
        <w:rPr>
          <w:rFonts w:asciiTheme="majorHAnsi" w:hAnsiTheme="majorHAnsi" w:cstheme="majorHAnsi"/>
          <w:sz w:val="22"/>
          <w:szCs w:val="22"/>
        </w:rPr>
        <w:tab/>
        <w:t xml:space="preserve">2700 </w:t>
      </w:r>
      <w:r w:rsidR="00933941" w:rsidRPr="004C13CB">
        <w:rPr>
          <w:rFonts w:asciiTheme="majorHAnsi" w:hAnsiTheme="majorHAnsi" w:cstheme="majorHAnsi"/>
          <w:sz w:val="22"/>
          <w:szCs w:val="22"/>
        </w:rPr>
        <w:t>Wi</w:t>
      </w:r>
      <w:r w:rsidR="00933941">
        <w:rPr>
          <w:rFonts w:asciiTheme="majorHAnsi" w:hAnsiTheme="majorHAnsi" w:cstheme="majorHAnsi"/>
          <w:sz w:val="22"/>
          <w:szCs w:val="22"/>
        </w:rPr>
        <w:t>llow</w:t>
      </w:r>
      <w:r w:rsidR="00923084">
        <w:rPr>
          <w:rFonts w:asciiTheme="majorHAnsi" w:hAnsiTheme="majorHAnsi" w:cstheme="majorHAnsi"/>
          <w:sz w:val="22"/>
          <w:szCs w:val="22"/>
        </w:rPr>
        <w:t xml:space="preserve"> </w:t>
      </w:r>
      <w:r w:rsidRPr="004C13CB">
        <w:rPr>
          <w:rFonts w:asciiTheme="majorHAnsi" w:hAnsiTheme="majorHAnsi" w:cstheme="majorHAnsi"/>
          <w:sz w:val="22"/>
          <w:szCs w:val="22"/>
        </w:rPr>
        <w:t>Oak 310C</w:t>
      </w:r>
      <w:r w:rsidR="004C13CB">
        <w:rPr>
          <w:rFonts w:asciiTheme="majorHAnsi" w:hAnsiTheme="majorHAnsi" w:cstheme="majorHAnsi"/>
          <w:sz w:val="22"/>
          <w:szCs w:val="22"/>
        </w:rPr>
        <w:tab/>
      </w:r>
      <w:r w:rsidRPr="004C13CB">
        <w:rPr>
          <w:rFonts w:asciiTheme="majorHAnsi" w:hAnsiTheme="majorHAnsi" w:cstheme="majorHAnsi"/>
          <w:sz w:val="22"/>
          <w:szCs w:val="22"/>
        </w:rPr>
        <w:t>$395K</w:t>
      </w:r>
      <w:r w:rsidR="004C13CB">
        <w:rPr>
          <w:rFonts w:asciiTheme="majorHAnsi" w:hAnsiTheme="majorHAnsi" w:cstheme="majorHAnsi"/>
          <w:sz w:val="22"/>
          <w:szCs w:val="22"/>
        </w:rPr>
        <w:tab/>
      </w:r>
      <w:r w:rsidRPr="004C13CB">
        <w:rPr>
          <w:rFonts w:asciiTheme="majorHAnsi" w:hAnsiTheme="majorHAnsi" w:cstheme="majorHAnsi"/>
          <w:sz w:val="22"/>
          <w:szCs w:val="22"/>
        </w:rPr>
        <w:tab/>
        <w:t>305 Terrapin Ct</w:t>
      </w:r>
      <w:r w:rsidRPr="004C13CB">
        <w:rPr>
          <w:rFonts w:asciiTheme="majorHAnsi" w:hAnsiTheme="majorHAnsi" w:cstheme="majorHAnsi"/>
          <w:sz w:val="22"/>
          <w:szCs w:val="22"/>
        </w:rPr>
        <w:tab/>
      </w:r>
      <w:r w:rsidRPr="004C13CB">
        <w:rPr>
          <w:rFonts w:asciiTheme="majorHAnsi" w:hAnsiTheme="majorHAnsi" w:cstheme="majorHAnsi"/>
          <w:sz w:val="22"/>
          <w:szCs w:val="22"/>
        </w:rPr>
        <w:tab/>
        <w:t>$349K</w:t>
      </w:r>
    </w:p>
    <w:p w14:paraId="3037A1D4" w14:textId="3B556B10" w:rsidR="00BA0922" w:rsidRPr="004C13CB" w:rsidRDefault="00BA0922" w:rsidP="00933941">
      <w:pPr>
        <w:jc w:val="both"/>
        <w:rPr>
          <w:rFonts w:asciiTheme="majorHAnsi" w:hAnsiTheme="majorHAnsi" w:cstheme="majorHAnsi"/>
          <w:sz w:val="22"/>
          <w:szCs w:val="22"/>
        </w:rPr>
      </w:pPr>
      <w:r w:rsidRPr="004C13CB">
        <w:rPr>
          <w:rFonts w:asciiTheme="majorHAnsi" w:hAnsiTheme="majorHAnsi" w:cstheme="majorHAnsi"/>
          <w:sz w:val="22"/>
          <w:szCs w:val="22"/>
        </w:rPr>
        <w:t>1520 Osprey Cir</w:t>
      </w:r>
      <w:r w:rsidRPr="004C13CB">
        <w:rPr>
          <w:rFonts w:asciiTheme="majorHAnsi" w:hAnsiTheme="majorHAnsi" w:cstheme="majorHAnsi"/>
          <w:sz w:val="22"/>
          <w:szCs w:val="22"/>
        </w:rPr>
        <w:tab/>
      </w:r>
      <w:r w:rsidR="004C13CB">
        <w:rPr>
          <w:rFonts w:asciiTheme="majorHAnsi" w:hAnsiTheme="majorHAnsi" w:cstheme="majorHAnsi"/>
          <w:sz w:val="22"/>
          <w:szCs w:val="22"/>
        </w:rPr>
        <w:tab/>
      </w:r>
      <w:r w:rsidRPr="004C13CB">
        <w:rPr>
          <w:rFonts w:asciiTheme="majorHAnsi" w:hAnsiTheme="majorHAnsi" w:cstheme="majorHAnsi"/>
          <w:sz w:val="22"/>
          <w:szCs w:val="22"/>
        </w:rPr>
        <w:t>$385K</w:t>
      </w:r>
      <w:r w:rsidRPr="004C13CB">
        <w:rPr>
          <w:rFonts w:asciiTheme="majorHAnsi" w:hAnsiTheme="majorHAnsi" w:cstheme="majorHAnsi"/>
          <w:sz w:val="22"/>
          <w:szCs w:val="22"/>
        </w:rPr>
        <w:tab/>
      </w:r>
      <w:r w:rsidRPr="004C13CB">
        <w:rPr>
          <w:rFonts w:asciiTheme="majorHAnsi" w:hAnsiTheme="majorHAnsi" w:cstheme="majorHAnsi"/>
          <w:sz w:val="22"/>
          <w:szCs w:val="22"/>
        </w:rPr>
        <w:tab/>
        <w:t xml:space="preserve">902 </w:t>
      </w:r>
      <w:r w:rsidR="00933941" w:rsidRPr="004C13CB">
        <w:rPr>
          <w:rFonts w:asciiTheme="majorHAnsi" w:hAnsiTheme="majorHAnsi" w:cstheme="majorHAnsi"/>
          <w:sz w:val="22"/>
          <w:szCs w:val="22"/>
        </w:rPr>
        <w:t>Talisman</w:t>
      </w:r>
      <w:r w:rsidRPr="004C13CB">
        <w:rPr>
          <w:rFonts w:asciiTheme="majorHAnsi" w:hAnsiTheme="majorHAnsi" w:cstheme="majorHAnsi"/>
          <w:sz w:val="22"/>
          <w:szCs w:val="22"/>
        </w:rPr>
        <w:t xml:space="preserve"> Ln</w:t>
      </w:r>
      <w:r w:rsidR="004C13CB">
        <w:rPr>
          <w:rFonts w:asciiTheme="majorHAnsi" w:hAnsiTheme="majorHAnsi" w:cstheme="majorHAnsi"/>
          <w:sz w:val="22"/>
          <w:szCs w:val="22"/>
        </w:rPr>
        <w:tab/>
      </w:r>
      <w:r w:rsidR="004C13CB">
        <w:rPr>
          <w:rFonts w:asciiTheme="majorHAnsi" w:hAnsiTheme="majorHAnsi" w:cstheme="majorHAnsi"/>
          <w:sz w:val="22"/>
          <w:szCs w:val="22"/>
        </w:rPr>
        <w:tab/>
      </w:r>
      <w:r w:rsidRPr="004C13CB">
        <w:rPr>
          <w:rFonts w:asciiTheme="majorHAnsi" w:hAnsiTheme="majorHAnsi" w:cstheme="majorHAnsi"/>
          <w:sz w:val="22"/>
          <w:szCs w:val="22"/>
        </w:rPr>
        <w:t>$205K</w:t>
      </w:r>
      <w:r w:rsidR="004C13CB">
        <w:rPr>
          <w:rFonts w:asciiTheme="majorHAnsi" w:hAnsiTheme="majorHAnsi" w:cstheme="majorHAnsi"/>
          <w:sz w:val="22"/>
          <w:szCs w:val="22"/>
        </w:rPr>
        <w:tab/>
      </w:r>
      <w:r w:rsidR="004C13CB">
        <w:rPr>
          <w:rFonts w:asciiTheme="majorHAnsi" w:hAnsiTheme="majorHAnsi" w:cstheme="majorHAnsi"/>
          <w:sz w:val="22"/>
          <w:szCs w:val="22"/>
        </w:rPr>
        <w:tab/>
      </w:r>
      <w:r w:rsidRPr="004C13CB">
        <w:rPr>
          <w:rFonts w:asciiTheme="majorHAnsi" w:hAnsiTheme="majorHAnsi" w:cstheme="majorHAnsi"/>
          <w:sz w:val="22"/>
          <w:szCs w:val="22"/>
        </w:rPr>
        <w:t>610 Church St</w:t>
      </w:r>
      <w:r w:rsidRPr="004C13CB">
        <w:rPr>
          <w:rFonts w:asciiTheme="majorHAnsi" w:hAnsiTheme="majorHAnsi" w:cstheme="majorHAnsi"/>
          <w:sz w:val="22"/>
          <w:szCs w:val="22"/>
        </w:rPr>
        <w:tab/>
      </w:r>
      <w:r w:rsidRPr="004C13CB">
        <w:rPr>
          <w:rFonts w:asciiTheme="majorHAnsi" w:hAnsiTheme="majorHAnsi" w:cstheme="majorHAnsi"/>
          <w:sz w:val="22"/>
          <w:szCs w:val="22"/>
        </w:rPr>
        <w:tab/>
        <w:t>$495K</w:t>
      </w:r>
    </w:p>
    <w:p w14:paraId="01FB40F7" w14:textId="2DAA6BC8" w:rsidR="00BA0922" w:rsidRPr="004C13CB" w:rsidRDefault="00BA0922" w:rsidP="00933941">
      <w:pPr>
        <w:jc w:val="both"/>
        <w:rPr>
          <w:rFonts w:asciiTheme="majorHAnsi" w:hAnsiTheme="majorHAnsi" w:cstheme="majorHAnsi"/>
          <w:sz w:val="22"/>
          <w:szCs w:val="22"/>
        </w:rPr>
      </w:pPr>
      <w:r w:rsidRPr="004C13CB">
        <w:rPr>
          <w:rFonts w:asciiTheme="majorHAnsi" w:hAnsiTheme="majorHAnsi" w:cstheme="majorHAnsi"/>
          <w:sz w:val="22"/>
          <w:szCs w:val="22"/>
        </w:rPr>
        <w:t>407 Eagles Nest Way</w:t>
      </w:r>
      <w:r w:rsidRPr="004C13CB">
        <w:rPr>
          <w:rFonts w:asciiTheme="majorHAnsi" w:hAnsiTheme="majorHAnsi" w:cstheme="majorHAnsi"/>
          <w:sz w:val="22"/>
          <w:szCs w:val="22"/>
        </w:rPr>
        <w:tab/>
        <w:t>$355K</w:t>
      </w:r>
      <w:r w:rsidRPr="004C13CB">
        <w:rPr>
          <w:rFonts w:asciiTheme="majorHAnsi" w:hAnsiTheme="majorHAnsi" w:cstheme="majorHAnsi"/>
          <w:sz w:val="22"/>
          <w:szCs w:val="22"/>
        </w:rPr>
        <w:tab/>
      </w:r>
      <w:r w:rsidRPr="004C13CB">
        <w:rPr>
          <w:rFonts w:asciiTheme="majorHAnsi" w:hAnsiTheme="majorHAnsi" w:cstheme="majorHAnsi"/>
          <w:sz w:val="22"/>
          <w:szCs w:val="22"/>
        </w:rPr>
        <w:tab/>
        <w:t>203 Brant Way</w:t>
      </w:r>
      <w:r w:rsidR="004C13CB">
        <w:rPr>
          <w:rFonts w:asciiTheme="majorHAnsi" w:hAnsiTheme="majorHAnsi" w:cstheme="majorHAnsi"/>
          <w:sz w:val="22"/>
          <w:szCs w:val="22"/>
        </w:rPr>
        <w:tab/>
      </w:r>
      <w:r w:rsidR="004C13CB">
        <w:rPr>
          <w:rFonts w:asciiTheme="majorHAnsi" w:hAnsiTheme="majorHAnsi" w:cstheme="majorHAnsi"/>
          <w:sz w:val="22"/>
          <w:szCs w:val="22"/>
        </w:rPr>
        <w:tab/>
      </w:r>
      <w:r w:rsidRPr="004C13CB">
        <w:rPr>
          <w:rFonts w:asciiTheme="majorHAnsi" w:hAnsiTheme="majorHAnsi" w:cstheme="majorHAnsi"/>
          <w:sz w:val="22"/>
          <w:szCs w:val="22"/>
        </w:rPr>
        <w:t>$200K</w:t>
      </w:r>
      <w:r w:rsidRPr="004C13CB">
        <w:rPr>
          <w:rFonts w:asciiTheme="majorHAnsi" w:hAnsiTheme="majorHAnsi" w:cstheme="majorHAnsi"/>
          <w:sz w:val="22"/>
          <w:szCs w:val="22"/>
        </w:rPr>
        <w:tab/>
      </w:r>
      <w:r w:rsidR="004C13CB">
        <w:rPr>
          <w:rFonts w:asciiTheme="majorHAnsi" w:hAnsiTheme="majorHAnsi" w:cstheme="majorHAnsi"/>
          <w:sz w:val="22"/>
          <w:szCs w:val="22"/>
        </w:rPr>
        <w:tab/>
      </w:r>
      <w:r w:rsidRPr="004C13CB">
        <w:rPr>
          <w:rFonts w:asciiTheme="majorHAnsi" w:hAnsiTheme="majorHAnsi" w:cstheme="majorHAnsi"/>
          <w:sz w:val="22"/>
          <w:szCs w:val="22"/>
        </w:rPr>
        <w:t>601 Widgeon Way</w:t>
      </w:r>
      <w:r w:rsidRPr="004C13CB">
        <w:rPr>
          <w:rFonts w:asciiTheme="majorHAnsi" w:hAnsiTheme="majorHAnsi" w:cstheme="majorHAnsi"/>
          <w:sz w:val="22"/>
          <w:szCs w:val="22"/>
        </w:rPr>
        <w:tab/>
        <w:t>$228K</w:t>
      </w:r>
    </w:p>
    <w:p w14:paraId="78214D3B" w14:textId="3F4F8F1C" w:rsidR="00BA0922" w:rsidRPr="00BA0922" w:rsidRDefault="00BA0922" w:rsidP="00933941">
      <w:pPr>
        <w:jc w:val="both"/>
        <w:rPr>
          <w:sz w:val="22"/>
          <w:szCs w:val="22"/>
        </w:rPr>
      </w:pPr>
      <w:r w:rsidRPr="007702AA">
        <w:rPr>
          <w:rFonts w:asciiTheme="majorHAnsi" w:hAnsiTheme="majorHAnsi" w:cstheme="majorHAnsi"/>
          <w:sz w:val="22"/>
          <w:szCs w:val="22"/>
        </w:rPr>
        <w:t>608 High St</w:t>
      </w:r>
      <w:r w:rsidRPr="007702AA">
        <w:rPr>
          <w:rFonts w:asciiTheme="majorHAnsi" w:hAnsiTheme="majorHAnsi" w:cstheme="majorHAnsi"/>
          <w:sz w:val="22"/>
          <w:szCs w:val="22"/>
        </w:rPr>
        <w:tab/>
      </w:r>
      <w:r w:rsidRPr="007702AA">
        <w:rPr>
          <w:rFonts w:asciiTheme="majorHAnsi" w:hAnsiTheme="majorHAnsi" w:cstheme="majorHAnsi"/>
          <w:sz w:val="22"/>
          <w:szCs w:val="22"/>
        </w:rPr>
        <w:tab/>
        <w:t>$113K</w:t>
      </w:r>
      <w:r w:rsidRPr="007702AA">
        <w:rPr>
          <w:rFonts w:asciiTheme="majorHAnsi" w:hAnsiTheme="majorHAnsi" w:cstheme="majorHAnsi"/>
          <w:sz w:val="22"/>
          <w:szCs w:val="22"/>
        </w:rPr>
        <w:tab/>
      </w:r>
      <w:r w:rsidRPr="007702AA">
        <w:rPr>
          <w:rFonts w:asciiTheme="majorHAnsi" w:hAnsiTheme="majorHAnsi" w:cstheme="majorHAnsi"/>
          <w:sz w:val="22"/>
          <w:szCs w:val="22"/>
        </w:rPr>
        <w:tab/>
        <w:t>700 Cattail Cove #309</w:t>
      </w:r>
      <w:r w:rsidR="00AA175A" w:rsidRPr="007702AA">
        <w:rPr>
          <w:rFonts w:asciiTheme="majorHAnsi" w:hAnsiTheme="majorHAnsi" w:cstheme="majorHAnsi"/>
          <w:sz w:val="22"/>
          <w:szCs w:val="22"/>
        </w:rPr>
        <w:tab/>
        <w:t>$</w:t>
      </w:r>
      <w:r w:rsidRPr="007702AA">
        <w:rPr>
          <w:rFonts w:asciiTheme="majorHAnsi" w:hAnsiTheme="majorHAnsi" w:cstheme="majorHAnsi"/>
          <w:sz w:val="22"/>
          <w:szCs w:val="22"/>
        </w:rPr>
        <w:t>270K</w:t>
      </w:r>
      <w:r w:rsidR="00AA175A" w:rsidRPr="007702AA">
        <w:rPr>
          <w:rFonts w:asciiTheme="majorHAnsi" w:hAnsiTheme="majorHAnsi" w:cstheme="majorHAnsi"/>
          <w:sz w:val="22"/>
          <w:szCs w:val="22"/>
        </w:rPr>
        <w:tab/>
      </w:r>
      <w:r w:rsidRPr="000930CC">
        <w:rPr>
          <w:rFonts w:asciiTheme="majorHAnsi" w:hAnsiTheme="majorHAnsi" w:cstheme="majorHAnsi"/>
          <w:sz w:val="22"/>
          <w:szCs w:val="22"/>
        </w:rPr>
        <w:tab/>
      </w:r>
      <w:r w:rsidRPr="00B90C65">
        <w:rPr>
          <w:rFonts w:asciiTheme="majorHAnsi" w:hAnsiTheme="majorHAnsi" w:cstheme="majorHAnsi"/>
          <w:sz w:val="22"/>
          <w:szCs w:val="22"/>
        </w:rPr>
        <w:t>304 Oakley St</w:t>
      </w:r>
      <w:r w:rsidRPr="00B90C65">
        <w:rPr>
          <w:rFonts w:asciiTheme="majorHAnsi" w:hAnsiTheme="majorHAnsi" w:cstheme="majorHAnsi"/>
          <w:sz w:val="22"/>
          <w:szCs w:val="22"/>
        </w:rPr>
        <w:tab/>
      </w:r>
      <w:r w:rsidRPr="00B90C65">
        <w:rPr>
          <w:rFonts w:asciiTheme="majorHAnsi" w:hAnsiTheme="majorHAnsi" w:cstheme="majorHAnsi"/>
          <w:sz w:val="22"/>
          <w:szCs w:val="22"/>
        </w:rPr>
        <w:tab/>
        <w:t>$628K</w:t>
      </w:r>
      <w:r w:rsidRPr="00B90C65">
        <w:rPr>
          <w:rFonts w:asciiTheme="majorHAnsi" w:hAnsiTheme="majorHAnsi" w:cstheme="majorHAnsi"/>
          <w:sz w:val="22"/>
          <w:szCs w:val="22"/>
        </w:rPr>
        <w:tab/>
      </w:r>
      <w:r>
        <w:rPr>
          <w:sz w:val="22"/>
          <w:szCs w:val="22"/>
        </w:rPr>
        <w:tab/>
      </w:r>
      <w:r>
        <w:rPr>
          <w:sz w:val="22"/>
          <w:szCs w:val="22"/>
        </w:rPr>
        <w:tab/>
      </w:r>
    </w:p>
    <w:p w14:paraId="2D23A68D" w14:textId="67ACF30A" w:rsidR="00895BA1" w:rsidRPr="00645DDE" w:rsidRDefault="00895BA1" w:rsidP="00933941">
      <w:pPr>
        <w:jc w:val="both"/>
        <w:rPr>
          <w:rFonts w:asciiTheme="majorHAnsi" w:hAnsiTheme="majorHAnsi" w:cstheme="majorHAnsi"/>
          <w:b/>
          <w:bCs/>
        </w:rPr>
      </w:pPr>
      <w:r w:rsidRPr="00645DDE">
        <w:rPr>
          <w:rFonts w:asciiTheme="majorHAnsi" w:hAnsiTheme="majorHAnsi" w:cstheme="majorHAnsi"/>
          <w:b/>
          <w:bCs/>
        </w:rPr>
        <w:t>Economic Forecast for Delmarva</w:t>
      </w:r>
    </w:p>
    <w:p w14:paraId="1988F249" w14:textId="77777777" w:rsidR="00895BA1" w:rsidRPr="00645DDE" w:rsidRDefault="00895BA1" w:rsidP="00933941">
      <w:pPr>
        <w:jc w:val="both"/>
        <w:rPr>
          <w:rFonts w:asciiTheme="majorHAnsi" w:hAnsiTheme="majorHAnsi" w:cstheme="majorHAnsi"/>
        </w:rPr>
      </w:pPr>
      <w:r w:rsidRPr="00645DDE">
        <w:rPr>
          <w:rFonts w:asciiTheme="majorHAnsi" w:hAnsiTheme="majorHAnsi" w:cstheme="majorHAnsi"/>
        </w:rPr>
        <w:t>WMDT, Channel 47, reports that “the future of Maryland’s Economy was discussed today (December 6</w:t>
      </w:r>
      <w:r w:rsidRPr="00645DDE">
        <w:rPr>
          <w:rFonts w:asciiTheme="majorHAnsi" w:hAnsiTheme="majorHAnsi" w:cstheme="majorHAnsi"/>
          <w:vertAlign w:val="superscript"/>
        </w:rPr>
        <w:t>th</w:t>
      </w:r>
      <w:r w:rsidRPr="00645DDE">
        <w:rPr>
          <w:rFonts w:asciiTheme="majorHAnsi" w:hAnsiTheme="majorHAnsi" w:cstheme="majorHAnsi"/>
        </w:rPr>
        <w:t>) at the 37th annual Southern Delmarva Economic Forecast at Salisbury University.</w:t>
      </w:r>
    </w:p>
    <w:p w14:paraId="35C3A7EC" w14:textId="77777777" w:rsidR="00895BA1" w:rsidRPr="00645DDE" w:rsidRDefault="00895BA1" w:rsidP="00933941">
      <w:pPr>
        <w:jc w:val="both"/>
        <w:rPr>
          <w:rFonts w:asciiTheme="majorHAnsi" w:hAnsiTheme="majorHAnsi" w:cstheme="majorHAnsi"/>
        </w:rPr>
      </w:pPr>
    </w:p>
    <w:p w14:paraId="1C3F9FBE" w14:textId="1867BC1F" w:rsidR="00895BA1" w:rsidRPr="00645DDE" w:rsidRDefault="00895BA1" w:rsidP="00933941">
      <w:pPr>
        <w:jc w:val="both"/>
        <w:rPr>
          <w:rFonts w:asciiTheme="majorHAnsi" w:hAnsiTheme="majorHAnsi" w:cstheme="majorHAnsi"/>
        </w:rPr>
      </w:pPr>
      <w:r w:rsidRPr="00B90C65">
        <w:rPr>
          <w:rFonts w:asciiTheme="majorHAnsi" w:hAnsiTheme="majorHAnsi" w:cstheme="majorHAnsi"/>
        </w:rPr>
        <w:lastRenderedPageBreak/>
        <w:t>Economic Forecast</w:t>
      </w:r>
      <w:r w:rsidR="00B90C65" w:rsidRPr="00B90C65">
        <w:rPr>
          <w:rFonts w:asciiTheme="majorHAnsi" w:hAnsiTheme="majorHAnsi" w:cstheme="majorHAnsi"/>
        </w:rPr>
        <w:t xml:space="preserve"> -</w:t>
      </w:r>
      <w:r w:rsidR="00B90C65">
        <w:rPr>
          <w:rFonts w:asciiTheme="majorHAnsi" w:hAnsiTheme="majorHAnsi" w:cstheme="majorHAnsi"/>
          <w:b/>
          <w:bCs/>
        </w:rPr>
        <w:t xml:space="preserve"> </w:t>
      </w:r>
      <w:r w:rsidRPr="00645DDE">
        <w:rPr>
          <w:rFonts w:asciiTheme="majorHAnsi" w:hAnsiTheme="majorHAnsi" w:cstheme="majorHAnsi"/>
        </w:rPr>
        <w:t>On the Eastern Shore, 2025 is looking a bit gloomy for the state of Maryland. Experts pointing to minimum wage laws, high business taxes, small businesses struggling, and residents and business owners alike leaving the state.</w:t>
      </w:r>
    </w:p>
    <w:p w14:paraId="4FDFEA8E" w14:textId="77777777" w:rsidR="00895BA1" w:rsidRPr="00645DDE" w:rsidRDefault="00895BA1" w:rsidP="00933941">
      <w:pPr>
        <w:jc w:val="both"/>
        <w:rPr>
          <w:rFonts w:asciiTheme="majorHAnsi" w:hAnsiTheme="majorHAnsi" w:cstheme="majorHAnsi"/>
        </w:rPr>
      </w:pPr>
    </w:p>
    <w:p w14:paraId="5C361BB5" w14:textId="77777777" w:rsidR="00895BA1" w:rsidRPr="00645DDE" w:rsidRDefault="00895BA1" w:rsidP="00933941">
      <w:pPr>
        <w:jc w:val="both"/>
        <w:rPr>
          <w:rFonts w:asciiTheme="majorHAnsi" w:hAnsiTheme="majorHAnsi" w:cstheme="majorHAnsi"/>
        </w:rPr>
      </w:pPr>
      <w:r w:rsidRPr="00645DDE">
        <w:rPr>
          <w:rFonts w:asciiTheme="majorHAnsi" w:hAnsiTheme="majorHAnsi" w:cstheme="majorHAnsi"/>
        </w:rPr>
        <w:t xml:space="preserve">Salisbury Area Chamber of Commerce President Bill Chambers says this year’s Economic forecast leaves cause for concern. “Maryland’s not a friendly state to do business. We have the highest corporate income tax rate of any of our neighbors. The business community for years has been asking to lower that rate. It’s an impediment.” However, the state is currently running a budget deficit and thus tax cuts are unlikely.  </w:t>
      </w:r>
    </w:p>
    <w:p w14:paraId="22D1CB98" w14:textId="77777777" w:rsidR="00895BA1" w:rsidRPr="00645DDE" w:rsidRDefault="00895BA1" w:rsidP="00933941">
      <w:pPr>
        <w:jc w:val="both"/>
        <w:rPr>
          <w:rFonts w:asciiTheme="majorHAnsi" w:hAnsiTheme="majorHAnsi" w:cstheme="majorHAnsi"/>
        </w:rPr>
      </w:pPr>
    </w:p>
    <w:p w14:paraId="657C3BB7" w14:textId="77777777" w:rsidR="00895BA1" w:rsidRDefault="00895BA1" w:rsidP="00933941">
      <w:pPr>
        <w:jc w:val="both"/>
        <w:rPr>
          <w:rFonts w:asciiTheme="majorHAnsi" w:hAnsiTheme="majorHAnsi" w:cstheme="majorHAnsi"/>
        </w:rPr>
      </w:pPr>
      <w:r w:rsidRPr="00645DDE">
        <w:rPr>
          <w:rFonts w:asciiTheme="majorHAnsi" w:hAnsiTheme="majorHAnsi" w:cstheme="majorHAnsi"/>
        </w:rPr>
        <w:t xml:space="preserve">All these factors affect our local economy and thus our real estate prices going forward.  </w:t>
      </w:r>
    </w:p>
    <w:p w14:paraId="1673719A" w14:textId="77777777" w:rsidR="006F318E" w:rsidRPr="00467EDE" w:rsidRDefault="006F318E" w:rsidP="00933941">
      <w:pPr>
        <w:tabs>
          <w:tab w:val="left" w:pos="2880"/>
          <w:tab w:val="left" w:pos="3240"/>
          <w:tab w:val="right" w:pos="10530"/>
        </w:tabs>
        <w:jc w:val="both"/>
        <w:rPr>
          <w:rFonts w:asciiTheme="majorHAnsi" w:hAnsiTheme="majorHAnsi" w:cstheme="majorHAnsi"/>
          <w:b/>
          <w:color w:val="1F497D" w:themeColor="text2"/>
          <w:u w:val="thick"/>
        </w:rPr>
      </w:pPr>
      <w:bookmarkStart w:id="2" w:name="_Hlk184799916"/>
      <w:r w:rsidRPr="00467EDE">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p>
    <w:bookmarkEnd w:id="2"/>
    <w:p w14:paraId="56D0447C" w14:textId="1F3CA600" w:rsidR="006F318E" w:rsidRPr="006F318E" w:rsidRDefault="006F318E" w:rsidP="00933941">
      <w:pPr>
        <w:ind w:left="-450"/>
        <w:jc w:val="both"/>
        <w:rPr>
          <w:rFonts w:asciiTheme="majorHAnsi" w:hAnsiTheme="majorHAnsi" w:cstheme="majorHAnsi"/>
          <w:b/>
          <w:color w:val="1F497D" w:themeColor="text2"/>
          <w:sz w:val="10"/>
          <w:szCs w:val="10"/>
        </w:rPr>
      </w:pPr>
      <w:r>
        <w:rPr>
          <w:rFonts w:asciiTheme="majorHAnsi" w:hAnsiTheme="majorHAnsi" w:cstheme="majorHAnsi"/>
          <w:b/>
          <w:color w:val="1F497D" w:themeColor="text2"/>
        </w:rPr>
        <w:tab/>
      </w:r>
    </w:p>
    <w:p w14:paraId="71468C6F" w14:textId="3DDB0D49" w:rsidR="00183337" w:rsidRPr="00183337" w:rsidRDefault="00183337" w:rsidP="00933941">
      <w:pPr>
        <w:jc w:val="both"/>
        <w:rPr>
          <w:rFonts w:asciiTheme="majorHAnsi" w:hAnsiTheme="majorHAnsi" w:cstheme="majorHAnsi"/>
          <w:bCs/>
          <w:color w:val="1F497D" w:themeColor="text2"/>
        </w:rPr>
      </w:pPr>
      <w:r>
        <w:rPr>
          <w:rFonts w:asciiTheme="majorHAnsi" w:hAnsiTheme="majorHAnsi" w:cstheme="majorHAnsi"/>
          <w:b/>
          <w:color w:val="1F497D" w:themeColor="text2"/>
        </w:rPr>
        <w:t xml:space="preserve">CAMBRIDGE FUN FACTS &amp; LORE </w:t>
      </w:r>
      <w:r w:rsidR="00E75246">
        <w:rPr>
          <w:rFonts w:asciiTheme="majorHAnsi" w:hAnsiTheme="majorHAnsi" w:cstheme="majorHAnsi"/>
          <w:b/>
          <w:color w:val="1F497D" w:themeColor="text2"/>
        </w:rPr>
        <w:t>–</w:t>
      </w:r>
      <w:r>
        <w:rPr>
          <w:rFonts w:asciiTheme="majorHAnsi" w:hAnsiTheme="majorHAnsi" w:cstheme="majorHAnsi"/>
          <w:b/>
          <w:color w:val="1F497D" w:themeColor="text2"/>
        </w:rPr>
        <w:t xml:space="preserve"> </w:t>
      </w:r>
      <w:r w:rsidR="00E75246">
        <w:rPr>
          <w:rFonts w:asciiTheme="majorHAnsi" w:hAnsiTheme="majorHAnsi" w:cstheme="majorHAnsi"/>
          <w:b/>
          <w:color w:val="1F497D" w:themeColor="text2"/>
        </w:rPr>
        <w:t>Best Christmas Town</w:t>
      </w:r>
    </w:p>
    <w:p w14:paraId="65990DEF" w14:textId="4635DC5E" w:rsidR="00183337" w:rsidRPr="00183337" w:rsidRDefault="00183337" w:rsidP="00933941">
      <w:pPr>
        <w:tabs>
          <w:tab w:val="right" w:pos="10530"/>
        </w:tabs>
        <w:jc w:val="both"/>
        <w:rPr>
          <w:rFonts w:asciiTheme="majorHAnsi" w:hAnsiTheme="majorHAnsi" w:cstheme="majorHAnsi"/>
          <w:bCs/>
          <w:color w:val="1F497D" w:themeColor="text2"/>
        </w:rPr>
      </w:pPr>
      <w:r w:rsidRPr="00CE3EB9">
        <w:rPr>
          <w:rFonts w:asciiTheme="majorHAnsi" w:hAnsiTheme="majorHAnsi" w:cstheme="majorHAnsi"/>
          <w:bCs/>
          <w:i/>
          <w:iCs/>
          <w:color w:val="1F497D" w:themeColor="text2"/>
        </w:rPr>
        <w:t>Martha Phi</w:t>
      </w:r>
      <w:r>
        <w:rPr>
          <w:rFonts w:asciiTheme="majorHAnsi" w:hAnsiTheme="majorHAnsi" w:cstheme="majorHAnsi"/>
          <w:bCs/>
          <w:i/>
          <w:iCs/>
          <w:color w:val="1F497D" w:themeColor="text2"/>
        </w:rPr>
        <w:t>llips</w:t>
      </w:r>
      <w:r w:rsidRPr="00CE3EB9">
        <w:rPr>
          <w:rFonts w:asciiTheme="majorHAnsi" w:hAnsiTheme="majorHAnsi" w:cstheme="majorHAnsi"/>
          <w:bCs/>
          <w:i/>
          <w:iCs/>
          <w:color w:val="1F497D" w:themeColor="text2"/>
        </w:rPr>
        <w:t>-Patrick</w:t>
      </w:r>
    </w:p>
    <w:p w14:paraId="164239FA" w14:textId="2E89DD0A" w:rsidR="00183337" w:rsidRPr="00183337" w:rsidRDefault="00183337" w:rsidP="00933941">
      <w:pPr>
        <w:jc w:val="both"/>
        <w:rPr>
          <w:rFonts w:asciiTheme="majorHAnsi" w:hAnsiTheme="majorHAnsi" w:cstheme="majorHAnsi"/>
          <w:bCs/>
          <w:i/>
          <w:iCs/>
          <w:color w:val="1F497D" w:themeColor="text2"/>
        </w:rPr>
      </w:pPr>
      <w:r w:rsidRPr="00183337">
        <w:rPr>
          <w:rFonts w:asciiTheme="majorHAnsi" w:hAnsiTheme="majorHAnsi" w:cstheme="majorHAnsi"/>
          <w:bCs/>
          <w:color w:val="1F497D" w:themeColor="text2"/>
        </w:rPr>
        <w:t xml:space="preserve">  </w:t>
      </w:r>
    </w:p>
    <w:p w14:paraId="5B759B09" w14:textId="6991077D" w:rsidR="00E75246" w:rsidRPr="00E75246" w:rsidRDefault="00E75246" w:rsidP="00933941">
      <w:pPr>
        <w:jc w:val="both"/>
        <w:rPr>
          <w:rFonts w:asciiTheme="majorHAnsi" w:hAnsiTheme="majorHAnsi" w:cstheme="majorHAnsi"/>
          <w:color w:val="000000"/>
          <w:kern w:val="36"/>
        </w:rPr>
      </w:pPr>
      <w:r w:rsidRPr="00076993">
        <w:rPr>
          <w:rFonts w:asciiTheme="majorHAnsi" w:hAnsiTheme="majorHAnsi" w:cstheme="majorHAnsi"/>
          <w:color w:val="000000"/>
          <w:kern w:val="36"/>
        </w:rPr>
        <w:t>Cambridge has long been regarded as one of the "best Christmas towns" in Maryland. This</w:t>
      </w:r>
      <w:r w:rsidRPr="00E75246">
        <w:rPr>
          <w:rFonts w:asciiTheme="majorHAnsi" w:hAnsiTheme="majorHAnsi" w:cstheme="majorHAnsi"/>
          <w:color w:val="000000"/>
          <w:kern w:val="36"/>
        </w:rPr>
        <w:t xml:space="preserve"> </w:t>
      </w:r>
      <w:r w:rsidRPr="00076993">
        <w:rPr>
          <w:rFonts w:asciiTheme="majorHAnsi" w:hAnsiTheme="majorHAnsi" w:cstheme="majorHAnsi"/>
          <w:color w:val="000000"/>
          <w:kern w:val="36"/>
        </w:rPr>
        <w:t xml:space="preserve">recognition rests largely on holiday events that Cambridge has dependably offered for many decades.  These include: the Cambridge-Dorchester County Christmas Parade, once regarded as the largest nighttime parade in Maryland, now celebrating </w:t>
      </w:r>
      <w:r w:rsidR="00B15148" w:rsidRPr="00076993">
        <w:rPr>
          <w:rFonts w:asciiTheme="majorHAnsi" w:hAnsiTheme="majorHAnsi" w:cstheme="majorHAnsi"/>
          <w:color w:val="000000"/>
          <w:kern w:val="36"/>
        </w:rPr>
        <w:t>it</w:t>
      </w:r>
      <w:r w:rsidR="00B15148" w:rsidRPr="00E75246">
        <w:rPr>
          <w:rFonts w:asciiTheme="majorHAnsi" w:hAnsiTheme="majorHAnsi" w:cstheme="majorHAnsi"/>
          <w:color w:val="000000"/>
          <w:kern w:val="36"/>
        </w:rPr>
        <w:t>s</w:t>
      </w:r>
      <w:r w:rsidRPr="00076993">
        <w:rPr>
          <w:rFonts w:asciiTheme="majorHAnsi" w:hAnsiTheme="majorHAnsi" w:cstheme="majorHAnsi"/>
          <w:color w:val="000000"/>
          <w:kern w:val="36"/>
        </w:rPr>
        <w:t xml:space="preserve"> 75th year; the RFC Cambridge Train Garden in its 90th year of operation; and the Cambridge Wom</w:t>
      </w:r>
      <w:r w:rsidRPr="00E75246">
        <w:rPr>
          <w:rFonts w:asciiTheme="majorHAnsi" w:hAnsiTheme="majorHAnsi" w:cstheme="majorHAnsi"/>
          <w:color w:val="000000"/>
          <w:kern w:val="36"/>
        </w:rPr>
        <w:t>an’s</w:t>
      </w:r>
      <w:r w:rsidRPr="00076993">
        <w:rPr>
          <w:rFonts w:asciiTheme="majorHAnsi" w:hAnsiTheme="majorHAnsi" w:cstheme="majorHAnsi"/>
          <w:color w:val="000000"/>
          <w:kern w:val="36"/>
        </w:rPr>
        <w:t xml:space="preserve"> Club Christmas Home Tour started in 1984. More recently (2014), the Crab Basket Tree, has joined the ranks of major holiday attractions in Cambridge as well as the holiday boat parade. Along with these, are street festivals, holiday music and arts offerings, and, of course, holiday shopping and dining venues.</w:t>
      </w:r>
    </w:p>
    <w:p w14:paraId="49C97D76" w14:textId="77777777" w:rsidR="00E75246" w:rsidRPr="00076993" w:rsidRDefault="00E75246" w:rsidP="00933941">
      <w:pPr>
        <w:jc w:val="both"/>
        <w:rPr>
          <w:rFonts w:asciiTheme="majorHAnsi" w:hAnsiTheme="majorHAnsi" w:cstheme="majorHAnsi"/>
          <w:b/>
          <w:bCs/>
          <w:color w:val="000000"/>
          <w:kern w:val="36"/>
        </w:rPr>
      </w:pPr>
    </w:p>
    <w:p w14:paraId="51DF05DC" w14:textId="42204DC1" w:rsidR="00E75246" w:rsidRPr="00076993" w:rsidRDefault="00E75246" w:rsidP="00933941">
      <w:pPr>
        <w:jc w:val="both"/>
        <w:rPr>
          <w:rFonts w:asciiTheme="majorHAnsi" w:hAnsiTheme="majorHAnsi" w:cstheme="majorHAnsi"/>
          <w:color w:val="000000"/>
          <w:kern w:val="36"/>
        </w:rPr>
      </w:pPr>
      <w:r w:rsidRPr="00076993">
        <w:rPr>
          <w:rFonts w:asciiTheme="majorHAnsi" w:hAnsiTheme="majorHAnsi" w:cstheme="majorHAnsi"/>
          <w:color w:val="000000"/>
          <w:kern w:val="36"/>
        </w:rPr>
        <w:t xml:space="preserve">A new Cambridge tradition perhaps? This year for the first time, the Hyatt Regency Resort, in partnership with Blackwater Adventures, has opened a synthetic </w:t>
      </w:r>
      <w:r w:rsidR="003D0E5A" w:rsidRPr="00076993">
        <w:rPr>
          <w:rFonts w:asciiTheme="majorHAnsi" w:hAnsiTheme="majorHAnsi" w:cstheme="majorHAnsi"/>
          <w:color w:val="000000"/>
          <w:kern w:val="36"/>
        </w:rPr>
        <w:t>ice-skating</w:t>
      </w:r>
      <w:r w:rsidRPr="00076993">
        <w:rPr>
          <w:rFonts w:asciiTheme="majorHAnsi" w:hAnsiTheme="majorHAnsi" w:cstheme="majorHAnsi"/>
          <w:color w:val="000000"/>
          <w:kern w:val="36"/>
        </w:rPr>
        <w:t xml:space="preserve"> rink and winter village for the holidays and winter season.</w:t>
      </w:r>
      <w:r w:rsidRPr="00E75246">
        <w:rPr>
          <w:rFonts w:asciiTheme="majorHAnsi" w:hAnsiTheme="majorHAnsi" w:cstheme="majorHAnsi"/>
          <w:color w:val="000000"/>
          <w:kern w:val="36"/>
        </w:rPr>
        <w:t xml:space="preserve"> </w:t>
      </w:r>
      <w:r w:rsidRPr="00076993">
        <w:rPr>
          <w:rFonts w:asciiTheme="majorHAnsi" w:hAnsiTheme="majorHAnsi" w:cstheme="majorHAnsi"/>
          <w:color w:val="000000"/>
          <w:kern w:val="36"/>
        </w:rPr>
        <w:t>The rink is open to both resort guests and the local community.</w:t>
      </w:r>
      <w:r w:rsidRPr="00E75246">
        <w:rPr>
          <w:rFonts w:asciiTheme="majorHAnsi" w:hAnsiTheme="majorHAnsi" w:cstheme="majorHAnsi"/>
          <w:color w:val="000000"/>
          <w:kern w:val="36"/>
        </w:rPr>
        <w:t xml:space="preserve"> </w:t>
      </w:r>
      <w:r w:rsidRPr="00076993">
        <w:rPr>
          <w:rFonts w:asciiTheme="majorHAnsi" w:hAnsiTheme="majorHAnsi" w:cstheme="majorHAnsi"/>
          <w:color w:val="000000"/>
          <w:kern w:val="36"/>
        </w:rPr>
        <w:t xml:space="preserve">The rink is located next to the Regatta Pavillion. Skate rentals are </w:t>
      </w:r>
      <w:r w:rsidR="003D0E5A" w:rsidRPr="00076993">
        <w:rPr>
          <w:rFonts w:asciiTheme="majorHAnsi" w:hAnsiTheme="majorHAnsi" w:cstheme="majorHAnsi"/>
          <w:color w:val="000000"/>
          <w:kern w:val="36"/>
        </w:rPr>
        <w:t>available,</w:t>
      </w:r>
      <w:r w:rsidRPr="00076993">
        <w:rPr>
          <w:rFonts w:asciiTheme="majorHAnsi" w:hAnsiTheme="majorHAnsi" w:cstheme="majorHAnsi"/>
          <w:color w:val="000000"/>
          <w:kern w:val="36"/>
        </w:rPr>
        <w:t xml:space="preserve"> and the Winter Village also provides refreshment stations, fire pits for s'more roasting, and holiday shopping opportunities from local vendors. For December, the rink and </w:t>
      </w:r>
      <w:r w:rsidRPr="00E75246">
        <w:rPr>
          <w:rFonts w:asciiTheme="majorHAnsi" w:hAnsiTheme="majorHAnsi" w:cstheme="majorHAnsi"/>
          <w:color w:val="000000"/>
          <w:kern w:val="36"/>
        </w:rPr>
        <w:t>W</w:t>
      </w:r>
      <w:r w:rsidRPr="00076993">
        <w:rPr>
          <w:rFonts w:asciiTheme="majorHAnsi" w:hAnsiTheme="majorHAnsi" w:cstheme="majorHAnsi"/>
          <w:color w:val="000000"/>
          <w:kern w:val="36"/>
        </w:rPr>
        <w:t xml:space="preserve">inter </w:t>
      </w:r>
      <w:r w:rsidRPr="00E75246">
        <w:rPr>
          <w:rFonts w:asciiTheme="majorHAnsi" w:hAnsiTheme="majorHAnsi" w:cstheme="majorHAnsi"/>
          <w:color w:val="000000"/>
          <w:kern w:val="36"/>
        </w:rPr>
        <w:t>V</w:t>
      </w:r>
      <w:r w:rsidRPr="00076993">
        <w:rPr>
          <w:rFonts w:asciiTheme="majorHAnsi" w:hAnsiTheme="majorHAnsi" w:cstheme="majorHAnsi"/>
          <w:color w:val="000000"/>
          <w:kern w:val="36"/>
        </w:rPr>
        <w:t>illage are open on Thursdays and Fridays from 4 to 9pm; Saturdays from noon to 9pm and on Sundays from noon to 5pm. Admission is $15 and $10 for children 10 and under.</w:t>
      </w:r>
    </w:p>
    <w:p w14:paraId="3AB9F267" w14:textId="6B586A2E" w:rsidR="00AA175A" w:rsidRPr="006F318E" w:rsidRDefault="00AA175A" w:rsidP="00933941">
      <w:pPr>
        <w:ind w:left="-450"/>
        <w:jc w:val="both"/>
        <w:rPr>
          <w:rFonts w:asciiTheme="majorHAnsi" w:hAnsiTheme="majorHAnsi" w:cstheme="majorHAnsi"/>
          <w:b/>
          <w:color w:val="1F497D" w:themeColor="text2"/>
          <w:sz w:val="10"/>
          <w:szCs w:val="10"/>
        </w:rPr>
      </w:pPr>
      <w:r>
        <w:rPr>
          <w:rFonts w:asciiTheme="majorHAnsi" w:hAnsiTheme="majorHAnsi" w:cstheme="majorHAnsi"/>
          <w:b/>
          <w:color w:val="1F497D" w:themeColor="text2"/>
        </w:rPr>
        <w:tab/>
      </w:r>
    </w:p>
    <w:p w14:paraId="2634D577" w14:textId="77777777" w:rsidR="00B90C65" w:rsidRPr="00467EDE" w:rsidRDefault="00B90C65" w:rsidP="00933941">
      <w:pPr>
        <w:tabs>
          <w:tab w:val="left" w:pos="2880"/>
          <w:tab w:val="left" w:pos="3240"/>
          <w:tab w:val="right" w:pos="10530"/>
        </w:tabs>
        <w:jc w:val="both"/>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p>
    <w:p w14:paraId="62AE8624" w14:textId="77777777" w:rsidR="00B90C65" w:rsidRDefault="00B90C65" w:rsidP="00933941">
      <w:pPr>
        <w:tabs>
          <w:tab w:val="left" w:pos="2880"/>
          <w:tab w:val="left" w:pos="3240"/>
          <w:tab w:val="right" w:pos="10530"/>
        </w:tabs>
        <w:jc w:val="both"/>
        <w:rPr>
          <w:rFonts w:asciiTheme="majorHAnsi" w:hAnsiTheme="majorHAnsi" w:cstheme="majorHAnsi"/>
          <w:b/>
          <w:color w:val="1F497D" w:themeColor="text2"/>
        </w:rPr>
      </w:pPr>
    </w:p>
    <w:p w14:paraId="27AD1AAC" w14:textId="32E3A7F1" w:rsidR="004C13CB" w:rsidRDefault="00AA175A" w:rsidP="00933941">
      <w:pPr>
        <w:tabs>
          <w:tab w:val="left" w:pos="2880"/>
          <w:tab w:val="left" w:pos="3240"/>
          <w:tab w:val="right" w:pos="10530"/>
        </w:tabs>
        <w:jc w:val="both"/>
        <w:rPr>
          <w:rFonts w:asciiTheme="majorHAnsi" w:hAnsiTheme="majorHAnsi" w:cstheme="majorHAnsi"/>
          <w:b/>
          <w:color w:val="1F497D" w:themeColor="text2"/>
        </w:rPr>
      </w:pPr>
      <w:r>
        <w:rPr>
          <w:rFonts w:asciiTheme="majorHAnsi" w:hAnsiTheme="majorHAnsi" w:cstheme="majorHAnsi"/>
          <w:b/>
          <w:color w:val="1F497D" w:themeColor="text2"/>
        </w:rPr>
        <w:t xml:space="preserve">CAMBRIDGE </w:t>
      </w:r>
      <w:r w:rsidR="006E4D12">
        <w:rPr>
          <w:rFonts w:asciiTheme="majorHAnsi" w:hAnsiTheme="majorHAnsi" w:cstheme="majorHAnsi"/>
          <w:b/>
          <w:color w:val="1F497D" w:themeColor="text2"/>
        </w:rPr>
        <w:t xml:space="preserve">POLICE </w:t>
      </w:r>
      <w:r>
        <w:rPr>
          <w:rFonts w:asciiTheme="majorHAnsi" w:hAnsiTheme="majorHAnsi" w:cstheme="majorHAnsi"/>
          <w:b/>
          <w:color w:val="1F497D" w:themeColor="text2"/>
        </w:rPr>
        <w:t>DEPARTMENT</w:t>
      </w:r>
    </w:p>
    <w:p w14:paraId="28AF7208" w14:textId="3D787C60" w:rsidR="00AA175A" w:rsidRDefault="00AA175A" w:rsidP="00933941">
      <w:pPr>
        <w:tabs>
          <w:tab w:val="left" w:pos="2880"/>
          <w:tab w:val="left" w:pos="3240"/>
          <w:tab w:val="right" w:pos="10530"/>
        </w:tabs>
        <w:jc w:val="both"/>
        <w:rPr>
          <w:rFonts w:asciiTheme="majorHAnsi" w:hAnsiTheme="majorHAnsi" w:cstheme="majorHAnsi"/>
          <w:bCs/>
          <w:i/>
          <w:iCs/>
          <w:color w:val="1F497D" w:themeColor="text2"/>
        </w:rPr>
      </w:pPr>
      <w:r w:rsidRPr="00AA175A">
        <w:rPr>
          <w:rFonts w:asciiTheme="majorHAnsi" w:hAnsiTheme="majorHAnsi" w:cstheme="majorHAnsi"/>
          <w:bCs/>
          <w:i/>
          <w:iCs/>
          <w:color w:val="1F497D" w:themeColor="text2"/>
        </w:rPr>
        <w:t xml:space="preserve">Justin </w:t>
      </w:r>
      <w:r>
        <w:rPr>
          <w:rFonts w:asciiTheme="majorHAnsi" w:hAnsiTheme="majorHAnsi" w:cstheme="majorHAnsi"/>
          <w:bCs/>
          <w:i/>
          <w:iCs/>
          <w:color w:val="1F497D" w:themeColor="text2"/>
        </w:rPr>
        <w:t xml:space="preserve">R. </w:t>
      </w:r>
      <w:r w:rsidRPr="00AA175A">
        <w:rPr>
          <w:rFonts w:asciiTheme="majorHAnsi" w:hAnsiTheme="majorHAnsi" w:cstheme="majorHAnsi"/>
          <w:bCs/>
          <w:i/>
          <w:iCs/>
          <w:color w:val="1F497D" w:themeColor="text2"/>
        </w:rPr>
        <w:t>Todd, Chief</w:t>
      </w:r>
      <w:r>
        <w:rPr>
          <w:rFonts w:asciiTheme="majorHAnsi" w:hAnsiTheme="majorHAnsi" w:cstheme="majorHAnsi"/>
          <w:bCs/>
          <w:i/>
          <w:iCs/>
          <w:color w:val="1F497D" w:themeColor="text2"/>
        </w:rPr>
        <w:t xml:space="preserve"> of Police</w:t>
      </w:r>
    </w:p>
    <w:p w14:paraId="36B92D15" w14:textId="77777777" w:rsidR="00AA175A" w:rsidRDefault="00AA175A" w:rsidP="00933941">
      <w:pPr>
        <w:tabs>
          <w:tab w:val="left" w:pos="2880"/>
          <w:tab w:val="left" w:pos="3240"/>
          <w:tab w:val="right" w:pos="10530"/>
        </w:tabs>
        <w:jc w:val="both"/>
        <w:rPr>
          <w:rFonts w:asciiTheme="majorHAnsi" w:hAnsiTheme="majorHAnsi" w:cstheme="majorHAnsi"/>
          <w:bCs/>
          <w:i/>
          <w:iCs/>
          <w:color w:val="1F497D" w:themeColor="text2"/>
        </w:rPr>
      </w:pPr>
    </w:p>
    <w:p w14:paraId="6A8F67F8" w14:textId="5875CAA2" w:rsidR="007604F6" w:rsidRDefault="00AA175A" w:rsidP="00933941">
      <w:pPr>
        <w:tabs>
          <w:tab w:val="left" w:pos="2880"/>
          <w:tab w:val="left" w:pos="3240"/>
          <w:tab w:val="right" w:pos="10530"/>
        </w:tabs>
        <w:jc w:val="both"/>
        <w:rPr>
          <w:rFonts w:asciiTheme="majorHAnsi" w:hAnsiTheme="majorHAnsi" w:cstheme="majorHAnsi"/>
          <w:bCs/>
          <w:color w:val="1F497D" w:themeColor="text2"/>
        </w:rPr>
      </w:pPr>
      <w:r>
        <w:rPr>
          <w:rFonts w:asciiTheme="majorHAnsi" w:hAnsiTheme="majorHAnsi" w:cstheme="majorHAnsi"/>
          <w:bCs/>
          <w:color w:val="1F497D" w:themeColor="text2"/>
        </w:rPr>
        <w:t xml:space="preserve">On behalf of all the staff at the Cambridge Police Department, I would like to wish everyone a great holiday season. As many of us will be out shopping and enjoying time with </w:t>
      </w:r>
      <w:r w:rsidR="003D0E5A">
        <w:rPr>
          <w:rFonts w:asciiTheme="majorHAnsi" w:hAnsiTheme="majorHAnsi" w:cstheme="majorHAnsi"/>
          <w:bCs/>
          <w:color w:val="1F497D" w:themeColor="text2"/>
        </w:rPr>
        <w:t>our</w:t>
      </w:r>
      <w:r w:rsidR="00034422">
        <w:rPr>
          <w:rFonts w:asciiTheme="majorHAnsi" w:hAnsiTheme="majorHAnsi" w:cstheme="majorHAnsi"/>
          <w:bCs/>
          <w:color w:val="1F497D" w:themeColor="text2"/>
        </w:rPr>
        <w:t xml:space="preserve"> families this holiday season, we would like to provide just a few safety tops to keep </w:t>
      </w:r>
      <w:r w:rsidR="003D0E5A">
        <w:rPr>
          <w:rFonts w:asciiTheme="majorHAnsi" w:hAnsiTheme="majorHAnsi" w:cstheme="majorHAnsi"/>
          <w:bCs/>
          <w:color w:val="1F497D" w:themeColor="text2"/>
        </w:rPr>
        <w:t>you,</w:t>
      </w:r>
      <w:r w:rsidR="00034422">
        <w:rPr>
          <w:rFonts w:asciiTheme="majorHAnsi" w:hAnsiTheme="majorHAnsi" w:cstheme="majorHAnsi"/>
          <w:bCs/>
          <w:color w:val="1F497D" w:themeColor="text2"/>
        </w:rPr>
        <w:t xml:space="preserve"> and your property protected. In past years, during the holiday season, the Police Department received an uptick in thefts from vehicles and </w:t>
      </w:r>
    </w:p>
    <w:p w14:paraId="4ECEF1B3" w14:textId="77777777" w:rsidR="007604F6" w:rsidRDefault="007604F6" w:rsidP="00933941">
      <w:pPr>
        <w:tabs>
          <w:tab w:val="left" w:pos="2880"/>
          <w:tab w:val="left" w:pos="3240"/>
          <w:tab w:val="right" w:pos="10530"/>
        </w:tabs>
        <w:jc w:val="both"/>
        <w:rPr>
          <w:rFonts w:asciiTheme="majorHAnsi" w:hAnsiTheme="majorHAnsi" w:cstheme="majorHAnsi"/>
          <w:bCs/>
          <w:color w:val="1F497D" w:themeColor="text2"/>
        </w:rPr>
      </w:pPr>
    </w:p>
    <w:p w14:paraId="0C805225" w14:textId="1A94856A" w:rsidR="00AA175A" w:rsidRDefault="00034422" w:rsidP="00933941">
      <w:pPr>
        <w:tabs>
          <w:tab w:val="left" w:pos="2880"/>
          <w:tab w:val="left" w:pos="3240"/>
          <w:tab w:val="right" w:pos="10530"/>
        </w:tabs>
        <w:jc w:val="both"/>
        <w:rPr>
          <w:rFonts w:asciiTheme="majorHAnsi" w:hAnsiTheme="majorHAnsi" w:cstheme="majorHAnsi"/>
          <w:bCs/>
          <w:color w:val="1F497D" w:themeColor="text2"/>
        </w:rPr>
      </w:pPr>
      <w:r>
        <w:rPr>
          <w:rFonts w:asciiTheme="majorHAnsi" w:hAnsiTheme="majorHAnsi" w:cstheme="majorHAnsi"/>
          <w:bCs/>
          <w:color w:val="1F497D" w:themeColor="text2"/>
        </w:rPr>
        <w:t>theft of packages from residences, etc. We will have extra holiday patrols out; however, we will need your help to make sure that everyone stays as safe as possible.</w:t>
      </w:r>
    </w:p>
    <w:p w14:paraId="06E5F9B1" w14:textId="77777777" w:rsidR="001F6FAC" w:rsidRDefault="001F6FAC" w:rsidP="00933941">
      <w:pPr>
        <w:tabs>
          <w:tab w:val="left" w:pos="2880"/>
          <w:tab w:val="left" w:pos="3240"/>
          <w:tab w:val="right" w:pos="10530"/>
        </w:tabs>
        <w:jc w:val="both"/>
        <w:rPr>
          <w:rFonts w:asciiTheme="majorHAnsi" w:hAnsiTheme="majorHAnsi" w:cstheme="majorHAnsi"/>
          <w:bCs/>
          <w:color w:val="1F497D" w:themeColor="text2"/>
        </w:rPr>
      </w:pPr>
    </w:p>
    <w:p w14:paraId="0B6A5619" w14:textId="5048760F" w:rsidR="00034422" w:rsidRDefault="00034422" w:rsidP="00933941">
      <w:pPr>
        <w:tabs>
          <w:tab w:val="left" w:pos="2880"/>
          <w:tab w:val="left" w:pos="3240"/>
          <w:tab w:val="right" w:pos="10530"/>
        </w:tabs>
        <w:jc w:val="both"/>
        <w:rPr>
          <w:rFonts w:asciiTheme="majorHAnsi" w:hAnsiTheme="majorHAnsi" w:cstheme="majorHAnsi"/>
          <w:bCs/>
          <w:color w:val="1F497D" w:themeColor="text2"/>
        </w:rPr>
      </w:pPr>
      <w:r>
        <w:rPr>
          <w:rFonts w:asciiTheme="majorHAnsi" w:hAnsiTheme="majorHAnsi" w:cstheme="majorHAnsi"/>
          <w:bCs/>
          <w:color w:val="1F497D" w:themeColor="text2"/>
        </w:rPr>
        <w:t>Here are just a few tips:</w:t>
      </w:r>
    </w:p>
    <w:p w14:paraId="471B87E3" w14:textId="4662D015" w:rsidR="00034422" w:rsidRDefault="00034422" w:rsidP="00933941">
      <w:pPr>
        <w:pStyle w:val="ListParagraph"/>
        <w:numPr>
          <w:ilvl w:val="0"/>
          <w:numId w:val="73"/>
        </w:numPr>
        <w:tabs>
          <w:tab w:val="left" w:pos="2880"/>
          <w:tab w:val="left" w:pos="3240"/>
          <w:tab w:val="right" w:pos="10530"/>
        </w:tabs>
        <w:jc w:val="both"/>
        <w:rPr>
          <w:rFonts w:cstheme="majorHAnsi"/>
          <w:bCs/>
          <w:color w:val="1F497D" w:themeColor="text2"/>
        </w:rPr>
      </w:pPr>
      <w:r>
        <w:rPr>
          <w:rFonts w:cstheme="majorHAnsi"/>
          <w:bCs/>
          <w:color w:val="1F497D" w:themeColor="text2"/>
        </w:rPr>
        <w:lastRenderedPageBreak/>
        <w:t>When shopping, park in lighted areas.</w:t>
      </w:r>
    </w:p>
    <w:p w14:paraId="35C2CDB7" w14:textId="600F094D" w:rsidR="00034422" w:rsidRDefault="00034422" w:rsidP="00933941">
      <w:pPr>
        <w:pStyle w:val="ListParagraph"/>
        <w:numPr>
          <w:ilvl w:val="0"/>
          <w:numId w:val="73"/>
        </w:numPr>
        <w:tabs>
          <w:tab w:val="left" w:pos="2880"/>
          <w:tab w:val="left" w:pos="3240"/>
          <w:tab w:val="right" w:pos="10530"/>
        </w:tabs>
        <w:jc w:val="both"/>
        <w:rPr>
          <w:rFonts w:cstheme="majorHAnsi"/>
          <w:bCs/>
          <w:color w:val="1F497D" w:themeColor="text2"/>
        </w:rPr>
      </w:pPr>
      <w:r>
        <w:rPr>
          <w:rFonts w:cstheme="majorHAnsi"/>
          <w:bCs/>
          <w:color w:val="1F497D" w:themeColor="text2"/>
        </w:rPr>
        <w:t>Make sure when you park your vehicle that all valuables, including packages and bags, are placed out of sight and LOCK YOUR DOORS!</w:t>
      </w:r>
    </w:p>
    <w:p w14:paraId="52577541" w14:textId="6AB41140" w:rsidR="00034422" w:rsidRDefault="00034422" w:rsidP="00933941">
      <w:pPr>
        <w:pStyle w:val="ListParagraph"/>
        <w:numPr>
          <w:ilvl w:val="0"/>
          <w:numId w:val="73"/>
        </w:numPr>
        <w:tabs>
          <w:tab w:val="left" w:pos="2880"/>
          <w:tab w:val="left" w:pos="3240"/>
          <w:tab w:val="right" w:pos="10530"/>
        </w:tabs>
        <w:jc w:val="both"/>
        <w:rPr>
          <w:rFonts w:cstheme="majorHAnsi"/>
          <w:bCs/>
          <w:color w:val="1F497D" w:themeColor="text2"/>
        </w:rPr>
      </w:pPr>
      <w:r>
        <w:rPr>
          <w:rFonts w:cstheme="majorHAnsi"/>
          <w:bCs/>
          <w:color w:val="1F497D" w:themeColor="text2"/>
        </w:rPr>
        <w:t>Don’t be an easy target when walking from the store to your vehicle. Always walk with others when possible and be aware of your surroundings.</w:t>
      </w:r>
    </w:p>
    <w:p w14:paraId="3235B8A0" w14:textId="02E94978" w:rsidR="00034422" w:rsidRDefault="00034422" w:rsidP="00933941">
      <w:pPr>
        <w:pStyle w:val="ListParagraph"/>
        <w:numPr>
          <w:ilvl w:val="0"/>
          <w:numId w:val="73"/>
        </w:numPr>
        <w:tabs>
          <w:tab w:val="left" w:pos="2880"/>
          <w:tab w:val="left" w:pos="3240"/>
          <w:tab w:val="right" w:pos="10530"/>
        </w:tabs>
        <w:jc w:val="both"/>
        <w:rPr>
          <w:rFonts w:cstheme="majorHAnsi"/>
          <w:bCs/>
          <w:color w:val="1F497D" w:themeColor="text2"/>
        </w:rPr>
      </w:pPr>
      <w:r>
        <w:rPr>
          <w:rFonts w:cstheme="majorHAnsi"/>
          <w:bCs/>
          <w:color w:val="1F497D" w:themeColor="text2"/>
        </w:rPr>
        <w:t>When receiving packages at home, network with neighbors or have packages delivered to your place of work when possible. In addition, having security cameras around your property is always a big deterrent to thieves.</w:t>
      </w:r>
    </w:p>
    <w:p w14:paraId="7C305FE0" w14:textId="3CF4BDED" w:rsidR="00034422" w:rsidRDefault="00034422" w:rsidP="00933941">
      <w:pPr>
        <w:pStyle w:val="ListParagraph"/>
        <w:numPr>
          <w:ilvl w:val="0"/>
          <w:numId w:val="73"/>
        </w:numPr>
        <w:tabs>
          <w:tab w:val="left" w:pos="2880"/>
          <w:tab w:val="left" w:pos="3240"/>
          <w:tab w:val="right" w:pos="10530"/>
        </w:tabs>
        <w:jc w:val="both"/>
        <w:rPr>
          <w:rFonts w:cstheme="majorHAnsi"/>
          <w:bCs/>
          <w:color w:val="1F497D" w:themeColor="text2"/>
        </w:rPr>
      </w:pPr>
      <w:r>
        <w:rPr>
          <w:rFonts w:cstheme="majorHAnsi"/>
          <w:bCs/>
          <w:color w:val="1F497D" w:themeColor="text2"/>
        </w:rPr>
        <w:t xml:space="preserve">When the holidays are over and gifts have been opened, make sure to break down the </w:t>
      </w:r>
      <w:r w:rsidR="006E4D12">
        <w:rPr>
          <w:rFonts w:cstheme="majorHAnsi"/>
          <w:bCs/>
          <w:color w:val="1F497D" w:themeColor="text2"/>
        </w:rPr>
        <w:t>boxes. Do not leave boxes outside by the trash as an advertisement of what you received for Christmas.</w:t>
      </w:r>
    </w:p>
    <w:p w14:paraId="3667AC33" w14:textId="77777777" w:rsidR="006E4D12" w:rsidRPr="00B15148" w:rsidRDefault="006E4D12" w:rsidP="00933941">
      <w:pPr>
        <w:tabs>
          <w:tab w:val="left" w:pos="2880"/>
          <w:tab w:val="left" w:pos="3240"/>
          <w:tab w:val="right" w:pos="10530"/>
        </w:tabs>
        <w:jc w:val="both"/>
        <w:rPr>
          <w:rFonts w:asciiTheme="majorHAnsi" w:hAnsiTheme="majorHAnsi" w:cstheme="majorHAnsi"/>
          <w:bCs/>
          <w:color w:val="1F497D" w:themeColor="text2"/>
        </w:rPr>
      </w:pPr>
    </w:p>
    <w:p w14:paraId="760D311A" w14:textId="7CB7B923" w:rsidR="00923084" w:rsidRDefault="006E4D12" w:rsidP="00933941">
      <w:pPr>
        <w:tabs>
          <w:tab w:val="left" w:pos="2880"/>
          <w:tab w:val="left" w:pos="3240"/>
          <w:tab w:val="right" w:pos="10530"/>
        </w:tabs>
        <w:jc w:val="both"/>
        <w:rPr>
          <w:rFonts w:asciiTheme="majorHAnsi" w:hAnsiTheme="majorHAnsi" w:cstheme="majorHAnsi"/>
          <w:bCs/>
          <w:color w:val="1F497D" w:themeColor="text2"/>
        </w:rPr>
      </w:pPr>
      <w:r w:rsidRPr="00B15148">
        <w:rPr>
          <w:rFonts w:asciiTheme="majorHAnsi" w:hAnsiTheme="majorHAnsi" w:cstheme="majorHAnsi"/>
          <w:bCs/>
          <w:color w:val="1F497D" w:themeColor="text2"/>
        </w:rPr>
        <w:t>These are just a few tips. Remember the saying, “If you see something, say something.</w:t>
      </w:r>
      <w:r w:rsidR="00933941">
        <w:rPr>
          <w:rFonts w:asciiTheme="majorHAnsi" w:hAnsiTheme="majorHAnsi" w:cstheme="majorHAnsi"/>
          <w:bCs/>
          <w:color w:val="1F497D" w:themeColor="text2"/>
        </w:rPr>
        <w:t>”</w:t>
      </w:r>
      <w:r w:rsidRPr="00B15148">
        <w:rPr>
          <w:rFonts w:asciiTheme="majorHAnsi" w:hAnsiTheme="majorHAnsi" w:cstheme="majorHAnsi"/>
          <w:bCs/>
          <w:color w:val="1F497D" w:themeColor="text2"/>
        </w:rPr>
        <w:t xml:space="preserve"> </w:t>
      </w:r>
      <w:r w:rsidR="00923084">
        <w:rPr>
          <w:rFonts w:asciiTheme="majorHAnsi" w:hAnsiTheme="majorHAnsi" w:cstheme="majorHAnsi"/>
          <w:bCs/>
          <w:color w:val="1F497D" w:themeColor="text2"/>
        </w:rPr>
        <w:t xml:space="preserve"> </w:t>
      </w:r>
      <w:r w:rsidRPr="00B15148">
        <w:rPr>
          <w:rFonts w:asciiTheme="majorHAnsi" w:hAnsiTheme="majorHAnsi" w:cstheme="majorHAnsi"/>
          <w:bCs/>
          <w:color w:val="1F497D" w:themeColor="text2"/>
        </w:rPr>
        <w:t xml:space="preserve">If you see anything suspicious, please contact us and let us investigate. The non-emergency number is </w:t>
      </w:r>
    </w:p>
    <w:p w14:paraId="04F06D6D" w14:textId="2423374C" w:rsidR="006E4D12" w:rsidRPr="00B15148" w:rsidRDefault="006E4D12" w:rsidP="00933941">
      <w:pPr>
        <w:tabs>
          <w:tab w:val="left" w:pos="2880"/>
          <w:tab w:val="left" w:pos="3240"/>
          <w:tab w:val="right" w:pos="10530"/>
        </w:tabs>
        <w:jc w:val="both"/>
        <w:rPr>
          <w:rFonts w:asciiTheme="majorHAnsi" w:hAnsiTheme="majorHAnsi" w:cstheme="majorHAnsi"/>
          <w:bCs/>
          <w:color w:val="1F497D" w:themeColor="text2"/>
        </w:rPr>
      </w:pPr>
      <w:r w:rsidRPr="00B15148">
        <w:rPr>
          <w:rFonts w:asciiTheme="majorHAnsi" w:hAnsiTheme="majorHAnsi" w:cstheme="majorHAnsi"/>
          <w:bCs/>
          <w:color w:val="1F497D" w:themeColor="text2"/>
        </w:rPr>
        <w:t>410-228-3333.</w:t>
      </w:r>
    </w:p>
    <w:p w14:paraId="50CF88E1" w14:textId="77777777" w:rsidR="006E4D12" w:rsidRPr="00B15148" w:rsidRDefault="006E4D12" w:rsidP="00933941">
      <w:pPr>
        <w:tabs>
          <w:tab w:val="left" w:pos="2880"/>
          <w:tab w:val="left" w:pos="3240"/>
          <w:tab w:val="right" w:pos="10530"/>
        </w:tabs>
        <w:jc w:val="both"/>
        <w:rPr>
          <w:rFonts w:asciiTheme="majorHAnsi" w:hAnsiTheme="majorHAnsi" w:cstheme="majorHAnsi"/>
          <w:bCs/>
          <w:color w:val="1F497D" w:themeColor="text2"/>
        </w:rPr>
      </w:pPr>
    </w:p>
    <w:p w14:paraId="07970CD0" w14:textId="54300D72" w:rsidR="006E4D12" w:rsidRPr="00B15148" w:rsidRDefault="006E4D12" w:rsidP="00933941">
      <w:pPr>
        <w:tabs>
          <w:tab w:val="left" w:pos="2880"/>
          <w:tab w:val="left" w:pos="3240"/>
          <w:tab w:val="right" w:pos="10530"/>
        </w:tabs>
        <w:jc w:val="both"/>
        <w:rPr>
          <w:rFonts w:asciiTheme="majorHAnsi" w:hAnsiTheme="majorHAnsi" w:cstheme="majorHAnsi"/>
          <w:bCs/>
          <w:color w:val="1F497D" w:themeColor="text2"/>
        </w:rPr>
      </w:pPr>
      <w:r w:rsidRPr="00B15148">
        <w:rPr>
          <w:rFonts w:asciiTheme="majorHAnsi" w:hAnsiTheme="majorHAnsi" w:cstheme="majorHAnsi"/>
          <w:bCs/>
          <w:color w:val="1F497D" w:themeColor="text2"/>
        </w:rPr>
        <w:t xml:space="preserve">I look forward to speaking with you at an upcoming CAN meeting to discuss some of the goals I hope to see the CPD accomplish as we </w:t>
      </w:r>
      <w:proofErr w:type="gramStart"/>
      <w:r w:rsidRPr="00B15148">
        <w:rPr>
          <w:rFonts w:asciiTheme="majorHAnsi" w:hAnsiTheme="majorHAnsi" w:cstheme="majorHAnsi"/>
          <w:bCs/>
          <w:color w:val="1F497D" w:themeColor="text2"/>
        </w:rPr>
        <w:t>enter into</w:t>
      </w:r>
      <w:proofErr w:type="gramEnd"/>
      <w:r w:rsidRPr="00B15148">
        <w:rPr>
          <w:rFonts w:asciiTheme="majorHAnsi" w:hAnsiTheme="majorHAnsi" w:cstheme="majorHAnsi"/>
          <w:bCs/>
          <w:color w:val="1F497D" w:themeColor="text2"/>
        </w:rPr>
        <w:t xml:space="preserve"> 2025. Until then have a great holiday season.  </w:t>
      </w:r>
      <w:r w:rsidR="00B90C65" w:rsidRPr="00B15148">
        <w:rPr>
          <w:rFonts w:asciiTheme="majorHAnsi" w:hAnsiTheme="majorHAnsi" w:cstheme="majorHAnsi"/>
          <w:bCs/>
          <w:color w:val="1F497D" w:themeColor="text2"/>
        </w:rPr>
        <w:t>I</w:t>
      </w:r>
      <w:r w:rsidRPr="00B15148">
        <w:rPr>
          <w:rFonts w:asciiTheme="majorHAnsi" w:hAnsiTheme="majorHAnsi" w:cstheme="majorHAnsi"/>
          <w:bCs/>
          <w:color w:val="1F497D" w:themeColor="text2"/>
        </w:rPr>
        <w:t>f anyone has any questions or concerns</w:t>
      </w:r>
      <w:r w:rsidR="00B90C65" w:rsidRPr="00B15148">
        <w:rPr>
          <w:rFonts w:asciiTheme="majorHAnsi" w:hAnsiTheme="majorHAnsi" w:cstheme="majorHAnsi"/>
          <w:bCs/>
          <w:color w:val="1F497D" w:themeColor="text2"/>
        </w:rPr>
        <w:t>,</w:t>
      </w:r>
      <w:r w:rsidRPr="00B15148">
        <w:rPr>
          <w:rFonts w:asciiTheme="majorHAnsi" w:hAnsiTheme="majorHAnsi" w:cstheme="majorHAnsi"/>
          <w:bCs/>
          <w:color w:val="1F497D" w:themeColor="text2"/>
        </w:rPr>
        <w:t xml:space="preserve"> please do not hesitate to contact me at </w:t>
      </w:r>
      <w:hyperlink r:id="rId18" w:history="1">
        <w:r w:rsidRPr="00B15148">
          <w:rPr>
            <w:rStyle w:val="Hyperlink"/>
            <w:rFonts w:asciiTheme="majorHAnsi" w:hAnsiTheme="majorHAnsi" w:cstheme="majorHAnsi"/>
            <w:bCs/>
          </w:rPr>
          <w:t>jtodd@cambridgepd.org</w:t>
        </w:r>
      </w:hyperlink>
      <w:r w:rsidRPr="00B15148">
        <w:rPr>
          <w:rFonts w:asciiTheme="majorHAnsi" w:hAnsiTheme="majorHAnsi" w:cstheme="majorHAnsi"/>
          <w:bCs/>
          <w:color w:val="1F497D" w:themeColor="text2"/>
        </w:rPr>
        <w:t>.</w:t>
      </w:r>
    </w:p>
    <w:p w14:paraId="478F2FE0" w14:textId="7AC140B4" w:rsidR="008A42E8" w:rsidRPr="00467EDE" w:rsidRDefault="008A42E8" w:rsidP="00933941">
      <w:pPr>
        <w:tabs>
          <w:tab w:val="left" w:pos="2880"/>
          <w:tab w:val="left" w:pos="3240"/>
          <w:tab w:val="right" w:pos="10530"/>
        </w:tabs>
        <w:jc w:val="both"/>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r>
        <w:rPr>
          <w:rFonts w:asciiTheme="majorHAnsi" w:hAnsiTheme="majorHAnsi" w:cstheme="majorHAnsi"/>
          <w:b/>
          <w:color w:val="1F497D" w:themeColor="text2"/>
          <w:u w:val="thick"/>
        </w:rPr>
        <w:tab/>
      </w:r>
    </w:p>
    <w:p w14:paraId="5B2C6F9A" w14:textId="77777777" w:rsidR="008A42E8" w:rsidRPr="00A54553" w:rsidRDefault="008A42E8" w:rsidP="00933941">
      <w:pPr>
        <w:ind w:left="-450"/>
        <w:jc w:val="both"/>
        <w:rPr>
          <w:rFonts w:asciiTheme="majorHAnsi" w:hAnsiTheme="majorHAnsi" w:cstheme="majorHAnsi"/>
          <w:b/>
          <w:color w:val="1F497D" w:themeColor="text2"/>
          <w:sz w:val="11"/>
          <w:szCs w:val="11"/>
        </w:rPr>
      </w:pPr>
      <w:r>
        <w:rPr>
          <w:rFonts w:asciiTheme="majorHAnsi" w:hAnsiTheme="majorHAnsi" w:cstheme="majorHAnsi"/>
          <w:b/>
          <w:color w:val="1F497D" w:themeColor="text2"/>
        </w:rPr>
        <w:tab/>
      </w:r>
    </w:p>
    <w:p w14:paraId="7179A336" w14:textId="210AD10F" w:rsidR="002F4F29" w:rsidRPr="00467EDE" w:rsidRDefault="002F4F29" w:rsidP="00C00461">
      <w:pPr>
        <w:jc w:val="both"/>
        <w:rPr>
          <w:rFonts w:asciiTheme="majorHAnsi" w:hAnsiTheme="majorHAnsi" w:cstheme="majorHAnsi"/>
          <w:i/>
          <w:color w:val="1F497D" w:themeColor="text2"/>
        </w:rPr>
      </w:pPr>
      <w:r w:rsidRPr="00467EDE">
        <w:rPr>
          <w:rFonts w:asciiTheme="majorHAnsi" w:hAnsiTheme="majorHAnsi" w:cstheme="majorHAnsi"/>
          <w:b/>
          <w:color w:val="1F497D" w:themeColor="text2"/>
        </w:rPr>
        <w:t>COMMUNITY NEWS – COOPERATING COMMUNITY ORGANIZATIONS</w:t>
      </w:r>
    </w:p>
    <w:p w14:paraId="45F58CCC" w14:textId="201ADCD4" w:rsidR="000D40A4" w:rsidRDefault="0006487B" w:rsidP="00933941">
      <w:pPr>
        <w:tabs>
          <w:tab w:val="left" w:pos="624"/>
          <w:tab w:val="right" w:pos="10530"/>
        </w:tabs>
        <w:jc w:val="both"/>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Pr="00467EDE">
        <w:rPr>
          <w:rFonts w:asciiTheme="majorHAnsi" w:hAnsiTheme="majorHAnsi" w:cstheme="majorHAnsi"/>
          <w:b/>
          <w:color w:val="1F497D" w:themeColor="text2"/>
          <w:u w:val="thick"/>
        </w:rPr>
        <w:tab/>
      </w:r>
    </w:p>
    <w:p w14:paraId="317FFDAC" w14:textId="77777777" w:rsidR="00E576F7" w:rsidRDefault="00E576F7" w:rsidP="00933941">
      <w:pPr>
        <w:tabs>
          <w:tab w:val="right" w:pos="10440"/>
          <w:tab w:val="right" w:pos="10620"/>
        </w:tabs>
        <w:jc w:val="both"/>
        <w:rPr>
          <w:rFonts w:asciiTheme="majorHAnsi" w:hAnsiTheme="majorHAnsi" w:cstheme="majorHAnsi"/>
          <w:b/>
          <w:bCs/>
          <w:color w:val="1F497D" w:themeColor="text2"/>
        </w:rPr>
      </w:pPr>
    </w:p>
    <w:p w14:paraId="68365E41" w14:textId="70632F7D" w:rsidR="008A0F86" w:rsidRPr="000B5C90" w:rsidRDefault="000B5C90" w:rsidP="00933941">
      <w:pPr>
        <w:tabs>
          <w:tab w:val="right" w:pos="10440"/>
          <w:tab w:val="right" w:pos="10620"/>
        </w:tabs>
        <w:jc w:val="both"/>
        <w:rPr>
          <w:rFonts w:asciiTheme="majorHAnsi" w:hAnsiTheme="majorHAnsi" w:cstheme="majorHAnsi"/>
          <w:b/>
          <w:bCs/>
          <w:color w:val="1F497D" w:themeColor="text2"/>
        </w:rPr>
      </w:pPr>
      <w:r w:rsidRPr="000B5C90">
        <w:rPr>
          <w:rFonts w:asciiTheme="majorHAnsi" w:hAnsiTheme="majorHAnsi" w:cstheme="majorHAnsi"/>
          <w:b/>
          <w:bCs/>
          <w:color w:val="1F497D" w:themeColor="text2"/>
        </w:rPr>
        <w:t xml:space="preserve">HABITAT FOR HUMANITY CHOPTANK – </w:t>
      </w:r>
      <w:r w:rsidR="001F6FAC">
        <w:rPr>
          <w:rFonts w:asciiTheme="majorHAnsi" w:hAnsiTheme="majorHAnsi" w:cstheme="majorHAnsi"/>
          <w:b/>
          <w:bCs/>
          <w:color w:val="1F497D" w:themeColor="text2"/>
        </w:rPr>
        <w:t>SEEKING EVENTS COMMITTEE MEMBERS</w:t>
      </w:r>
    </w:p>
    <w:p w14:paraId="40F962C1" w14:textId="07A9357F" w:rsidR="000B5C90" w:rsidRDefault="000B5C90" w:rsidP="00933941">
      <w:pPr>
        <w:tabs>
          <w:tab w:val="right" w:pos="10440"/>
          <w:tab w:val="right" w:pos="10620"/>
        </w:tabs>
        <w:jc w:val="both"/>
        <w:rPr>
          <w:rFonts w:asciiTheme="majorHAnsi" w:hAnsiTheme="majorHAnsi" w:cstheme="majorHAnsi"/>
          <w:i/>
          <w:iCs/>
          <w:color w:val="1F497D" w:themeColor="text2"/>
        </w:rPr>
      </w:pPr>
      <w:r w:rsidRPr="000B5C90">
        <w:rPr>
          <w:rFonts w:asciiTheme="majorHAnsi" w:hAnsiTheme="majorHAnsi" w:cstheme="majorHAnsi"/>
          <w:i/>
          <w:iCs/>
          <w:color w:val="1F497D" w:themeColor="text2"/>
        </w:rPr>
        <w:t>Emily Brohawn</w:t>
      </w:r>
      <w:r>
        <w:rPr>
          <w:rFonts w:asciiTheme="majorHAnsi" w:hAnsiTheme="majorHAnsi" w:cstheme="majorHAnsi"/>
          <w:i/>
          <w:iCs/>
          <w:color w:val="1F497D" w:themeColor="text2"/>
        </w:rPr>
        <w:t>, Community Engagement and Marketing Manager</w:t>
      </w:r>
    </w:p>
    <w:p w14:paraId="26A821DD" w14:textId="77777777" w:rsidR="000B5C90" w:rsidRDefault="000B5C90" w:rsidP="00933941">
      <w:pPr>
        <w:tabs>
          <w:tab w:val="right" w:pos="10440"/>
          <w:tab w:val="right" w:pos="10620"/>
        </w:tabs>
        <w:jc w:val="both"/>
        <w:rPr>
          <w:rFonts w:asciiTheme="majorHAnsi" w:hAnsiTheme="majorHAnsi" w:cstheme="majorHAnsi"/>
          <w:i/>
          <w:iCs/>
          <w:color w:val="1F497D" w:themeColor="text2"/>
        </w:rPr>
      </w:pPr>
    </w:p>
    <w:p w14:paraId="2B6695BE" w14:textId="77777777" w:rsidR="001F6FAC" w:rsidRPr="0094780E" w:rsidRDefault="001F6FAC" w:rsidP="00933941">
      <w:pPr>
        <w:jc w:val="both"/>
        <w:rPr>
          <w:rFonts w:ascii="Calibri" w:hAnsi="Calibri" w:cs="Calibri"/>
        </w:rPr>
      </w:pPr>
      <w:r w:rsidRPr="0094780E">
        <w:rPr>
          <w:rFonts w:ascii="Calibri" w:hAnsi="Calibri" w:cs="Calibri"/>
        </w:rPr>
        <w:t>Habitat Choptank’s signature fundraising event, Hard Hats and High Heels, is a night of fundraising, live music, good food and networking. Though previously held at the Waterfowl Building in Easton, next year’s event is scheduled for October 18</w:t>
      </w:r>
      <w:r w:rsidRPr="0094780E">
        <w:rPr>
          <w:rFonts w:ascii="Calibri" w:hAnsi="Calibri" w:cs="Calibri"/>
          <w:vertAlign w:val="superscript"/>
        </w:rPr>
        <w:t>th</w:t>
      </w:r>
      <w:r w:rsidRPr="0094780E">
        <w:rPr>
          <w:rFonts w:ascii="Calibri" w:hAnsi="Calibri" w:cs="Calibri"/>
        </w:rPr>
        <w:t xml:space="preserve">, 2025, and will take place at 447 Venue in Cambridge. Habitat Choptank is currently seeking interested and enthusiastic individuals to serve on the events committee with focused efforts on Hard Hats and High Heels. Serving on the committee includes attending regular meetings for planning and brainstorming, assisting with auction and sponsorship solicitation, decorating, and other event related topics. </w:t>
      </w:r>
    </w:p>
    <w:p w14:paraId="30515934" w14:textId="77777777" w:rsidR="001F6FAC" w:rsidRDefault="001F6FAC" w:rsidP="00933941">
      <w:pPr>
        <w:jc w:val="both"/>
        <w:rPr>
          <w:rFonts w:ascii="Calibri" w:hAnsi="Calibri" w:cs="Calibri"/>
        </w:rPr>
      </w:pPr>
    </w:p>
    <w:p w14:paraId="198B524C" w14:textId="2821B60A" w:rsidR="001F6FAC" w:rsidRDefault="001F6FAC" w:rsidP="00933941">
      <w:pPr>
        <w:jc w:val="both"/>
        <w:rPr>
          <w:rFonts w:ascii="Calibri" w:hAnsi="Calibri" w:cs="Calibri"/>
        </w:rPr>
      </w:pPr>
      <w:r w:rsidRPr="0094780E">
        <w:rPr>
          <w:rFonts w:ascii="Calibri" w:hAnsi="Calibri" w:cs="Calibri"/>
        </w:rPr>
        <w:t xml:space="preserve">Since 1992, Habitat Choptank has made homeownership possible for over 120 families and completed critical health and safety repairs in partnership with over 300 qualifying homeowners. Habitat Choptank’s mission is to work in partnership with God and all people to build, rehab, and repair homes, improve the quality of life in communities and help to restore hope in the lives of those we serve. Hard Hats and High Heels and serving on the event committee is a great way to get involved and help make homeownership a reality for more neighbors in Dorchester and Talbot County. Proceeds from this event benefit the continued work in Cambridge, both in the completion of the Wells Street neighborhood and the upcoming project beginning in 2025 of a new 12 home neighborhood </w:t>
      </w:r>
      <w:proofErr w:type="gramStart"/>
      <w:r w:rsidRPr="0094780E">
        <w:rPr>
          <w:rFonts w:ascii="Calibri" w:hAnsi="Calibri" w:cs="Calibri"/>
        </w:rPr>
        <w:t>off of</w:t>
      </w:r>
      <w:proofErr w:type="gramEnd"/>
      <w:r w:rsidRPr="0094780E">
        <w:rPr>
          <w:rFonts w:ascii="Calibri" w:hAnsi="Calibri" w:cs="Calibri"/>
        </w:rPr>
        <w:t xml:space="preserve"> Camper Street. These neighborhoods, representing only a handful of the 121 homes completed since 1992, continue to bring hope and stability to children, families, and the entire community.</w:t>
      </w:r>
    </w:p>
    <w:p w14:paraId="6427940C" w14:textId="77777777" w:rsidR="001F6FAC" w:rsidRPr="0094780E" w:rsidRDefault="001F6FAC" w:rsidP="00933941">
      <w:pPr>
        <w:jc w:val="both"/>
        <w:rPr>
          <w:rFonts w:ascii="Calibri" w:hAnsi="Calibri" w:cs="Calibri"/>
        </w:rPr>
      </w:pPr>
    </w:p>
    <w:p w14:paraId="10E0F0E6" w14:textId="77777777" w:rsidR="001F6FAC" w:rsidRPr="0094780E" w:rsidRDefault="001F6FAC" w:rsidP="00933941">
      <w:pPr>
        <w:jc w:val="both"/>
        <w:rPr>
          <w:rFonts w:ascii="Calibri" w:hAnsi="Calibri" w:cs="Calibri"/>
        </w:rPr>
      </w:pPr>
      <w:r w:rsidRPr="0094780E">
        <w:rPr>
          <w:rFonts w:ascii="Calibri" w:hAnsi="Calibri" w:cs="Calibri"/>
        </w:rPr>
        <w:lastRenderedPageBreak/>
        <w:t xml:space="preserve">For more information on ways to get involved, email </w:t>
      </w:r>
      <w:hyperlink r:id="rId19" w:history="1">
        <w:r w:rsidRPr="0094780E">
          <w:rPr>
            <w:rStyle w:val="Hyperlink"/>
            <w:rFonts w:ascii="Calibri" w:hAnsi="Calibri" w:cs="Calibri"/>
          </w:rPr>
          <w:t>engagementmgr@habitatchoptank.org</w:t>
        </w:r>
      </w:hyperlink>
      <w:r w:rsidRPr="0094780E">
        <w:rPr>
          <w:rFonts w:ascii="Calibri" w:hAnsi="Calibri" w:cs="Calibri"/>
        </w:rPr>
        <w:t xml:space="preserve"> or call the office at 410-476-3204 x 317. You can also visit our website and fill out an inquiry form at </w:t>
      </w:r>
      <w:hyperlink r:id="rId20" w:history="1">
        <w:r w:rsidRPr="0094780E">
          <w:rPr>
            <w:rStyle w:val="Hyperlink"/>
            <w:rFonts w:ascii="Calibri" w:hAnsi="Calibri" w:cs="Calibri"/>
          </w:rPr>
          <w:t>https://habitatchoptank.org/volunteer/individuals/</w:t>
        </w:r>
      </w:hyperlink>
      <w:r w:rsidRPr="0094780E">
        <w:rPr>
          <w:rFonts w:ascii="Calibri" w:hAnsi="Calibri" w:cs="Calibri"/>
        </w:rPr>
        <w:t xml:space="preserve">  </w:t>
      </w:r>
    </w:p>
    <w:p w14:paraId="48CFD22B" w14:textId="764D329A" w:rsidR="00C56722" w:rsidRDefault="008A0F86" w:rsidP="00933941">
      <w:pPr>
        <w:tabs>
          <w:tab w:val="right" w:pos="10620"/>
        </w:tabs>
        <w:jc w:val="both"/>
        <w:rPr>
          <w:rFonts w:asciiTheme="majorHAnsi" w:hAnsiTheme="majorHAnsi" w:cstheme="majorHAnsi"/>
          <w:color w:val="1F497D" w:themeColor="text2"/>
        </w:rPr>
      </w:pPr>
      <w:r w:rsidRPr="008A0F86">
        <w:rPr>
          <w:rFonts w:asciiTheme="majorHAnsi" w:hAnsiTheme="majorHAnsi" w:cstheme="majorHAnsi"/>
          <w:color w:val="1F497D" w:themeColor="text2"/>
        </w:rPr>
        <w:t xml:space="preserve"> </w:t>
      </w:r>
      <w:r w:rsidR="00C56722">
        <w:rPr>
          <w:rFonts w:asciiTheme="majorHAnsi" w:hAnsiTheme="majorHAnsi" w:cstheme="majorHAnsi"/>
          <w:color w:val="1F497D" w:themeColor="text2"/>
        </w:rPr>
        <w:t xml:space="preserve">      </w:t>
      </w:r>
      <w:r w:rsidR="000A4CBE">
        <w:rPr>
          <w:rFonts w:asciiTheme="majorHAnsi" w:hAnsiTheme="majorHAnsi" w:cstheme="majorHAnsi"/>
          <w:color w:val="1F497D" w:themeColor="text2"/>
        </w:rPr>
        <w:t xml:space="preserve">  </w:t>
      </w:r>
      <w:r w:rsidR="00C56722">
        <w:rPr>
          <w:rFonts w:asciiTheme="majorHAnsi" w:hAnsiTheme="majorHAnsi" w:cstheme="majorHAnsi"/>
          <w:color w:val="1F497D" w:themeColor="text2"/>
        </w:rPr>
        <w:t xml:space="preserve">  </w:t>
      </w:r>
      <w:r w:rsidR="000A4CBE">
        <w:rPr>
          <w:rFonts w:asciiTheme="majorHAnsi" w:hAnsiTheme="majorHAnsi" w:cstheme="majorHAnsi"/>
          <w:color w:val="1F497D" w:themeColor="text2"/>
        </w:rPr>
        <w:t xml:space="preserve">    </w:t>
      </w:r>
    </w:p>
    <w:p w14:paraId="73BAA130" w14:textId="4E556FEB" w:rsidR="000A4CBE" w:rsidRPr="00B90C65" w:rsidRDefault="00B90C65" w:rsidP="00933941">
      <w:pPr>
        <w:tabs>
          <w:tab w:val="right" w:pos="10440"/>
          <w:tab w:val="right" w:pos="10620"/>
        </w:tabs>
        <w:jc w:val="both"/>
        <w:rPr>
          <w:rFonts w:asciiTheme="majorHAnsi" w:hAnsiTheme="majorHAnsi" w:cstheme="majorHAnsi"/>
          <w:b/>
          <w:bCs/>
          <w:color w:val="1F497D" w:themeColor="text2"/>
        </w:rPr>
      </w:pPr>
      <w:r w:rsidRPr="00B90C65">
        <w:rPr>
          <w:rFonts w:asciiTheme="majorHAnsi" w:hAnsiTheme="majorHAnsi" w:cstheme="majorHAnsi"/>
          <w:b/>
          <w:bCs/>
          <w:color w:val="1F497D" w:themeColor="text2"/>
        </w:rPr>
        <w:t>MAIN STREET GALLERY</w:t>
      </w:r>
    </w:p>
    <w:p w14:paraId="0638114A" w14:textId="77777777" w:rsidR="00B90C65" w:rsidRDefault="00B90C65" w:rsidP="00933941">
      <w:pPr>
        <w:tabs>
          <w:tab w:val="right" w:pos="10440"/>
          <w:tab w:val="right" w:pos="10620"/>
        </w:tabs>
        <w:jc w:val="both"/>
        <w:rPr>
          <w:rFonts w:asciiTheme="majorHAnsi" w:hAnsiTheme="majorHAnsi" w:cstheme="majorHAnsi"/>
          <w:color w:val="1F497D" w:themeColor="text2"/>
        </w:rPr>
      </w:pPr>
    </w:p>
    <w:p w14:paraId="57B06751" w14:textId="3D3BA4B8" w:rsidR="00B90C65" w:rsidRDefault="00B90C65" w:rsidP="00933941">
      <w:pPr>
        <w:tabs>
          <w:tab w:val="right" w:pos="10620"/>
        </w:tabs>
        <w:jc w:val="both"/>
        <w:rPr>
          <w:rFonts w:asciiTheme="majorHAnsi" w:hAnsiTheme="majorHAnsi" w:cstheme="majorHAnsi"/>
          <w:color w:val="1F497D" w:themeColor="text2"/>
        </w:rPr>
      </w:pPr>
      <w:r w:rsidRPr="00B90C65">
        <w:rPr>
          <w:rFonts w:asciiTheme="majorHAnsi" w:hAnsiTheme="majorHAnsi" w:cstheme="majorHAnsi"/>
          <w:color w:val="1F497D" w:themeColor="text2"/>
        </w:rPr>
        <w:t>ALL THAT GLITTERS: A METALSMITH COLLECTIVE</w:t>
      </w:r>
      <w:r w:rsidR="00AB45ED">
        <w:rPr>
          <w:rFonts w:asciiTheme="majorHAnsi" w:hAnsiTheme="majorHAnsi" w:cstheme="majorHAnsi"/>
          <w:color w:val="1F497D" w:themeColor="text2"/>
        </w:rPr>
        <w:t xml:space="preserve"> - t</w:t>
      </w:r>
      <w:r w:rsidRPr="00B90C65">
        <w:rPr>
          <w:rFonts w:asciiTheme="majorHAnsi" w:hAnsiTheme="majorHAnsi" w:cstheme="majorHAnsi"/>
          <w:color w:val="1F497D" w:themeColor="text2"/>
        </w:rPr>
        <w:t xml:space="preserve">his third annual holiday show of fine jewelry and art glass will extend its run into January and February </w:t>
      </w:r>
      <w:r w:rsidR="00AB45ED">
        <w:rPr>
          <w:rFonts w:asciiTheme="majorHAnsi" w:hAnsiTheme="majorHAnsi" w:cstheme="majorHAnsi"/>
          <w:color w:val="1F497D" w:themeColor="text2"/>
        </w:rPr>
        <w:t xml:space="preserve">2025 </w:t>
      </w:r>
      <w:r w:rsidRPr="00B90C65">
        <w:rPr>
          <w:rFonts w:asciiTheme="majorHAnsi" w:hAnsiTheme="majorHAnsi" w:cstheme="majorHAnsi"/>
          <w:color w:val="1F497D" w:themeColor="text2"/>
        </w:rPr>
        <w:t>at the Main Street Gallery in Cambridge.</w:t>
      </w:r>
      <w:r w:rsidR="00AB45ED">
        <w:rPr>
          <w:rFonts w:asciiTheme="majorHAnsi" w:hAnsiTheme="majorHAnsi" w:cstheme="majorHAnsi"/>
          <w:color w:val="1F497D" w:themeColor="text2"/>
        </w:rPr>
        <w:t xml:space="preserve"> </w:t>
      </w:r>
      <w:r w:rsidR="00926223">
        <w:rPr>
          <w:rFonts w:asciiTheme="majorHAnsi" w:hAnsiTheme="majorHAnsi" w:cstheme="majorHAnsi"/>
          <w:color w:val="1F497D" w:themeColor="text2"/>
        </w:rPr>
        <w:t>T</w:t>
      </w:r>
      <w:r w:rsidRPr="00B90C65">
        <w:rPr>
          <w:rFonts w:asciiTheme="majorHAnsi" w:hAnsiTheme="majorHAnsi" w:cstheme="majorHAnsi"/>
          <w:color w:val="1F497D" w:themeColor="text2"/>
        </w:rPr>
        <w:t xml:space="preserve">he gallery is delighted to have the group of </w:t>
      </w:r>
      <w:r>
        <w:rPr>
          <w:rFonts w:asciiTheme="majorHAnsi" w:hAnsiTheme="majorHAnsi" w:cstheme="majorHAnsi"/>
          <w:color w:val="1F497D" w:themeColor="text2"/>
        </w:rPr>
        <w:t>seven</w:t>
      </w:r>
      <w:r w:rsidRPr="00B90C65">
        <w:rPr>
          <w:rFonts w:asciiTheme="majorHAnsi" w:hAnsiTheme="majorHAnsi" w:cstheme="majorHAnsi"/>
          <w:color w:val="1F497D" w:themeColor="text2"/>
        </w:rPr>
        <w:t xml:space="preserve"> jewelry and glass artists, all of whom live and create their art in areas around the Bay, showing into the new year. "Our customers have responded so positively to this show," says director Linda Starling, who is also a member of the metalsmith collective. "They appreciate the artistry that has gone into the handcrafted silver jewelry and hand formed art glass pieces. This show has really been a big </w:t>
      </w:r>
      <w:r w:rsidR="003D0E5A" w:rsidRPr="00B90C65">
        <w:rPr>
          <w:rFonts w:asciiTheme="majorHAnsi" w:hAnsiTheme="majorHAnsi" w:cstheme="majorHAnsi"/>
          <w:color w:val="1F497D" w:themeColor="text2"/>
        </w:rPr>
        <w:t>hit,</w:t>
      </w:r>
      <w:r w:rsidRPr="00B90C65">
        <w:rPr>
          <w:rFonts w:asciiTheme="majorHAnsi" w:hAnsiTheme="majorHAnsi" w:cstheme="majorHAnsi"/>
          <w:color w:val="1F497D" w:themeColor="text2"/>
        </w:rPr>
        <w:t xml:space="preserve"> and</w:t>
      </w:r>
      <w:r w:rsidR="00AB45ED">
        <w:rPr>
          <w:rFonts w:asciiTheme="majorHAnsi" w:hAnsiTheme="majorHAnsi" w:cstheme="majorHAnsi"/>
          <w:color w:val="1F497D" w:themeColor="text2"/>
        </w:rPr>
        <w:t xml:space="preserve"> i</w:t>
      </w:r>
      <w:r w:rsidRPr="00B90C65">
        <w:rPr>
          <w:rFonts w:asciiTheme="majorHAnsi" w:hAnsiTheme="majorHAnsi" w:cstheme="majorHAnsi"/>
          <w:color w:val="1F497D" w:themeColor="text2"/>
        </w:rPr>
        <w:t xml:space="preserve">t will be especially nice to have these works available in February for Valentine's </w:t>
      </w:r>
      <w:r w:rsidR="00AB45ED">
        <w:rPr>
          <w:rFonts w:asciiTheme="majorHAnsi" w:hAnsiTheme="majorHAnsi" w:cstheme="majorHAnsi"/>
          <w:color w:val="1F497D" w:themeColor="text2"/>
        </w:rPr>
        <w:t>D</w:t>
      </w:r>
      <w:r w:rsidRPr="00B90C65">
        <w:rPr>
          <w:rFonts w:asciiTheme="majorHAnsi" w:hAnsiTheme="majorHAnsi" w:cstheme="majorHAnsi"/>
          <w:color w:val="1F497D" w:themeColor="text2"/>
        </w:rPr>
        <w:t xml:space="preserve">ay giving". </w:t>
      </w:r>
    </w:p>
    <w:p w14:paraId="19A90ED5" w14:textId="77777777" w:rsidR="00B90C65" w:rsidRDefault="00B90C65" w:rsidP="00933941">
      <w:pPr>
        <w:tabs>
          <w:tab w:val="right" w:pos="10620"/>
        </w:tabs>
        <w:jc w:val="both"/>
        <w:rPr>
          <w:rFonts w:asciiTheme="majorHAnsi" w:hAnsiTheme="majorHAnsi" w:cstheme="majorHAnsi"/>
          <w:color w:val="1F497D" w:themeColor="text2"/>
        </w:rPr>
      </w:pPr>
    </w:p>
    <w:p w14:paraId="1694E75B" w14:textId="14924B94" w:rsidR="00926223" w:rsidRDefault="00B90C65" w:rsidP="00933941">
      <w:pPr>
        <w:tabs>
          <w:tab w:val="right" w:pos="10620"/>
        </w:tabs>
        <w:jc w:val="both"/>
        <w:rPr>
          <w:rFonts w:asciiTheme="majorHAnsi" w:hAnsiTheme="majorHAnsi" w:cstheme="majorHAnsi"/>
          <w:color w:val="1F497D" w:themeColor="text2"/>
        </w:rPr>
      </w:pPr>
      <w:r w:rsidRPr="00B90C65">
        <w:rPr>
          <w:rFonts w:asciiTheme="majorHAnsi" w:hAnsiTheme="majorHAnsi" w:cstheme="majorHAnsi"/>
          <w:color w:val="1F497D" w:themeColor="text2"/>
        </w:rPr>
        <w:t xml:space="preserve">ALL THAT GLITTERS will continue at the Gallery alongside </w:t>
      </w:r>
      <w:r w:rsidR="00AB45ED">
        <w:rPr>
          <w:rFonts w:asciiTheme="majorHAnsi" w:hAnsiTheme="majorHAnsi" w:cstheme="majorHAnsi"/>
          <w:color w:val="1F497D" w:themeColor="text2"/>
        </w:rPr>
        <w:t xml:space="preserve">works by </w:t>
      </w:r>
      <w:r w:rsidRPr="00B90C65">
        <w:rPr>
          <w:rFonts w:asciiTheme="majorHAnsi" w:hAnsiTheme="majorHAnsi" w:cstheme="majorHAnsi"/>
          <w:color w:val="1F497D" w:themeColor="text2"/>
        </w:rPr>
        <w:t xml:space="preserve">the gallery’s member artists. It will run through Saturday, March 1. Exhibiting </w:t>
      </w:r>
      <w:r w:rsidR="00AB45ED">
        <w:rPr>
          <w:rFonts w:asciiTheme="majorHAnsi" w:hAnsiTheme="majorHAnsi" w:cstheme="majorHAnsi"/>
          <w:color w:val="1F497D" w:themeColor="text2"/>
        </w:rPr>
        <w:t>“Glitter” a</w:t>
      </w:r>
      <w:r w:rsidRPr="00B90C65">
        <w:rPr>
          <w:rFonts w:asciiTheme="majorHAnsi" w:hAnsiTheme="majorHAnsi" w:cstheme="majorHAnsi"/>
          <w:color w:val="1F497D" w:themeColor="text2"/>
        </w:rPr>
        <w:t>rtist</w:t>
      </w:r>
      <w:r w:rsidR="00AB45ED">
        <w:rPr>
          <w:rFonts w:asciiTheme="majorHAnsi" w:hAnsiTheme="majorHAnsi" w:cstheme="majorHAnsi"/>
          <w:color w:val="1F497D" w:themeColor="text2"/>
        </w:rPr>
        <w:t>s</w:t>
      </w:r>
      <w:r w:rsidRPr="00B90C65">
        <w:rPr>
          <w:rFonts w:asciiTheme="majorHAnsi" w:hAnsiTheme="majorHAnsi" w:cstheme="majorHAnsi"/>
          <w:color w:val="1F497D" w:themeColor="text2"/>
        </w:rPr>
        <w:t xml:space="preserve"> </w:t>
      </w:r>
      <w:r w:rsidR="003D0E5A" w:rsidRPr="00B90C65">
        <w:rPr>
          <w:rFonts w:asciiTheme="majorHAnsi" w:hAnsiTheme="majorHAnsi" w:cstheme="majorHAnsi"/>
          <w:color w:val="1F497D" w:themeColor="text2"/>
        </w:rPr>
        <w:t>are</w:t>
      </w:r>
      <w:r w:rsidRPr="00B90C65">
        <w:rPr>
          <w:rFonts w:asciiTheme="majorHAnsi" w:hAnsiTheme="majorHAnsi" w:cstheme="majorHAnsi"/>
          <w:color w:val="1F497D" w:themeColor="text2"/>
        </w:rPr>
        <w:t xml:space="preserve"> Cindy Ayd, Wanda Jester, Alexa Matthai, Charles McMillin, Robin Morgan, Linda Starling and Barbara Trower. The gallery, at 518 Poplar St., will host two artist's receptions on Second Saturdays January 11</w:t>
      </w:r>
      <w:r w:rsidR="00926223">
        <w:rPr>
          <w:rFonts w:asciiTheme="majorHAnsi" w:hAnsiTheme="majorHAnsi" w:cstheme="majorHAnsi"/>
          <w:color w:val="1F497D" w:themeColor="text2"/>
        </w:rPr>
        <w:t xml:space="preserve"> </w:t>
      </w:r>
      <w:r w:rsidRPr="00B90C65">
        <w:rPr>
          <w:rFonts w:asciiTheme="majorHAnsi" w:hAnsiTheme="majorHAnsi" w:cstheme="majorHAnsi"/>
          <w:color w:val="1F497D" w:themeColor="text2"/>
        </w:rPr>
        <w:t xml:space="preserve">and February 8 from 5-8 pm. There will be a brief artist talk at each reception. The receptions are </w:t>
      </w:r>
      <w:r w:rsidR="003D0E5A" w:rsidRPr="00B90C65">
        <w:rPr>
          <w:rFonts w:asciiTheme="majorHAnsi" w:hAnsiTheme="majorHAnsi" w:cstheme="majorHAnsi"/>
          <w:color w:val="1F497D" w:themeColor="text2"/>
        </w:rPr>
        <w:t>free,</w:t>
      </w:r>
      <w:r w:rsidRPr="00B90C65">
        <w:rPr>
          <w:rFonts w:asciiTheme="majorHAnsi" w:hAnsiTheme="majorHAnsi" w:cstheme="majorHAnsi"/>
          <w:color w:val="1F497D" w:themeColor="text2"/>
        </w:rPr>
        <w:t xml:space="preserve"> and all are invited. Light refreshments will be served. </w:t>
      </w:r>
      <w:r w:rsidR="007702AA">
        <w:rPr>
          <w:rFonts w:asciiTheme="majorHAnsi" w:hAnsiTheme="majorHAnsi" w:cstheme="majorHAnsi"/>
          <w:color w:val="1F497D" w:themeColor="text2"/>
        </w:rPr>
        <w:t xml:space="preserve">You can view photos of jewelry and other artwork for sale on the Main Street Gallery website – www.mainstgallery.net. </w:t>
      </w:r>
    </w:p>
    <w:p w14:paraId="5E6F5C00" w14:textId="77777777" w:rsidR="00926223" w:rsidRDefault="00926223" w:rsidP="00933941">
      <w:pPr>
        <w:tabs>
          <w:tab w:val="right" w:pos="10620"/>
        </w:tabs>
        <w:jc w:val="both"/>
        <w:rPr>
          <w:rFonts w:asciiTheme="majorHAnsi" w:hAnsiTheme="majorHAnsi" w:cstheme="majorHAnsi"/>
          <w:color w:val="1F497D" w:themeColor="text2"/>
        </w:rPr>
      </w:pPr>
    </w:p>
    <w:p w14:paraId="07F6975A" w14:textId="449EDEFB" w:rsidR="00926223" w:rsidRDefault="00B90C65" w:rsidP="00933941">
      <w:pPr>
        <w:tabs>
          <w:tab w:val="right" w:pos="10620"/>
        </w:tabs>
        <w:jc w:val="both"/>
        <w:rPr>
          <w:rFonts w:asciiTheme="majorHAnsi" w:hAnsiTheme="majorHAnsi" w:cstheme="majorHAnsi"/>
          <w:bCs/>
          <w:color w:val="1F497D" w:themeColor="text2"/>
        </w:rPr>
      </w:pPr>
      <w:r w:rsidRPr="00B90C65">
        <w:rPr>
          <w:rFonts w:asciiTheme="majorHAnsi" w:hAnsiTheme="majorHAnsi" w:cstheme="majorHAnsi"/>
          <w:color w:val="1F497D" w:themeColor="text2"/>
        </w:rPr>
        <w:t>For the winter months Main Street Gallery will be open Fridays and Saturdays from 11-5 and by appointment. Online shopping is always available at</w:t>
      </w:r>
      <w:r w:rsidR="00926223">
        <w:rPr>
          <w:rFonts w:asciiTheme="majorHAnsi" w:hAnsiTheme="majorHAnsi" w:cstheme="majorHAnsi"/>
          <w:color w:val="1F497D" w:themeColor="text2"/>
        </w:rPr>
        <w:t xml:space="preserve"> </w:t>
      </w:r>
      <w:r w:rsidRPr="00B90C65">
        <w:rPr>
          <w:rFonts w:asciiTheme="majorHAnsi" w:hAnsiTheme="majorHAnsi" w:cstheme="majorHAnsi"/>
          <w:color w:val="1F497D" w:themeColor="text2"/>
        </w:rPr>
        <w:t xml:space="preserve">mainstgallery.net. The gallery </w:t>
      </w:r>
      <w:proofErr w:type="gramStart"/>
      <w:r w:rsidRPr="00B90C65">
        <w:rPr>
          <w:rFonts w:asciiTheme="majorHAnsi" w:hAnsiTheme="majorHAnsi" w:cstheme="majorHAnsi"/>
          <w:color w:val="1F497D" w:themeColor="text2"/>
        </w:rPr>
        <w:t>is located in</w:t>
      </w:r>
      <w:proofErr w:type="gramEnd"/>
      <w:r w:rsidRPr="00B90C65">
        <w:rPr>
          <w:rFonts w:asciiTheme="majorHAnsi" w:hAnsiTheme="majorHAnsi" w:cstheme="majorHAnsi"/>
          <w:color w:val="1F497D" w:themeColor="text2"/>
        </w:rPr>
        <w:t xml:space="preserve"> Cambridge’s thriving arts and entertainment district and is the city’s only artist owned and operated cooperative. It has been operating </w:t>
      </w:r>
      <w:r w:rsidR="003D0E5A" w:rsidRPr="00B90C65">
        <w:rPr>
          <w:rFonts w:asciiTheme="majorHAnsi" w:hAnsiTheme="majorHAnsi" w:cstheme="majorHAnsi"/>
          <w:color w:val="1F497D" w:themeColor="text2"/>
        </w:rPr>
        <w:t>continuously</w:t>
      </w:r>
      <w:r w:rsidR="00926223">
        <w:rPr>
          <w:rFonts w:asciiTheme="majorHAnsi" w:hAnsiTheme="majorHAnsi" w:cstheme="majorHAnsi"/>
          <w:color w:val="1F497D" w:themeColor="text2"/>
        </w:rPr>
        <w:t xml:space="preserve"> </w:t>
      </w:r>
      <w:r w:rsidRPr="00B90C65">
        <w:rPr>
          <w:rFonts w:asciiTheme="majorHAnsi" w:hAnsiTheme="majorHAnsi" w:cstheme="majorHAnsi"/>
          <w:color w:val="1F497D" w:themeColor="text2"/>
        </w:rPr>
        <w:t>downtown for over 13 years. The gallery is currently reviewing work by prospective members and guest artists. Please contact the gallery through its website or by calling 410-330-4659 if you are interested in being part of this vibrant artist community.</w:t>
      </w:r>
      <w:r w:rsidR="00816A52">
        <w:rPr>
          <w:rFonts w:asciiTheme="majorHAnsi" w:hAnsiTheme="majorHAnsi" w:cstheme="majorHAnsi"/>
          <w:color w:val="1F497D" w:themeColor="text2"/>
        </w:rPr>
        <w:t xml:space="preserve"> </w:t>
      </w:r>
    </w:p>
    <w:p w14:paraId="1AECE3EC" w14:textId="77777777" w:rsidR="001F6FAC" w:rsidRDefault="001F6FAC" w:rsidP="00933941">
      <w:pPr>
        <w:tabs>
          <w:tab w:val="left" w:pos="624"/>
          <w:tab w:val="right" w:pos="10530"/>
        </w:tabs>
        <w:jc w:val="both"/>
        <w:rPr>
          <w:rFonts w:asciiTheme="majorHAnsi" w:hAnsiTheme="majorHAnsi" w:cstheme="majorHAnsi"/>
          <w:bCs/>
          <w:color w:val="1F497D" w:themeColor="text2"/>
        </w:rPr>
      </w:pPr>
    </w:p>
    <w:p w14:paraId="47A8737E" w14:textId="761A2C0E" w:rsidR="001F6FAC" w:rsidRDefault="00440C49" w:rsidP="0037354E">
      <w:pPr>
        <w:tabs>
          <w:tab w:val="left" w:pos="624"/>
          <w:tab w:val="right" w:pos="10530"/>
        </w:tabs>
        <w:jc w:val="center"/>
        <w:rPr>
          <w:rFonts w:asciiTheme="majorHAnsi" w:hAnsiTheme="majorHAnsi" w:cstheme="majorHAnsi"/>
          <w:bCs/>
          <w:color w:val="1F497D" w:themeColor="text2"/>
        </w:rPr>
      </w:pPr>
      <w:r>
        <w:rPr>
          <w:rFonts w:asciiTheme="majorHAnsi" w:hAnsiTheme="majorHAnsi" w:cstheme="majorHAnsi"/>
          <w:bCs/>
          <w:noProof/>
          <w:color w:val="1F497D" w:themeColor="text2"/>
        </w:rPr>
        <w:drawing>
          <wp:inline distT="0" distB="0" distL="0" distR="0" wp14:anchorId="612C19CD" wp14:editId="7A0C9623">
            <wp:extent cx="2411652" cy="1964084"/>
            <wp:effectExtent l="0" t="0" r="8255" b="0"/>
            <wp:docPr id="1378014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2268" cy="1980874"/>
                    </a:xfrm>
                    <a:prstGeom prst="rect">
                      <a:avLst/>
                    </a:prstGeom>
                    <a:noFill/>
                  </pic:spPr>
                </pic:pic>
              </a:graphicData>
            </a:graphic>
          </wp:inline>
        </w:drawing>
      </w:r>
      <w:r w:rsidR="00765CA1">
        <w:rPr>
          <w:rFonts w:asciiTheme="majorHAnsi" w:hAnsiTheme="majorHAnsi" w:cstheme="majorHAnsi"/>
          <w:bCs/>
          <w:noProof/>
          <w:color w:val="1F497D" w:themeColor="text2"/>
        </w:rPr>
        <w:drawing>
          <wp:inline distT="0" distB="0" distL="0" distR="0" wp14:anchorId="417D2806" wp14:editId="0F3CFD86">
            <wp:extent cx="2492562" cy="1966340"/>
            <wp:effectExtent l="0" t="0" r="3175" b="0"/>
            <wp:docPr id="12367142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9595" cy="2003444"/>
                    </a:xfrm>
                    <a:prstGeom prst="rect">
                      <a:avLst/>
                    </a:prstGeom>
                    <a:noFill/>
                  </pic:spPr>
                </pic:pic>
              </a:graphicData>
            </a:graphic>
          </wp:inline>
        </w:drawing>
      </w:r>
    </w:p>
    <w:p w14:paraId="1B0C1663" w14:textId="77777777" w:rsidR="001F6FAC" w:rsidRDefault="001F6FAC" w:rsidP="00933941">
      <w:pPr>
        <w:tabs>
          <w:tab w:val="left" w:pos="624"/>
          <w:tab w:val="right" w:pos="10530"/>
        </w:tabs>
        <w:jc w:val="both"/>
        <w:rPr>
          <w:rFonts w:asciiTheme="majorHAnsi" w:hAnsiTheme="majorHAnsi" w:cstheme="majorHAnsi"/>
          <w:bCs/>
          <w:color w:val="1F497D" w:themeColor="text2"/>
        </w:rPr>
      </w:pPr>
    </w:p>
    <w:p w14:paraId="3712367C" w14:textId="77777777" w:rsidR="00C00461" w:rsidRDefault="00C00461" w:rsidP="00933941">
      <w:pPr>
        <w:pStyle w:val="Tom"/>
        <w:tabs>
          <w:tab w:val="right" w:pos="10530"/>
        </w:tabs>
        <w:jc w:val="both"/>
        <w:rPr>
          <w:rFonts w:cstheme="majorHAnsi"/>
          <w:b/>
          <w:color w:val="1F497D" w:themeColor="text2"/>
        </w:rPr>
      </w:pPr>
    </w:p>
    <w:p w14:paraId="0A6D6D20" w14:textId="77777777" w:rsidR="00C00461" w:rsidRDefault="00C00461" w:rsidP="00933941">
      <w:pPr>
        <w:pStyle w:val="Tom"/>
        <w:tabs>
          <w:tab w:val="right" w:pos="10530"/>
        </w:tabs>
        <w:jc w:val="both"/>
        <w:rPr>
          <w:rFonts w:cstheme="majorHAnsi"/>
          <w:b/>
          <w:color w:val="1F497D" w:themeColor="text2"/>
        </w:rPr>
      </w:pPr>
    </w:p>
    <w:p w14:paraId="55B20EBA" w14:textId="77777777" w:rsidR="00C00461" w:rsidRDefault="00C00461" w:rsidP="00933941">
      <w:pPr>
        <w:pStyle w:val="Tom"/>
        <w:tabs>
          <w:tab w:val="right" w:pos="10530"/>
        </w:tabs>
        <w:jc w:val="both"/>
        <w:rPr>
          <w:rFonts w:cstheme="majorHAnsi"/>
          <w:b/>
          <w:color w:val="1F497D" w:themeColor="text2"/>
        </w:rPr>
      </w:pPr>
    </w:p>
    <w:p w14:paraId="3754F4B8" w14:textId="77777777" w:rsidR="00C00461" w:rsidRDefault="00C00461" w:rsidP="00933941">
      <w:pPr>
        <w:pStyle w:val="Tom"/>
        <w:tabs>
          <w:tab w:val="right" w:pos="10530"/>
        </w:tabs>
        <w:jc w:val="both"/>
        <w:rPr>
          <w:rFonts w:cstheme="majorHAnsi"/>
          <w:b/>
          <w:color w:val="1F497D" w:themeColor="text2"/>
        </w:rPr>
      </w:pPr>
    </w:p>
    <w:p w14:paraId="2B0425CC" w14:textId="77777777" w:rsidR="00C00461" w:rsidRDefault="00C00461" w:rsidP="00933941">
      <w:pPr>
        <w:pStyle w:val="Tom"/>
        <w:tabs>
          <w:tab w:val="right" w:pos="10530"/>
        </w:tabs>
        <w:jc w:val="both"/>
        <w:rPr>
          <w:rFonts w:cstheme="majorHAnsi"/>
          <w:b/>
          <w:color w:val="1F497D" w:themeColor="text2"/>
        </w:rPr>
      </w:pPr>
    </w:p>
    <w:p w14:paraId="0F8558A4" w14:textId="513CF808" w:rsidR="00FC391B" w:rsidRPr="00467EDE" w:rsidRDefault="006F532B" w:rsidP="00933941">
      <w:pPr>
        <w:pStyle w:val="Tom"/>
        <w:tabs>
          <w:tab w:val="right" w:pos="10530"/>
        </w:tabs>
        <w:jc w:val="both"/>
        <w:rPr>
          <w:rStyle w:val="Hyperlink"/>
          <w:rFonts w:cstheme="majorHAnsi"/>
          <w:i/>
          <w:iCs/>
        </w:rPr>
      </w:pPr>
      <w:r w:rsidRPr="00467EDE">
        <w:rPr>
          <w:rFonts w:cstheme="majorHAnsi"/>
          <w:b/>
          <w:color w:val="1F497D" w:themeColor="text2"/>
        </w:rPr>
        <w:t>CAN MISSION</w:t>
      </w:r>
      <w:r w:rsidR="00127AB3" w:rsidRPr="00467EDE">
        <w:rPr>
          <w:rFonts w:cstheme="majorHAnsi"/>
          <w:b/>
          <w:color w:val="1F497D" w:themeColor="text2"/>
        </w:rPr>
        <w:t>,</w:t>
      </w:r>
      <w:r w:rsidRPr="00467EDE">
        <w:rPr>
          <w:rFonts w:cstheme="majorHAnsi"/>
          <w:b/>
          <w:color w:val="1F497D" w:themeColor="text2"/>
        </w:rPr>
        <w:t xml:space="preserve"> </w:t>
      </w:r>
      <w:r w:rsidR="00A443B2">
        <w:rPr>
          <w:rFonts w:cstheme="majorHAnsi"/>
          <w:b/>
          <w:color w:val="1F497D" w:themeColor="text2"/>
        </w:rPr>
        <w:t>MEMBERSHIP, BOARD of DIRECTORS</w:t>
      </w:r>
      <w:r w:rsidR="00127AB3" w:rsidRPr="00467EDE">
        <w:rPr>
          <w:rFonts w:cstheme="majorHAnsi"/>
          <w:b/>
          <w:color w:val="1F497D" w:themeColor="text2"/>
        </w:rPr>
        <w:t>, and COMMITTEES</w:t>
      </w:r>
    </w:p>
    <w:p w14:paraId="09A64880" w14:textId="77777777" w:rsidR="00FC391B" w:rsidRPr="00467EDE" w:rsidRDefault="00FC391B" w:rsidP="00933941">
      <w:pPr>
        <w:pStyle w:val="Tom"/>
        <w:tabs>
          <w:tab w:val="right" w:pos="10530"/>
        </w:tabs>
        <w:jc w:val="both"/>
        <w:rPr>
          <w:rFonts w:cstheme="majorHAnsi"/>
          <w:color w:val="1F497D" w:themeColor="text2"/>
          <w:u w:val="thick"/>
        </w:rPr>
        <w:sectPr w:rsidR="00FC391B" w:rsidRPr="00467EDE" w:rsidSect="00933941">
          <w:headerReference w:type="default" r:id="rId23"/>
          <w:footerReference w:type="default" r:id="rId24"/>
          <w:type w:val="continuous"/>
          <w:pgSz w:w="12240" w:h="15840"/>
          <w:pgMar w:top="403" w:right="1080" w:bottom="0" w:left="950" w:header="346" w:footer="14" w:gutter="0"/>
          <w:cols w:space="720"/>
          <w:docGrid w:linePitch="360"/>
        </w:sectPr>
      </w:pPr>
      <w:r w:rsidRPr="00467EDE">
        <w:rPr>
          <w:rFonts w:cstheme="majorHAnsi"/>
          <w:color w:val="1F497D" w:themeColor="text2"/>
          <w:u w:val="thick"/>
        </w:rPr>
        <w:tab/>
      </w:r>
    </w:p>
    <w:p w14:paraId="4B37FD76" w14:textId="4C4A7C4E" w:rsidR="00FC391B" w:rsidRPr="00467EDE" w:rsidRDefault="00FC391B" w:rsidP="00933941">
      <w:pPr>
        <w:pStyle w:val="Tom"/>
        <w:tabs>
          <w:tab w:val="right" w:pos="10620"/>
        </w:tabs>
        <w:jc w:val="both"/>
        <w:rPr>
          <w:rFonts w:cstheme="majorHAnsi"/>
          <w:color w:val="1F497D" w:themeColor="text2"/>
        </w:rPr>
        <w:sectPr w:rsidR="00FC391B" w:rsidRPr="00467EDE" w:rsidSect="00933941">
          <w:type w:val="continuous"/>
          <w:pgSz w:w="12240" w:h="15840"/>
          <w:pgMar w:top="730" w:right="1080" w:bottom="0" w:left="864" w:header="187" w:footer="0" w:gutter="0"/>
          <w:cols w:num="2" w:space="720"/>
          <w:docGrid w:linePitch="360"/>
        </w:sectPr>
      </w:pPr>
    </w:p>
    <w:p w14:paraId="0D5B9F2C" w14:textId="41E3C527" w:rsidR="007A5AA4" w:rsidRDefault="007A5AA4" w:rsidP="00933941">
      <w:pPr>
        <w:pStyle w:val="Tom"/>
        <w:tabs>
          <w:tab w:val="right" w:pos="10620"/>
        </w:tabs>
        <w:jc w:val="both"/>
        <w:rPr>
          <w:rFonts w:cstheme="majorHAnsi"/>
          <w:color w:val="1F497D" w:themeColor="text2"/>
        </w:rPr>
      </w:pPr>
      <w:r w:rsidRPr="007A5AA4">
        <w:rPr>
          <w:rFonts w:cstheme="majorHAnsi"/>
          <w:b/>
          <w:bCs/>
          <w:color w:val="1F497D" w:themeColor="text2"/>
        </w:rPr>
        <w:t>MISSION</w:t>
      </w:r>
      <w:r>
        <w:rPr>
          <w:rFonts w:cstheme="majorHAnsi"/>
          <w:b/>
          <w:bCs/>
          <w:color w:val="1F497D" w:themeColor="text2"/>
        </w:rPr>
        <w:t>.</w:t>
      </w:r>
      <w:r w:rsidRPr="007A5AA4">
        <w:rPr>
          <w:rFonts w:cstheme="majorHAnsi"/>
          <w:b/>
          <w:bCs/>
          <w:color w:val="1F497D" w:themeColor="text2"/>
        </w:rPr>
        <w:t xml:space="preserve"> </w:t>
      </w:r>
      <w:r w:rsidR="006F532B" w:rsidRPr="00467EDE">
        <w:rPr>
          <w:rFonts w:cstheme="majorHAnsi"/>
          <w:color w:val="1F497D" w:themeColor="text2"/>
        </w:rPr>
        <w:t>The Cambridge Association of Neighborhoods (CAN) fosters neighborhood cohesion and community involvement to</w:t>
      </w:r>
      <w:r w:rsidR="00DC3844" w:rsidRPr="00467EDE">
        <w:rPr>
          <w:rFonts w:cstheme="majorHAnsi"/>
          <w:color w:val="1F497D" w:themeColor="text2"/>
        </w:rPr>
        <w:t xml:space="preserve"> </w:t>
      </w:r>
      <w:r w:rsidR="006F532B" w:rsidRPr="00467EDE">
        <w:rPr>
          <w:rFonts w:cstheme="majorHAnsi"/>
          <w:color w:val="1F497D" w:themeColor="text2"/>
        </w:rPr>
        <w:t>enhance the quality of community life for all residents of Cambridge through community events, social activities, and neighborly assistance</w:t>
      </w:r>
      <w:r>
        <w:rPr>
          <w:rFonts w:cstheme="majorHAnsi"/>
          <w:color w:val="1F497D" w:themeColor="text2"/>
        </w:rPr>
        <w:t>. CAN</w:t>
      </w:r>
      <w:r w:rsidR="006F532B" w:rsidRPr="00467EDE">
        <w:rPr>
          <w:rFonts w:cstheme="majorHAnsi"/>
          <w:color w:val="1F497D" w:themeColor="text2"/>
        </w:rPr>
        <w:t xml:space="preserve"> protect</w:t>
      </w:r>
      <w:r>
        <w:rPr>
          <w:rFonts w:cstheme="majorHAnsi"/>
          <w:color w:val="1F497D" w:themeColor="text2"/>
        </w:rPr>
        <w:t>s</w:t>
      </w:r>
      <w:r w:rsidR="006F532B" w:rsidRPr="00467EDE">
        <w:rPr>
          <w:rFonts w:cstheme="majorHAnsi"/>
          <w:color w:val="1F497D" w:themeColor="text2"/>
        </w:rPr>
        <w:t xml:space="preserve"> and enhance</w:t>
      </w:r>
      <w:r>
        <w:rPr>
          <w:rFonts w:cstheme="majorHAnsi"/>
          <w:color w:val="1F497D" w:themeColor="text2"/>
        </w:rPr>
        <w:t>s</w:t>
      </w:r>
      <w:r w:rsidR="006F532B" w:rsidRPr="00467EDE">
        <w:rPr>
          <w:rFonts w:cstheme="majorHAnsi"/>
          <w:color w:val="1F497D" w:themeColor="text2"/>
        </w:rPr>
        <w:t xml:space="preserve"> properties in Cambridge by improving building and zoning codes, supporting adherence to those codes, and engaging constructively with City Government, including the Historic Preservation Commission. </w:t>
      </w:r>
      <w:r w:rsidR="009319B6">
        <w:rPr>
          <w:rFonts w:cstheme="majorHAnsi"/>
          <w:color w:val="1F497D" w:themeColor="text2"/>
        </w:rPr>
        <w:t xml:space="preserve">CAN’s Bylaws can be found on the CAN website at </w:t>
      </w:r>
      <w:hyperlink r:id="rId25" w:history="1">
        <w:r w:rsidR="009319B6" w:rsidRPr="009319B6">
          <w:rPr>
            <w:rStyle w:val="Hyperlink"/>
            <w:rFonts w:cstheme="majorHAnsi"/>
            <w:i/>
            <w:iCs/>
          </w:rPr>
          <w:t>https://cambridgecan.org/welcome/about/bylaws/</w:t>
        </w:r>
      </w:hyperlink>
      <w:r w:rsidR="009319B6">
        <w:rPr>
          <w:rFonts w:cstheme="majorHAnsi"/>
          <w:i/>
          <w:iCs/>
          <w:color w:val="1F497D" w:themeColor="text2"/>
        </w:rPr>
        <w:t>.</w:t>
      </w:r>
    </w:p>
    <w:p w14:paraId="102E1B33" w14:textId="77777777" w:rsidR="007A5AA4" w:rsidRDefault="007A5AA4" w:rsidP="00933941">
      <w:pPr>
        <w:pStyle w:val="Tom"/>
        <w:tabs>
          <w:tab w:val="right" w:pos="10620"/>
        </w:tabs>
        <w:jc w:val="both"/>
        <w:rPr>
          <w:rFonts w:cstheme="majorHAnsi"/>
          <w:color w:val="1F497D" w:themeColor="text2"/>
        </w:rPr>
      </w:pPr>
    </w:p>
    <w:p w14:paraId="2A9AFFA3" w14:textId="5A0F49F9" w:rsidR="001C5099" w:rsidRDefault="007A5AA4" w:rsidP="00933941">
      <w:pPr>
        <w:pStyle w:val="Tom"/>
        <w:tabs>
          <w:tab w:val="right" w:pos="10620"/>
        </w:tabs>
        <w:jc w:val="both"/>
        <w:rPr>
          <w:rFonts w:cstheme="majorHAnsi"/>
          <w:color w:val="1F497D" w:themeColor="text2"/>
        </w:rPr>
      </w:pPr>
      <w:r>
        <w:rPr>
          <w:rFonts w:cstheme="majorHAnsi"/>
          <w:b/>
          <w:bCs/>
          <w:color w:val="1F497D" w:themeColor="text2"/>
        </w:rPr>
        <w:t xml:space="preserve">MEMBERSHIP.  </w:t>
      </w:r>
      <w:r w:rsidR="006F532B" w:rsidRPr="00467EDE">
        <w:rPr>
          <w:rFonts w:cstheme="majorHAnsi"/>
          <w:color w:val="1F497D" w:themeColor="text2"/>
        </w:rPr>
        <w:t xml:space="preserve">CAN welcomes members from </w:t>
      </w:r>
      <w:r w:rsidR="006F532B" w:rsidRPr="00467EDE">
        <w:rPr>
          <w:rFonts w:cstheme="majorHAnsi"/>
          <w:b/>
          <w:color w:val="1F497D" w:themeColor="text2"/>
        </w:rPr>
        <w:t>all</w:t>
      </w:r>
      <w:r w:rsidR="00D27D2E">
        <w:rPr>
          <w:rFonts w:cstheme="majorHAnsi"/>
          <w:b/>
          <w:color w:val="1F497D" w:themeColor="text2"/>
        </w:rPr>
        <w:t xml:space="preserve"> </w:t>
      </w:r>
      <w:r w:rsidR="00505032">
        <w:rPr>
          <w:rFonts w:cstheme="majorHAnsi"/>
          <w:b/>
          <w:color w:val="1F497D" w:themeColor="text2"/>
        </w:rPr>
        <w:t xml:space="preserve">Cambridge area </w:t>
      </w:r>
      <w:r w:rsidR="006F532B" w:rsidRPr="00467EDE">
        <w:rPr>
          <w:rFonts w:cstheme="majorHAnsi"/>
          <w:b/>
          <w:color w:val="1F497D" w:themeColor="text2"/>
        </w:rPr>
        <w:t>neighborhoo</w:t>
      </w:r>
      <w:r w:rsidR="006F532B" w:rsidRPr="00505032">
        <w:rPr>
          <w:rFonts w:cstheme="majorHAnsi"/>
          <w:b/>
          <w:color w:val="1F497D" w:themeColor="text2"/>
        </w:rPr>
        <w:t>ds</w:t>
      </w:r>
      <w:r w:rsidR="00D27D2E">
        <w:rPr>
          <w:rFonts w:cstheme="majorHAnsi"/>
          <w:color w:val="1F497D" w:themeColor="text2"/>
        </w:rPr>
        <w:t xml:space="preserve"> </w:t>
      </w:r>
      <w:r w:rsidR="00505032">
        <w:rPr>
          <w:rFonts w:cstheme="majorHAnsi"/>
          <w:color w:val="1F497D" w:themeColor="text2"/>
        </w:rPr>
        <w:t xml:space="preserve">(broadly defined) </w:t>
      </w:r>
      <w:r w:rsidR="006F532B" w:rsidRPr="00467EDE">
        <w:rPr>
          <w:rFonts w:cstheme="majorHAnsi"/>
          <w:color w:val="1F497D" w:themeColor="text2"/>
        </w:rPr>
        <w:t xml:space="preserve">who are interested in organizing and working together, building a diverse membership reflecting the diversity of Cambridge residents. </w:t>
      </w:r>
      <w:r w:rsidR="006F532B" w:rsidRPr="00467EDE">
        <w:rPr>
          <w:rFonts w:cstheme="majorHAnsi"/>
          <w:b/>
          <w:bCs/>
          <w:color w:val="1F497D" w:themeColor="text2"/>
        </w:rPr>
        <w:t xml:space="preserve">Membership is </w:t>
      </w:r>
      <w:r w:rsidR="00B15148" w:rsidRPr="00467EDE">
        <w:rPr>
          <w:rFonts w:cstheme="majorHAnsi"/>
          <w:b/>
          <w:bCs/>
          <w:color w:val="1F497D" w:themeColor="text2"/>
        </w:rPr>
        <w:t xml:space="preserve">FREE </w:t>
      </w:r>
      <w:r w:rsidR="00B15148" w:rsidRPr="00467EDE">
        <w:rPr>
          <w:rFonts w:cstheme="majorHAnsi"/>
          <w:color w:val="1F497D" w:themeColor="text2"/>
        </w:rPr>
        <w:t>–</w:t>
      </w:r>
      <w:r w:rsidR="006F532B" w:rsidRPr="00467EDE">
        <w:rPr>
          <w:rFonts w:cstheme="majorHAnsi"/>
          <w:color w:val="1F497D" w:themeColor="text2"/>
        </w:rPr>
        <w:t xml:space="preserve"> information is available on the CAN website at </w:t>
      </w:r>
      <w:hyperlink r:id="rId26" w:history="1">
        <w:r w:rsidR="006F532B" w:rsidRPr="00467EDE">
          <w:rPr>
            <w:rStyle w:val="Hyperlink"/>
            <w:rFonts w:cstheme="majorHAnsi"/>
            <w:i/>
            <w:iCs/>
          </w:rPr>
          <w:t>https://cambridgecan.org/join-can/</w:t>
        </w:r>
      </w:hyperlink>
    </w:p>
    <w:p w14:paraId="70644227" w14:textId="77777777" w:rsidR="001C5099" w:rsidRPr="00467EDE" w:rsidRDefault="001C5099" w:rsidP="00933941">
      <w:pPr>
        <w:pStyle w:val="Tom"/>
        <w:tabs>
          <w:tab w:val="right" w:pos="10620"/>
        </w:tabs>
        <w:jc w:val="both"/>
        <w:rPr>
          <w:rFonts w:cstheme="majorHAnsi"/>
          <w:color w:val="1F497D" w:themeColor="text2"/>
          <w:u w:val="thick"/>
        </w:rPr>
      </w:pPr>
    </w:p>
    <w:p w14:paraId="548E8052" w14:textId="2664DCDD" w:rsidR="006F532B" w:rsidRPr="007A5AA4" w:rsidRDefault="001C5099" w:rsidP="00933941">
      <w:pPr>
        <w:pStyle w:val="Tom"/>
        <w:tabs>
          <w:tab w:val="right" w:pos="10836"/>
        </w:tabs>
        <w:jc w:val="both"/>
        <w:rPr>
          <w:rFonts w:cstheme="majorHAnsi"/>
          <w:b/>
          <w:bCs/>
          <w:color w:val="1F497D" w:themeColor="text2"/>
        </w:rPr>
        <w:sectPr w:rsidR="006F532B" w:rsidRPr="007A5AA4" w:rsidSect="00933941">
          <w:headerReference w:type="default" r:id="rId27"/>
          <w:type w:val="continuous"/>
          <w:pgSz w:w="12240" w:h="15840"/>
          <w:pgMar w:top="403" w:right="1080" w:bottom="0" w:left="950" w:header="346" w:footer="14" w:gutter="0"/>
          <w:cols w:space="720"/>
          <w:docGrid w:linePitch="360"/>
        </w:sectPr>
      </w:pPr>
      <w:r w:rsidRPr="00B9578A">
        <w:rPr>
          <w:rFonts w:cstheme="majorHAnsi"/>
          <w:b/>
          <w:bCs/>
          <w:color w:val="1F497D" w:themeColor="text2"/>
        </w:rPr>
        <w:t>CAN BOARD OF DIRECTORS</w:t>
      </w:r>
      <w:r w:rsidR="007A5AA4">
        <w:rPr>
          <w:rFonts w:cstheme="majorHAnsi"/>
          <w:b/>
          <w:bCs/>
          <w:color w:val="1F497D" w:themeColor="text2"/>
        </w:rPr>
        <w:t xml:space="preserve">. </w:t>
      </w:r>
      <w:r w:rsidR="007A5AA4">
        <w:rPr>
          <w:rFonts w:cstheme="majorHAnsi"/>
          <w:color w:val="1F497D" w:themeColor="text2"/>
        </w:rPr>
        <w:t>CAN is governed by a Board of Directors elected by CAN members at its annual January Business Meeting. Board Members whose t</w:t>
      </w:r>
      <w:r w:rsidRPr="00F31E19">
        <w:rPr>
          <w:rFonts w:cstheme="majorHAnsi"/>
          <w:color w:val="1F497D" w:themeColor="text2"/>
        </w:rPr>
        <w:t xml:space="preserve">erms </w:t>
      </w:r>
      <w:r>
        <w:rPr>
          <w:rFonts w:cstheme="majorHAnsi"/>
          <w:color w:val="1F497D" w:themeColor="text2"/>
        </w:rPr>
        <w:t>expir</w:t>
      </w:r>
      <w:r w:rsidR="007A5AA4">
        <w:rPr>
          <w:rFonts w:cstheme="majorHAnsi"/>
          <w:color w:val="1F497D" w:themeColor="text2"/>
        </w:rPr>
        <w:t>e</w:t>
      </w:r>
      <w:r w:rsidRPr="00F31E19">
        <w:rPr>
          <w:rFonts w:cstheme="majorHAnsi"/>
          <w:color w:val="1F497D" w:themeColor="text2"/>
        </w:rPr>
        <w:t xml:space="preserve"> in January 202</w:t>
      </w:r>
      <w:r>
        <w:rPr>
          <w:rFonts w:cstheme="majorHAnsi"/>
          <w:color w:val="1F497D" w:themeColor="text2"/>
        </w:rPr>
        <w:t>6</w:t>
      </w:r>
      <w:r w:rsidR="007A5AA4">
        <w:rPr>
          <w:rFonts w:cstheme="majorHAnsi"/>
          <w:color w:val="1F497D" w:themeColor="text2"/>
        </w:rPr>
        <w:t xml:space="preserve"> are</w:t>
      </w:r>
      <w:r>
        <w:rPr>
          <w:rFonts w:cstheme="majorHAnsi"/>
          <w:color w:val="1F497D" w:themeColor="text2"/>
        </w:rPr>
        <w:t xml:space="preserve"> </w:t>
      </w:r>
      <w:r w:rsidRPr="00F31E19">
        <w:rPr>
          <w:rFonts w:cstheme="majorHAnsi"/>
          <w:color w:val="1F497D" w:themeColor="text2"/>
        </w:rPr>
        <w:t>President – Chuck McFadden</w:t>
      </w:r>
      <w:r>
        <w:rPr>
          <w:rFonts w:cstheme="majorHAnsi"/>
          <w:color w:val="1F497D" w:themeColor="text2"/>
        </w:rPr>
        <w:t xml:space="preserve">; </w:t>
      </w:r>
      <w:r w:rsidRPr="00F31E19">
        <w:rPr>
          <w:rFonts w:cstheme="majorHAnsi"/>
          <w:color w:val="1F497D" w:themeColor="text2"/>
        </w:rPr>
        <w:t>Treasurer – Dave Thatcher</w:t>
      </w:r>
      <w:r>
        <w:rPr>
          <w:rFonts w:cstheme="majorHAnsi"/>
          <w:color w:val="1F497D" w:themeColor="text2"/>
        </w:rPr>
        <w:t xml:space="preserve">; </w:t>
      </w:r>
      <w:r w:rsidRPr="00F31E19">
        <w:rPr>
          <w:rFonts w:cstheme="majorHAnsi"/>
          <w:color w:val="1F497D" w:themeColor="text2"/>
        </w:rPr>
        <w:t>Member</w:t>
      </w:r>
      <w:r>
        <w:rPr>
          <w:rFonts w:cstheme="majorHAnsi"/>
          <w:color w:val="1F497D" w:themeColor="text2"/>
        </w:rPr>
        <w:t>s</w:t>
      </w:r>
      <w:r w:rsidRPr="00F31E19">
        <w:rPr>
          <w:rFonts w:cstheme="majorHAnsi"/>
          <w:color w:val="1F497D" w:themeColor="text2"/>
        </w:rPr>
        <w:t xml:space="preserve"> at Large – Mary Ellen Jesien</w:t>
      </w:r>
      <w:r>
        <w:rPr>
          <w:rFonts w:cstheme="majorHAnsi"/>
          <w:color w:val="1F497D" w:themeColor="text2"/>
        </w:rPr>
        <w:t xml:space="preserve">, </w:t>
      </w:r>
      <w:r w:rsidRPr="00F31E19">
        <w:rPr>
          <w:rFonts w:cstheme="majorHAnsi"/>
          <w:color w:val="1F497D" w:themeColor="text2"/>
        </w:rPr>
        <w:t>Kim Miller</w:t>
      </w:r>
      <w:r>
        <w:rPr>
          <w:rFonts w:cstheme="majorHAnsi"/>
          <w:color w:val="1F497D" w:themeColor="text2"/>
        </w:rPr>
        <w:t xml:space="preserve">, </w:t>
      </w:r>
      <w:r w:rsidRPr="00F31E19">
        <w:rPr>
          <w:rFonts w:cstheme="majorHAnsi"/>
          <w:color w:val="1F497D" w:themeColor="text2"/>
        </w:rPr>
        <w:t>Brad Rice</w:t>
      </w:r>
      <w:r>
        <w:rPr>
          <w:rFonts w:cstheme="majorHAnsi"/>
          <w:color w:val="1F497D" w:themeColor="text2"/>
        </w:rPr>
        <w:t xml:space="preserve">, </w:t>
      </w:r>
      <w:r w:rsidRPr="00F31E19">
        <w:rPr>
          <w:rFonts w:cstheme="majorHAnsi"/>
          <w:color w:val="1F497D" w:themeColor="text2"/>
        </w:rPr>
        <w:t>Donna Tower</w:t>
      </w:r>
      <w:r>
        <w:rPr>
          <w:rFonts w:cstheme="majorHAnsi"/>
          <w:color w:val="1F497D" w:themeColor="text2"/>
        </w:rPr>
        <w:t>, and</w:t>
      </w:r>
      <w:r w:rsidRPr="00F31E19">
        <w:rPr>
          <w:rFonts w:cstheme="majorHAnsi"/>
          <w:color w:val="1F497D" w:themeColor="text2"/>
        </w:rPr>
        <w:t xml:space="preserve"> Judd Vickers</w:t>
      </w:r>
      <w:r>
        <w:rPr>
          <w:rFonts w:cstheme="majorHAnsi"/>
          <w:color w:val="1F497D" w:themeColor="text2"/>
        </w:rPr>
        <w:t xml:space="preserve">. </w:t>
      </w:r>
      <w:r w:rsidR="007A5AA4">
        <w:rPr>
          <w:rFonts w:cstheme="majorHAnsi"/>
          <w:color w:val="1F497D" w:themeColor="text2"/>
        </w:rPr>
        <w:t>Board Members whose t</w:t>
      </w:r>
      <w:r w:rsidR="007A5AA4" w:rsidRPr="00F31E19">
        <w:rPr>
          <w:rFonts w:cstheme="majorHAnsi"/>
          <w:color w:val="1F497D" w:themeColor="text2"/>
        </w:rPr>
        <w:t xml:space="preserve">erms </w:t>
      </w:r>
      <w:r w:rsidR="007A5AA4">
        <w:rPr>
          <w:rFonts w:cstheme="majorHAnsi"/>
          <w:color w:val="1F497D" w:themeColor="text2"/>
        </w:rPr>
        <w:t>expire</w:t>
      </w:r>
      <w:r w:rsidRPr="00F31E19">
        <w:rPr>
          <w:rFonts w:cstheme="majorHAnsi"/>
          <w:color w:val="1F497D" w:themeColor="text2"/>
        </w:rPr>
        <w:t xml:space="preserve"> in January 202</w:t>
      </w:r>
      <w:r w:rsidR="003D0E5A">
        <w:rPr>
          <w:rFonts w:cstheme="majorHAnsi"/>
          <w:color w:val="1F497D" w:themeColor="text2"/>
        </w:rPr>
        <w:t>5</w:t>
      </w:r>
      <w:r w:rsidR="007A5AA4">
        <w:rPr>
          <w:rFonts w:cstheme="majorHAnsi"/>
          <w:color w:val="1F497D" w:themeColor="text2"/>
        </w:rPr>
        <w:t xml:space="preserve"> are</w:t>
      </w:r>
      <w:r w:rsidR="007A5AA4">
        <w:rPr>
          <w:rFonts w:cstheme="majorHAnsi"/>
          <w:b/>
          <w:bCs/>
          <w:color w:val="1F497D" w:themeColor="text2"/>
        </w:rPr>
        <w:t xml:space="preserve"> </w:t>
      </w:r>
      <w:r w:rsidRPr="00F31E19">
        <w:rPr>
          <w:rFonts w:cstheme="majorHAnsi"/>
          <w:color w:val="1F497D" w:themeColor="text2"/>
        </w:rPr>
        <w:t>Vice-President – Roman Jesien</w:t>
      </w:r>
      <w:r>
        <w:rPr>
          <w:rFonts w:cstheme="majorHAnsi"/>
          <w:color w:val="1F497D" w:themeColor="text2"/>
        </w:rPr>
        <w:t xml:space="preserve">; </w:t>
      </w:r>
      <w:r w:rsidRPr="00F31E19">
        <w:rPr>
          <w:rFonts w:cstheme="majorHAnsi"/>
          <w:color w:val="1F497D" w:themeColor="text2"/>
        </w:rPr>
        <w:t>Secretary – Tom Puglisi</w:t>
      </w:r>
      <w:r>
        <w:rPr>
          <w:rFonts w:cstheme="majorHAnsi"/>
          <w:color w:val="1F497D" w:themeColor="text2"/>
        </w:rPr>
        <w:t xml:space="preserve">; </w:t>
      </w:r>
      <w:r w:rsidRPr="00F31E19">
        <w:rPr>
          <w:rFonts w:cstheme="majorHAnsi"/>
          <w:color w:val="1F497D" w:themeColor="text2"/>
        </w:rPr>
        <w:t>Member</w:t>
      </w:r>
      <w:r>
        <w:rPr>
          <w:rFonts w:cstheme="majorHAnsi"/>
          <w:color w:val="1F497D" w:themeColor="text2"/>
        </w:rPr>
        <w:t>s</w:t>
      </w:r>
      <w:r w:rsidRPr="00F31E19">
        <w:rPr>
          <w:rFonts w:cstheme="majorHAnsi"/>
          <w:color w:val="1F497D" w:themeColor="text2"/>
        </w:rPr>
        <w:t xml:space="preserve"> at Large – Andre Duerinckx</w:t>
      </w:r>
      <w:r>
        <w:rPr>
          <w:rFonts w:cstheme="majorHAnsi"/>
          <w:color w:val="1F497D" w:themeColor="text2"/>
        </w:rPr>
        <w:t xml:space="preserve">, </w:t>
      </w:r>
      <w:r w:rsidRPr="00F31E19">
        <w:rPr>
          <w:rFonts w:cstheme="majorHAnsi"/>
          <w:color w:val="1F497D" w:themeColor="text2"/>
        </w:rPr>
        <w:t>Rick Klepfer</w:t>
      </w:r>
      <w:r>
        <w:rPr>
          <w:rFonts w:cstheme="majorHAnsi"/>
          <w:color w:val="1F497D" w:themeColor="text2"/>
        </w:rPr>
        <w:t xml:space="preserve">, and </w:t>
      </w:r>
      <w:r w:rsidRPr="00F31E19">
        <w:rPr>
          <w:rFonts w:cstheme="majorHAnsi"/>
          <w:color w:val="1F497D" w:themeColor="text2"/>
        </w:rPr>
        <w:t>Sharon Smith</w:t>
      </w:r>
      <w:r>
        <w:rPr>
          <w:rFonts w:cstheme="majorHAnsi"/>
          <w:color w:val="1F497D" w:themeColor="text2"/>
        </w:rPr>
        <w:t>.</w:t>
      </w:r>
    </w:p>
    <w:p w14:paraId="79DDB801" w14:textId="5D520D00" w:rsidR="006708FC" w:rsidRPr="00467EDE" w:rsidRDefault="006708FC" w:rsidP="00933941">
      <w:pPr>
        <w:pStyle w:val="Tom"/>
        <w:tabs>
          <w:tab w:val="right" w:pos="10620"/>
        </w:tabs>
        <w:jc w:val="both"/>
        <w:rPr>
          <w:rFonts w:cstheme="majorHAnsi"/>
          <w:color w:val="1F497D" w:themeColor="text2"/>
        </w:rPr>
        <w:sectPr w:rsidR="006708FC" w:rsidRPr="00467EDE" w:rsidSect="00933941">
          <w:type w:val="continuous"/>
          <w:pgSz w:w="12240" w:h="15840"/>
          <w:pgMar w:top="730" w:right="1080" w:bottom="0" w:left="864" w:header="187" w:footer="0" w:gutter="0"/>
          <w:cols w:num="2" w:space="720"/>
          <w:docGrid w:linePitch="360"/>
        </w:sectPr>
      </w:pPr>
    </w:p>
    <w:p w14:paraId="2AC9F57A" w14:textId="685B1B46" w:rsidR="001C5099" w:rsidRPr="007A5AA4" w:rsidRDefault="006F532B" w:rsidP="00933941">
      <w:pPr>
        <w:pStyle w:val="Tom"/>
        <w:tabs>
          <w:tab w:val="right" w:pos="10620"/>
        </w:tabs>
        <w:ind w:left="90"/>
        <w:jc w:val="both"/>
        <w:rPr>
          <w:rFonts w:cstheme="majorHAnsi"/>
          <w:color w:val="1F497D" w:themeColor="text2"/>
          <w:sz w:val="11"/>
          <w:szCs w:val="11"/>
          <w:u w:val="thick"/>
        </w:rPr>
      </w:pPr>
      <w:r w:rsidRPr="00467EDE">
        <w:rPr>
          <w:rFonts w:cstheme="majorHAnsi"/>
          <w:b/>
          <w:color w:val="1F497D" w:themeColor="text2"/>
        </w:rPr>
        <w:t>CAN HOUSING QUALITY COMMITTEE – PLANNING AND ZONING ISSUES</w:t>
      </w:r>
      <w:r w:rsidR="007A5AA4">
        <w:rPr>
          <w:rFonts w:cstheme="majorHAnsi"/>
          <w:b/>
          <w:color w:val="1F497D" w:themeColor="text2"/>
        </w:rPr>
        <w:t xml:space="preserve">.  </w:t>
      </w:r>
      <w:r w:rsidRPr="00467EDE">
        <w:rPr>
          <w:rFonts w:cstheme="majorHAnsi"/>
          <w:color w:val="1F497D" w:themeColor="text2"/>
        </w:rPr>
        <w:t xml:space="preserve">The Housing Quality Committee monitors issues affecting the quality of housing and the maintenance of property values in the City, including code enforcement.  Committee members attend Planning Commission meetings to monitor zoning-related issues and report the information to the Board and </w:t>
      </w:r>
      <w:r w:rsidR="00B15148">
        <w:rPr>
          <w:rFonts w:cstheme="majorHAnsi"/>
          <w:color w:val="1F497D" w:themeColor="text2"/>
        </w:rPr>
        <w:t>m</w:t>
      </w:r>
      <w:r w:rsidRPr="00467EDE">
        <w:rPr>
          <w:rFonts w:cstheme="majorHAnsi"/>
          <w:color w:val="1F497D" w:themeColor="text2"/>
        </w:rPr>
        <w:t xml:space="preserve">embership. </w:t>
      </w:r>
      <w:r w:rsidRPr="00467EDE">
        <w:rPr>
          <w:rFonts w:cstheme="majorHAnsi"/>
          <w:i/>
          <w:color w:val="1F497D" w:themeColor="text2"/>
        </w:rPr>
        <w:t>Please contact</w:t>
      </w:r>
      <w:r w:rsidRPr="00467EDE">
        <w:rPr>
          <w:rFonts w:cstheme="majorHAnsi"/>
          <w:color w:val="1F497D" w:themeColor="text2"/>
        </w:rPr>
        <w:t xml:space="preserve"> Chuck McFadden at </w:t>
      </w:r>
      <w:hyperlink r:id="rId28" w:history="1">
        <w:r w:rsidRPr="00DF3094">
          <w:rPr>
            <w:rStyle w:val="Hyperlink"/>
            <w:rFonts w:cstheme="majorHAnsi"/>
            <w:i/>
            <w:iCs/>
          </w:rPr>
          <w:t>Ragtime31@gmail.com</w:t>
        </w:r>
      </w:hyperlink>
      <w:r w:rsidRPr="00DF3094">
        <w:rPr>
          <w:rFonts w:cstheme="majorHAnsi"/>
          <w:i/>
          <w:iCs/>
          <w:color w:val="1F497D" w:themeColor="text2"/>
        </w:rPr>
        <w:t xml:space="preserve"> </w:t>
      </w:r>
      <w:r w:rsidRPr="00467EDE">
        <w:rPr>
          <w:rFonts w:cstheme="majorHAnsi"/>
          <w:color w:val="1F497D" w:themeColor="text2"/>
        </w:rPr>
        <w:t xml:space="preserve">to volunteer. </w:t>
      </w:r>
    </w:p>
    <w:p w14:paraId="11BB4F40" w14:textId="77777777" w:rsidR="001C5099" w:rsidRDefault="001C5099" w:rsidP="00933941">
      <w:pPr>
        <w:pStyle w:val="Tom"/>
        <w:tabs>
          <w:tab w:val="right" w:pos="10620"/>
        </w:tabs>
        <w:ind w:left="90"/>
        <w:jc w:val="both"/>
        <w:rPr>
          <w:rFonts w:cstheme="majorHAnsi"/>
          <w:color w:val="1F497D" w:themeColor="text2"/>
        </w:rPr>
      </w:pPr>
    </w:p>
    <w:p w14:paraId="2AF69A70" w14:textId="77777777" w:rsidR="007A5AA4" w:rsidRDefault="00E377EF" w:rsidP="00933941">
      <w:pPr>
        <w:pStyle w:val="Tom"/>
        <w:tabs>
          <w:tab w:val="right" w:pos="10620"/>
        </w:tabs>
        <w:ind w:left="90"/>
        <w:jc w:val="both"/>
        <w:rPr>
          <w:rFonts w:cstheme="majorHAnsi"/>
          <w:b/>
          <w:bCs/>
          <w:color w:val="1F497D" w:themeColor="text2"/>
        </w:rPr>
      </w:pPr>
      <w:r w:rsidRPr="00467EDE">
        <w:rPr>
          <w:rFonts w:cstheme="majorHAnsi"/>
          <w:b/>
          <w:bCs/>
          <w:color w:val="1F497D" w:themeColor="text2"/>
        </w:rPr>
        <w:t>NEIGHBORHOOD DEVELOPMENT COMMITTEE – SOCIAL EVENTS &amp; ‘NEIGHBORS HELPING NEIGHBORS’</w:t>
      </w:r>
      <w:r w:rsidR="007A5AA4">
        <w:rPr>
          <w:rFonts w:cstheme="majorHAnsi"/>
          <w:b/>
          <w:bCs/>
          <w:color w:val="1F497D" w:themeColor="text2"/>
        </w:rPr>
        <w:t>.</w:t>
      </w:r>
    </w:p>
    <w:p w14:paraId="23AA6A15" w14:textId="3D6A1D66" w:rsidR="001C5099" w:rsidRPr="007A5AA4" w:rsidRDefault="006F532B" w:rsidP="00933941">
      <w:pPr>
        <w:pStyle w:val="Tom"/>
        <w:tabs>
          <w:tab w:val="right" w:pos="10620"/>
        </w:tabs>
        <w:ind w:left="90"/>
        <w:jc w:val="both"/>
        <w:rPr>
          <w:rFonts w:cstheme="majorHAnsi"/>
          <w:color w:val="1F497D" w:themeColor="text2"/>
        </w:rPr>
      </w:pPr>
      <w:r w:rsidRPr="00467EDE">
        <w:rPr>
          <w:rFonts w:cstheme="majorHAnsi"/>
          <w:color w:val="1F497D" w:themeColor="text2"/>
        </w:rPr>
        <w:t>"Neighborhoods" are organized by small groups willing to work together to address neighborhood issues</w:t>
      </w:r>
      <w:r w:rsidRPr="00467EDE">
        <w:rPr>
          <w:rFonts w:cstheme="majorHAnsi"/>
          <w:b/>
          <w:color w:val="1F497D" w:themeColor="text2"/>
        </w:rPr>
        <w:t xml:space="preserve"> </w:t>
      </w:r>
      <w:r w:rsidRPr="00467EDE">
        <w:rPr>
          <w:rFonts w:cstheme="majorHAnsi"/>
          <w:color w:val="1F497D" w:themeColor="text2"/>
        </w:rPr>
        <w:t xml:space="preserve">through small social events and "neighbor-helping-neighbor” activities.  The </w:t>
      </w:r>
      <w:r w:rsidRPr="00467EDE">
        <w:rPr>
          <w:rFonts w:cstheme="majorHAnsi"/>
          <w:b/>
          <w:color w:val="1F497D" w:themeColor="text2"/>
        </w:rPr>
        <w:t>Social Events Subcommittee</w:t>
      </w:r>
      <w:r w:rsidRPr="00467EDE">
        <w:rPr>
          <w:rFonts w:cstheme="majorHAnsi"/>
          <w:color w:val="1F497D" w:themeColor="text2"/>
        </w:rPr>
        <w:t xml:space="preserve"> organizes community-wide events.  </w:t>
      </w:r>
      <w:r w:rsidRPr="00467EDE">
        <w:rPr>
          <w:rFonts w:cstheme="majorHAnsi"/>
          <w:i/>
          <w:color w:val="1F497D" w:themeColor="text2"/>
        </w:rPr>
        <w:t xml:space="preserve">Contact </w:t>
      </w:r>
      <w:r w:rsidRPr="00467EDE">
        <w:rPr>
          <w:rFonts w:cstheme="majorHAnsi"/>
          <w:iCs/>
          <w:color w:val="1F497D" w:themeColor="text2"/>
        </w:rPr>
        <w:t xml:space="preserve">Chuck McFadden at </w:t>
      </w:r>
      <w:hyperlink r:id="rId29" w:history="1">
        <w:r w:rsidRPr="00467EDE">
          <w:rPr>
            <w:rStyle w:val="Hyperlink"/>
            <w:rFonts w:cstheme="majorHAnsi"/>
            <w:i/>
            <w:iCs/>
          </w:rPr>
          <w:t xml:space="preserve">Ragtime31@gmail.com </w:t>
        </w:r>
      </w:hyperlink>
      <w:r w:rsidRPr="00B15148">
        <w:rPr>
          <w:rFonts w:cstheme="majorHAnsi"/>
          <w:iCs/>
          <w:color w:val="1F497D" w:themeColor="text2"/>
        </w:rPr>
        <w:t>to volunteer.</w:t>
      </w:r>
    </w:p>
    <w:p w14:paraId="3242DF08" w14:textId="77777777" w:rsidR="001C5099" w:rsidRDefault="001C5099" w:rsidP="00933941">
      <w:pPr>
        <w:pStyle w:val="Tom"/>
        <w:tabs>
          <w:tab w:val="right" w:pos="10620"/>
        </w:tabs>
        <w:snapToGrid w:val="0"/>
        <w:ind w:left="90"/>
        <w:jc w:val="both"/>
        <w:rPr>
          <w:rFonts w:cstheme="majorHAnsi"/>
          <w:color w:val="1F497D" w:themeColor="text2"/>
          <w:u w:val="thick"/>
        </w:rPr>
      </w:pPr>
    </w:p>
    <w:p w14:paraId="4F5E280C" w14:textId="255B5867" w:rsidR="006F532B" w:rsidRPr="007A5AA4" w:rsidRDefault="006F532B" w:rsidP="00933941">
      <w:pPr>
        <w:pStyle w:val="Tom"/>
        <w:tabs>
          <w:tab w:val="right" w:pos="10620"/>
        </w:tabs>
        <w:snapToGrid w:val="0"/>
        <w:ind w:left="90"/>
        <w:jc w:val="both"/>
        <w:rPr>
          <w:rFonts w:cstheme="majorHAnsi"/>
          <w:color w:val="1F497D" w:themeColor="text2"/>
          <w:u w:val="thick"/>
        </w:rPr>
      </w:pPr>
      <w:r w:rsidRPr="00467EDE">
        <w:rPr>
          <w:rFonts w:cstheme="majorHAnsi"/>
          <w:b/>
          <w:color w:val="1F497D" w:themeColor="text2"/>
        </w:rPr>
        <w:t>CAN COMMUNICATIONS COMMITTEE – WRITERS NEEDED</w:t>
      </w:r>
      <w:r w:rsidR="007A5AA4" w:rsidRPr="007A5AA4">
        <w:rPr>
          <w:rFonts w:cstheme="majorHAnsi"/>
          <w:color w:val="1F497D" w:themeColor="text2"/>
        </w:rPr>
        <w:t xml:space="preserve">.  </w:t>
      </w:r>
      <w:r w:rsidRPr="00467EDE">
        <w:rPr>
          <w:rFonts w:cstheme="majorHAnsi"/>
          <w:color w:val="1F497D" w:themeColor="text2"/>
        </w:rPr>
        <w:t>CAN'S Communications Committee needs writers</w:t>
      </w:r>
      <w:r w:rsidR="00E27641" w:rsidRPr="00467EDE">
        <w:rPr>
          <w:rFonts w:cstheme="majorHAnsi"/>
          <w:color w:val="1F497D" w:themeColor="text2"/>
        </w:rPr>
        <w:t xml:space="preserve">, including </w:t>
      </w:r>
      <w:proofErr w:type="gramStart"/>
      <w:r w:rsidR="00E27641" w:rsidRPr="00467EDE">
        <w:rPr>
          <w:rFonts w:cstheme="majorHAnsi"/>
          <w:color w:val="1F497D" w:themeColor="text2"/>
        </w:rPr>
        <w:t>v</w:t>
      </w:r>
      <w:r w:rsidRPr="00467EDE">
        <w:rPr>
          <w:rFonts w:cstheme="majorHAnsi"/>
          <w:color w:val="1F497D" w:themeColor="text2"/>
        </w:rPr>
        <w:t>olunteers</w:t>
      </w:r>
      <w:proofErr w:type="gramEnd"/>
      <w:r w:rsidRPr="00467EDE">
        <w:rPr>
          <w:rFonts w:cstheme="majorHAnsi"/>
          <w:color w:val="1F497D" w:themeColor="text2"/>
        </w:rPr>
        <w:t xml:space="preserve"> to take unofficial notes at </w:t>
      </w:r>
      <w:r w:rsidR="00E27641" w:rsidRPr="00467EDE">
        <w:rPr>
          <w:rFonts w:cstheme="majorHAnsi"/>
          <w:color w:val="1F497D" w:themeColor="text2"/>
        </w:rPr>
        <w:t>public</w:t>
      </w:r>
      <w:r w:rsidRPr="00467EDE">
        <w:rPr>
          <w:rFonts w:cstheme="majorHAnsi"/>
          <w:color w:val="1F497D" w:themeColor="text2"/>
        </w:rPr>
        <w:t xml:space="preserve"> meetings. </w:t>
      </w:r>
      <w:r w:rsidR="00923084" w:rsidRPr="00467EDE">
        <w:rPr>
          <w:rFonts w:cstheme="majorHAnsi"/>
          <w:i/>
          <w:color w:val="1F497D" w:themeColor="text2"/>
        </w:rPr>
        <w:t xml:space="preserve">Contact </w:t>
      </w:r>
      <w:r w:rsidR="00923084" w:rsidRPr="00467EDE">
        <w:rPr>
          <w:rFonts w:cstheme="majorHAnsi"/>
          <w:iCs/>
          <w:color w:val="1F497D" w:themeColor="text2"/>
        </w:rPr>
        <w:t xml:space="preserve">Chuck McFadden at </w:t>
      </w:r>
      <w:hyperlink r:id="rId30" w:history="1">
        <w:r w:rsidR="00923084" w:rsidRPr="00467EDE">
          <w:rPr>
            <w:rStyle w:val="Hyperlink"/>
            <w:rFonts w:cstheme="majorHAnsi"/>
            <w:i/>
            <w:iCs/>
          </w:rPr>
          <w:t xml:space="preserve">Ragtime31@gmail.com </w:t>
        </w:r>
      </w:hyperlink>
      <w:r w:rsidR="00923084" w:rsidRPr="00B15148">
        <w:rPr>
          <w:rFonts w:cstheme="majorHAnsi"/>
          <w:iCs/>
          <w:color w:val="1F497D" w:themeColor="text2"/>
        </w:rPr>
        <w:t>to volunteer.</w:t>
      </w:r>
    </w:p>
    <w:p w14:paraId="1445DDFB" w14:textId="77777777" w:rsidR="0037354E" w:rsidRPr="0091577D" w:rsidRDefault="0037354E" w:rsidP="00933941">
      <w:pPr>
        <w:pStyle w:val="Tom"/>
        <w:tabs>
          <w:tab w:val="right" w:pos="10620"/>
        </w:tabs>
        <w:ind w:left="90"/>
        <w:jc w:val="both"/>
        <w:rPr>
          <w:rFonts w:cstheme="majorHAnsi"/>
          <w:color w:val="1F497D" w:themeColor="text2"/>
          <w:sz w:val="12"/>
          <w:szCs w:val="12"/>
          <w:u w:val="thick"/>
        </w:rPr>
      </w:pPr>
    </w:p>
    <w:p w14:paraId="6A3330F8" w14:textId="31D6B0B5" w:rsidR="006F532B" w:rsidRPr="00467EDE" w:rsidRDefault="006F532B" w:rsidP="00933941">
      <w:pPr>
        <w:pStyle w:val="Tom"/>
        <w:tabs>
          <w:tab w:val="right" w:pos="10620"/>
        </w:tabs>
        <w:ind w:left="90"/>
        <w:jc w:val="both"/>
        <w:rPr>
          <w:rFonts w:cstheme="majorHAnsi"/>
          <w:color w:val="1F497D" w:themeColor="text2"/>
          <w:u w:val="thick"/>
        </w:rPr>
      </w:pPr>
      <w:r w:rsidRPr="00467EDE">
        <w:rPr>
          <w:rFonts w:cstheme="majorHAnsi"/>
          <w:color w:val="1F497D" w:themeColor="text2"/>
          <w:u w:val="thick"/>
        </w:rPr>
        <w:tab/>
      </w:r>
    </w:p>
    <w:p w14:paraId="48EA876A" w14:textId="77777777" w:rsidR="006F532B" w:rsidRPr="00D27D2E" w:rsidRDefault="006F532B" w:rsidP="00933941">
      <w:pPr>
        <w:pStyle w:val="Tom"/>
        <w:tabs>
          <w:tab w:val="right" w:pos="10620"/>
        </w:tabs>
        <w:ind w:left="90"/>
        <w:jc w:val="both"/>
        <w:rPr>
          <w:rFonts w:cstheme="majorHAnsi"/>
          <w:color w:val="1F497D" w:themeColor="text2"/>
          <w:sz w:val="10"/>
          <w:szCs w:val="10"/>
          <w:u w:val="thick"/>
        </w:rPr>
      </w:pPr>
    </w:p>
    <w:p w14:paraId="6859C7DF" w14:textId="77777777" w:rsidR="006F532B" w:rsidRPr="00467EDE" w:rsidRDefault="006F532B" w:rsidP="00933941">
      <w:pPr>
        <w:pStyle w:val="Tom"/>
        <w:tabs>
          <w:tab w:val="right" w:pos="10620"/>
        </w:tabs>
        <w:ind w:left="90"/>
        <w:jc w:val="both"/>
        <w:rPr>
          <w:rFonts w:cstheme="majorHAnsi"/>
          <w:b/>
          <w:color w:val="1F497D" w:themeColor="text2"/>
        </w:rPr>
      </w:pPr>
      <w:r w:rsidRPr="00467EDE">
        <w:rPr>
          <w:rFonts w:cstheme="majorHAnsi"/>
          <w:b/>
          <w:color w:val="1F497D" w:themeColor="text2"/>
        </w:rPr>
        <w:t>POWER WASHER AVAILABLE</w:t>
      </w:r>
    </w:p>
    <w:p w14:paraId="57559219" w14:textId="77777777" w:rsidR="006F532B" w:rsidRPr="001A786E" w:rsidRDefault="006F532B" w:rsidP="00407D79">
      <w:pPr>
        <w:pStyle w:val="Tom"/>
        <w:tabs>
          <w:tab w:val="right" w:pos="10620"/>
        </w:tabs>
        <w:ind w:left="90"/>
        <w:rPr>
          <w:rFonts w:cstheme="majorHAnsi"/>
          <w:b/>
          <w:color w:val="1F497D" w:themeColor="text2"/>
          <w:sz w:val="13"/>
          <w:szCs w:val="13"/>
        </w:rPr>
      </w:pPr>
    </w:p>
    <w:p w14:paraId="4BC83C99" w14:textId="07D18B2F" w:rsidR="00035E40" w:rsidRPr="00467EDE" w:rsidRDefault="006F532B" w:rsidP="00407D79">
      <w:pPr>
        <w:pStyle w:val="Tom"/>
        <w:tabs>
          <w:tab w:val="right" w:pos="10836"/>
        </w:tabs>
        <w:ind w:left="90"/>
        <w:rPr>
          <w:rFonts w:cstheme="majorHAnsi"/>
          <w:color w:val="1F497D" w:themeColor="text2"/>
        </w:rPr>
      </w:pPr>
      <w:r w:rsidRPr="00467EDE">
        <w:rPr>
          <w:rFonts w:cstheme="majorHAnsi"/>
          <w:color w:val="1F497D" w:themeColor="text2"/>
        </w:rPr>
        <w:t>CAN has an electric power washer available to members. Contact Chuck McFadden at</w:t>
      </w:r>
      <w:r w:rsidR="00E27641" w:rsidRPr="00467EDE">
        <w:rPr>
          <w:rFonts w:cstheme="majorHAnsi"/>
          <w:color w:val="1F497D" w:themeColor="text2"/>
        </w:rPr>
        <w:t xml:space="preserve"> </w:t>
      </w:r>
      <w:hyperlink r:id="rId31" w:history="1">
        <w:r w:rsidR="00E27641" w:rsidRPr="00467EDE">
          <w:rPr>
            <w:rStyle w:val="Hyperlink"/>
            <w:rFonts w:cstheme="majorHAnsi"/>
            <w:i/>
            <w:iCs/>
          </w:rPr>
          <w:t>Ragtime31@gmail.com</w:t>
        </w:r>
      </w:hyperlink>
      <w:r w:rsidR="001A786E">
        <w:rPr>
          <w:rFonts w:cstheme="majorHAnsi"/>
          <w:i/>
          <w:iCs/>
          <w:color w:val="1F497D" w:themeColor="text2"/>
        </w:rPr>
        <w:t>.</w:t>
      </w:r>
    </w:p>
    <w:sectPr w:rsidR="00035E40" w:rsidRPr="00467EDE" w:rsidSect="00933941">
      <w:headerReference w:type="default" r:id="rId32"/>
      <w:type w:val="continuous"/>
      <w:pgSz w:w="12240" w:h="15840"/>
      <w:pgMar w:top="730" w:right="1080" w:bottom="0" w:left="864" w:header="18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C9CA97" w14:textId="77777777" w:rsidR="0074672E" w:rsidRDefault="0074672E" w:rsidP="00BD2329">
      <w:r>
        <w:separator/>
      </w:r>
    </w:p>
  </w:endnote>
  <w:endnote w:type="continuationSeparator" w:id="0">
    <w:p w14:paraId="7CC0877D" w14:textId="77777777" w:rsidR="0074672E" w:rsidRDefault="0074672E" w:rsidP="00BD2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
    <w:panose1 w:val="020B0504020202020204"/>
    <w:charset w:val="00"/>
    <w:family w:val="auto"/>
    <w:pitch w:val="variable"/>
    <w:sig w:usb0="E00002FF" w:usb1="5000785B" w:usb2="00000000" w:usb3="00000000" w:csb0="0000019F" w:csb1="00000000"/>
  </w:font>
  <w:font w:name="Arial Unicode MS">
    <w:panose1 w:val="020B0604020202020204"/>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F531E" w14:textId="77777777" w:rsidR="007C0A78" w:rsidRPr="00BE09D5" w:rsidRDefault="007C0A78"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43C49F35" w14:textId="26A2BDF5" w:rsidR="007C0A78" w:rsidRPr="002A72A2" w:rsidRDefault="007C0A78" w:rsidP="00A55CDD">
    <w:pPr>
      <w:pStyle w:val="Footer"/>
      <w:tabs>
        <w:tab w:val="clear" w:pos="4320"/>
        <w:tab w:val="clear" w:pos="8640"/>
        <w:tab w:val="left" w:pos="2642"/>
        <w:tab w:val="center" w:pos="5040"/>
        <w:tab w:val="right" w:pos="10530"/>
      </w:tabs>
      <w:ind w:right="-560"/>
      <w:rPr>
        <w:color w:val="1F497D" w:themeColor="text2"/>
      </w:rPr>
    </w:pPr>
    <w:r>
      <w:rPr>
        <w:color w:val="1F497D" w:themeColor="text2"/>
      </w:rPr>
      <w:t>CAN Newsletter #2</w:t>
    </w:r>
    <w:r w:rsidR="00557B7E">
      <w:rPr>
        <w:color w:val="1F497D" w:themeColor="text2"/>
      </w:rPr>
      <w:t>4</w:t>
    </w:r>
    <w:r>
      <w:rPr>
        <w:color w:val="1F497D" w:themeColor="text2"/>
      </w:rPr>
      <w:t>.</w:t>
    </w:r>
    <w:r w:rsidR="00644617">
      <w:rPr>
        <w:color w:val="1F497D" w:themeColor="text2"/>
      </w:rPr>
      <w:t>1</w:t>
    </w:r>
    <w:r w:rsidR="00694BE7">
      <w:rPr>
        <w:color w:val="1F497D" w:themeColor="text2"/>
      </w:rPr>
      <w:t>1</w:t>
    </w:r>
    <w:r w:rsidR="00A55CDD">
      <w:rPr>
        <w:color w:val="1F497D" w:themeColor="text2"/>
      </w:rPr>
      <w:tab/>
    </w:r>
    <w:r w:rsidR="00557B7E">
      <w:rPr>
        <w:color w:val="1F497D" w:themeColor="text2"/>
      </w:rPr>
      <w:t xml:space="preserve">     </w:t>
    </w:r>
    <w:r w:rsidR="00A55CDD">
      <w:rPr>
        <w:color w:val="1F497D" w:themeColor="text2"/>
      </w:rPr>
      <w:tab/>
    </w:r>
    <w:r w:rsidR="00694BE7">
      <w:rPr>
        <w:color w:val="1F497D" w:themeColor="text2"/>
      </w:rPr>
      <w:t>November/December</w:t>
    </w:r>
    <w:r w:rsidR="00644617">
      <w:rPr>
        <w:color w:val="1F497D" w:themeColor="text2"/>
      </w:rPr>
      <w:t xml:space="preserve"> </w:t>
    </w:r>
    <w:r w:rsidR="00557B7E">
      <w:rPr>
        <w:color w:val="1F497D" w:themeColor="text2"/>
      </w:rPr>
      <w:t>2024</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691C9103" w14:textId="77777777" w:rsidR="007C0A78" w:rsidRDefault="007C0A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FB325F" w14:textId="77777777" w:rsidR="0074672E" w:rsidRDefault="0074672E" w:rsidP="00BD2329">
      <w:r>
        <w:separator/>
      </w:r>
    </w:p>
  </w:footnote>
  <w:footnote w:type="continuationSeparator" w:id="0">
    <w:p w14:paraId="55AAB8C9" w14:textId="77777777" w:rsidR="0074672E" w:rsidRDefault="0074672E" w:rsidP="00BD2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70B66" w14:textId="77777777" w:rsidR="003652E2" w:rsidRDefault="003652E2" w:rsidP="003652E2">
    <w:pPr>
      <w:ind w:left="-180" w:right="864"/>
    </w:pPr>
    <w:r>
      <w:rPr>
        <w:noProof/>
      </w:rPr>
      <w:drawing>
        <wp:inline distT="0" distB="0" distL="0" distR="0" wp14:anchorId="333D2784" wp14:editId="4C21B62A">
          <wp:extent cx="6861175" cy="660400"/>
          <wp:effectExtent l="25400" t="25400" r="22225" b="25400"/>
          <wp:docPr id="1809926996" name="Picture 180992699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60566B9F" w14:textId="77777777" w:rsidR="00FC391B" w:rsidRPr="00F96E06" w:rsidRDefault="00FC391B" w:rsidP="00F96E06">
    <w:pPr>
      <w:ind w:left="-187" w:right="864"/>
      <w:rPr>
        <w:rFonts w:cs="Times New Roman (Body CS)"/>
        <w:sz w:val="1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E1105" w14:textId="29C9D05C" w:rsidR="006F532B" w:rsidRDefault="006F532B" w:rsidP="00F96E06">
    <w:pPr>
      <w:ind w:left="-180" w:right="864"/>
    </w:pPr>
    <w:r>
      <w:rPr>
        <w:noProof/>
      </w:rPr>
      <w:drawing>
        <wp:inline distT="0" distB="0" distL="0" distR="0" wp14:anchorId="529048D0" wp14:editId="66C097DC">
          <wp:extent cx="6861175" cy="660400"/>
          <wp:effectExtent l="25400" t="25400" r="22225" b="25400"/>
          <wp:docPr id="851843172" name="Picture 85184317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3E4B2014" w14:textId="77777777" w:rsidR="00F96E06" w:rsidRPr="00F96E06" w:rsidRDefault="00F96E06" w:rsidP="00F96E06">
    <w:pPr>
      <w:ind w:left="-187" w:right="864"/>
      <w:rPr>
        <w:rFonts w:cs="Times New Roman (Body CS)"/>
        <w:sz w:val="1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D8DFC" w14:textId="77777777" w:rsidR="00460CC2" w:rsidRDefault="00460CC2" w:rsidP="00F96E06">
    <w:pPr>
      <w:ind w:left="-180" w:right="864"/>
    </w:pPr>
    <w:r>
      <w:rPr>
        <w:noProof/>
      </w:rPr>
      <w:drawing>
        <wp:inline distT="0" distB="0" distL="0" distR="0" wp14:anchorId="0B8E2BB2" wp14:editId="682EF6E5">
          <wp:extent cx="6861175" cy="660400"/>
          <wp:effectExtent l="25400" t="25400" r="22225" b="25400"/>
          <wp:docPr id="745595209" name="Picture 74559520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148CAC94" w14:textId="77777777" w:rsidR="00460CC2" w:rsidRPr="00F96E06" w:rsidRDefault="00460CC2" w:rsidP="00F96E06">
    <w:pPr>
      <w:ind w:left="-187" w:right="864"/>
      <w:rPr>
        <w:rFonts w:cs="Times New Roman (Body CS)"/>
        <w:sz w:val="1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bullet"/>
      <w:lvlText w:val="•"/>
      <w:lvlJc w:val="left"/>
      <w:pPr>
        <w:ind w:left="72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267DF"/>
    <w:multiLevelType w:val="hybridMultilevel"/>
    <w:tmpl w:val="B938362E"/>
    <w:lvl w:ilvl="0" w:tplc="CCD6B2D8">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F65C2"/>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AF5844"/>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CD41E9"/>
    <w:multiLevelType w:val="hybridMultilevel"/>
    <w:tmpl w:val="DBA03C8A"/>
    <w:lvl w:ilvl="0" w:tplc="02BC5E2A">
      <w:numFmt w:val="bullet"/>
      <w:lvlText w:val="-"/>
      <w:lvlJc w:val="left"/>
      <w:pPr>
        <w:ind w:left="390" w:hanging="360"/>
      </w:pPr>
      <w:rPr>
        <w:rFonts w:ascii="Calibri" w:eastAsia="Times New Roman" w:hAnsi="Calibri" w:cs="Calibr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5" w15:restartNumberingAfterBreak="0">
    <w:nsid w:val="05F36EB2"/>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8B31EE"/>
    <w:multiLevelType w:val="hybridMultilevel"/>
    <w:tmpl w:val="80A260BE"/>
    <w:lvl w:ilvl="0" w:tplc="04090001">
      <w:start w:val="1"/>
      <w:numFmt w:val="bullet"/>
      <w:lvlText w:val=""/>
      <w:lvlJc w:val="left"/>
      <w:pPr>
        <w:ind w:left="11133" w:hanging="360"/>
      </w:pPr>
      <w:rPr>
        <w:rFonts w:ascii="Symbol" w:hAnsi="Symbol" w:hint="default"/>
      </w:rPr>
    </w:lvl>
    <w:lvl w:ilvl="1" w:tplc="04090003" w:tentative="1">
      <w:start w:val="1"/>
      <w:numFmt w:val="bullet"/>
      <w:lvlText w:val="o"/>
      <w:lvlJc w:val="left"/>
      <w:pPr>
        <w:ind w:left="11853" w:hanging="360"/>
      </w:pPr>
      <w:rPr>
        <w:rFonts w:ascii="Courier New" w:hAnsi="Courier New" w:cs="Courier New" w:hint="default"/>
      </w:rPr>
    </w:lvl>
    <w:lvl w:ilvl="2" w:tplc="04090005" w:tentative="1">
      <w:start w:val="1"/>
      <w:numFmt w:val="bullet"/>
      <w:lvlText w:val=""/>
      <w:lvlJc w:val="left"/>
      <w:pPr>
        <w:ind w:left="12573" w:hanging="360"/>
      </w:pPr>
      <w:rPr>
        <w:rFonts w:ascii="Wingdings" w:hAnsi="Wingdings" w:hint="default"/>
      </w:rPr>
    </w:lvl>
    <w:lvl w:ilvl="3" w:tplc="04090001" w:tentative="1">
      <w:start w:val="1"/>
      <w:numFmt w:val="bullet"/>
      <w:lvlText w:val=""/>
      <w:lvlJc w:val="left"/>
      <w:pPr>
        <w:ind w:left="13293" w:hanging="360"/>
      </w:pPr>
      <w:rPr>
        <w:rFonts w:ascii="Symbol" w:hAnsi="Symbol" w:hint="default"/>
      </w:rPr>
    </w:lvl>
    <w:lvl w:ilvl="4" w:tplc="04090003" w:tentative="1">
      <w:start w:val="1"/>
      <w:numFmt w:val="bullet"/>
      <w:lvlText w:val="o"/>
      <w:lvlJc w:val="left"/>
      <w:pPr>
        <w:ind w:left="14013" w:hanging="360"/>
      </w:pPr>
      <w:rPr>
        <w:rFonts w:ascii="Courier New" w:hAnsi="Courier New" w:cs="Courier New" w:hint="default"/>
      </w:rPr>
    </w:lvl>
    <w:lvl w:ilvl="5" w:tplc="04090005" w:tentative="1">
      <w:start w:val="1"/>
      <w:numFmt w:val="bullet"/>
      <w:lvlText w:val=""/>
      <w:lvlJc w:val="left"/>
      <w:pPr>
        <w:ind w:left="14733" w:hanging="360"/>
      </w:pPr>
      <w:rPr>
        <w:rFonts w:ascii="Wingdings" w:hAnsi="Wingdings" w:hint="default"/>
      </w:rPr>
    </w:lvl>
    <w:lvl w:ilvl="6" w:tplc="04090001" w:tentative="1">
      <w:start w:val="1"/>
      <w:numFmt w:val="bullet"/>
      <w:lvlText w:val=""/>
      <w:lvlJc w:val="left"/>
      <w:pPr>
        <w:ind w:left="15453" w:hanging="360"/>
      </w:pPr>
      <w:rPr>
        <w:rFonts w:ascii="Symbol" w:hAnsi="Symbol" w:hint="default"/>
      </w:rPr>
    </w:lvl>
    <w:lvl w:ilvl="7" w:tplc="04090003" w:tentative="1">
      <w:start w:val="1"/>
      <w:numFmt w:val="bullet"/>
      <w:lvlText w:val="o"/>
      <w:lvlJc w:val="left"/>
      <w:pPr>
        <w:ind w:left="16173" w:hanging="360"/>
      </w:pPr>
      <w:rPr>
        <w:rFonts w:ascii="Courier New" w:hAnsi="Courier New" w:cs="Courier New" w:hint="default"/>
      </w:rPr>
    </w:lvl>
    <w:lvl w:ilvl="8" w:tplc="04090005" w:tentative="1">
      <w:start w:val="1"/>
      <w:numFmt w:val="bullet"/>
      <w:lvlText w:val=""/>
      <w:lvlJc w:val="left"/>
      <w:pPr>
        <w:ind w:left="16893" w:hanging="360"/>
      </w:pPr>
      <w:rPr>
        <w:rFonts w:ascii="Wingdings" w:hAnsi="Wingdings" w:hint="default"/>
      </w:rPr>
    </w:lvl>
  </w:abstractNum>
  <w:abstractNum w:abstractNumId="7" w15:restartNumberingAfterBreak="0">
    <w:nsid w:val="0C095BFF"/>
    <w:multiLevelType w:val="hybridMultilevel"/>
    <w:tmpl w:val="D6CE5CAE"/>
    <w:lvl w:ilvl="0" w:tplc="678CCE66">
      <w:numFmt w:val="bullet"/>
      <w:lvlText w:val=""/>
      <w:lvlJc w:val="left"/>
      <w:pPr>
        <w:ind w:left="100" w:hanging="360"/>
      </w:pPr>
      <w:rPr>
        <w:rFonts w:ascii="Wingdings" w:eastAsia="Times New Roman" w:hAnsi="Wingdings" w:cstheme="majorHAnsi" w:hint="default"/>
      </w:rPr>
    </w:lvl>
    <w:lvl w:ilvl="1" w:tplc="04090003" w:tentative="1">
      <w:start w:val="1"/>
      <w:numFmt w:val="bullet"/>
      <w:lvlText w:val="o"/>
      <w:lvlJc w:val="left"/>
      <w:pPr>
        <w:ind w:left="820" w:hanging="360"/>
      </w:pPr>
      <w:rPr>
        <w:rFonts w:ascii="Courier New" w:hAnsi="Courier New" w:cs="Courier New" w:hint="default"/>
      </w:rPr>
    </w:lvl>
    <w:lvl w:ilvl="2" w:tplc="04090005" w:tentative="1">
      <w:start w:val="1"/>
      <w:numFmt w:val="bullet"/>
      <w:lvlText w:val=""/>
      <w:lvlJc w:val="left"/>
      <w:pPr>
        <w:ind w:left="1540" w:hanging="360"/>
      </w:pPr>
      <w:rPr>
        <w:rFonts w:ascii="Wingdings" w:hAnsi="Wingdings" w:hint="default"/>
      </w:rPr>
    </w:lvl>
    <w:lvl w:ilvl="3" w:tplc="04090001" w:tentative="1">
      <w:start w:val="1"/>
      <w:numFmt w:val="bullet"/>
      <w:lvlText w:val=""/>
      <w:lvlJc w:val="left"/>
      <w:pPr>
        <w:ind w:left="2260" w:hanging="360"/>
      </w:pPr>
      <w:rPr>
        <w:rFonts w:ascii="Symbol" w:hAnsi="Symbol" w:hint="default"/>
      </w:rPr>
    </w:lvl>
    <w:lvl w:ilvl="4" w:tplc="04090003" w:tentative="1">
      <w:start w:val="1"/>
      <w:numFmt w:val="bullet"/>
      <w:lvlText w:val="o"/>
      <w:lvlJc w:val="left"/>
      <w:pPr>
        <w:ind w:left="2980" w:hanging="360"/>
      </w:pPr>
      <w:rPr>
        <w:rFonts w:ascii="Courier New" w:hAnsi="Courier New" w:cs="Courier New" w:hint="default"/>
      </w:rPr>
    </w:lvl>
    <w:lvl w:ilvl="5" w:tplc="04090005" w:tentative="1">
      <w:start w:val="1"/>
      <w:numFmt w:val="bullet"/>
      <w:lvlText w:val=""/>
      <w:lvlJc w:val="left"/>
      <w:pPr>
        <w:ind w:left="3700" w:hanging="360"/>
      </w:pPr>
      <w:rPr>
        <w:rFonts w:ascii="Wingdings" w:hAnsi="Wingdings" w:hint="default"/>
      </w:rPr>
    </w:lvl>
    <w:lvl w:ilvl="6" w:tplc="04090001" w:tentative="1">
      <w:start w:val="1"/>
      <w:numFmt w:val="bullet"/>
      <w:lvlText w:val=""/>
      <w:lvlJc w:val="left"/>
      <w:pPr>
        <w:ind w:left="4420" w:hanging="360"/>
      </w:pPr>
      <w:rPr>
        <w:rFonts w:ascii="Symbol" w:hAnsi="Symbol" w:hint="default"/>
      </w:rPr>
    </w:lvl>
    <w:lvl w:ilvl="7" w:tplc="04090003" w:tentative="1">
      <w:start w:val="1"/>
      <w:numFmt w:val="bullet"/>
      <w:lvlText w:val="o"/>
      <w:lvlJc w:val="left"/>
      <w:pPr>
        <w:ind w:left="5140" w:hanging="360"/>
      </w:pPr>
      <w:rPr>
        <w:rFonts w:ascii="Courier New" w:hAnsi="Courier New" w:cs="Courier New" w:hint="default"/>
      </w:rPr>
    </w:lvl>
    <w:lvl w:ilvl="8" w:tplc="04090005" w:tentative="1">
      <w:start w:val="1"/>
      <w:numFmt w:val="bullet"/>
      <w:lvlText w:val=""/>
      <w:lvlJc w:val="left"/>
      <w:pPr>
        <w:ind w:left="5860" w:hanging="360"/>
      </w:pPr>
      <w:rPr>
        <w:rFonts w:ascii="Wingdings" w:hAnsi="Wingdings" w:hint="default"/>
      </w:rPr>
    </w:lvl>
  </w:abstractNum>
  <w:abstractNum w:abstractNumId="8" w15:restartNumberingAfterBreak="0">
    <w:nsid w:val="0F090467"/>
    <w:multiLevelType w:val="multilevel"/>
    <w:tmpl w:val="2DDE0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80176A"/>
    <w:multiLevelType w:val="hybridMultilevel"/>
    <w:tmpl w:val="BA3C2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E271A4"/>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3E32B7F"/>
    <w:multiLevelType w:val="hybridMultilevel"/>
    <w:tmpl w:val="D496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D72A97"/>
    <w:multiLevelType w:val="hybridMultilevel"/>
    <w:tmpl w:val="7444EF14"/>
    <w:lvl w:ilvl="0" w:tplc="3142F94C">
      <w:start w:val="507"/>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3" w15:restartNumberingAfterBreak="0">
    <w:nsid w:val="15273341"/>
    <w:multiLevelType w:val="hybridMultilevel"/>
    <w:tmpl w:val="213C5774"/>
    <w:lvl w:ilvl="0" w:tplc="04090003">
      <w:start w:val="1"/>
      <w:numFmt w:val="bullet"/>
      <w:lvlText w:val="o"/>
      <w:lvlJc w:val="left"/>
      <w:pPr>
        <w:ind w:left="270" w:hanging="360"/>
      </w:pPr>
      <w:rPr>
        <w:rFonts w:ascii="Courier New" w:hAnsi="Courier New"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4" w15:restartNumberingAfterBreak="0">
    <w:nsid w:val="1AAE3C88"/>
    <w:multiLevelType w:val="multilevel"/>
    <w:tmpl w:val="FDCC11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A7003E"/>
    <w:multiLevelType w:val="hybridMultilevel"/>
    <w:tmpl w:val="02061B2C"/>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6" w15:restartNumberingAfterBreak="0">
    <w:nsid w:val="1C650F5D"/>
    <w:multiLevelType w:val="hybridMultilevel"/>
    <w:tmpl w:val="18BE9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C117ED"/>
    <w:multiLevelType w:val="hybridMultilevel"/>
    <w:tmpl w:val="20D61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8A177B"/>
    <w:multiLevelType w:val="hybridMultilevel"/>
    <w:tmpl w:val="E39A2F6E"/>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9" w15:restartNumberingAfterBreak="0">
    <w:nsid w:val="23DA0D2D"/>
    <w:multiLevelType w:val="hybridMultilevel"/>
    <w:tmpl w:val="8592D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C31798"/>
    <w:multiLevelType w:val="hybridMultilevel"/>
    <w:tmpl w:val="713CADB0"/>
    <w:lvl w:ilvl="0" w:tplc="FEA006D4">
      <w:numFmt w:val="bullet"/>
      <w:lvlText w:val=""/>
      <w:lvlJc w:val="left"/>
      <w:pPr>
        <w:ind w:left="520" w:hanging="360"/>
      </w:pPr>
      <w:rPr>
        <w:rFonts w:ascii="Wingdings" w:eastAsia="Times New Roman" w:hAnsi="Wingdings" w:cstheme="majorHAns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1" w15:restartNumberingAfterBreak="0">
    <w:nsid w:val="260E1649"/>
    <w:multiLevelType w:val="hybridMultilevel"/>
    <w:tmpl w:val="7CD6A58E"/>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5760" w:hanging="360"/>
      </w:pPr>
      <w:rPr>
        <w:rFonts w:ascii="Courier New" w:hAnsi="Courier New" w:cs="Courier New" w:hint="default"/>
      </w:rPr>
    </w:lvl>
    <w:lvl w:ilvl="2" w:tplc="FFFFFFFF" w:tentative="1">
      <w:start w:val="1"/>
      <w:numFmt w:val="bullet"/>
      <w:lvlText w:val=""/>
      <w:lvlJc w:val="left"/>
      <w:pPr>
        <w:ind w:left="6480" w:hanging="360"/>
      </w:pPr>
      <w:rPr>
        <w:rFonts w:ascii="Wingdings" w:hAnsi="Wingdings" w:hint="default"/>
      </w:rPr>
    </w:lvl>
    <w:lvl w:ilvl="3" w:tplc="FFFFFFFF" w:tentative="1">
      <w:start w:val="1"/>
      <w:numFmt w:val="bullet"/>
      <w:lvlText w:val=""/>
      <w:lvlJc w:val="left"/>
      <w:pPr>
        <w:ind w:left="7200" w:hanging="360"/>
      </w:pPr>
      <w:rPr>
        <w:rFonts w:ascii="Symbol" w:hAnsi="Symbol" w:hint="default"/>
      </w:rPr>
    </w:lvl>
    <w:lvl w:ilvl="4" w:tplc="FFFFFFFF" w:tentative="1">
      <w:start w:val="1"/>
      <w:numFmt w:val="bullet"/>
      <w:lvlText w:val="o"/>
      <w:lvlJc w:val="left"/>
      <w:pPr>
        <w:ind w:left="7920" w:hanging="360"/>
      </w:pPr>
      <w:rPr>
        <w:rFonts w:ascii="Courier New" w:hAnsi="Courier New" w:cs="Courier New" w:hint="default"/>
      </w:rPr>
    </w:lvl>
    <w:lvl w:ilvl="5" w:tplc="FFFFFFFF" w:tentative="1">
      <w:start w:val="1"/>
      <w:numFmt w:val="bullet"/>
      <w:lvlText w:val=""/>
      <w:lvlJc w:val="left"/>
      <w:pPr>
        <w:ind w:left="8640" w:hanging="360"/>
      </w:pPr>
      <w:rPr>
        <w:rFonts w:ascii="Wingdings" w:hAnsi="Wingdings" w:hint="default"/>
      </w:rPr>
    </w:lvl>
    <w:lvl w:ilvl="6" w:tplc="FFFFFFFF" w:tentative="1">
      <w:start w:val="1"/>
      <w:numFmt w:val="bullet"/>
      <w:lvlText w:val=""/>
      <w:lvlJc w:val="left"/>
      <w:pPr>
        <w:ind w:left="9360" w:hanging="360"/>
      </w:pPr>
      <w:rPr>
        <w:rFonts w:ascii="Symbol" w:hAnsi="Symbol" w:hint="default"/>
      </w:rPr>
    </w:lvl>
    <w:lvl w:ilvl="7" w:tplc="FFFFFFFF" w:tentative="1">
      <w:start w:val="1"/>
      <w:numFmt w:val="bullet"/>
      <w:lvlText w:val="o"/>
      <w:lvlJc w:val="left"/>
      <w:pPr>
        <w:ind w:left="10080" w:hanging="360"/>
      </w:pPr>
      <w:rPr>
        <w:rFonts w:ascii="Courier New" w:hAnsi="Courier New" w:cs="Courier New" w:hint="default"/>
      </w:rPr>
    </w:lvl>
    <w:lvl w:ilvl="8" w:tplc="FFFFFFFF" w:tentative="1">
      <w:start w:val="1"/>
      <w:numFmt w:val="bullet"/>
      <w:lvlText w:val=""/>
      <w:lvlJc w:val="left"/>
      <w:pPr>
        <w:ind w:left="10800" w:hanging="360"/>
      </w:pPr>
      <w:rPr>
        <w:rFonts w:ascii="Wingdings" w:hAnsi="Wingdings" w:hint="default"/>
      </w:rPr>
    </w:lvl>
  </w:abstractNum>
  <w:abstractNum w:abstractNumId="22" w15:restartNumberingAfterBreak="0">
    <w:nsid w:val="27663C25"/>
    <w:multiLevelType w:val="hybridMultilevel"/>
    <w:tmpl w:val="8432D5A2"/>
    <w:lvl w:ilvl="0" w:tplc="F4C0FADC">
      <w:start w:val="1"/>
      <w:numFmt w:val="bullet"/>
      <w:lvlText w:val=""/>
      <w:lvlJc w:val="left"/>
      <w:pPr>
        <w:ind w:left="-180" w:hanging="360"/>
      </w:pPr>
      <w:rPr>
        <w:rFonts w:ascii="Symbol" w:hAnsi="Symbol" w:hint="default"/>
        <w:color w:val="1F497D" w:themeColor="text2"/>
      </w:rPr>
    </w:lvl>
    <w:lvl w:ilvl="1" w:tplc="CA721D9C">
      <w:start w:val="1"/>
      <w:numFmt w:val="bullet"/>
      <w:lvlText w:val="o"/>
      <w:lvlJc w:val="left"/>
      <w:pPr>
        <w:ind w:left="540" w:hanging="360"/>
      </w:pPr>
      <w:rPr>
        <w:rFonts w:ascii="Courier New" w:hAnsi="Courier New" w:hint="default"/>
        <w:color w:val="1F497D" w:themeColor="text2"/>
      </w:rPr>
    </w:lvl>
    <w:lvl w:ilvl="2" w:tplc="04090005">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3" w15:restartNumberingAfterBreak="0">
    <w:nsid w:val="2A9D1166"/>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B551665"/>
    <w:multiLevelType w:val="hybridMultilevel"/>
    <w:tmpl w:val="1034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F2720F"/>
    <w:multiLevelType w:val="hybridMultilevel"/>
    <w:tmpl w:val="35CEA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1562D3"/>
    <w:multiLevelType w:val="hybridMultilevel"/>
    <w:tmpl w:val="58C29D14"/>
    <w:lvl w:ilvl="0" w:tplc="CE4E172C">
      <w:numFmt w:val="bullet"/>
      <w:lvlText w:val=""/>
      <w:lvlJc w:val="left"/>
      <w:pPr>
        <w:ind w:left="420" w:hanging="360"/>
      </w:pPr>
      <w:rPr>
        <w:rFonts w:ascii="Wingdings" w:eastAsiaTheme="minorEastAsia" w:hAnsi="Wingdings"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7" w15:restartNumberingAfterBreak="0">
    <w:nsid w:val="342D62C7"/>
    <w:multiLevelType w:val="hybridMultilevel"/>
    <w:tmpl w:val="06B231AC"/>
    <w:lvl w:ilvl="0" w:tplc="FAD20396">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8" w15:restartNumberingAfterBreak="0">
    <w:nsid w:val="359B29CC"/>
    <w:multiLevelType w:val="hybridMultilevel"/>
    <w:tmpl w:val="0284E4E6"/>
    <w:lvl w:ilvl="0" w:tplc="D098137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7224977"/>
    <w:multiLevelType w:val="hybridMultilevel"/>
    <w:tmpl w:val="D040D278"/>
    <w:lvl w:ilvl="0" w:tplc="872E6CC4">
      <w:start w:val="1"/>
      <w:numFmt w:val="decimal"/>
      <w:lvlText w:val="%1."/>
      <w:lvlJc w:val="left"/>
      <w:pPr>
        <w:ind w:left="720" w:hanging="360"/>
      </w:pPr>
      <w:rPr>
        <w:rFonts w:hint="default"/>
        <w:b/>
        <w:color w:val="000090"/>
      </w:rPr>
    </w:lvl>
    <w:lvl w:ilvl="1" w:tplc="F3C203E4">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6000A8"/>
    <w:multiLevelType w:val="hybridMultilevel"/>
    <w:tmpl w:val="109C8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9A1B44"/>
    <w:multiLevelType w:val="hybridMultilevel"/>
    <w:tmpl w:val="FB1ADA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012A0E"/>
    <w:multiLevelType w:val="hybridMultilevel"/>
    <w:tmpl w:val="18FAA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A66DD8"/>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1C5B75"/>
    <w:multiLevelType w:val="hybridMultilevel"/>
    <w:tmpl w:val="BE648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02314C"/>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6962CE0"/>
    <w:multiLevelType w:val="hybridMultilevel"/>
    <w:tmpl w:val="7FE0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CA7745"/>
    <w:multiLevelType w:val="hybridMultilevel"/>
    <w:tmpl w:val="4C9084D8"/>
    <w:lvl w:ilvl="0" w:tplc="EFC01EF0">
      <w:numFmt w:val="bullet"/>
      <w:lvlText w:val="-"/>
      <w:lvlJc w:val="left"/>
      <w:pPr>
        <w:ind w:left="520" w:hanging="360"/>
      </w:pPr>
      <w:rPr>
        <w:rFonts w:ascii="Calibri" w:eastAsia="Times New Roman" w:hAnsi="Calibri" w:cs="Calibr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38" w15:restartNumberingAfterBreak="0">
    <w:nsid w:val="491C0341"/>
    <w:multiLevelType w:val="hybridMultilevel"/>
    <w:tmpl w:val="0974E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5B7C50"/>
    <w:multiLevelType w:val="multilevel"/>
    <w:tmpl w:val="DF544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C714A79"/>
    <w:multiLevelType w:val="multilevel"/>
    <w:tmpl w:val="71D0B7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D271A60"/>
    <w:multiLevelType w:val="hybridMultilevel"/>
    <w:tmpl w:val="BDCCC4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0F937DF"/>
    <w:multiLevelType w:val="hybridMultilevel"/>
    <w:tmpl w:val="7D0823EE"/>
    <w:lvl w:ilvl="0" w:tplc="75E2BE2E">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43" w15:restartNumberingAfterBreak="0">
    <w:nsid w:val="512A0C9B"/>
    <w:multiLevelType w:val="hybridMultilevel"/>
    <w:tmpl w:val="E77CFBDC"/>
    <w:lvl w:ilvl="0" w:tplc="3288E8AE">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69C62D6"/>
    <w:multiLevelType w:val="hybridMultilevel"/>
    <w:tmpl w:val="3D48793C"/>
    <w:lvl w:ilvl="0" w:tplc="E3B67C9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90615FB"/>
    <w:multiLevelType w:val="hybridMultilevel"/>
    <w:tmpl w:val="C2CE0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B701228"/>
    <w:multiLevelType w:val="hybridMultilevel"/>
    <w:tmpl w:val="407A0440"/>
    <w:lvl w:ilvl="0" w:tplc="1D78D48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5E7508C9"/>
    <w:multiLevelType w:val="hybridMultilevel"/>
    <w:tmpl w:val="67C67E2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8" w15:restartNumberingAfterBreak="0">
    <w:nsid w:val="5F0E69D5"/>
    <w:multiLevelType w:val="hybridMultilevel"/>
    <w:tmpl w:val="3F981A9E"/>
    <w:lvl w:ilvl="0" w:tplc="06B48CAC">
      <w:start w:val="103"/>
      <w:numFmt w:val="bullet"/>
      <w:lvlText w:val="-"/>
      <w:lvlJc w:val="left"/>
      <w:pPr>
        <w:ind w:left="520" w:hanging="360"/>
      </w:pPr>
      <w:rPr>
        <w:rFonts w:ascii="Calibri" w:eastAsia="Times New Roman" w:hAnsi="Calibri" w:cs="Calibri" w:hint="default"/>
        <w:b/>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49" w15:restartNumberingAfterBreak="0">
    <w:nsid w:val="5F8B2F72"/>
    <w:multiLevelType w:val="hybridMultilevel"/>
    <w:tmpl w:val="21CA99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FE063AC"/>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1BB05E2"/>
    <w:multiLevelType w:val="hybridMultilevel"/>
    <w:tmpl w:val="B99C4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2011012"/>
    <w:multiLevelType w:val="hybridMultilevel"/>
    <w:tmpl w:val="58CCD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48A419B"/>
    <w:multiLevelType w:val="hybridMultilevel"/>
    <w:tmpl w:val="10D8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55C4FCD"/>
    <w:multiLevelType w:val="hybridMultilevel"/>
    <w:tmpl w:val="EB84B5BC"/>
    <w:lvl w:ilvl="0" w:tplc="5B5403B2">
      <w:start w:val="1"/>
      <w:numFmt w:val="bullet"/>
      <w:lvlText w:val=""/>
      <w:lvlJc w:val="left"/>
      <w:pPr>
        <w:ind w:left="1260" w:hanging="360"/>
      </w:pPr>
      <w:rPr>
        <w:rFonts w:ascii="Symbol" w:hAnsi="Symbol" w:hint="default"/>
        <w:color w:val="1F497D" w:themeColor="text2"/>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5" w15:restartNumberingAfterBreak="0">
    <w:nsid w:val="65F06BFD"/>
    <w:multiLevelType w:val="hybridMultilevel"/>
    <w:tmpl w:val="83061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7197B26"/>
    <w:multiLevelType w:val="hybridMultilevel"/>
    <w:tmpl w:val="61E28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73B0FAB"/>
    <w:multiLevelType w:val="hybridMultilevel"/>
    <w:tmpl w:val="B0C6268C"/>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8" w15:restartNumberingAfterBreak="0">
    <w:nsid w:val="67C966B2"/>
    <w:multiLevelType w:val="hybridMultilevel"/>
    <w:tmpl w:val="F80A3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7DB06BF"/>
    <w:multiLevelType w:val="hybridMultilevel"/>
    <w:tmpl w:val="4EE2B960"/>
    <w:lvl w:ilvl="0" w:tplc="7690D650">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60" w15:restartNumberingAfterBreak="0">
    <w:nsid w:val="6D830B22"/>
    <w:multiLevelType w:val="hybridMultilevel"/>
    <w:tmpl w:val="6F76A3D6"/>
    <w:lvl w:ilvl="0" w:tplc="EC702A6A">
      <w:numFmt w:val="bullet"/>
      <w:lvlText w:val=""/>
      <w:lvlJc w:val="left"/>
      <w:pPr>
        <w:ind w:left="821" w:hanging="360"/>
      </w:pPr>
      <w:rPr>
        <w:rFonts w:ascii="Symbol" w:eastAsia="Symbol" w:hAnsi="Symbol" w:cs="Symbol" w:hint="default"/>
        <w:b w:val="0"/>
        <w:bCs w:val="0"/>
        <w:i w:val="0"/>
        <w:iCs w:val="0"/>
        <w:color w:val="252525"/>
        <w:spacing w:val="0"/>
        <w:w w:val="100"/>
        <w:sz w:val="22"/>
        <w:szCs w:val="22"/>
        <w:lang w:val="en-US" w:eastAsia="en-US" w:bidi="ar-SA"/>
      </w:rPr>
    </w:lvl>
    <w:lvl w:ilvl="1" w:tplc="AE2ECA8A">
      <w:numFmt w:val="bullet"/>
      <w:lvlText w:val="•"/>
      <w:lvlJc w:val="left"/>
      <w:pPr>
        <w:ind w:left="1694" w:hanging="360"/>
      </w:pPr>
      <w:rPr>
        <w:rFonts w:hint="default"/>
        <w:lang w:val="en-US" w:eastAsia="en-US" w:bidi="ar-SA"/>
      </w:rPr>
    </w:lvl>
    <w:lvl w:ilvl="2" w:tplc="8B7A4614">
      <w:numFmt w:val="bullet"/>
      <w:lvlText w:val="•"/>
      <w:lvlJc w:val="left"/>
      <w:pPr>
        <w:ind w:left="2568" w:hanging="360"/>
      </w:pPr>
      <w:rPr>
        <w:rFonts w:hint="default"/>
        <w:lang w:val="en-US" w:eastAsia="en-US" w:bidi="ar-SA"/>
      </w:rPr>
    </w:lvl>
    <w:lvl w:ilvl="3" w:tplc="01E02C90">
      <w:numFmt w:val="bullet"/>
      <w:lvlText w:val="•"/>
      <w:lvlJc w:val="left"/>
      <w:pPr>
        <w:ind w:left="3442" w:hanging="360"/>
      </w:pPr>
      <w:rPr>
        <w:rFonts w:hint="default"/>
        <w:lang w:val="en-US" w:eastAsia="en-US" w:bidi="ar-SA"/>
      </w:rPr>
    </w:lvl>
    <w:lvl w:ilvl="4" w:tplc="F1CCBD4A">
      <w:numFmt w:val="bullet"/>
      <w:lvlText w:val="•"/>
      <w:lvlJc w:val="left"/>
      <w:pPr>
        <w:ind w:left="4316" w:hanging="360"/>
      </w:pPr>
      <w:rPr>
        <w:rFonts w:hint="default"/>
        <w:lang w:val="en-US" w:eastAsia="en-US" w:bidi="ar-SA"/>
      </w:rPr>
    </w:lvl>
    <w:lvl w:ilvl="5" w:tplc="4B7A1700">
      <w:numFmt w:val="bullet"/>
      <w:lvlText w:val="•"/>
      <w:lvlJc w:val="left"/>
      <w:pPr>
        <w:ind w:left="5190" w:hanging="360"/>
      </w:pPr>
      <w:rPr>
        <w:rFonts w:hint="default"/>
        <w:lang w:val="en-US" w:eastAsia="en-US" w:bidi="ar-SA"/>
      </w:rPr>
    </w:lvl>
    <w:lvl w:ilvl="6" w:tplc="B9D4A7BC">
      <w:numFmt w:val="bullet"/>
      <w:lvlText w:val="•"/>
      <w:lvlJc w:val="left"/>
      <w:pPr>
        <w:ind w:left="6064" w:hanging="360"/>
      </w:pPr>
      <w:rPr>
        <w:rFonts w:hint="default"/>
        <w:lang w:val="en-US" w:eastAsia="en-US" w:bidi="ar-SA"/>
      </w:rPr>
    </w:lvl>
    <w:lvl w:ilvl="7" w:tplc="84F2C130">
      <w:numFmt w:val="bullet"/>
      <w:lvlText w:val="•"/>
      <w:lvlJc w:val="left"/>
      <w:pPr>
        <w:ind w:left="6938" w:hanging="360"/>
      </w:pPr>
      <w:rPr>
        <w:rFonts w:hint="default"/>
        <w:lang w:val="en-US" w:eastAsia="en-US" w:bidi="ar-SA"/>
      </w:rPr>
    </w:lvl>
    <w:lvl w:ilvl="8" w:tplc="FC52866A">
      <w:numFmt w:val="bullet"/>
      <w:lvlText w:val="•"/>
      <w:lvlJc w:val="left"/>
      <w:pPr>
        <w:ind w:left="7812" w:hanging="360"/>
      </w:pPr>
      <w:rPr>
        <w:rFonts w:hint="default"/>
        <w:lang w:val="en-US" w:eastAsia="en-US" w:bidi="ar-SA"/>
      </w:rPr>
    </w:lvl>
  </w:abstractNum>
  <w:abstractNum w:abstractNumId="61" w15:restartNumberingAfterBreak="0">
    <w:nsid w:val="70466AA7"/>
    <w:multiLevelType w:val="hybridMultilevel"/>
    <w:tmpl w:val="07C8F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10515B2"/>
    <w:multiLevelType w:val="hybridMultilevel"/>
    <w:tmpl w:val="0002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2C67723"/>
    <w:multiLevelType w:val="hybridMultilevel"/>
    <w:tmpl w:val="8298A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4F6B3C"/>
    <w:multiLevelType w:val="hybridMultilevel"/>
    <w:tmpl w:val="335E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3E85B59"/>
    <w:multiLevelType w:val="hybridMultilevel"/>
    <w:tmpl w:val="3A1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4F05CA4"/>
    <w:multiLevelType w:val="hybridMultilevel"/>
    <w:tmpl w:val="4FD27FE2"/>
    <w:lvl w:ilvl="0" w:tplc="0F440350">
      <w:start w:val="5"/>
      <w:numFmt w:val="bullet"/>
      <w:lvlText w:val="-"/>
      <w:lvlJc w:val="left"/>
      <w:pPr>
        <w:ind w:left="450" w:hanging="360"/>
      </w:pPr>
      <w:rPr>
        <w:rFonts w:ascii="Calibri" w:eastAsia="Times New Roman" w:hAnsi="Calibri" w:cs="Calibr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7" w15:restartNumberingAfterBreak="0">
    <w:nsid w:val="7508089C"/>
    <w:multiLevelType w:val="hybridMultilevel"/>
    <w:tmpl w:val="E612D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64A470D"/>
    <w:multiLevelType w:val="hybridMultilevel"/>
    <w:tmpl w:val="0FB4A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651411B"/>
    <w:multiLevelType w:val="hybridMultilevel"/>
    <w:tmpl w:val="F1981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B0E19FA"/>
    <w:multiLevelType w:val="hybridMultilevel"/>
    <w:tmpl w:val="1A48A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BB52150"/>
    <w:multiLevelType w:val="hybridMultilevel"/>
    <w:tmpl w:val="A7F4D380"/>
    <w:lvl w:ilvl="0" w:tplc="BB1A8DC8">
      <w:start w:val="415"/>
      <w:numFmt w:val="bullet"/>
      <w:lvlText w:val=""/>
      <w:lvlJc w:val="left"/>
      <w:pPr>
        <w:ind w:left="460" w:hanging="360"/>
      </w:pPr>
      <w:rPr>
        <w:rFonts w:ascii="Wingdings" w:eastAsia="Times New Roman" w:hAnsi="Wingdings" w:cstheme="majorHAnsi" w:hint="default"/>
      </w:rPr>
    </w:lvl>
    <w:lvl w:ilvl="1" w:tplc="04090003" w:tentative="1">
      <w:start w:val="1"/>
      <w:numFmt w:val="bullet"/>
      <w:lvlText w:val="o"/>
      <w:lvlJc w:val="left"/>
      <w:pPr>
        <w:ind w:left="1180" w:hanging="360"/>
      </w:pPr>
      <w:rPr>
        <w:rFonts w:ascii="Courier New" w:hAnsi="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72" w15:restartNumberingAfterBreak="0">
    <w:nsid w:val="7E0600C8"/>
    <w:multiLevelType w:val="hybridMultilevel"/>
    <w:tmpl w:val="4B046C6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73" w15:restartNumberingAfterBreak="0">
    <w:nsid w:val="7E9859F1"/>
    <w:multiLevelType w:val="hybridMultilevel"/>
    <w:tmpl w:val="95F09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F4E2959"/>
    <w:multiLevelType w:val="hybridMultilevel"/>
    <w:tmpl w:val="50064702"/>
    <w:lvl w:ilvl="0" w:tplc="960CB536">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F842D19"/>
    <w:multiLevelType w:val="hybridMultilevel"/>
    <w:tmpl w:val="4D425CFC"/>
    <w:lvl w:ilvl="0" w:tplc="BFB41322">
      <w:start w:val="1911"/>
      <w:numFmt w:val="bullet"/>
      <w:lvlText w:val="-"/>
      <w:lvlJc w:val="left"/>
      <w:pPr>
        <w:ind w:left="420" w:hanging="360"/>
      </w:pPr>
      <w:rPr>
        <w:rFonts w:ascii="Calibri" w:eastAsiaTheme="minorEastAsia"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171799185">
    <w:abstractNumId w:val="22"/>
  </w:num>
  <w:num w:numId="2" w16cid:durableId="707755750">
    <w:abstractNumId w:val="54"/>
  </w:num>
  <w:num w:numId="3" w16cid:durableId="216625742">
    <w:abstractNumId w:val="31"/>
  </w:num>
  <w:num w:numId="4" w16cid:durableId="1462728997">
    <w:abstractNumId w:val="38"/>
  </w:num>
  <w:num w:numId="5" w16cid:durableId="743456693">
    <w:abstractNumId w:val="11"/>
  </w:num>
  <w:num w:numId="6" w16cid:durableId="1162504312">
    <w:abstractNumId w:val="28"/>
  </w:num>
  <w:num w:numId="7" w16cid:durableId="1347437688">
    <w:abstractNumId w:val="70"/>
  </w:num>
  <w:num w:numId="8" w16cid:durableId="1339041464">
    <w:abstractNumId w:val="8"/>
  </w:num>
  <w:num w:numId="9" w16cid:durableId="1640527581">
    <w:abstractNumId w:val="59"/>
  </w:num>
  <w:num w:numId="10" w16cid:durableId="395400257">
    <w:abstractNumId w:val="12"/>
  </w:num>
  <w:num w:numId="11" w16cid:durableId="241061714">
    <w:abstractNumId w:val="0"/>
  </w:num>
  <w:num w:numId="12" w16cid:durableId="1976375038">
    <w:abstractNumId w:val="42"/>
  </w:num>
  <w:num w:numId="13" w16cid:durableId="1349599888">
    <w:abstractNumId w:val="75"/>
  </w:num>
  <w:num w:numId="14" w16cid:durableId="340087505">
    <w:abstractNumId w:val="26"/>
  </w:num>
  <w:num w:numId="15" w16cid:durableId="371810943">
    <w:abstractNumId w:val="27"/>
  </w:num>
  <w:num w:numId="16" w16cid:durableId="37828776">
    <w:abstractNumId w:val="19"/>
  </w:num>
  <w:num w:numId="17" w16cid:durableId="859512505">
    <w:abstractNumId w:val="41"/>
  </w:num>
  <w:num w:numId="18" w16cid:durableId="1567372219">
    <w:abstractNumId w:val="71"/>
  </w:num>
  <w:num w:numId="19" w16cid:durableId="1695496653">
    <w:abstractNumId w:val="15"/>
  </w:num>
  <w:num w:numId="20" w16cid:durableId="266349554">
    <w:abstractNumId w:val="18"/>
  </w:num>
  <w:num w:numId="21" w16cid:durableId="627975189">
    <w:abstractNumId w:val="72"/>
  </w:num>
  <w:num w:numId="22" w16cid:durableId="1591162070">
    <w:abstractNumId w:val="7"/>
  </w:num>
  <w:num w:numId="23" w16cid:durableId="831994532">
    <w:abstractNumId w:val="47"/>
  </w:num>
  <w:num w:numId="24" w16cid:durableId="1863542927">
    <w:abstractNumId w:val="13"/>
  </w:num>
  <w:num w:numId="25" w16cid:durableId="279067382">
    <w:abstractNumId w:val="21"/>
  </w:num>
  <w:num w:numId="26" w16cid:durableId="1698116997">
    <w:abstractNumId w:val="57"/>
  </w:num>
  <w:num w:numId="27" w16cid:durableId="83570400">
    <w:abstractNumId w:val="66"/>
  </w:num>
  <w:num w:numId="28" w16cid:durableId="266280517">
    <w:abstractNumId w:val="65"/>
  </w:num>
  <w:num w:numId="29" w16cid:durableId="135614471">
    <w:abstractNumId w:val="44"/>
  </w:num>
  <w:num w:numId="30" w16cid:durableId="535581335">
    <w:abstractNumId w:val="2"/>
  </w:num>
  <w:num w:numId="31" w16cid:durableId="1778285504">
    <w:abstractNumId w:val="3"/>
  </w:num>
  <w:num w:numId="32" w16cid:durableId="53358059">
    <w:abstractNumId w:val="5"/>
  </w:num>
  <w:num w:numId="33" w16cid:durableId="1882743447">
    <w:abstractNumId w:val="35"/>
  </w:num>
  <w:num w:numId="34" w16cid:durableId="1942445269">
    <w:abstractNumId w:val="10"/>
  </w:num>
  <w:num w:numId="35" w16cid:durableId="1308782790">
    <w:abstractNumId w:val="33"/>
  </w:num>
  <w:num w:numId="36" w16cid:durableId="174657163">
    <w:abstractNumId w:val="50"/>
  </w:num>
  <w:num w:numId="37" w16cid:durableId="942422136">
    <w:abstractNumId w:val="23"/>
  </w:num>
  <w:num w:numId="38" w16cid:durableId="62795831">
    <w:abstractNumId w:val="16"/>
  </w:num>
  <w:num w:numId="39" w16cid:durableId="994335162">
    <w:abstractNumId w:val="69"/>
  </w:num>
  <w:num w:numId="40" w16cid:durableId="489637126">
    <w:abstractNumId w:val="36"/>
  </w:num>
  <w:num w:numId="41" w16cid:durableId="283468782">
    <w:abstractNumId w:val="53"/>
  </w:num>
  <w:num w:numId="42" w16cid:durableId="1590769472">
    <w:abstractNumId w:val="49"/>
  </w:num>
  <w:num w:numId="43" w16cid:durableId="1490558357">
    <w:abstractNumId w:val="17"/>
  </w:num>
  <w:num w:numId="44" w16cid:durableId="1050498495">
    <w:abstractNumId w:val="74"/>
  </w:num>
  <w:num w:numId="45" w16cid:durableId="387189656">
    <w:abstractNumId w:val="1"/>
  </w:num>
  <w:num w:numId="46" w16cid:durableId="1711685870">
    <w:abstractNumId w:val="43"/>
  </w:num>
  <w:num w:numId="47" w16cid:durableId="668556196">
    <w:abstractNumId w:val="73"/>
  </w:num>
  <w:num w:numId="48" w16cid:durableId="1617827533">
    <w:abstractNumId w:val="46"/>
  </w:num>
  <w:num w:numId="49" w16cid:durableId="1624649733">
    <w:abstractNumId w:val="25"/>
  </w:num>
  <w:num w:numId="50" w16cid:durableId="859466952">
    <w:abstractNumId w:val="29"/>
  </w:num>
  <w:num w:numId="51" w16cid:durableId="1317344983">
    <w:abstractNumId w:val="62"/>
  </w:num>
  <w:num w:numId="52" w16cid:durableId="5063969">
    <w:abstractNumId w:val="32"/>
  </w:num>
  <w:num w:numId="53" w16cid:durableId="1826043419">
    <w:abstractNumId w:val="51"/>
  </w:num>
  <w:num w:numId="54" w16cid:durableId="1337423085">
    <w:abstractNumId w:val="48"/>
  </w:num>
  <w:num w:numId="55" w16cid:durableId="1407147344">
    <w:abstractNumId w:val="20"/>
  </w:num>
  <w:num w:numId="56" w16cid:durableId="1340540390">
    <w:abstractNumId w:val="37"/>
  </w:num>
  <w:num w:numId="57" w16cid:durableId="321087893">
    <w:abstractNumId w:val="60"/>
  </w:num>
  <w:num w:numId="58" w16cid:durableId="2753028">
    <w:abstractNumId w:val="14"/>
  </w:num>
  <w:num w:numId="59" w16cid:durableId="1337919687">
    <w:abstractNumId w:val="39"/>
  </w:num>
  <w:num w:numId="60" w16cid:durableId="2009014600">
    <w:abstractNumId w:val="24"/>
  </w:num>
  <w:num w:numId="61" w16cid:durableId="1170607694">
    <w:abstractNumId w:val="6"/>
  </w:num>
  <w:num w:numId="62" w16cid:durableId="738677561">
    <w:abstractNumId w:val="58"/>
  </w:num>
  <w:num w:numId="63" w16cid:durableId="130752052">
    <w:abstractNumId w:val="67"/>
  </w:num>
  <w:num w:numId="64" w16cid:durableId="194192942">
    <w:abstractNumId w:val="52"/>
  </w:num>
  <w:num w:numId="65" w16cid:durableId="1738279802">
    <w:abstractNumId w:val="55"/>
  </w:num>
  <w:num w:numId="66" w16cid:durableId="78210414">
    <w:abstractNumId w:val="61"/>
  </w:num>
  <w:num w:numId="67" w16cid:durableId="1892232524">
    <w:abstractNumId w:val="4"/>
  </w:num>
  <w:num w:numId="68" w16cid:durableId="223419179">
    <w:abstractNumId w:val="40"/>
  </w:num>
  <w:num w:numId="69" w16cid:durableId="497959636">
    <w:abstractNumId w:val="63"/>
  </w:num>
  <w:num w:numId="70" w16cid:durableId="264264665">
    <w:abstractNumId w:val="56"/>
  </w:num>
  <w:num w:numId="71" w16cid:durableId="253052940">
    <w:abstractNumId w:val="34"/>
  </w:num>
  <w:num w:numId="72" w16cid:durableId="1572616882">
    <w:abstractNumId w:val="68"/>
  </w:num>
  <w:num w:numId="73" w16cid:durableId="131024805">
    <w:abstractNumId w:val="45"/>
  </w:num>
  <w:num w:numId="74" w16cid:durableId="1986004677">
    <w:abstractNumId w:val="9"/>
  </w:num>
  <w:num w:numId="75" w16cid:durableId="1541091909">
    <w:abstractNumId w:val="30"/>
  </w:num>
  <w:num w:numId="76" w16cid:durableId="698359602">
    <w:abstractNumId w:val="6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329"/>
    <w:rsid w:val="000000B4"/>
    <w:rsid w:val="0000018F"/>
    <w:rsid w:val="000005D7"/>
    <w:rsid w:val="00000C8C"/>
    <w:rsid w:val="00000DB7"/>
    <w:rsid w:val="000013CD"/>
    <w:rsid w:val="00002AA0"/>
    <w:rsid w:val="00004E36"/>
    <w:rsid w:val="0000623C"/>
    <w:rsid w:val="0000638E"/>
    <w:rsid w:val="000067D0"/>
    <w:rsid w:val="000072F5"/>
    <w:rsid w:val="000073C1"/>
    <w:rsid w:val="00012283"/>
    <w:rsid w:val="000124DC"/>
    <w:rsid w:val="00012FA3"/>
    <w:rsid w:val="000138FE"/>
    <w:rsid w:val="000146B3"/>
    <w:rsid w:val="000149B3"/>
    <w:rsid w:val="000206F0"/>
    <w:rsid w:val="00023D5B"/>
    <w:rsid w:val="000251E3"/>
    <w:rsid w:val="00026341"/>
    <w:rsid w:val="00027A87"/>
    <w:rsid w:val="00027B00"/>
    <w:rsid w:val="00027C3A"/>
    <w:rsid w:val="00030D7A"/>
    <w:rsid w:val="000311F6"/>
    <w:rsid w:val="0003285C"/>
    <w:rsid w:val="000328C7"/>
    <w:rsid w:val="000331FE"/>
    <w:rsid w:val="000337D5"/>
    <w:rsid w:val="00033F05"/>
    <w:rsid w:val="00034422"/>
    <w:rsid w:val="00034E34"/>
    <w:rsid w:val="00034E91"/>
    <w:rsid w:val="0003597E"/>
    <w:rsid w:val="00035DE1"/>
    <w:rsid w:val="00035E40"/>
    <w:rsid w:val="00036878"/>
    <w:rsid w:val="00037111"/>
    <w:rsid w:val="000375D9"/>
    <w:rsid w:val="00040CF2"/>
    <w:rsid w:val="000412C3"/>
    <w:rsid w:val="00042366"/>
    <w:rsid w:val="00042720"/>
    <w:rsid w:val="00042B2A"/>
    <w:rsid w:val="000512DC"/>
    <w:rsid w:val="0005310F"/>
    <w:rsid w:val="00053532"/>
    <w:rsid w:val="00056AD7"/>
    <w:rsid w:val="00056F40"/>
    <w:rsid w:val="00057BED"/>
    <w:rsid w:val="00060C2D"/>
    <w:rsid w:val="00062E6C"/>
    <w:rsid w:val="0006487B"/>
    <w:rsid w:val="00064E21"/>
    <w:rsid w:val="000653BB"/>
    <w:rsid w:val="00065956"/>
    <w:rsid w:val="0007079D"/>
    <w:rsid w:val="00072098"/>
    <w:rsid w:val="0007716B"/>
    <w:rsid w:val="000776DB"/>
    <w:rsid w:val="0007776D"/>
    <w:rsid w:val="00082738"/>
    <w:rsid w:val="00083258"/>
    <w:rsid w:val="00083BE7"/>
    <w:rsid w:val="00084101"/>
    <w:rsid w:val="000841DB"/>
    <w:rsid w:val="00084DAC"/>
    <w:rsid w:val="000853B9"/>
    <w:rsid w:val="000853E9"/>
    <w:rsid w:val="00085BB3"/>
    <w:rsid w:val="00087A84"/>
    <w:rsid w:val="00087DF0"/>
    <w:rsid w:val="00090630"/>
    <w:rsid w:val="00091945"/>
    <w:rsid w:val="00091E2E"/>
    <w:rsid w:val="000930CC"/>
    <w:rsid w:val="0009375B"/>
    <w:rsid w:val="00097E18"/>
    <w:rsid w:val="000A0857"/>
    <w:rsid w:val="000A22A4"/>
    <w:rsid w:val="000A2D7F"/>
    <w:rsid w:val="000A4CBE"/>
    <w:rsid w:val="000A4DE9"/>
    <w:rsid w:val="000A6205"/>
    <w:rsid w:val="000A6BA3"/>
    <w:rsid w:val="000A6D6C"/>
    <w:rsid w:val="000B005A"/>
    <w:rsid w:val="000B2F88"/>
    <w:rsid w:val="000B3D19"/>
    <w:rsid w:val="000B429E"/>
    <w:rsid w:val="000B44D2"/>
    <w:rsid w:val="000B4AD1"/>
    <w:rsid w:val="000B5C90"/>
    <w:rsid w:val="000B6CE7"/>
    <w:rsid w:val="000B7345"/>
    <w:rsid w:val="000C089C"/>
    <w:rsid w:val="000C1BFF"/>
    <w:rsid w:val="000C3726"/>
    <w:rsid w:val="000C3EBF"/>
    <w:rsid w:val="000C44B1"/>
    <w:rsid w:val="000C5687"/>
    <w:rsid w:val="000C7A38"/>
    <w:rsid w:val="000C7B6F"/>
    <w:rsid w:val="000D0799"/>
    <w:rsid w:val="000D07AF"/>
    <w:rsid w:val="000D10CE"/>
    <w:rsid w:val="000D1395"/>
    <w:rsid w:val="000D1DB6"/>
    <w:rsid w:val="000D1E2D"/>
    <w:rsid w:val="000D208F"/>
    <w:rsid w:val="000D2329"/>
    <w:rsid w:val="000D2486"/>
    <w:rsid w:val="000D3A3D"/>
    <w:rsid w:val="000D40A4"/>
    <w:rsid w:val="000D56AC"/>
    <w:rsid w:val="000D765F"/>
    <w:rsid w:val="000D7B7C"/>
    <w:rsid w:val="000E044C"/>
    <w:rsid w:val="000E1E40"/>
    <w:rsid w:val="000E39EC"/>
    <w:rsid w:val="000E4513"/>
    <w:rsid w:val="000E5379"/>
    <w:rsid w:val="000E631F"/>
    <w:rsid w:val="000E7DA1"/>
    <w:rsid w:val="000F034A"/>
    <w:rsid w:val="000F2A43"/>
    <w:rsid w:val="000F2F82"/>
    <w:rsid w:val="000F2FD9"/>
    <w:rsid w:val="000F382D"/>
    <w:rsid w:val="000F4D96"/>
    <w:rsid w:val="000F5C06"/>
    <w:rsid w:val="000F5E55"/>
    <w:rsid w:val="000F6915"/>
    <w:rsid w:val="000F790A"/>
    <w:rsid w:val="00101B63"/>
    <w:rsid w:val="0010279D"/>
    <w:rsid w:val="001031CE"/>
    <w:rsid w:val="00103345"/>
    <w:rsid w:val="00103E20"/>
    <w:rsid w:val="00104675"/>
    <w:rsid w:val="00105534"/>
    <w:rsid w:val="00105876"/>
    <w:rsid w:val="00105F44"/>
    <w:rsid w:val="00106A11"/>
    <w:rsid w:val="00112576"/>
    <w:rsid w:val="001126BC"/>
    <w:rsid w:val="00112BC8"/>
    <w:rsid w:val="00112D7D"/>
    <w:rsid w:val="001158AA"/>
    <w:rsid w:val="00116E91"/>
    <w:rsid w:val="00117352"/>
    <w:rsid w:val="00120AB8"/>
    <w:rsid w:val="00120CE3"/>
    <w:rsid w:val="00121204"/>
    <w:rsid w:val="001222AE"/>
    <w:rsid w:val="00122C8F"/>
    <w:rsid w:val="0012326A"/>
    <w:rsid w:val="00123A8E"/>
    <w:rsid w:val="0012496B"/>
    <w:rsid w:val="00125D83"/>
    <w:rsid w:val="00126565"/>
    <w:rsid w:val="00126F30"/>
    <w:rsid w:val="00126F96"/>
    <w:rsid w:val="0012767D"/>
    <w:rsid w:val="00127AB3"/>
    <w:rsid w:val="00130AF1"/>
    <w:rsid w:val="00130F73"/>
    <w:rsid w:val="0013258D"/>
    <w:rsid w:val="0013497D"/>
    <w:rsid w:val="001353DD"/>
    <w:rsid w:val="00135818"/>
    <w:rsid w:val="001359B6"/>
    <w:rsid w:val="00135A53"/>
    <w:rsid w:val="00136611"/>
    <w:rsid w:val="00136878"/>
    <w:rsid w:val="00137D63"/>
    <w:rsid w:val="00140206"/>
    <w:rsid w:val="00140540"/>
    <w:rsid w:val="00140679"/>
    <w:rsid w:val="00141AAC"/>
    <w:rsid w:val="00141CA0"/>
    <w:rsid w:val="00142B24"/>
    <w:rsid w:val="00142DC3"/>
    <w:rsid w:val="00143001"/>
    <w:rsid w:val="0014334D"/>
    <w:rsid w:val="00143B63"/>
    <w:rsid w:val="00143D26"/>
    <w:rsid w:val="00144A4F"/>
    <w:rsid w:val="00145476"/>
    <w:rsid w:val="00145C00"/>
    <w:rsid w:val="00151125"/>
    <w:rsid w:val="0015267A"/>
    <w:rsid w:val="00152A95"/>
    <w:rsid w:val="001538AE"/>
    <w:rsid w:val="00155879"/>
    <w:rsid w:val="00155E4D"/>
    <w:rsid w:val="0015727C"/>
    <w:rsid w:val="0015739B"/>
    <w:rsid w:val="00164006"/>
    <w:rsid w:val="0016485E"/>
    <w:rsid w:val="00164D30"/>
    <w:rsid w:val="001667AB"/>
    <w:rsid w:val="00166ACD"/>
    <w:rsid w:val="00167418"/>
    <w:rsid w:val="00167C05"/>
    <w:rsid w:val="00171264"/>
    <w:rsid w:val="001714B0"/>
    <w:rsid w:val="001716BD"/>
    <w:rsid w:val="00173D55"/>
    <w:rsid w:val="00174E56"/>
    <w:rsid w:val="00175571"/>
    <w:rsid w:val="00175859"/>
    <w:rsid w:val="0017701E"/>
    <w:rsid w:val="00177108"/>
    <w:rsid w:val="00177EA2"/>
    <w:rsid w:val="0018013A"/>
    <w:rsid w:val="001802DE"/>
    <w:rsid w:val="00180B62"/>
    <w:rsid w:val="00180C61"/>
    <w:rsid w:val="001816B1"/>
    <w:rsid w:val="00181BF0"/>
    <w:rsid w:val="001830A5"/>
    <w:rsid w:val="00183337"/>
    <w:rsid w:val="00183590"/>
    <w:rsid w:val="001849D6"/>
    <w:rsid w:val="00185989"/>
    <w:rsid w:val="0018789B"/>
    <w:rsid w:val="001901FA"/>
    <w:rsid w:val="00192577"/>
    <w:rsid w:val="00195E02"/>
    <w:rsid w:val="00196C6B"/>
    <w:rsid w:val="0019758F"/>
    <w:rsid w:val="001A027B"/>
    <w:rsid w:val="001A121F"/>
    <w:rsid w:val="001A14A8"/>
    <w:rsid w:val="001A1DA5"/>
    <w:rsid w:val="001A36AD"/>
    <w:rsid w:val="001A3702"/>
    <w:rsid w:val="001A45D1"/>
    <w:rsid w:val="001A57FB"/>
    <w:rsid w:val="001A5A4A"/>
    <w:rsid w:val="001A62B2"/>
    <w:rsid w:val="001A6EF5"/>
    <w:rsid w:val="001A786E"/>
    <w:rsid w:val="001B006A"/>
    <w:rsid w:val="001B1615"/>
    <w:rsid w:val="001B1E76"/>
    <w:rsid w:val="001B2E07"/>
    <w:rsid w:val="001B405A"/>
    <w:rsid w:val="001B418D"/>
    <w:rsid w:val="001B4253"/>
    <w:rsid w:val="001B5212"/>
    <w:rsid w:val="001B5716"/>
    <w:rsid w:val="001B6500"/>
    <w:rsid w:val="001B76FC"/>
    <w:rsid w:val="001B7C18"/>
    <w:rsid w:val="001C03B4"/>
    <w:rsid w:val="001C07AE"/>
    <w:rsid w:val="001C0AA2"/>
    <w:rsid w:val="001C4229"/>
    <w:rsid w:val="001C462D"/>
    <w:rsid w:val="001C5099"/>
    <w:rsid w:val="001C609F"/>
    <w:rsid w:val="001D07EA"/>
    <w:rsid w:val="001D242E"/>
    <w:rsid w:val="001D3B55"/>
    <w:rsid w:val="001D3EB7"/>
    <w:rsid w:val="001D58DC"/>
    <w:rsid w:val="001D5A4B"/>
    <w:rsid w:val="001D5D80"/>
    <w:rsid w:val="001D68FD"/>
    <w:rsid w:val="001D79AB"/>
    <w:rsid w:val="001E01C4"/>
    <w:rsid w:val="001E1340"/>
    <w:rsid w:val="001E178E"/>
    <w:rsid w:val="001E1C51"/>
    <w:rsid w:val="001E1D57"/>
    <w:rsid w:val="001E318C"/>
    <w:rsid w:val="001E4441"/>
    <w:rsid w:val="001E45D4"/>
    <w:rsid w:val="001E4BF8"/>
    <w:rsid w:val="001E5039"/>
    <w:rsid w:val="001E6824"/>
    <w:rsid w:val="001E71BE"/>
    <w:rsid w:val="001E76EE"/>
    <w:rsid w:val="001F1859"/>
    <w:rsid w:val="001F2AE8"/>
    <w:rsid w:val="001F39BF"/>
    <w:rsid w:val="001F3A90"/>
    <w:rsid w:val="001F409D"/>
    <w:rsid w:val="001F4B38"/>
    <w:rsid w:val="001F4D7C"/>
    <w:rsid w:val="001F5073"/>
    <w:rsid w:val="001F6DE2"/>
    <w:rsid w:val="001F6FAC"/>
    <w:rsid w:val="001F72A9"/>
    <w:rsid w:val="001F7502"/>
    <w:rsid w:val="001F75D0"/>
    <w:rsid w:val="0020035C"/>
    <w:rsid w:val="00201D3E"/>
    <w:rsid w:val="00203837"/>
    <w:rsid w:val="00204618"/>
    <w:rsid w:val="002049AA"/>
    <w:rsid w:val="00204FE1"/>
    <w:rsid w:val="0020605F"/>
    <w:rsid w:val="00206EDF"/>
    <w:rsid w:val="002070A6"/>
    <w:rsid w:val="00210987"/>
    <w:rsid w:val="0021129E"/>
    <w:rsid w:val="002113C7"/>
    <w:rsid w:val="002118A5"/>
    <w:rsid w:val="00211B9B"/>
    <w:rsid w:val="00211BC6"/>
    <w:rsid w:val="00211BE8"/>
    <w:rsid w:val="00212032"/>
    <w:rsid w:val="0021374C"/>
    <w:rsid w:val="0021420E"/>
    <w:rsid w:val="00221817"/>
    <w:rsid w:val="002219FD"/>
    <w:rsid w:val="00222E3B"/>
    <w:rsid w:val="00223638"/>
    <w:rsid w:val="00224921"/>
    <w:rsid w:val="00225886"/>
    <w:rsid w:val="002262CD"/>
    <w:rsid w:val="002275B7"/>
    <w:rsid w:val="00230901"/>
    <w:rsid w:val="00232F67"/>
    <w:rsid w:val="00233277"/>
    <w:rsid w:val="002345D1"/>
    <w:rsid w:val="002354F5"/>
    <w:rsid w:val="00235C10"/>
    <w:rsid w:val="0023630D"/>
    <w:rsid w:val="0023648C"/>
    <w:rsid w:val="00236730"/>
    <w:rsid w:val="00236BCA"/>
    <w:rsid w:val="00240936"/>
    <w:rsid w:val="00240A28"/>
    <w:rsid w:val="00240CD9"/>
    <w:rsid w:val="002411FD"/>
    <w:rsid w:val="002428C9"/>
    <w:rsid w:val="00242B36"/>
    <w:rsid w:val="002446FA"/>
    <w:rsid w:val="00244D98"/>
    <w:rsid w:val="00245A85"/>
    <w:rsid w:val="00245C46"/>
    <w:rsid w:val="002504BA"/>
    <w:rsid w:val="00250FAF"/>
    <w:rsid w:val="002525DB"/>
    <w:rsid w:val="00252932"/>
    <w:rsid w:val="00254364"/>
    <w:rsid w:val="00254415"/>
    <w:rsid w:val="0025449A"/>
    <w:rsid w:val="0025595E"/>
    <w:rsid w:val="00256189"/>
    <w:rsid w:val="00257484"/>
    <w:rsid w:val="00260988"/>
    <w:rsid w:val="002612FB"/>
    <w:rsid w:val="00262259"/>
    <w:rsid w:val="00262A75"/>
    <w:rsid w:val="002636F2"/>
    <w:rsid w:val="00264E51"/>
    <w:rsid w:val="002654C5"/>
    <w:rsid w:val="00265B44"/>
    <w:rsid w:val="00266194"/>
    <w:rsid w:val="00266E3D"/>
    <w:rsid w:val="00267029"/>
    <w:rsid w:val="002702E6"/>
    <w:rsid w:val="00272755"/>
    <w:rsid w:val="00273190"/>
    <w:rsid w:val="00274ABF"/>
    <w:rsid w:val="00275240"/>
    <w:rsid w:val="00280192"/>
    <w:rsid w:val="00282F19"/>
    <w:rsid w:val="00283F90"/>
    <w:rsid w:val="00284061"/>
    <w:rsid w:val="0028459A"/>
    <w:rsid w:val="002855C9"/>
    <w:rsid w:val="002869AF"/>
    <w:rsid w:val="00287EF1"/>
    <w:rsid w:val="002925A9"/>
    <w:rsid w:val="0029380F"/>
    <w:rsid w:val="00294D52"/>
    <w:rsid w:val="00294F6C"/>
    <w:rsid w:val="0029709F"/>
    <w:rsid w:val="002A01C0"/>
    <w:rsid w:val="002A214D"/>
    <w:rsid w:val="002A3526"/>
    <w:rsid w:val="002A5FC9"/>
    <w:rsid w:val="002A6C4D"/>
    <w:rsid w:val="002A71AA"/>
    <w:rsid w:val="002A7225"/>
    <w:rsid w:val="002A72A2"/>
    <w:rsid w:val="002B06CC"/>
    <w:rsid w:val="002B2597"/>
    <w:rsid w:val="002B351B"/>
    <w:rsid w:val="002B3AC2"/>
    <w:rsid w:val="002B4B57"/>
    <w:rsid w:val="002B535C"/>
    <w:rsid w:val="002C0AC0"/>
    <w:rsid w:val="002C143C"/>
    <w:rsid w:val="002C3262"/>
    <w:rsid w:val="002C3D13"/>
    <w:rsid w:val="002C4261"/>
    <w:rsid w:val="002D084D"/>
    <w:rsid w:val="002D11AD"/>
    <w:rsid w:val="002D590B"/>
    <w:rsid w:val="002D606E"/>
    <w:rsid w:val="002D62F2"/>
    <w:rsid w:val="002D65EA"/>
    <w:rsid w:val="002D6C20"/>
    <w:rsid w:val="002D6CB6"/>
    <w:rsid w:val="002D6CBD"/>
    <w:rsid w:val="002D753E"/>
    <w:rsid w:val="002D78F4"/>
    <w:rsid w:val="002D7C5E"/>
    <w:rsid w:val="002E0604"/>
    <w:rsid w:val="002E09A8"/>
    <w:rsid w:val="002E5D5C"/>
    <w:rsid w:val="002E5F8F"/>
    <w:rsid w:val="002E6111"/>
    <w:rsid w:val="002E735F"/>
    <w:rsid w:val="002E7801"/>
    <w:rsid w:val="002F232B"/>
    <w:rsid w:val="002F262D"/>
    <w:rsid w:val="002F2CD7"/>
    <w:rsid w:val="002F3F7B"/>
    <w:rsid w:val="002F4F29"/>
    <w:rsid w:val="002F5627"/>
    <w:rsid w:val="002F5E0E"/>
    <w:rsid w:val="002F6A94"/>
    <w:rsid w:val="002F6F1E"/>
    <w:rsid w:val="002F735B"/>
    <w:rsid w:val="0030020C"/>
    <w:rsid w:val="00301849"/>
    <w:rsid w:val="00302A91"/>
    <w:rsid w:val="00302D56"/>
    <w:rsid w:val="00302EDE"/>
    <w:rsid w:val="00305154"/>
    <w:rsid w:val="003055DE"/>
    <w:rsid w:val="003068CB"/>
    <w:rsid w:val="003072AA"/>
    <w:rsid w:val="00307318"/>
    <w:rsid w:val="00310346"/>
    <w:rsid w:val="00310708"/>
    <w:rsid w:val="00311B16"/>
    <w:rsid w:val="00312156"/>
    <w:rsid w:val="00312301"/>
    <w:rsid w:val="003135E6"/>
    <w:rsid w:val="00314344"/>
    <w:rsid w:val="00316748"/>
    <w:rsid w:val="003174C1"/>
    <w:rsid w:val="00320B31"/>
    <w:rsid w:val="00321419"/>
    <w:rsid w:val="00321E1D"/>
    <w:rsid w:val="0032410C"/>
    <w:rsid w:val="003260AB"/>
    <w:rsid w:val="003261C2"/>
    <w:rsid w:val="00327444"/>
    <w:rsid w:val="00327D41"/>
    <w:rsid w:val="00330C38"/>
    <w:rsid w:val="00331568"/>
    <w:rsid w:val="0033205B"/>
    <w:rsid w:val="00333549"/>
    <w:rsid w:val="00334D3D"/>
    <w:rsid w:val="003369AC"/>
    <w:rsid w:val="00336A34"/>
    <w:rsid w:val="00336A81"/>
    <w:rsid w:val="00337778"/>
    <w:rsid w:val="0034050F"/>
    <w:rsid w:val="00341E86"/>
    <w:rsid w:val="003424AA"/>
    <w:rsid w:val="003425FA"/>
    <w:rsid w:val="00342600"/>
    <w:rsid w:val="00343B03"/>
    <w:rsid w:val="00345854"/>
    <w:rsid w:val="00345D7F"/>
    <w:rsid w:val="00346479"/>
    <w:rsid w:val="003465AA"/>
    <w:rsid w:val="00346D53"/>
    <w:rsid w:val="003479D2"/>
    <w:rsid w:val="00347E35"/>
    <w:rsid w:val="00350CCE"/>
    <w:rsid w:val="003512B8"/>
    <w:rsid w:val="003519D5"/>
    <w:rsid w:val="00352037"/>
    <w:rsid w:val="00352C80"/>
    <w:rsid w:val="00352DCD"/>
    <w:rsid w:val="0035316A"/>
    <w:rsid w:val="0035380D"/>
    <w:rsid w:val="00354028"/>
    <w:rsid w:val="0035465B"/>
    <w:rsid w:val="003552D2"/>
    <w:rsid w:val="003554BF"/>
    <w:rsid w:val="003560A1"/>
    <w:rsid w:val="003565C2"/>
    <w:rsid w:val="00357B8E"/>
    <w:rsid w:val="00361167"/>
    <w:rsid w:val="0036210A"/>
    <w:rsid w:val="00364590"/>
    <w:rsid w:val="003652E2"/>
    <w:rsid w:val="00365709"/>
    <w:rsid w:val="0036798D"/>
    <w:rsid w:val="00367FC5"/>
    <w:rsid w:val="00370377"/>
    <w:rsid w:val="0037114C"/>
    <w:rsid w:val="003725B0"/>
    <w:rsid w:val="0037285E"/>
    <w:rsid w:val="00372E3D"/>
    <w:rsid w:val="003733CE"/>
    <w:rsid w:val="0037354E"/>
    <w:rsid w:val="00374545"/>
    <w:rsid w:val="0037661D"/>
    <w:rsid w:val="003805D9"/>
    <w:rsid w:val="00380A43"/>
    <w:rsid w:val="00380E31"/>
    <w:rsid w:val="0038192E"/>
    <w:rsid w:val="00381BA1"/>
    <w:rsid w:val="003826DD"/>
    <w:rsid w:val="00383FDB"/>
    <w:rsid w:val="003841D0"/>
    <w:rsid w:val="00384BA3"/>
    <w:rsid w:val="003859EF"/>
    <w:rsid w:val="00386089"/>
    <w:rsid w:val="003863A6"/>
    <w:rsid w:val="00390758"/>
    <w:rsid w:val="00392BD9"/>
    <w:rsid w:val="003937CE"/>
    <w:rsid w:val="003943E5"/>
    <w:rsid w:val="0039544A"/>
    <w:rsid w:val="00396ADF"/>
    <w:rsid w:val="003970EF"/>
    <w:rsid w:val="003977F9"/>
    <w:rsid w:val="003A0007"/>
    <w:rsid w:val="003A07E5"/>
    <w:rsid w:val="003A39DC"/>
    <w:rsid w:val="003A51B2"/>
    <w:rsid w:val="003A5972"/>
    <w:rsid w:val="003A67F2"/>
    <w:rsid w:val="003B1D7A"/>
    <w:rsid w:val="003B2D46"/>
    <w:rsid w:val="003B380A"/>
    <w:rsid w:val="003B4085"/>
    <w:rsid w:val="003B7F0E"/>
    <w:rsid w:val="003C0201"/>
    <w:rsid w:val="003C07DB"/>
    <w:rsid w:val="003C15BA"/>
    <w:rsid w:val="003C3C02"/>
    <w:rsid w:val="003C4C70"/>
    <w:rsid w:val="003C4F4F"/>
    <w:rsid w:val="003D0E5A"/>
    <w:rsid w:val="003D1D4B"/>
    <w:rsid w:val="003D25E4"/>
    <w:rsid w:val="003D26F2"/>
    <w:rsid w:val="003D517A"/>
    <w:rsid w:val="003D5655"/>
    <w:rsid w:val="003D57E3"/>
    <w:rsid w:val="003D5F8A"/>
    <w:rsid w:val="003D766F"/>
    <w:rsid w:val="003D7E8D"/>
    <w:rsid w:val="003E0A65"/>
    <w:rsid w:val="003E0E1B"/>
    <w:rsid w:val="003E10B7"/>
    <w:rsid w:val="003E1456"/>
    <w:rsid w:val="003E1490"/>
    <w:rsid w:val="003E1828"/>
    <w:rsid w:val="003E36FF"/>
    <w:rsid w:val="003E45D9"/>
    <w:rsid w:val="003F0FD1"/>
    <w:rsid w:val="003F11F6"/>
    <w:rsid w:val="003F13B0"/>
    <w:rsid w:val="003F22E1"/>
    <w:rsid w:val="003F420A"/>
    <w:rsid w:val="003F4625"/>
    <w:rsid w:val="003F4A29"/>
    <w:rsid w:val="003F636B"/>
    <w:rsid w:val="003F6B37"/>
    <w:rsid w:val="003F71D6"/>
    <w:rsid w:val="003F7968"/>
    <w:rsid w:val="004004A2"/>
    <w:rsid w:val="00400B9F"/>
    <w:rsid w:val="004010A5"/>
    <w:rsid w:val="0040250A"/>
    <w:rsid w:val="00402F1E"/>
    <w:rsid w:val="00403C77"/>
    <w:rsid w:val="00404B9F"/>
    <w:rsid w:val="00405402"/>
    <w:rsid w:val="00405753"/>
    <w:rsid w:val="00407D79"/>
    <w:rsid w:val="00410E75"/>
    <w:rsid w:val="00411241"/>
    <w:rsid w:val="00412E93"/>
    <w:rsid w:val="0041305D"/>
    <w:rsid w:val="004135CE"/>
    <w:rsid w:val="0041386E"/>
    <w:rsid w:val="0041427E"/>
    <w:rsid w:val="00414B54"/>
    <w:rsid w:val="004157FF"/>
    <w:rsid w:val="00416EEC"/>
    <w:rsid w:val="00417965"/>
    <w:rsid w:val="00421DB3"/>
    <w:rsid w:val="004228AD"/>
    <w:rsid w:val="004230E6"/>
    <w:rsid w:val="00423373"/>
    <w:rsid w:val="00423970"/>
    <w:rsid w:val="00423C0F"/>
    <w:rsid w:val="004251B0"/>
    <w:rsid w:val="004277FA"/>
    <w:rsid w:val="00430CA3"/>
    <w:rsid w:val="00435206"/>
    <w:rsid w:val="004357D5"/>
    <w:rsid w:val="00437077"/>
    <w:rsid w:val="0043720E"/>
    <w:rsid w:val="004378DD"/>
    <w:rsid w:val="00440C49"/>
    <w:rsid w:val="0044110B"/>
    <w:rsid w:val="004411A9"/>
    <w:rsid w:val="0044201B"/>
    <w:rsid w:val="00442407"/>
    <w:rsid w:val="00443048"/>
    <w:rsid w:val="0044434B"/>
    <w:rsid w:val="004454B8"/>
    <w:rsid w:val="00445C13"/>
    <w:rsid w:val="0045116A"/>
    <w:rsid w:val="004530BB"/>
    <w:rsid w:val="00453DFB"/>
    <w:rsid w:val="00453EEF"/>
    <w:rsid w:val="00455A7B"/>
    <w:rsid w:val="00455BAB"/>
    <w:rsid w:val="004604D6"/>
    <w:rsid w:val="00460C83"/>
    <w:rsid w:val="00460CC2"/>
    <w:rsid w:val="004622E9"/>
    <w:rsid w:val="00462E1C"/>
    <w:rsid w:val="00465C06"/>
    <w:rsid w:val="00465D27"/>
    <w:rsid w:val="004661BA"/>
    <w:rsid w:val="004672AB"/>
    <w:rsid w:val="00467B02"/>
    <w:rsid w:val="00467BEE"/>
    <w:rsid w:val="00467EDE"/>
    <w:rsid w:val="00471AAC"/>
    <w:rsid w:val="004722B9"/>
    <w:rsid w:val="00472CEF"/>
    <w:rsid w:val="004731F3"/>
    <w:rsid w:val="004732D5"/>
    <w:rsid w:val="00473994"/>
    <w:rsid w:val="00474EA3"/>
    <w:rsid w:val="004751C8"/>
    <w:rsid w:val="00475561"/>
    <w:rsid w:val="004770E9"/>
    <w:rsid w:val="0047731A"/>
    <w:rsid w:val="004779F6"/>
    <w:rsid w:val="004803B2"/>
    <w:rsid w:val="00481554"/>
    <w:rsid w:val="0048183A"/>
    <w:rsid w:val="00481C7B"/>
    <w:rsid w:val="004826D9"/>
    <w:rsid w:val="00482C55"/>
    <w:rsid w:val="0048364C"/>
    <w:rsid w:val="00483A22"/>
    <w:rsid w:val="00483C6B"/>
    <w:rsid w:val="00484606"/>
    <w:rsid w:val="00484A8D"/>
    <w:rsid w:val="00485627"/>
    <w:rsid w:val="00486CA7"/>
    <w:rsid w:val="0049304B"/>
    <w:rsid w:val="004948B2"/>
    <w:rsid w:val="00495E01"/>
    <w:rsid w:val="00496AF9"/>
    <w:rsid w:val="00497619"/>
    <w:rsid w:val="004A067C"/>
    <w:rsid w:val="004A06E3"/>
    <w:rsid w:val="004A1245"/>
    <w:rsid w:val="004A13B6"/>
    <w:rsid w:val="004A5AED"/>
    <w:rsid w:val="004A5D38"/>
    <w:rsid w:val="004A6CEE"/>
    <w:rsid w:val="004A6D8B"/>
    <w:rsid w:val="004A6F68"/>
    <w:rsid w:val="004B0794"/>
    <w:rsid w:val="004B1750"/>
    <w:rsid w:val="004B1C61"/>
    <w:rsid w:val="004B426A"/>
    <w:rsid w:val="004B4408"/>
    <w:rsid w:val="004B5515"/>
    <w:rsid w:val="004B581C"/>
    <w:rsid w:val="004B633A"/>
    <w:rsid w:val="004B6CD4"/>
    <w:rsid w:val="004B6D70"/>
    <w:rsid w:val="004B7300"/>
    <w:rsid w:val="004B748C"/>
    <w:rsid w:val="004C00E3"/>
    <w:rsid w:val="004C127F"/>
    <w:rsid w:val="004C13CB"/>
    <w:rsid w:val="004C19D6"/>
    <w:rsid w:val="004C1FBC"/>
    <w:rsid w:val="004C290B"/>
    <w:rsid w:val="004C3D43"/>
    <w:rsid w:val="004C48E4"/>
    <w:rsid w:val="004C503C"/>
    <w:rsid w:val="004C5A97"/>
    <w:rsid w:val="004C5E0A"/>
    <w:rsid w:val="004C6071"/>
    <w:rsid w:val="004C6D62"/>
    <w:rsid w:val="004D23CB"/>
    <w:rsid w:val="004D284E"/>
    <w:rsid w:val="004D4939"/>
    <w:rsid w:val="004D6667"/>
    <w:rsid w:val="004D691C"/>
    <w:rsid w:val="004D7A83"/>
    <w:rsid w:val="004D7AD5"/>
    <w:rsid w:val="004E04C5"/>
    <w:rsid w:val="004E2171"/>
    <w:rsid w:val="004E2424"/>
    <w:rsid w:val="004E3915"/>
    <w:rsid w:val="004E4396"/>
    <w:rsid w:val="004E4DA0"/>
    <w:rsid w:val="004E5B8A"/>
    <w:rsid w:val="004E5E91"/>
    <w:rsid w:val="004E7259"/>
    <w:rsid w:val="004E7D85"/>
    <w:rsid w:val="004F0F15"/>
    <w:rsid w:val="004F1CD7"/>
    <w:rsid w:val="004F20BD"/>
    <w:rsid w:val="004F245E"/>
    <w:rsid w:val="004F3EC1"/>
    <w:rsid w:val="004F42AC"/>
    <w:rsid w:val="004F4EC1"/>
    <w:rsid w:val="004F5864"/>
    <w:rsid w:val="004F5DE3"/>
    <w:rsid w:val="004F6023"/>
    <w:rsid w:val="004F7672"/>
    <w:rsid w:val="00504555"/>
    <w:rsid w:val="00505032"/>
    <w:rsid w:val="00505D41"/>
    <w:rsid w:val="0050634B"/>
    <w:rsid w:val="005101D1"/>
    <w:rsid w:val="005106BA"/>
    <w:rsid w:val="00510E5A"/>
    <w:rsid w:val="005113A0"/>
    <w:rsid w:val="00511641"/>
    <w:rsid w:val="005117F3"/>
    <w:rsid w:val="00512116"/>
    <w:rsid w:val="005168D4"/>
    <w:rsid w:val="005176C1"/>
    <w:rsid w:val="00520054"/>
    <w:rsid w:val="0052188E"/>
    <w:rsid w:val="0052215B"/>
    <w:rsid w:val="00522F37"/>
    <w:rsid w:val="0052367F"/>
    <w:rsid w:val="005249FC"/>
    <w:rsid w:val="00525561"/>
    <w:rsid w:val="00525D75"/>
    <w:rsid w:val="005263FE"/>
    <w:rsid w:val="005265F0"/>
    <w:rsid w:val="005267BF"/>
    <w:rsid w:val="00527FED"/>
    <w:rsid w:val="00530CCD"/>
    <w:rsid w:val="00530EBC"/>
    <w:rsid w:val="005314B7"/>
    <w:rsid w:val="00532089"/>
    <w:rsid w:val="00532109"/>
    <w:rsid w:val="00532659"/>
    <w:rsid w:val="005334D4"/>
    <w:rsid w:val="00534986"/>
    <w:rsid w:val="00534D71"/>
    <w:rsid w:val="00535968"/>
    <w:rsid w:val="0053633A"/>
    <w:rsid w:val="00536376"/>
    <w:rsid w:val="00536483"/>
    <w:rsid w:val="0053670F"/>
    <w:rsid w:val="00536779"/>
    <w:rsid w:val="00536D15"/>
    <w:rsid w:val="00540813"/>
    <w:rsid w:val="00541914"/>
    <w:rsid w:val="0054211F"/>
    <w:rsid w:val="00543DA2"/>
    <w:rsid w:val="005453AC"/>
    <w:rsid w:val="00545B1C"/>
    <w:rsid w:val="00546E82"/>
    <w:rsid w:val="00547E8E"/>
    <w:rsid w:val="00550F39"/>
    <w:rsid w:val="00551937"/>
    <w:rsid w:val="00551B4A"/>
    <w:rsid w:val="00552CCF"/>
    <w:rsid w:val="0055412C"/>
    <w:rsid w:val="00554213"/>
    <w:rsid w:val="0055451C"/>
    <w:rsid w:val="00554705"/>
    <w:rsid w:val="005552B8"/>
    <w:rsid w:val="00556937"/>
    <w:rsid w:val="00556D33"/>
    <w:rsid w:val="00557684"/>
    <w:rsid w:val="00557B7E"/>
    <w:rsid w:val="005611BD"/>
    <w:rsid w:val="005628CD"/>
    <w:rsid w:val="005644E8"/>
    <w:rsid w:val="00564744"/>
    <w:rsid w:val="0056501F"/>
    <w:rsid w:val="0056529D"/>
    <w:rsid w:val="005654D8"/>
    <w:rsid w:val="005700B4"/>
    <w:rsid w:val="00571503"/>
    <w:rsid w:val="005725E7"/>
    <w:rsid w:val="00572976"/>
    <w:rsid w:val="00576CA1"/>
    <w:rsid w:val="00576DF3"/>
    <w:rsid w:val="0057768B"/>
    <w:rsid w:val="0057782C"/>
    <w:rsid w:val="005804A9"/>
    <w:rsid w:val="00580DAB"/>
    <w:rsid w:val="00581625"/>
    <w:rsid w:val="00581C72"/>
    <w:rsid w:val="00581DC3"/>
    <w:rsid w:val="005822DC"/>
    <w:rsid w:val="005830EC"/>
    <w:rsid w:val="005839C3"/>
    <w:rsid w:val="0058498B"/>
    <w:rsid w:val="005852BD"/>
    <w:rsid w:val="00586F33"/>
    <w:rsid w:val="00590437"/>
    <w:rsid w:val="00591B19"/>
    <w:rsid w:val="005921D2"/>
    <w:rsid w:val="0059230D"/>
    <w:rsid w:val="005926DF"/>
    <w:rsid w:val="00595172"/>
    <w:rsid w:val="00595B2E"/>
    <w:rsid w:val="005960A5"/>
    <w:rsid w:val="00596D39"/>
    <w:rsid w:val="005A03D0"/>
    <w:rsid w:val="005A05F3"/>
    <w:rsid w:val="005A0611"/>
    <w:rsid w:val="005A0A1D"/>
    <w:rsid w:val="005A0C48"/>
    <w:rsid w:val="005A1118"/>
    <w:rsid w:val="005A132C"/>
    <w:rsid w:val="005A3CBD"/>
    <w:rsid w:val="005A42D4"/>
    <w:rsid w:val="005A4EDF"/>
    <w:rsid w:val="005A4F64"/>
    <w:rsid w:val="005A6384"/>
    <w:rsid w:val="005B03E8"/>
    <w:rsid w:val="005B1485"/>
    <w:rsid w:val="005B32CE"/>
    <w:rsid w:val="005B4BB6"/>
    <w:rsid w:val="005B6195"/>
    <w:rsid w:val="005B6454"/>
    <w:rsid w:val="005B77A2"/>
    <w:rsid w:val="005B7C1B"/>
    <w:rsid w:val="005B7C2F"/>
    <w:rsid w:val="005B7D3E"/>
    <w:rsid w:val="005C0B79"/>
    <w:rsid w:val="005C1007"/>
    <w:rsid w:val="005C2187"/>
    <w:rsid w:val="005C3BB9"/>
    <w:rsid w:val="005C43CC"/>
    <w:rsid w:val="005C6E08"/>
    <w:rsid w:val="005C70E9"/>
    <w:rsid w:val="005D00B0"/>
    <w:rsid w:val="005D0CD0"/>
    <w:rsid w:val="005D1154"/>
    <w:rsid w:val="005D1DD5"/>
    <w:rsid w:val="005D4172"/>
    <w:rsid w:val="005D5009"/>
    <w:rsid w:val="005D53F5"/>
    <w:rsid w:val="005D5583"/>
    <w:rsid w:val="005D5BD0"/>
    <w:rsid w:val="005D61CD"/>
    <w:rsid w:val="005D6FAA"/>
    <w:rsid w:val="005D7118"/>
    <w:rsid w:val="005D726E"/>
    <w:rsid w:val="005E0D3B"/>
    <w:rsid w:val="005E1B85"/>
    <w:rsid w:val="005E1FED"/>
    <w:rsid w:val="005E23EB"/>
    <w:rsid w:val="005E4266"/>
    <w:rsid w:val="005E46C1"/>
    <w:rsid w:val="005E5129"/>
    <w:rsid w:val="005E5AE4"/>
    <w:rsid w:val="005E675F"/>
    <w:rsid w:val="005F11E9"/>
    <w:rsid w:val="005F1659"/>
    <w:rsid w:val="005F1C77"/>
    <w:rsid w:val="005F1D04"/>
    <w:rsid w:val="005F1FE2"/>
    <w:rsid w:val="005F205A"/>
    <w:rsid w:val="005F26CD"/>
    <w:rsid w:val="005F3AD1"/>
    <w:rsid w:val="005F4B3D"/>
    <w:rsid w:val="005F4DEA"/>
    <w:rsid w:val="005F672D"/>
    <w:rsid w:val="005F7E98"/>
    <w:rsid w:val="006001F2"/>
    <w:rsid w:val="00600319"/>
    <w:rsid w:val="00601CD5"/>
    <w:rsid w:val="006024DB"/>
    <w:rsid w:val="0060428C"/>
    <w:rsid w:val="0060553F"/>
    <w:rsid w:val="00605EEE"/>
    <w:rsid w:val="00606B27"/>
    <w:rsid w:val="00607AEF"/>
    <w:rsid w:val="006100C0"/>
    <w:rsid w:val="006139CF"/>
    <w:rsid w:val="00614087"/>
    <w:rsid w:val="00614904"/>
    <w:rsid w:val="00616F57"/>
    <w:rsid w:val="00617345"/>
    <w:rsid w:val="00617654"/>
    <w:rsid w:val="00620691"/>
    <w:rsid w:val="006215C4"/>
    <w:rsid w:val="0062193A"/>
    <w:rsid w:val="0062328C"/>
    <w:rsid w:val="00623BC3"/>
    <w:rsid w:val="00625939"/>
    <w:rsid w:val="0062611A"/>
    <w:rsid w:val="00626259"/>
    <w:rsid w:val="00630334"/>
    <w:rsid w:val="00630559"/>
    <w:rsid w:val="0063061D"/>
    <w:rsid w:val="006317BA"/>
    <w:rsid w:val="00631EE6"/>
    <w:rsid w:val="00632805"/>
    <w:rsid w:val="00633923"/>
    <w:rsid w:val="00633ACA"/>
    <w:rsid w:val="00633DE8"/>
    <w:rsid w:val="006349B3"/>
    <w:rsid w:val="00634DA7"/>
    <w:rsid w:val="006359BE"/>
    <w:rsid w:val="006360FD"/>
    <w:rsid w:val="00637A01"/>
    <w:rsid w:val="006412C7"/>
    <w:rsid w:val="00641B93"/>
    <w:rsid w:val="006428ED"/>
    <w:rsid w:val="00644617"/>
    <w:rsid w:val="00645593"/>
    <w:rsid w:val="00645C0E"/>
    <w:rsid w:val="00645DDE"/>
    <w:rsid w:val="006469AE"/>
    <w:rsid w:val="00646D9B"/>
    <w:rsid w:val="00647243"/>
    <w:rsid w:val="00647297"/>
    <w:rsid w:val="0065283E"/>
    <w:rsid w:val="00653DAF"/>
    <w:rsid w:val="006559D4"/>
    <w:rsid w:val="00656246"/>
    <w:rsid w:val="006568D4"/>
    <w:rsid w:val="00657951"/>
    <w:rsid w:val="006609C4"/>
    <w:rsid w:val="00662208"/>
    <w:rsid w:val="00662C65"/>
    <w:rsid w:val="00664070"/>
    <w:rsid w:val="00664243"/>
    <w:rsid w:val="006651E9"/>
    <w:rsid w:val="006657AF"/>
    <w:rsid w:val="00665996"/>
    <w:rsid w:val="006659B5"/>
    <w:rsid w:val="0066646C"/>
    <w:rsid w:val="006708FC"/>
    <w:rsid w:val="006733DE"/>
    <w:rsid w:val="00674C6C"/>
    <w:rsid w:val="00674CE0"/>
    <w:rsid w:val="00675DDA"/>
    <w:rsid w:val="00681452"/>
    <w:rsid w:val="00681E63"/>
    <w:rsid w:val="0068357F"/>
    <w:rsid w:val="0068389D"/>
    <w:rsid w:val="00683940"/>
    <w:rsid w:val="006850F0"/>
    <w:rsid w:val="0068595A"/>
    <w:rsid w:val="00686056"/>
    <w:rsid w:val="0068626F"/>
    <w:rsid w:val="006866A0"/>
    <w:rsid w:val="006875DC"/>
    <w:rsid w:val="006910C6"/>
    <w:rsid w:val="0069173E"/>
    <w:rsid w:val="006920C5"/>
    <w:rsid w:val="0069281E"/>
    <w:rsid w:val="006934FD"/>
    <w:rsid w:val="006940A3"/>
    <w:rsid w:val="00694BE7"/>
    <w:rsid w:val="0069524C"/>
    <w:rsid w:val="006952E5"/>
    <w:rsid w:val="00695335"/>
    <w:rsid w:val="006953F5"/>
    <w:rsid w:val="00695693"/>
    <w:rsid w:val="00697377"/>
    <w:rsid w:val="00697AA9"/>
    <w:rsid w:val="006A0B73"/>
    <w:rsid w:val="006A0F77"/>
    <w:rsid w:val="006A2493"/>
    <w:rsid w:val="006A2B4F"/>
    <w:rsid w:val="006A2BCC"/>
    <w:rsid w:val="006A3961"/>
    <w:rsid w:val="006A39BB"/>
    <w:rsid w:val="006A3CE0"/>
    <w:rsid w:val="006A482E"/>
    <w:rsid w:val="006A52B4"/>
    <w:rsid w:val="006A59DD"/>
    <w:rsid w:val="006A67FD"/>
    <w:rsid w:val="006A7795"/>
    <w:rsid w:val="006A7E60"/>
    <w:rsid w:val="006B0630"/>
    <w:rsid w:val="006B0D7E"/>
    <w:rsid w:val="006B0D9F"/>
    <w:rsid w:val="006B3320"/>
    <w:rsid w:val="006B40A2"/>
    <w:rsid w:val="006B49BD"/>
    <w:rsid w:val="006B4E37"/>
    <w:rsid w:val="006B5DFD"/>
    <w:rsid w:val="006B683F"/>
    <w:rsid w:val="006B6B3C"/>
    <w:rsid w:val="006B6E3F"/>
    <w:rsid w:val="006B783C"/>
    <w:rsid w:val="006C05C4"/>
    <w:rsid w:val="006C2D3F"/>
    <w:rsid w:val="006C43EA"/>
    <w:rsid w:val="006C5342"/>
    <w:rsid w:val="006C7501"/>
    <w:rsid w:val="006D09C3"/>
    <w:rsid w:val="006D239E"/>
    <w:rsid w:val="006D2A40"/>
    <w:rsid w:val="006D3478"/>
    <w:rsid w:val="006D3612"/>
    <w:rsid w:val="006D3B54"/>
    <w:rsid w:val="006D3FD7"/>
    <w:rsid w:val="006D6348"/>
    <w:rsid w:val="006D7CEC"/>
    <w:rsid w:val="006D7E16"/>
    <w:rsid w:val="006E02B4"/>
    <w:rsid w:val="006E0658"/>
    <w:rsid w:val="006E12FC"/>
    <w:rsid w:val="006E1935"/>
    <w:rsid w:val="006E1FDA"/>
    <w:rsid w:val="006E300C"/>
    <w:rsid w:val="006E35FD"/>
    <w:rsid w:val="006E4422"/>
    <w:rsid w:val="006E4D12"/>
    <w:rsid w:val="006F0179"/>
    <w:rsid w:val="006F1108"/>
    <w:rsid w:val="006F30A6"/>
    <w:rsid w:val="006F318E"/>
    <w:rsid w:val="006F33F5"/>
    <w:rsid w:val="006F4C74"/>
    <w:rsid w:val="006F532B"/>
    <w:rsid w:val="006F5F4D"/>
    <w:rsid w:val="006F68F0"/>
    <w:rsid w:val="006F70E4"/>
    <w:rsid w:val="00702208"/>
    <w:rsid w:val="00702B09"/>
    <w:rsid w:val="007057A9"/>
    <w:rsid w:val="00705E0B"/>
    <w:rsid w:val="00705E13"/>
    <w:rsid w:val="007060C0"/>
    <w:rsid w:val="00711065"/>
    <w:rsid w:val="0071162B"/>
    <w:rsid w:val="007121EA"/>
    <w:rsid w:val="007157A3"/>
    <w:rsid w:val="00717062"/>
    <w:rsid w:val="007226AF"/>
    <w:rsid w:val="00724B86"/>
    <w:rsid w:val="00726BAD"/>
    <w:rsid w:val="0072709F"/>
    <w:rsid w:val="007272A9"/>
    <w:rsid w:val="00730736"/>
    <w:rsid w:val="007318CF"/>
    <w:rsid w:val="0073386D"/>
    <w:rsid w:val="007344B3"/>
    <w:rsid w:val="00734F19"/>
    <w:rsid w:val="0073548B"/>
    <w:rsid w:val="00735B5B"/>
    <w:rsid w:val="0073634B"/>
    <w:rsid w:val="0073689C"/>
    <w:rsid w:val="00736EDE"/>
    <w:rsid w:val="00737F38"/>
    <w:rsid w:val="00740C2E"/>
    <w:rsid w:val="0074154A"/>
    <w:rsid w:val="00741804"/>
    <w:rsid w:val="00743584"/>
    <w:rsid w:val="00743B4A"/>
    <w:rsid w:val="007440CA"/>
    <w:rsid w:val="00744E79"/>
    <w:rsid w:val="0074672E"/>
    <w:rsid w:val="007473AB"/>
    <w:rsid w:val="00747419"/>
    <w:rsid w:val="00747B4A"/>
    <w:rsid w:val="007511D8"/>
    <w:rsid w:val="007529E5"/>
    <w:rsid w:val="007544BC"/>
    <w:rsid w:val="007545DE"/>
    <w:rsid w:val="00756744"/>
    <w:rsid w:val="00756ADE"/>
    <w:rsid w:val="00757375"/>
    <w:rsid w:val="007574B8"/>
    <w:rsid w:val="00757684"/>
    <w:rsid w:val="007604F6"/>
    <w:rsid w:val="00761FC1"/>
    <w:rsid w:val="0076276C"/>
    <w:rsid w:val="007628AE"/>
    <w:rsid w:val="00763C64"/>
    <w:rsid w:val="00765CA1"/>
    <w:rsid w:val="00766400"/>
    <w:rsid w:val="007702AA"/>
    <w:rsid w:val="007703C9"/>
    <w:rsid w:val="00771918"/>
    <w:rsid w:val="00771978"/>
    <w:rsid w:val="00773AD8"/>
    <w:rsid w:val="00773B8E"/>
    <w:rsid w:val="00773E4E"/>
    <w:rsid w:val="007747DD"/>
    <w:rsid w:val="00780BA6"/>
    <w:rsid w:val="00781BDE"/>
    <w:rsid w:val="00782491"/>
    <w:rsid w:val="00783B39"/>
    <w:rsid w:val="007846C3"/>
    <w:rsid w:val="00785959"/>
    <w:rsid w:val="00785D2D"/>
    <w:rsid w:val="00785E12"/>
    <w:rsid w:val="00786FDF"/>
    <w:rsid w:val="00790045"/>
    <w:rsid w:val="0079136D"/>
    <w:rsid w:val="00791BE1"/>
    <w:rsid w:val="007939CE"/>
    <w:rsid w:val="00794241"/>
    <w:rsid w:val="00794BAC"/>
    <w:rsid w:val="00795A64"/>
    <w:rsid w:val="00796D13"/>
    <w:rsid w:val="00797909"/>
    <w:rsid w:val="007A2319"/>
    <w:rsid w:val="007A2F96"/>
    <w:rsid w:val="007A5AA4"/>
    <w:rsid w:val="007A66E3"/>
    <w:rsid w:val="007A68C9"/>
    <w:rsid w:val="007B0848"/>
    <w:rsid w:val="007B0E9B"/>
    <w:rsid w:val="007B0F74"/>
    <w:rsid w:val="007B2617"/>
    <w:rsid w:val="007B2825"/>
    <w:rsid w:val="007B543B"/>
    <w:rsid w:val="007B6791"/>
    <w:rsid w:val="007B6F39"/>
    <w:rsid w:val="007B7807"/>
    <w:rsid w:val="007C02C5"/>
    <w:rsid w:val="007C094A"/>
    <w:rsid w:val="007C0A78"/>
    <w:rsid w:val="007C0FA4"/>
    <w:rsid w:val="007C2578"/>
    <w:rsid w:val="007C4759"/>
    <w:rsid w:val="007C552F"/>
    <w:rsid w:val="007C5D53"/>
    <w:rsid w:val="007C6431"/>
    <w:rsid w:val="007C6826"/>
    <w:rsid w:val="007C6B3B"/>
    <w:rsid w:val="007D3C82"/>
    <w:rsid w:val="007D4DF7"/>
    <w:rsid w:val="007D5BCA"/>
    <w:rsid w:val="007D5EA2"/>
    <w:rsid w:val="007D6519"/>
    <w:rsid w:val="007E2657"/>
    <w:rsid w:val="007E2C6C"/>
    <w:rsid w:val="007E3035"/>
    <w:rsid w:val="007E6008"/>
    <w:rsid w:val="007E7456"/>
    <w:rsid w:val="007F0116"/>
    <w:rsid w:val="007F1523"/>
    <w:rsid w:val="007F3529"/>
    <w:rsid w:val="007F36AB"/>
    <w:rsid w:val="007F6327"/>
    <w:rsid w:val="007F64C1"/>
    <w:rsid w:val="007F7FFE"/>
    <w:rsid w:val="00800F2A"/>
    <w:rsid w:val="008010DC"/>
    <w:rsid w:val="00801688"/>
    <w:rsid w:val="0080292A"/>
    <w:rsid w:val="00802E07"/>
    <w:rsid w:val="00803164"/>
    <w:rsid w:val="00803B99"/>
    <w:rsid w:val="00804DE0"/>
    <w:rsid w:val="00805148"/>
    <w:rsid w:val="008051C7"/>
    <w:rsid w:val="008063A1"/>
    <w:rsid w:val="00810772"/>
    <w:rsid w:val="008107F4"/>
    <w:rsid w:val="00810BCA"/>
    <w:rsid w:val="00811595"/>
    <w:rsid w:val="00811CB7"/>
    <w:rsid w:val="00811D5D"/>
    <w:rsid w:val="008139CF"/>
    <w:rsid w:val="00813AFC"/>
    <w:rsid w:val="0081475E"/>
    <w:rsid w:val="00814A51"/>
    <w:rsid w:val="008155D8"/>
    <w:rsid w:val="00815799"/>
    <w:rsid w:val="00815CF5"/>
    <w:rsid w:val="00815E51"/>
    <w:rsid w:val="008161A0"/>
    <w:rsid w:val="00816456"/>
    <w:rsid w:val="00816A52"/>
    <w:rsid w:val="00816FB2"/>
    <w:rsid w:val="0082062A"/>
    <w:rsid w:val="0082293D"/>
    <w:rsid w:val="00823E03"/>
    <w:rsid w:val="00825CDD"/>
    <w:rsid w:val="00825F22"/>
    <w:rsid w:val="00825FC3"/>
    <w:rsid w:val="008272E3"/>
    <w:rsid w:val="0082758A"/>
    <w:rsid w:val="00832729"/>
    <w:rsid w:val="00832B81"/>
    <w:rsid w:val="0083403B"/>
    <w:rsid w:val="0083426C"/>
    <w:rsid w:val="00834E27"/>
    <w:rsid w:val="00834E33"/>
    <w:rsid w:val="00835C9B"/>
    <w:rsid w:val="00837AEF"/>
    <w:rsid w:val="00837B8E"/>
    <w:rsid w:val="00840C38"/>
    <w:rsid w:val="00841D9F"/>
    <w:rsid w:val="00842B51"/>
    <w:rsid w:val="008434FD"/>
    <w:rsid w:val="0084402A"/>
    <w:rsid w:val="0084416D"/>
    <w:rsid w:val="00844377"/>
    <w:rsid w:val="00844A7B"/>
    <w:rsid w:val="008454FD"/>
    <w:rsid w:val="008472DF"/>
    <w:rsid w:val="00847697"/>
    <w:rsid w:val="008515B5"/>
    <w:rsid w:val="00852046"/>
    <w:rsid w:val="00854A26"/>
    <w:rsid w:val="00854D80"/>
    <w:rsid w:val="00856254"/>
    <w:rsid w:val="008572CD"/>
    <w:rsid w:val="00860C06"/>
    <w:rsid w:val="00860CB0"/>
    <w:rsid w:val="008617BE"/>
    <w:rsid w:val="00862258"/>
    <w:rsid w:val="008630DA"/>
    <w:rsid w:val="008631A1"/>
    <w:rsid w:val="008639AC"/>
    <w:rsid w:val="00866680"/>
    <w:rsid w:val="00870284"/>
    <w:rsid w:val="00872139"/>
    <w:rsid w:val="0087338C"/>
    <w:rsid w:val="00874318"/>
    <w:rsid w:val="00874467"/>
    <w:rsid w:val="00874E97"/>
    <w:rsid w:val="0087501C"/>
    <w:rsid w:val="008759EA"/>
    <w:rsid w:val="00876DED"/>
    <w:rsid w:val="00877022"/>
    <w:rsid w:val="00880382"/>
    <w:rsid w:val="00880902"/>
    <w:rsid w:val="00881301"/>
    <w:rsid w:val="00884CD6"/>
    <w:rsid w:val="00885054"/>
    <w:rsid w:val="00885391"/>
    <w:rsid w:val="00886D23"/>
    <w:rsid w:val="00891578"/>
    <w:rsid w:val="008926AC"/>
    <w:rsid w:val="008930EA"/>
    <w:rsid w:val="008939AE"/>
    <w:rsid w:val="00893B10"/>
    <w:rsid w:val="008948A8"/>
    <w:rsid w:val="00894F1F"/>
    <w:rsid w:val="00895BA1"/>
    <w:rsid w:val="0089753F"/>
    <w:rsid w:val="008A0F86"/>
    <w:rsid w:val="008A25F3"/>
    <w:rsid w:val="008A263C"/>
    <w:rsid w:val="008A42E8"/>
    <w:rsid w:val="008A4E7A"/>
    <w:rsid w:val="008A583A"/>
    <w:rsid w:val="008A584C"/>
    <w:rsid w:val="008A6453"/>
    <w:rsid w:val="008A6BA4"/>
    <w:rsid w:val="008A763C"/>
    <w:rsid w:val="008B01BC"/>
    <w:rsid w:val="008B2A95"/>
    <w:rsid w:val="008B357F"/>
    <w:rsid w:val="008B40BE"/>
    <w:rsid w:val="008B4DBD"/>
    <w:rsid w:val="008B5546"/>
    <w:rsid w:val="008B5770"/>
    <w:rsid w:val="008B6CD4"/>
    <w:rsid w:val="008B6EF1"/>
    <w:rsid w:val="008C1217"/>
    <w:rsid w:val="008C164E"/>
    <w:rsid w:val="008C18E2"/>
    <w:rsid w:val="008C21AA"/>
    <w:rsid w:val="008C233A"/>
    <w:rsid w:val="008C31C7"/>
    <w:rsid w:val="008C49D5"/>
    <w:rsid w:val="008C7365"/>
    <w:rsid w:val="008C75F3"/>
    <w:rsid w:val="008D01D9"/>
    <w:rsid w:val="008D0ED8"/>
    <w:rsid w:val="008D16C1"/>
    <w:rsid w:val="008D2CFD"/>
    <w:rsid w:val="008D4AAA"/>
    <w:rsid w:val="008D4AE6"/>
    <w:rsid w:val="008D53FD"/>
    <w:rsid w:val="008D571A"/>
    <w:rsid w:val="008D5A82"/>
    <w:rsid w:val="008D5D6F"/>
    <w:rsid w:val="008D6EA9"/>
    <w:rsid w:val="008D7370"/>
    <w:rsid w:val="008E03C7"/>
    <w:rsid w:val="008E2127"/>
    <w:rsid w:val="008E5210"/>
    <w:rsid w:val="008E769F"/>
    <w:rsid w:val="008F07DD"/>
    <w:rsid w:val="008F1EEE"/>
    <w:rsid w:val="008F233A"/>
    <w:rsid w:val="008F2459"/>
    <w:rsid w:val="008F2758"/>
    <w:rsid w:val="008F453A"/>
    <w:rsid w:val="008F4C57"/>
    <w:rsid w:val="008F634A"/>
    <w:rsid w:val="008F6BEB"/>
    <w:rsid w:val="008F7221"/>
    <w:rsid w:val="008F7F44"/>
    <w:rsid w:val="00901AC6"/>
    <w:rsid w:val="00902CF6"/>
    <w:rsid w:val="00904905"/>
    <w:rsid w:val="00904FE7"/>
    <w:rsid w:val="0090530E"/>
    <w:rsid w:val="00906662"/>
    <w:rsid w:val="009069B2"/>
    <w:rsid w:val="0090736C"/>
    <w:rsid w:val="00907C64"/>
    <w:rsid w:val="009118EE"/>
    <w:rsid w:val="00911B10"/>
    <w:rsid w:val="00911C24"/>
    <w:rsid w:val="00912407"/>
    <w:rsid w:val="00913BB9"/>
    <w:rsid w:val="0091404A"/>
    <w:rsid w:val="00914830"/>
    <w:rsid w:val="0091577D"/>
    <w:rsid w:val="00920F9E"/>
    <w:rsid w:val="00921AC8"/>
    <w:rsid w:val="00921BF1"/>
    <w:rsid w:val="00922161"/>
    <w:rsid w:val="00923084"/>
    <w:rsid w:val="009248B8"/>
    <w:rsid w:val="00925C7B"/>
    <w:rsid w:val="00926223"/>
    <w:rsid w:val="00926862"/>
    <w:rsid w:val="00927FF0"/>
    <w:rsid w:val="009311BE"/>
    <w:rsid w:val="009319B6"/>
    <w:rsid w:val="00932CCD"/>
    <w:rsid w:val="009333B6"/>
    <w:rsid w:val="009335A6"/>
    <w:rsid w:val="00933941"/>
    <w:rsid w:val="009340E5"/>
    <w:rsid w:val="009346B7"/>
    <w:rsid w:val="009348D3"/>
    <w:rsid w:val="00935051"/>
    <w:rsid w:val="009352A9"/>
    <w:rsid w:val="00935C33"/>
    <w:rsid w:val="00935EF5"/>
    <w:rsid w:val="009363B1"/>
    <w:rsid w:val="00936CEB"/>
    <w:rsid w:val="00937533"/>
    <w:rsid w:val="00940566"/>
    <w:rsid w:val="0094098D"/>
    <w:rsid w:val="00940CC4"/>
    <w:rsid w:val="00940E6D"/>
    <w:rsid w:val="0094173C"/>
    <w:rsid w:val="00941A0A"/>
    <w:rsid w:val="009420A6"/>
    <w:rsid w:val="009470A8"/>
    <w:rsid w:val="0094749D"/>
    <w:rsid w:val="00950BE9"/>
    <w:rsid w:val="00952454"/>
    <w:rsid w:val="009526F7"/>
    <w:rsid w:val="00952752"/>
    <w:rsid w:val="0095574B"/>
    <w:rsid w:val="00956EC4"/>
    <w:rsid w:val="009609C2"/>
    <w:rsid w:val="00960F10"/>
    <w:rsid w:val="009611C4"/>
    <w:rsid w:val="00961FB8"/>
    <w:rsid w:val="0096258A"/>
    <w:rsid w:val="00963109"/>
    <w:rsid w:val="00963EB0"/>
    <w:rsid w:val="00965247"/>
    <w:rsid w:val="0096548E"/>
    <w:rsid w:val="00965756"/>
    <w:rsid w:val="00965A46"/>
    <w:rsid w:val="00965C6B"/>
    <w:rsid w:val="0096682D"/>
    <w:rsid w:val="0097042B"/>
    <w:rsid w:val="00971E2E"/>
    <w:rsid w:val="00972668"/>
    <w:rsid w:val="009729D3"/>
    <w:rsid w:val="0097365B"/>
    <w:rsid w:val="00973662"/>
    <w:rsid w:val="009741D2"/>
    <w:rsid w:val="009768DF"/>
    <w:rsid w:val="00976DF8"/>
    <w:rsid w:val="0098073E"/>
    <w:rsid w:val="00980859"/>
    <w:rsid w:val="00980A73"/>
    <w:rsid w:val="009824D1"/>
    <w:rsid w:val="009839F5"/>
    <w:rsid w:val="00983B51"/>
    <w:rsid w:val="00983BD8"/>
    <w:rsid w:val="0098460E"/>
    <w:rsid w:val="00995549"/>
    <w:rsid w:val="00995A8B"/>
    <w:rsid w:val="009961E6"/>
    <w:rsid w:val="009A0BD2"/>
    <w:rsid w:val="009A1DB0"/>
    <w:rsid w:val="009A25F4"/>
    <w:rsid w:val="009A44CA"/>
    <w:rsid w:val="009A6A3C"/>
    <w:rsid w:val="009A6E31"/>
    <w:rsid w:val="009B06EB"/>
    <w:rsid w:val="009B2118"/>
    <w:rsid w:val="009B4AB6"/>
    <w:rsid w:val="009B4F45"/>
    <w:rsid w:val="009B5F34"/>
    <w:rsid w:val="009B6AFC"/>
    <w:rsid w:val="009B6EDC"/>
    <w:rsid w:val="009B7518"/>
    <w:rsid w:val="009B761C"/>
    <w:rsid w:val="009B7688"/>
    <w:rsid w:val="009B7FA8"/>
    <w:rsid w:val="009C1CE9"/>
    <w:rsid w:val="009C20F8"/>
    <w:rsid w:val="009C237C"/>
    <w:rsid w:val="009C239C"/>
    <w:rsid w:val="009C4D12"/>
    <w:rsid w:val="009C4E88"/>
    <w:rsid w:val="009C5B92"/>
    <w:rsid w:val="009C695A"/>
    <w:rsid w:val="009C6B72"/>
    <w:rsid w:val="009C6E7C"/>
    <w:rsid w:val="009C7215"/>
    <w:rsid w:val="009C769E"/>
    <w:rsid w:val="009C76FE"/>
    <w:rsid w:val="009C7949"/>
    <w:rsid w:val="009C7FF8"/>
    <w:rsid w:val="009D081D"/>
    <w:rsid w:val="009D13BE"/>
    <w:rsid w:val="009D1722"/>
    <w:rsid w:val="009D1BEE"/>
    <w:rsid w:val="009D26FB"/>
    <w:rsid w:val="009D40E6"/>
    <w:rsid w:val="009D505E"/>
    <w:rsid w:val="009D5140"/>
    <w:rsid w:val="009D629A"/>
    <w:rsid w:val="009D7F59"/>
    <w:rsid w:val="009E25BF"/>
    <w:rsid w:val="009E3945"/>
    <w:rsid w:val="009E4AFC"/>
    <w:rsid w:val="009E4B50"/>
    <w:rsid w:val="009E5363"/>
    <w:rsid w:val="009E6471"/>
    <w:rsid w:val="009E6B33"/>
    <w:rsid w:val="009E77BE"/>
    <w:rsid w:val="009F097D"/>
    <w:rsid w:val="009F0C98"/>
    <w:rsid w:val="009F0F0E"/>
    <w:rsid w:val="009F12A5"/>
    <w:rsid w:val="009F1383"/>
    <w:rsid w:val="009F48F6"/>
    <w:rsid w:val="009F4CFA"/>
    <w:rsid w:val="009F4D89"/>
    <w:rsid w:val="00A00D3C"/>
    <w:rsid w:val="00A022A5"/>
    <w:rsid w:val="00A02474"/>
    <w:rsid w:val="00A02D04"/>
    <w:rsid w:val="00A02DCD"/>
    <w:rsid w:val="00A0328A"/>
    <w:rsid w:val="00A076AC"/>
    <w:rsid w:val="00A10096"/>
    <w:rsid w:val="00A10B7F"/>
    <w:rsid w:val="00A11457"/>
    <w:rsid w:val="00A120DD"/>
    <w:rsid w:val="00A12B5E"/>
    <w:rsid w:val="00A13125"/>
    <w:rsid w:val="00A14379"/>
    <w:rsid w:val="00A1473C"/>
    <w:rsid w:val="00A1601F"/>
    <w:rsid w:val="00A16AEF"/>
    <w:rsid w:val="00A16B18"/>
    <w:rsid w:val="00A1735C"/>
    <w:rsid w:val="00A20813"/>
    <w:rsid w:val="00A22938"/>
    <w:rsid w:val="00A246AF"/>
    <w:rsid w:val="00A24F99"/>
    <w:rsid w:val="00A251E5"/>
    <w:rsid w:val="00A260DF"/>
    <w:rsid w:val="00A3008E"/>
    <w:rsid w:val="00A31962"/>
    <w:rsid w:val="00A33A1A"/>
    <w:rsid w:val="00A3467E"/>
    <w:rsid w:val="00A361D6"/>
    <w:rsid w:val="00A367FF"/>
    <w:rsid w:val="00A37008"/>
    <w:rsid w:val="00A40633"/>
    <w:rsid w:val="00A42F7E"/>
    <w:rsid w:val="00A43D56"/>
    <w:rsid w:val="00A443B2"/>
    <w:rsid w:val="00A44673"/>
    <w:rsid w:val="00A45135"/>
    <w:rsid w:val="00A4732B"/>
    <w:rsid w:val="00A47E61"/>
    <w:rsid w:val="00A5208F"/>
    <w:rsid w:val="00A54553"/>
    <w:rsid w:val="00A55CDD"/>
    <w:rsid w:val="00A56A27"/>
    <w:rsid w:val="00A56EF4"/>
    <w:rsid w:val="00A57436"/>
    <w:rsid w:val="00A609C8"/>
    <w:rsid w:val="00A60DB0"/>
    <w:rsid w:val="00A61370"/>
    <w:rsid w:val="00A61D5F"/>
    <w:rsid w:val="00A655F7"/>
    <w:rsid w:val="00A65B19"/>
    <w:rsid w:val="00A66594"/>
    <w:rsid w:val="00A66DB1"/>
    <w:rsid w:val="00A679DD"/>
    <w:rsid w:val="00A67B35"/>
    <w:rsid w:val="00A70B8A"/>
    <w:rsid w:val="00A7237C"/>
    <w:rsid w:val="00A723FA"/>
    <w:rsid w:val="00A72A9D"/>
    <w:rsid w:val="00A7386E"/>
    <w:rsid w:val="00A74F97"/>
    <w:rsid w:val="00A76528"/>
    <w:rsid w:val="00A77CFC"/>
    <w:rsid w:val="00A81365"/>
    <w:rsid w:val="00A832BD"/>
    <w:rsid w:val="00A84CA4"/>
    <w:rsid w:val="00A86B78"/>
    <w:rsid w:val="00A870B9"/>
    <w:rsid w:val="00A90C02"/>
    <w:rsid w:val="00A90F3C"/>
    <w:rsid w:val="00A91F0A"/>
    <w:rsid w:val="00A920C0"/>
    <w:rsid w:val="00A94261"/>
    <w:rsid w:val="00A94C97"/>
    <w:rsid w:val="00A95043"/>
    <w:rsid w:val="00A9528A"/>
    <w:rsid w:val="00A96ACB"/>
    <w:rsid w:val="00A97005"/>
    <w:rsid w:val="00A97B66"/>
    <w:rsid w:val="00AA078C"/>
    <w:rsid w:val="00AA162F"/>
    <w:rsid w:val="00AA175A"/>
    <w:rsid w:val="00AA23CA"/>
    <w:rsid w:val="00AA3FEB"/>
    <w:rsid w:val="00AA43B5"/>
    <w:rsid w:val="00AA43BD"/>
    <w:rsid w:val="00AA48A1"/>
    <w:rsid w:val="00AA5345"/>
    <w:rsid w:val="00AA5D17"/>
    <w:rsid w:val="00AA6113"/>
    <w:rsid w:val="00AB0E95"/>
    <w:rsid w:val="00AB1C82"/>
    <w:rsid w:val="00AB21F2"/>
    <w:rsid w:val="00AB2F24"/>
    <w:rsid w:val="00AB4134"/>
    <w:rsid w:val="00AB45E3"/>
    <w:rsid w:val="00AB45ED"/>
    <w:rsid w:val="00AB555E"/>
    <w:rsid w:val="00AB7166"/>
    <w:rsid w:val="00AB74DB"/>
    <w:rsid w:val="00AB75BB"/>
    <w:rsid w:val="00AC1A77"/>
    <w:rsid w:val="00AC453E"/>
    <w:rsid w:val="00AC4683"/>
    <w:rsid w:val="00AC4791"/>
    <w:rsid w:val="00AC5113"/>
    <w:rsid w:val="00AC5988"/>
    <w:rsid w:val="00AC625C"/>
    <w:rsid w:val="00AC68F6"/>
    <w:rsid w:val="00AC6AF8"/>
    <w:rsid w:val="00AC713D"/>
    <w:rsid w:val="00AC73E8"/>
    <w:rsid w:val="00AD2404"/>
    <w:rsid w:val="00AD4179"/>
    <w:rsid w:val="00AD488F"/>
    <w:rsid w:val="00AD5E47"/>
    <w:rsid w:val="00AD60AB"/>
    <w:rsid w:val="00AD72FA"/>
    <w:rsid w:val="00AD7BC4"/>
    <w:rsid w:val="00AE08B7"/>
    <w:rsid w:val="00AE1719"/>
    <w:rsid w:val="00AE23B3"/>
    <w:rsid w:val="00AE3631"/>
    <w:rsid w:val="00AE3C77"/>
    <w:rsid w:val="00AE4BF7"/>
    <w:rsid w:val="00AE513F"/>
    <w:rsid w:val="00AE5F24"/>
    <w:rsid w:val="00AE6A6E"/>
    <w:rsid w:val="00AE6EF6"/>
    <w:rsid w:val="00AE7599"/>
    <w:rsid w:val="00AF1E2D"/>
    <w:rsid w:val="00AF2C24"/>
    <w:rsid w:val="00AF59BE"/>
    <w:rsid w:val="00AF7FD2"/>
    <w:rsid w:val="00B01791"/>
    <w:rsid w:val="00B017C9"/>
    <w:rsid w:val="00B0292A"/>
    <w:rsid w:val="00B02A67"/>
    <w:rsid w:val="00B02BC8"/>
    <w:rsid w:val="00B04260"/>
    <w:rsid w:val="00B04C84"/>
    <w:rsid w:val="00B0525D"/>
    <w:rsid w:val="00B06F10"/>
    <w:rsid w:val="00B0703E"/>
    <w:rsid w:val="00B1159B"/>
    <w:rsid w:val="00B12863"/>
    <w:rsid w:val="00B12F38"/>
    <w:rsid w:val="00B14633"/>
    <w:rsid w:val="00B1513C"/>
    <w:rsid w:val="00B15148"/>
    <w:rsid w:val="00B1542C"/>
    <w:rsid w:val="00B15B58"/>
    <w:rsid w:val="00B15EC3"/>
    <w:rsid w:val="00B1652E"/>
    <w:rsid w:val="00B1683A"/>
    <w:rsid w:val="00B16EE5"/>
    <w:rsid w:val="00B20528"/>
    <w:rsid w:val="00B2285F"/>
    <w:rsid w:val="00B22E88"/>
    <w:rsid w:val="00B24C18"/>
    <w:rsid w:val="00B25794"/>
    <w:rsid w:val="00B26D2F"/>
    <w:rsid w:val="00B301DA"/>
    <w:rsid w:val="00B31FF8"/>
    <w:rsid w:val="00B369E5"/>
    <w:rsid w:val="00B37D31"/>
    <w:rsid w:val="00B40933"/>
    <w:rsid w:val="00B409E6"/>
    <w:rsid w:val="00B40E1E"/>
    <w:rsid w:val="00B412EC"/>
    <w:rsid w:val="00B43908"/>
    <w:rsid w:val="00B43D45"/>
    <w:rsid w:val="00B4433F"/>
    <w:rsid w:val="00B44678"/>
    <w:rsid w:val="00B4647E"/>
    <w:rsid w:val="00B46EE7"/>
    <w:rsid w:val="00B55E90"/>
    <w:rsid w:val="00B578CB"/>
    <w:rsid w:val="00B641F0"/>
    <w:rsid w:val="00B652F4"/>
    <w:rsid w:val="00B65DBD"/>
    <w:rsid w:val="00B66E82"/>
    <w:rsid w:val="00B7075E"/>
    <w:rsid w:val="00B70AAC"/>
    <w:rsid w:val="00B70C0F"/>
    <w:rsid w:val="00B70DA7"/>
    <w:rsid w:val="00B7170B"/>
    <w:rsid w:val="00B7550F"/>
    <w:rsid w:val="00B758D8"/>
    <w:rsid w:val="00B75E6D"/>
    <w:rsid w:val="00B76F79"/>
    <w:rsid w:val="00B81CEE"/>
    <w:rsid w:val="00B82109"/>
    <w:rsid w:val="00B82283"/>
    <w:rsid w:val="00B85ACF"/>
    <w:rsid w:val="00B85EBF"/>
    <w:rsid w:val="00B86C91"/>
    <w:rsid w:val="00B872EB"/>
    <w:rsid w:val="00B87452"/>
    <w:rsid w:val="00B87821"/>
    <w:rsid w:val="00B87C09"/>
    <w:rsid w:val="00B90C65"/>
    <w:rsid w:val="00B912AF"/>
    <w:rsid w:val="00B91720"/>
    <w:rsid w:val="00B92A28"/>
    <w:rsid w:val="00B93271"/>
    <w:rsid w:val="00B935FC"/>
    <w:rsid w:val="00B94088"/>
    <w:rsid w:val="00B9578A"/>
    <w:rsid w:val="00B9597A"/>
    <w:rsid w:val="00B96213"/>
    <w:rsid w:val="00B96E40"/>
    <w:rsid w:val="00B9721F"/>
    <w:rsid w:val="00BA0922"/>
    <w:rsid w:val="00BA19C1"/>
    <w:rsid w:val="00BA1A16"/>
    <w:rsid w:val="00BA465E"/>
    <w:rsid w:val="00BA4F10"/>
    <w:rsid w:val="00BA5413"/>
    <w:rsid w:val="00BA59CA"/>
    <w:rsid w:val="00BA7F33"/>
    <w:rsid w:val="00BB094E"/>
    <w:rsid w:val="00BB098E"/>
    <w:rsid w:val="00BB0EF2"/>
    <w:rsid w:val="00BB15E8"/>
    <w:rsid w:val="00BB266F"/>
    <w:rsid w:val="00BB2E45"/>
    <w:rsid w:val="00BB49E7"/>
    <w:rsid w:val="00BB50A2"/>
    <w:rsid w:val="00BC05A0"/>
    <w:rsid w:val="00BC2BF9"/>
    <w:rsid w:val="00BC4CDC"/>
    <w:rsid w:val="00BC5437"/>
    <w:rsid w:val="00BC64AA"/>
    <w:rsid w:val="00BC7E01"/>
    <w:rsid w:val="00BD1F68"/>
    <w:rsid w:val="00BD2329"/>
    <w:rsid w:val="00BD2793"/>
    <w:rsid w:val="00BD3A70"/>
    <w:rsid w:val="00BD4139"/>
    <w:rsid w:val="00BD422F"/>
    <w:rsid w:val="00BD5BFB"/>
    <w:rsid w:val="00BD7069"/>
    <w:rsid w:val="00BD7BE3"/>
    <w:rsid w:val="00BE0378"/>
    <w:rsid w:val="00BE05FF"/>
    <w:rsid w:val="00BE09D5"/>
    <w:rsid w:val="00BE2229"/>
    <w:rsid w:val="00BE32F3"/>
    <w:rsid w:val="00BE36D1"/>
    <w:rsid w:val="00BE3DD5"/>
    <w:rsid w:val="00BE4913"/>
    <w:rsid w:val="00BE4937"/>
    <w:rsid w:val="00BF08FF"/>
    <w:rsid w:val="00BF1B93"/>
    <w:rsid w:val="00BF1FB4"/>
    <w:rsid w:val="00BF254E"/>
    <w:rsid w:val="00BF5040"/>
    <w:rsid w:val="00BF5231"/>
    <w:rsid w:val="00BF5808"/>
    <w:rsid w:val="00BF699A"/>
    <w:rsid w:val="00BF711F"/>
    <w:rsid w:val="00C002E0"/>
    <w:rsid w:val="00C00461"/>
    <w:rsid w:val="00C01E09"/>
    <w:rsid w:val="00C01E77"/>
    <w:rsid w:val="00C02B24"/>
    <w:rsid w:val="00C02BAE"/>
    <w:rsid w:val="00C061F1"/>
    <w:rsid w:val="00C06AF6"/>
    <w:rsid w:val="00C06F9F"/>
    <w:rsid w:val="00C07CFA"/>
    <w:rsid w:val="00C10343"/>
    <w:rsid w:val="00C1040A"/>
    <w:rsid w:val="00C10AF8"/>
    <w:rsid w:val="00C1234A"/>
    <w:rsid w:val="00C13ADB"/>
    <w:rsid w:val="00C1595F"/>
    <w:rsid w:val="00C161B8"/>
    <w:rsid w:val="00C166FD"/>
    <w:rsid w:val="00C1701B"/>
    <w:rsid w:val="00C22145"/>
    <w:rsid w:val="00C22DB0"/>
    <w:rsid w:val="00C232FF"/>
    <w:rsid w:val="00C2364D"/>
    <w:rsid w:val="00C2506D"/>
    <w:rsid w:val="00C252E2"/>
    <w:rsid w:val="00C266C2"/>
    <w:rsid w:val="00C30E65"/>
    <w:rsid w:val="00C33140"/>
    <w:rsid w:val="00C34505"/>
    <w:rsid w:val="00C366D9"/>
    <w:rsid w:val="00C36EA1"/>
    <w:rsid w:val="00C42A80"/>
    <w:rsid w:val="00C42BE2"/>
    <w:rsid w:val="00C44E4A"/>
    <w:rsid w:val="00C4506E"/>
    <w:rsid w:val="00C45EF1"/>
    <w:rsid w:val="00C47E72"/>
    <w:rsid w:val="00C50041"/>
    <w:rsid w:val="00C51DC9"/>
    <w:rsid w:val="00C520A3"/>
    <w:rsid w:val="00C52300"/>
    <w:rsid w:val="00C52812"/>
    <w:rsid w:val="00C535F7"/>
    <w:rsid w:val="00C5507A"/>
    <w:rsid w:val="00C55959"/>
    <w:rsid w:val="00C56050"/>
    <w:rsid w:val="00C56722"/>
    <w:rsid w:val="00C60072"/>
    <w:rsid w:val="00C607A0"/>
    <w:rsid w:val="00C60BFB"/>
    <w:rsid w:val="00C61AFF"/>
    <w:rsid w:val="00C62DA7"/>
    <w:rsid w:val="00C63570"/>
    <w:rsid w:val="00C63C71"/>
    <w:rsid w:val="00C64815"/>
    <w:rsid w:val="00C6535C"/>
    <w:rsid w:val="00C65E85"/>
    <w:rsid w:val="00C65FE0"/>
    <w:rsid w:val="00C66A31"/>
    <w:rsid w:val="00C66C3D"/>
    <w:rsid w:val="00C6765D"/>
    <w:rsid w:val="00C677AE"/>
    <w:rsid w:val="00C72963"/>
    <w:rsid w:val="00C72B7F"/>
    <w:rsid w:val="00C7306A"/>
    <w:rsid w:val="00C73221"/>
    <w:rsid w:val="00C732B9"/>
    <w:rsid w:val="00C73A98"/>
    <w:rsid w:val="00C73AB3"/>
    <w:rsid w:val="00C73D36"/>
    <w:rsid w:val="00C757A4"/>
    <w:rsid w:val="00C77F46"/>
    <w:rsid w:val="00C80968"/>
    <w:rsid w:val="00C8129D"/>
    <w:rsid w:val="00C844E1"/>
    <w:rsid w:val="00C85EF7"/>
    <w:rsid w:val="00C874FD"/>
    <w:rsid w:val="00C8784B"/>
    <w:rsid w:val="00C90263"/>
    <w:rsid w:val="00C90872"/>
    <w:rsid w:val="00C916D0"/>
    <w:rsid w:val="00C93285"/>
    <w:rsid w:val="00CA098A"/>
    <w:rsid w:val="00CA12A3"/>
    <w:rsid w:val="00CA1A49"/>
    <w:rsid w:val="00CA2D84"/>
    <w:rsid w:val="00CA413A"/>
    <w:rsid w:val="00CA43B2"/>
    <w:rsid w:val="00CA60D2"/>
    <w:rsid w:val="00CA7FE9"/>
    <w:rsid w:val="00CB0BED"/>
    <w:rsid w:val="00CB2B37"/>
    <w:rsid w:val="00CB2EF0"/>
    <w:rsid w:val="00CB334C"/>
    <w:rsid w:val="00CB3816"/>
    <w:rsid w:val="00CB3C32"/>
    <w:rsid w:val="00CB4296"/>
    <w:rsid w:val="00CB4466"/>
    <w:rsid w:val="00CB47E4"/>
    <w:rsid w:val="00CB4C64"/>
    <w:rsid w:val="00CB64EB"/>
    <w:rsid w:val="00CB7131"/>
    <w:rsid w:val="00CC01E1"/>
    <w:rsid w:val="00CC0F97"/>
    <w:rsid w:val="00CC23BD"/>
    <w:rsid w:val="00CC6B8C"/>
    <w:rsid w:val="00CC7FE5"/>
    <w:rsid w:val="00CD1DB3"/>
    <w:rsid w:val="00CD1E88"/>
    <w:rsid w:val="00CD24D8"/>
    <w:rsid w:val="00CD420D"/>
    <w:rsid w:val="00CD541D"/>
    <w:rsid w:val="00CD6568"/>
    <w:rsid w:val="00CD71E6"/>
    <w:rsid w:val="00CE0BC4"/>
    <w:rsid w:val="00CE1251"/>
    <w:rsid w:val="00CE14DB"/>
    <w:rsid w:val="00CE2D58"/>
    <w:rsid w:val="00CE36A4"/>
    <w:rsid w:val="00CE3EB9"/>
    <w:rsid w:val="00CE58E4"/>
    <w:rsid w:val="00CE5F57"/>
    <w:rsid w:val="00CE6FFF"/>
    <w:rsid w:val="00CF0A23"/>
    <w:rsid w:val="00CF0C9D"/>
    <w:rsid w:val="00CF1060"/>
    <w:rsid w:val="00CF110F"/>
    <w:rsid w:val="00CF255D"/>
    <w:rsid w:val="00CF2641"/>
    <w:rsid w:val="00CF2FD4"/>
    <w:rsid w:val="00CF3025"/>
    <w:rsid w:val="00CF4F93"/>
    <w:rsid w:val="00CF5AEB"/>
    <w:rsid w:val="00D005DA"/>
    <w:rsid w:val="00D009A8"/>
    <w:rsid w:val="00D0226D"/>
    <w:rsid w:val="00D036A1"/>
    <w:rsid w:val="00D03BAC"/>
    <w:rsid w:val="00D03F12"/>
    <w:rsid w:val="00D0410D"/>
    <w:rsid w:val="00D06AB2"/>
    <w:rsid w:val="00D0744B"/>
    <w:rsid w:val="00D10DA7"/>
    <w:rsid w:val="00D13F82"/>
    <w:rsid w:val="00D14E5C"/>
    <w:rsid w:val="00D1652A"/>
    <w:rsid w:val="00D16707"/>
    <w:rsid w:val="00D2079E"/>
    <w:rsid w:val="00D20BC0"/>
    <w:rsid w:val="00D2352D"/>
    <w:rsid w:val="00D259E3"/>
    <w:rsid w:val="00D25A73"/>
    <w:rsid w:val="00D26DC2"/>
    <w:rsid w:val="00D27D2E"/>
    <w:rsid w:val="00D30103"/>
    <w:rsid w:val="00D30128"/>
    <w:rsid w:val="00D303BA"/>
    <w:rsid w:val="00D30BC4"/>
    <w:rsid w:val="00D3218A"/>
    <w:rsid w:val="00D34F32"/>
    <w:rsid w:val="00D3597B"/>
    <w:rsid w:val="00D35AC5"/>
    <w:rsid w:val="00D35E27"/>
    <w:rsid w:val="00D36312"/>
    <w:rsid w:val="00D365A5"/>
    <w:rsid w:val="00D412AA"/>
    <w:rsid w:val="00D41C71"/>
    <w:rsid w:val="00D43CA8"/>
    <w:rsid w:val="00D4470F"/>
    <w:rsid w:val="00D45617"/>
    <w:rsid w:val="00D45905"/>
    <w:rsid w:val="00D46AA5"/>
    <w:rsid w:val="00D46EC6"/>
    <w:rsid w:val="00D47929"/>
    <w:rsid w:val="00D511C0"/>
    <w:rsid w:val="00D52042"/>
    <w:rsid w:val="00D5650F"/>
    <w:rsid w:val="00D57486"/>
    <w:rsid w:val="00D5769E"/>
    <w:rsid w:val="00D60C32"/>
    <w:rsid w:val="00D60F97"/>
    <w:rsid w:val="00D614AD"/>
    <w:rsid w:val="00D62D9B"/>
    <w:rsid w:val="00D62EF2"/>
    <w:rsid w:val="00D633A5"/>
    <w:rsid w:val="00D637C0"/>
    <w:rsid w:val="00D6588D"/>
    <w:rsid w:val="00D71467"/>
    <w:rsid w:val="00D729E0"/>
    <w:rsid w:val="00D73140"/>
    <w:rsid w:val="00D73AE2"/>
    <w:rsid w:val="00D740FE"/>
    <w:rsid w:val="00D762FB"/>
    <w:rsid w:val="00D766C4"/>
    <w:rsid w:val="00D76A54"/>
    <w:rsid w:val="00D77069"/>
    <w:rsid w:val="00D770CB"/>
    <w:rsid w:val="00D80571"/>
    <w:rsid w:val="00D813D6"/>
    <w:rsid w:val="00D83D21"/>
    <w:rsid w:val="00D846D7"/>
    <w:rsid w:val="00D87FF5"/>
    <w:rsid w:val="00D92B3E"/>
    <w:rsid w:val="00D930CD"/>
    <w:rsid w:val="00D950EF"/>
    <w:rsid w:val="00D95337"/>
    <w:rsid w:val="00D95389"/>
    <w:rsid w:val="00D96721"/>
    <w:rsid w:val="00D96C3F"/>
    <w:rsid w:val="00D97F21"/>
    <w:rsid w:val="00DA07DF"/>
    <w:rsid w:val="00DA0D04"/>
    <w:rsid w:val="00DA17E8"/>
    <w:rsid w:val="00DA2EDF"/>
    <w:rsid w:val="00DA3F61"/>
    <w:rsid w:val="00DA5BF4"/>
    <w:rsid w:val="00DA5ED6"/>
    <w:rsid w:val="00DA632E"/>
    <w:rsid w:val="00DA6C92"/>
    <w:rsid w:val="00DA75F6"/>
    <w:rsid w:val="00DA7626"/>
    <w:rsid w:val="00DB120C"/>
    <w:rsid w:val="00DB1E94"/>
    <w:rsid w:val="00DB2304"/>
    <w:rsid w:val="00DB34EB"/>
    <w:rsid w:val="00DB3932"/>
    <w:rsid w:val="00DB408D"/>
    <w:rsid w:val="00DB40E2"/>
    <w:rsid w:val="00DB6593"/>
    <w:rsid w:val="00DB6B3E"/>
    <w:rsid w:val="00DB71F7"/>
    <w:rsid w:val="00DB7D86"/>
    <w:rsid w:val="00DC2267"/>
    <w:rsid w:val="00DC2311"/>
    <w:rsid w:val="00DC25FA"/>
    <w:rsid w:val="00DC3844"/>
    <w:rsid w:val="00DC53F2"/>
    <w:rsid w:val="00DC5601"/>
    <w:rsid w:val="00DC62BD"/>
    <w:rsid w:val="00DC6710"/>
    <w:rsid w:val="00DC6B5A"/>
    <w:rsid w:val="00DD0457"/>
    <w:rsid w:val="00DD3F27"/>
    <w:rsid w:val="00DD5452"/>
    <w:rsid w:val="00DD550D"/>
    <w:rsid w:val="00DE13E9"/>
    <w:rsid w:val="00DE26B8"/>
    <w:rsid w:val="00DE31CD"/>
    <w:rsid w:val="00DE335F"/>
    <w:rsid w:val="00DE35F4"/>
    <w:rsid w:val="00DE40D5"/>
    <w:rsid w:val="00DE4E94"/>
    <w:rsid w:val="00DE6CA2"/>
    <w:rsid w:val="00DE792D"/>
    <w:rsid w:val="00DE7A56"/>
    <w:rsid w:val="00DF286D"/>
    <w:rsid w:val="00DF3094"/>
    <w:rsid w:val="00DF3188"/>
    <w:rsid w:val="00DF3DE5"/>
    <w:rsid w:val="00DF5524"/>
    <w:rsid w:val="00DF7403"/>
    <w:rsid w:val="00DF76E0"/>
    <w:rsid w:val="00E00C6D"/>
    <w:rsid w:val="00E00C91"/>
    <w:rsid w:val="00E04D4F"/>
    <w:rsid w:val="00E05F62"/>
    <w:rsid w:val="00E0769D"/>
    <w:rsid w:val="00E07EBA"/>
    <w:rsid w:val="00E11A2F"/>
    <w:rsid w:val="00E11DD9"/>
    <w:rsid w:val="00E1207C"/>
    <w:rsid w:val="00E12B8B"/>
    <w:rsid w:val="00E130D9"/>
    <w:rsid w:val="00E132A2"/>
    <w:rsid w:val="00E143F2"/>
    <w:rsid w:val="00E15068"/>
    <w:rsid w:val="00E1619C"/>
    <w:rsid w:val="00E16331"/>
    <w:rsid w:val="00E16C95"/>
    <w:rsid w:val="00E171B1"/>
    <w:rsid w:val="00E21532"/>
    <w:rsid w:val="00E24155"/>
    <w:rsid w:val="00E265D6"/>
    <w:rsid w:val="00E27641"/>
    <w:rsid w:val="00E277C9"/>
    <w:rsid w:val="00E27A46"/>
    <w:rsid w:val="00E301BF"/>
    <w:rsid w:val="00E30C70"/>
    <w:rsid w:val="00E32356"/>
    <w:rsid w:val="00E32875"/>
    <w:rsid w:val="00E342A9"/>
    <w:rsid w:val="00E34F7E"/>
    <w:rsid w:val="00E350ED"/>
    <w:rsid w:val="00E354D2"/>
    <w:rsid w:val="00E37003"/>
    <w:rsid w:val="00E377EF"/>
    <w:rsid w:val="00E42467"/>
    <w:rsid w:val="00E43985"/>
    <w:rsid w:val="00E43F20"/>
    <w:rsid w:val="00E45A2D"/>
    <w:rsid w:val="00E45A50"/>
    <w:rsid w:val="00E45E06"/>
    <w:rsid w:val="00E46236"/>
    <w:rsid w:val="00E463B8"/>
    <w:rsid w:val="00E50439"/>
    <w:rsid w:val="00E50F8C"/>
    <w:rsid w:val="00E511B0"/>
    <w:rsid w:val="00E5146D"/>
    <w:rsid w:val="00E516BE"/>
    <w:rsid w:val="00E51E33"/>
    <w:rsid w:val="00E5203A"/>
    <w:rsid w:val="00E5259A"/>
    <w:rsid w:val="00E525A1"/>
    <w:rsid w:val="00E5397C"/>
    <w:rsid w:val="00E56986"/>
    <w:rsid w:val="00E576F7"/>
    <w:rsid w:val="00E577E8"/>
    <w:rsid w:val="00E57B13"/>
    <w:rsid w:val="00E57E21"/>
    <w:rsid w:val="00E601B2"/>
    <w:rsid w:val="00E61173"/>
    <w:rsid w:val="00E6235C"/>
    <w:rsid w:val="00E62461"/>
    <w:rsid w:val="00E62E04"/>
    <w:rsid w:val="00E63B0A"/>
    <w:rsid w:val="00E6438F"/>
    <w:rsid w:val="00E6572A"/>
    <w:rsid w:val="00E6756A"/>
    <w:rsid w:val="00E701B2"/>
    <w:rsid w:val="00E707B6"/>
    <w:rsid w:val="00E71322"/>
    <w:rsid w:val="00E7262D"/>
    <w:rsid w:val="00E73221"/>
    <w:rsid w:val="00E746CF"/>
    <w:rsid w:val="00E7522A"/>
    <w:rsid w:val="00E75246"/>
    <w:rsid w:val="00E76615"/>
    <w:rsid w:val="00E768A9"/>
    <w:rsid w:val="00E77097"/>
    <w:rsid w:val="00E77D9E"/>
    <w:rsid w:val="00E81661"/>
    <w:rsid w:val="00E81811"/>
    <w:rsid w:val="00E81D72"/>
    <w:rsid w:val="00E82572"/>
    <w:rsid w:val="00E840B0"/>
    <w:rsid w:val="00E85729"/>
    <w:rsid w:val="00E8795F"/>
    <w:rsid w:val="00E906D6"/>
    <w:rsid w:val="00E90A26"/>
    <w:rsid w:val="00E91FA4"/>
    <w:rsid w:val="00E92331"/>
    <w:rsid w:val="00E92F5A"/>
    <w:rsid w:val="00E9395B"/>
    <w:rsid w:val="00E94258"/>
    <w:rsid w:val="00E946A7"/>
    <w:rsid w:val="00E94901"/>
    <w:rsid w:val="00E9612A"/>
    <w:rsid w:val="00E9633E"/>
    <w:rsid w:val="00E96768"/>
    <w:rsid w:val="00E96A87"/>
    <w:rsid w:val="00E96EFE"/>
    <w:rsid w:val="00E9799F"/>
    <w:rsid w:val="00EA0DA6"/>
    <w:rsid w:val="00EA2314"/>
    <w:rsid w:val="00EA270C"/>
    <w:rsid w:val="00EA2D94"/>
    <w:rsid w:val="00EA4895"/>
    <w:rsid w:val="00EA497E"/>
    <w:rsid w:val="00EA4C10"/>
    <w:rsid w:val="00EA51A4"/>
    <w:rsid w:val="00EA5917"/>
    <w:rsid w:val="00EA6DDF"/>
    <w:rsid w:val="00EB0A40"/>
    <w:rsid w:val="00EB0AA1"/>
    <w:rsid w:val="00EB17F4"/>
    <w:rsid w:val="00EB18A2"/>
    <w:rsid w:val="00EB2275"/>
    <w:rsid w:val="00EB2959"/>
    <w:rsid w:val="00EB3020"/>
    <w:rsid w:val="00EB3C5C"/>
    <w:rsid w:val="00EB4FB0"/>
    <w:rsid w:val="00EB5538"/>
    <w:rsid w:val="00EB5A2B"/>
    <w:rsid w:val="00EB6433"/>
    <w:rsid w:val="00EB695E"/>
    <w:rsid w:val="00EB6C77"/>
    <w:rsid w:val="00EB78DD"/>
    <w:rsid w:val="00EB799E"/>
    <w:rsid w:val="00EB7D27"/>
    <w:rsid w:val="00EC042D"/>
    <w:rsid w:val="00EC16EF"/>
    <w:rsid w:val="00EC186D"/>
    <w:rsid w:val="00EC1DDA"/>
    <w:rsid w:val="00EC2AA2"/>
    <w:rsid w:val="00EC3190"/>
    <w:rsid w:val="00EC3D22"/>
    <w:rsid w:val="00EC3EFB"/>
    <w:rsid w:val="00EC5184"/>
    <w:rsid w:val="00EC5B39"/>
    <w:rsid w:val="00EC5CE0"/>
    <w:rsid w:val="00EC5FFD"/>
    <w:rsid w:val="00EC66BE"/>
    <w:rsid w:val="00EC6EE6"/>
    <w:rsid w:val="00EC7890"/>
    <w:rsid w:val="00EC7AE8"/>
    <w:rsid w:val="00EC7D74"/>
    <w:rsid w:val="00ED0F6F"/>
    <w:rsid w:val="00ED4A49"/>
    <w:rsid w:val="00ED51B4"/>
    <w:rsid w:val="00ED6DB6"/>
    <w:rsid w:val="00ED6E6A"/>
    <w:rsid w:val="00ED704F"/>
    <w:rsid w:val="00ED7323"/>
    <w:rsid w:val="00ED79B1"/>
    <w:rsid w:val="00ED7CFA"/>
    <w:rsid w:val="00EE0560"/>
    <w:rsid w:val="00EE233E"/>
    <w:rsid w:val="00EE340B"/>
    <w:rsid w:val="00EE34A2"/>
    <w:rsid w:val="00EE3FE3"/>
    <w:rsid w:val="00EE4391"/>
    <w:rsid w:val="00EE46F8"/>
    <w:rsid w:val="00EE4759"/>
    <w:rsid w:val="00EE53C1"/>
    <w:rsid w:val="00EF1C0F"/>
    <w:rsid w:val="00EF4020"/>
    <w:rsid w:val="00EF470A"/>
    <w:rsid w:val="00EF49F1"/>
    <w:rsid w:val="00EF4B60"/>
    <w:rsid w:val="00EF7C2B"/>
    <w:rsid w:val="00F00C8F"/>
    <w:rsid w:val="00F06B68"/>
    <w:rsid w:val="00F1117A"/>
    <w:rsid w:val="00F11CD2"/>
    <w:rsid w:val="00F12322"/>
    <w:rsid w:val="00F133ED"/>
    <w:rsid w:val="00F134F9"/>
    <w:rsid w:val="00F1413D"/>
    <w:rsid w:val="00F14D58"/>
    <w:rsid w:val="00F14FA5"/>
    <w:rsid w:val="00F156BC"/>
    <w:rsid w:val="00F16072"/>
    <w:rsid w:val="00F16C82"/>
    <w:rsid w:val="00F20068"/>
    <w:rsid w:val="00F2183F"/>
    <w:rsid w:val="00F23534"/>
    <w:rsid w:val="00F23FF4"/>
    <w:rsid w:val="00F2430E"/>
    <w:rsid w:val="00F25FFA"/>
    <w:rsid w:val="00F27133"/>
    <w:rsid w:val="00F30676"/>
    <w:rsid w:val="00F31E19"/>
    <w:rsid w:val="00F3308E"/>
    <w:rsid w:val="00F341A1"/>
    <w:rsid w:val="00F353EC"/>
    <w:rsid w:val="00F3546F"/>
    <w:rsid w:val="00F36301"/>
    <w:rsid w:val="00F41249"/>
    <w:rsid w:val="00F41C18"/>
    <w:rsid w:val="00F42335"/>
    <w:rsid w:val="00F4253B"/>
    <w:rsid w:val="00F435A3"/>
    <w:rsid w:val="00F44129"/>
    <w:rsid w:val="00F444F0"/>
    <w:rsid w:val="00F44667"/>
    <w:rsid w:val="00F46A23"/>
    <w:rsid w:val="00F47568"/>
    <w:rsid w:val="00F4782B"/>
    <w:rsid w:val="00F47ED1"/>
    <w:rsid w:val="00F5203C"/>
    <w:rsid w:val="00F5250C"/>
    <w:rsid w:val="00F546BC"/>
    <w:rsid w:val="00F560A7"/>
    <w:rsid w:val="00F5654D"/>
    <w:rsid w:val="00F571D4"/>
    <w:rsid w:val="00F60511"/>
    <w:rsid w:val="00F61419"/>
    <w:rsid w:val="00F61C85"/>
    <w:rsid w:val="00F61D8A"/>
    <w:rsid w:val="00F61FA6"/>
    <w:rsid w:val="00F62F85"/>
    <w:rsid w:val="00F660CA"/>
    <w:rsid w:val="00F66120"/>
    <w:rsid w:val="00F664B4"/>
    <w:rsid w:val="00F6752D"/>
    <w:rsid w:val="00F67CE7"/>
    <w:rsid w:val="00F70A29"/>
    <w:rsid w:val="00F70E62"/>
    <w:rsid w:val="00F71F29"/>
    <w:rsid w:val="00F73440"/>
    <w:rsid w:val="00F745BC"/>
    <w:rsid w:val="00F74C35"/>
    <w:rsid w:val="00F76B72"/>
    <w:rsid w:val="00F77DAF"/>
    <w:rsid w:val="00F802A6"/>
    <w:rsid w:val="00F82099"/>
    <w:rsid w:val="00F8474C"/>
    <w:rsid w:val="00F85625"/>
    <w:rsid w:val="00F86239"/>
    <w:rsid w:val="00F864EF"/>
    <w:rsid w:val="00F90DF8"/>
    <w:rsid w:val="00F915F9"/>
    <w:rsid w:val="00F92717"/>
    <w:rsid w:val="00F92928"/>
    <w:rsid w:val="00F937BA"/>
    <w:rsid w:val="00F94349"/>
    <w:rsid w:val="00F9459A"/>
    <w:rsid w:val="00F945F5"/>
    <w:rsid w:val="00F94C36"/>
    <w:rsid w:val="00F950C9"/>
    <w:rsid w:val="00F95479"/>
    <w:rsid w:val="00F96E06"/>
    <w:rsid w:val="00FA1FC3"/>
    <w:rsid w:val="00FA26FA"/>
    <w:rsid w:val="00FA4566"/>
    <w:rsid w:val="00FA4D70"/>
    <w:rsid w:val="00FA577B"/>
    <w:rsid w:val="00FB173B"/>
    <w:rsid w:val="00FB2966"/>
    <w:rsid w:val="00FB3168"/>
    <w:rsid w:val="00FB4145"/>
    <w:rsid w:val="00FB4F52"/>
    <w:rsid w:val="00FB595A"/>
    <w:rsid w:val="00FB72A5"/>
    <w:rsid w:val="00FB7B6A"/>
    <w:rsid w:val="00FC0B98"/>
    <w:rsid w:val="00FC195C"/>
    <w:rsid w:val="00FC36D5"/>
    <w:rsid w:val="00FC3768"/>
    <w:rsid w:val="00FC391B"/>
    <w:rsid w:val="00FC3A27"/>
    <w:rsid w:val="00FC3E9C"/>
    <w:rsid w:val="00FC43C2"/>
    <w:rsid w:val="00FC4F7B"/>
    <w:rsid w:val="00FC5763"/>
    <w:rsid w:val="00FC5C69"/>
    <w:rsid w:val="00FC78AD"/>
    <w:rsid w:val="00FC79AE"/>
    <w:rsid w:val="00FC7C7E"/>
    <w:rsid w:val="00FC7F1C"/>
    <w:rsid w:val="00FD16D3"/>
    <w:rsid w:val="00FD21F1"/>
    <w:rsid w:val="00FD233B"/>
    <w:rsid w:val="00FD30D8"/>
    <w:rsid w:val="00FD5C61"/>
    <w:rsid w:val="00FD7515"/>
    <w:rsid w:val="00FE1BB8"/>
    <w:rsid w:val="00FE1D97"/>
    <w:rsid w:val="00FE2358"/>
    <w:rsid w:val="00FE25FF"/>
    <w:rsid w:val="00FE388C"/>
    <w:rsid w:val="00FE48BF"/>
    <w:rsid w:val="00FE5E29"/>
    <w:rsid w:val="00FE629D"/>
    <w:rsid w:val="00FE6534"/>
    <w:rsid w:val="00FE6816"/>
    <w:rsid w:val="00FE68A5"/>
    <w:rsid w:val="00FE717F"/>
    <w:rsid w:val="00FE7CB0"/>
    <w:rsid w:val="00FF03F8"/>
    <w:rsid w:val="00FF27CC"/>
    <w:rsid w:val="00FF2C1D"/>
    <w:rsid w:val="00FF34EC"/>
    <w:rsid w:val="00FF41AD"/>
    <w:rsid w:val="00FF580A"/>
    <w:rsid w:val="00FF58B4"/>
    <w:rsid w:val="00FF5C5C"/>
    <w:rsid w:val="00FF748C"/>
    <w:rsid w:val="00FF7A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9C9E63"/>
  <w14:defaultImageDpi w14:val="300"/>
  <w15:docId w15:val="{60C38439-1697-1049-BD9A-38D5A4B8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EF0"/>
    <w:rPr>
      <w:rFonts w:ascii="Times New Roman" w:eastAsia="Times New Roman" w:hAnsi="Times New Roman" w:cs="Times New Roman"/>
    </w:rPr>
  </w:style>
  <w:style w:type="paragraph" w:styleId="Heading1">
    <w:name w:val="heading 1"/>
    <w:basedOn w:val="Normal"/>
    <w:link w:val="Heading1Char"/>
    <w:uiPriority w:val="1"/>
    <w:qFormat/>
    <w:rsid w:val="00940566"/>
    <w:pPr>
      <w:widowControl w:val="0"/>
      <w:ind w:left="131" w:right="282"/>
      <w:outlineLvl w:val="0"/>
    </w:pPr>
  </w:style>
  <w:style w:type="paragraph" w:styleId="Heading2">
    <w:name w:val="heading 2"/>
    <w:basedOn w:val="Normal"/>
    <w:next w:val="Normal"/>
    <w:link w:val="Heading2Char"/>
    <w:uiPriority w:val="9"/>
    <w:semiHidden/>
    <w:unhideWhenUsed/>
    <w:qFormat/>
    <w:rsid w:val="008F7F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075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830E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HeaderChar">
    <w:name w:val="Header Char"/>
    <w:basedOn w:val="DefaultParagraphFont"/>
    <w:link w:val="Header"/>
    <w:uiPriority w:val="99"/>
    <w:rsid w:val="00BD2329"/>
  </w:style>
  <w:style w:type="paragraph" w:styleId="Footer">
    <w:name w:val="footer"/>
    <w:basedOn w:val="Normal"/>
    <w:link w:val="Foot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FooterChar">
    <w:name w:val="Footer Char"/>
    <w:basedOn w:val="DefaultParagraphFont"/>
    <w:link w:val="Footer"/>
    <w:uiPriority w:val="99"/>
    <w:rsid w:val="00BD2329"/>
  </w:style>
  <w:style w:type="paragraph" w:styleId="BalloonText">
    <w:name w:val="Balloon Text"/>
    <w:basedOn w:val="Normal"/>
    <w:link w:val="BalloonTextChar"/>
    <w:uiPriority w:val="99"/>
    <w:semiHidden/>
    <w:unhideWhenUsed/>
    <w:rsid w:val="00BD2329"/>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BD2329"/>
    <w:rPr>
      <w:rFonts w:ascii="Lucida Grande" w:hAnsi="Lucida Grande" w:cs="Lucida Grande"/>
      <w:sz w:val="18"/>
      <w:szCs w:val="18"/>
    </w:rPr>
  </w:style>
  <w:style w:type="paragraph" w:styleId="ListParagraph">
    <w:name w:val="List Paragraph"/>
    <w:basedOn w:val="Normal"/>
    <w:uiPriority w:val="34"/>
    <w:qFormat/>
    <w:rsid w:val="00674C6C"/>
    <w:pPr>
      <w:ind w:left="720"/>
      <w:contextualSpacing/>
    </w:pPr>
    <w:rPr>
      <w:rFonts w:asciiTheme="majorHAnsi" w:eastAsiaTheme="minorEastAsia" w:hAnsiTheme="majorHAnsi" w:cstheme="minorBidi"/>
    </w:rPr>
  </w:style>
  <w:style w:type="character" w:styleId="Hyperlink">
    <w:name w:val="Hyperlink"/>
    <w:basedOn w:val="DefaultParagraphFont"/>
    <w:uiPriority w:val="99"/>
    <w:unhideWhenUsed/>
    <w:rsid w:val="006F70E4"/>
    <w:rPr>
      <w:color w:val="0000FF" w:themeColor="hyperlink"/>
      <w:u w:val="single"/>
    </w:rPr>
  </w:style>
  <w:style w:type="character" w:styleId="FollowedHyperlink">
    <w:name w:val="FollowedHyperlink"/>
    <w:basedOn w:val="DefaultParagraphFont"/>
    <w:uiPriority w:val="99"/>
    <w:semiHidden/>
    <w:unhideWhenUsed/>
    <w:rsid w:val="006F70E4"/>
    <w:rPr>
      <w:color w:val="800080" w:themeColor="followedHyperlink"/>
      <w:u w:val="single"/>
    </w:rPr>
  </w:style>
  <w:style w:type="character" w:styleId="PageNumber">
    <w:name w:val="page number"/>
    <w:basedOn w:val="DefaultParagraphFont"/>
    <w:uiPriority w:val="99"/>
    <w:semiHidden/>
    <w:unhideWhenUsed/>
    <w:rsid w:val="005E0D3B"/>
  </w:style>
  <w:style w:type="character" w:customStyle="1" w:styleId="Heading1Char">
    <w:name w:val="Heading 1 Char"/>
    <w:basedOn w:val="DefaultParagraphFont"/>
    <w:link w:val="Heading1"/>
    <w:uiPriority w:val="1"/>
    <w:rsid w:val="00940566"/>
    <w:rPr>
      <w:rFonts w:ascii="Times New Roman" w:eastAsia="Times New Roman" w:hAnsi="Times New Roman" w:cs="Times New Roman"/>
    </w:rPr>
  </w:style>
  <w:style w:type="paragraph" w:styleId="BodyText">
    <w:name w:val="Body Text"/>
    <w:basedOn w:val="Normal"/>
    <w:link w:val="BodyTextChar"/>
    <w:uiPriority w:val="1"/>
    <w:qFormat/>
    <w:rsid w:val="00940566"/>
    <w:pPr>
      <w:widowControl w:val="0"/>
    </w:pPr>
    <w:rPr>
      <w:sz w:val="23"/>
      <w:szCs w:val="23"/>
    </w:rPr>
  </w:style>
  <w:style w:type="character" w:customStyle="1" w:styleId="BodyTextChar">
    <w:name w:val="Body Text Char"/>
    <w:basedOn w:val="DefaultParagraphFont"/>
    <w:link w:val="BodyText"/>
    <w:uiPriority w:val="1"/>
    <w:rsid w:val="00940566"/>
    <w:rPr>
      <w:rFonts w:ascii="Times New Roman" w:eastAsia="Times New Roman" w:hAnsi="Times New Roman" w:cs="Times New Roman"/>
      <w:sz w:val="23"/>
      <w:szCs w:val="23"/>
    </w:rPr>
  </w:style>
  <w:style w:type="paragraph" w:customStyle="1" w:styleId="TableParagraph">
    <w:name w:val="Table Paragraph"/>
    <w:basedOn w:val="Normal"/>
    <w:uiPriority w:val="1"/>
    <w:qFormat/>
    <w:rsid w:val="000328C7"/>
    <w:pPr>
      <w:widowControl w:val="0"/>
    </w:pPr>
    <w:rPr>
      <w:sz w:val="22"/>
      <w:szCs w:val="22"/>
    </w:rPr>
  </w:style>
  <w:style w:type="character" w:customStyle="1" w:styleId="Heading3Char">
    <w:name w:val="Heading 3 Char"/>
    <w:basedOn w:val="DefaultParagraphFont"/>
    <w:link w:val="Heading3"/>
    <w:uiPriority w:val="9"/>
    <w:rsid w:val="00B7075E"/>
    <w:rPr>
      <w:rFonts w:asciiTheme="majorHAnsi" w:eastAsiaTheme="majorEastAsia" w:hAnsiTheme="majorHAnsi" w:cstheme="majorBidi"/>
      <w:b/>
      <w:bCs/>
      <w:color w:val="4F81BD" w:themeColor="accent1"/>
    </w:rPr>
  </w:style>
  <w:style w:type="paragraph" w:styleId="Title">
    <w:name w:val="Title"/>
    <w:basedOn w:val="Normal"/>
    <w:link w:val="TitleChar"/>
    <w:qFormat/>
    <w:rsid w:val="00B7075E"/>
    <w:pPr>
      <w:jc w:val="center"/>
    </w:pPr>
    <w:rPr>
      <w:sz w:val="48"/>
      <w:szCs w:val="20"/>
    </w:rPr>
  </w:style>
  <w:style w:type="character" w:customStyle="1" w:styleId="TitleChar">
    <w:name w:val="Title Char"/>
    <w:basedOn w:val="DefaultParagraphFont"/>
    <w:link w:val="Title"/>
    <w:rsid w:val="00B7075E"/>
    <w:rPr>
      <w:rFonts w:ascii="Times New Roman" w:eastAsia="Times New Roman" w:hAnsi="Times New Roman" w:cs="Times New Roman"/>
      <w:sz w:val="48"/>
      <w:szCs w:val="20"/>
    </w:rPr>
  </w:style>
  <w:style w:type="paragraph" w:customStyle="1" w:styleId="Body1">
    <w:name w:val="Body 1"/>
    <w:rsid w:val="006349B3"/>
    <w:pPr>
      <w:outlineLvl w:val="0"/>
    </w:pPr>
    <w:rPr>
      <w:rFonts w:ascii="Helvetica" w:eastAsia="Arial Unicode MS" w:hAnsi="Helvetica" w:cs="Times New Roman"/>
      <w:color w:val="000000"/>
      <w:szCs w:val="20"/>
      <w:u w:color="000000"/>
      <w:lang w:val="en-AU"/>
    </w:rPr>
  </w:style>
  <w:style w:type="paragraph" w:customStyle="1" w:styleId="Default">
    <w:name w:val="Default"/>
    <w:rsid w:val="00423373"/>
    <w:pPr>
      <w:widowControl w:val="0"/>
      <w:autoSpaceDE w:val="0"/>
      <w:autoSpaceDN w:val="0"/>
      <w:adjustRightInd w:val="0"/>
    </w:pPr>
    <w:rPr>
      <w:rFonts w:ascii="Times New Roman" w:hAnsi="Times New Roman" w:cs="Times New Roman"/>
      <w:color w:val="000000"/>
    </w:rPr>
  </w:style>
  <w:style w:type="paragraph" w:styleId="NoSpacing">
    <w:name w:val="No Spacing"/>
    <w:uiPriority w:val="1"/>
    <w:qFormat/>
    <w:rsid w:val="00140679"/>
    <w:rPr>
      <w:rFonts w:eastAsiaTheme="minorHAnsi"/>
      <w:sz w:val="22"/>
      <w:szCs w:val="22"/>
    </w:rPr>
  </w:style>
  <w:style w:type="paragraph" w:customStyle="1" w:styleId="aolmailmsonormal">
    <w:name w:val="aolmail_msonormal"/>
    <w:basedOn w:val="Normal"/>
    <w:rsid w:val="00275240"/>
    <w:pPr>
      <w:spacing w:before="100" w:beforeAutospacing="1" w:after="100" w:afterAutospacing="1"/>
    </w:pPr>
  </w:style>
  <w:style w:type="paragraph" w:customStyle="1" w:styleId="Body">
    <w:name w:val="Body"/>
    <w:rsid w:val="00CE58E4"/>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Tom">
    <w:name w:val="Tom"/>
    <w:qFormat/>
    <w:rsid w:val="005C2187"/>
    <w:pPr>
      <w:widowControl w:val="0"/>
      <w:autoSpaceDE w:val="0"/>
      <w:autoSpaceDN w:val="0"/>
      <w:adjustRightInd w:val="0"/>
    </w:pPr>
    <w:rPr>
      <w:rFonts w:asciiTheme="majorHAnsi" w:eastAsia="Times New Roman" w:hAnsiTheme="majorHAnsi" w:cs="Times New Roman"/>
      <w:color w:val="000000" w:themeColor="text1"/>
    </w:rPr>
  </w:style>
  <w:style w:type="character" w:styleId="Strong">
    <w:name w:val="Strong"/>
    <w:basedOn w:val="DefaultParagraphFont"/>
    <w:uiPriority w:val="22"/>
    <w:qFormat/>
    <w:rsid w:val="004135CE"/>
    <w:rPr>
      <w:b/>
      <w:bCs/>
    </w:rPr>
  </w:style>
  <w:style w:type="paragraph" w:styleId="NormalWeb">
    <w:name w:val="Normal (Web)"/>
    <w:basedOn w:val="Normal"/>
    <w:uiPriority w:val="99"/>
    <w:unhideWhenUsed/>
    <w:rsid w:val="004135CE"/>
    <w:pPr>
      <w:spacing w:before="100" w:beforeAutospacing="1" w:after="100" w:afterAutospacing="1"/>
    </w:pPr>
  </w:style>
  <w:style w:type="character" w:customStyle="1" w:styleId="Heading2Char">
    <w:name w:val="Heading 2 Char"/>
    <w:basedOn w:val="DefaultParagraphFont"/>
    <w:link w:val="Heading2"/>
    <w:uiPriority w:val="9"/>
    <w:semiHidden/>
    <w:rsid w:val="008F7F44"/>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1D242E"/>
    <w:rPr>
      <w:b/>
      <w:bCs/>
      <w:smallCaps/>
      <w:spacing w:val="5"/>
    </w:rPr>
  </w:style>
  <w:style w:type="table" w:styleId="ColorfulGrid">
    <w:name w:val="Colorful Grid"/>
    <w:basedOn w:val="TableNormal"/>
    <w:uiPriority w:val="73"/>
    <w:rsid w:val="001D242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Grid">
    <w:name w:val="Table Grid"/>
    <w:basedOn w:val="TableNormal"/>
    <w:uiPriority w:val="59"/>
    <w:rsid w:val="001D2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830EC"/>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5830EC"/>
  </w:style>
  <w:style w:type="character" w:styleId="UnresolvedMention">
    <w:name w:val="Unresolved Mention"/>
    <w:basedOn w:val="DefaultParagraphFont"/>
    <w:uiPriority w:val="99"/>
    <w:semiHidden/>
    <w:unhideWhenUsed/>
    <w:rsid w:val="00BF1FB4"/>
    <w:rPr>
      <w:color w:val="605E5C"/>
      <w:shd w:val="clear" w:color="auto" w:fill="E1DFDD"/>
    </w:rPr>
  </w:style>
  <w:style w:type="character" w:customStyle="1" w:styleId="normaltextrun">
    <w:name w:val="normaltextrun"/>
    <w:basedOn w:val="DefaultParagraphFont"/>
    <w:rsid w:val="00E62E04"/>
  </w:style>
  <w:style w:type="paragraph" w:customStyle="1" w:styleId="entry-meta">
    <w:name w:val="entry-meta"/>
    <w:basedOn w:val="Normal"/>
    <w:rsid w:val="00211BE8"/>
    <w:pPr>
      <w:spacing w:before="100" w:beforeAutospacing="1" w:after="100" w:afterAutospacing="1"/>
    </w:pPr>
  </w:style>
  <w:style w:type="character" w:customStyle="1" w:styleId="entry-author">
    <w:name w:val="entry-author"/>
    <w:basedOn w:val="DefaultParagraphFont"/>
    <w:rsid w:val="00211BE8"/>
  </w:style>
  <w:style w:type="character" w:customStyle="1" w:styleId="entry-author-name">
    <w:name w:val="entry-author-name"/>
    <w:basedOn w:val="DefaultParagraphFont"/>
    <w:rsid w:val="00211BE8"/>
  </w:style>
  <w:style w:type="character" w:customStyle="1" w:styleId="entry-comments-link">
    <w:name w:val="entry-comments-link"/>
    <w:basedOn w:val="DefaultParagraphFont"/>
    <w:rsid w:val="00211BE8"/>
  </w:style>
  <w:style w:type="character" w:customStyle="1" w:styleId="a2alabel">
    <w:name w:val="a2a_label"/>
    <w:basedOn w:val="DefaultParagraphFont"/>
    <w:rsid w:val="00211BE8"/>
  </w:style>
  <w:style w:type="paragraph" w:customStyle="1" w:styleId="ng-binding">
    <w:name w:val="ng-binding"/>
    <w:basedOn w:val="Normal"/>
    <w:rsid w:val="005654D8"/>
    <w:pPr>
      <w:spacing w:before="100" w:beforeAutospacing="1" w:after="100" w:afterAutospacing="1"/>
    </w:pPr>
  </w:style>
  <w:style w:type="paragraph" w:customStyle="1" w:styleId="post-meta">
    <w:name w:val="post-meta"/>
    <w:basedOn w:val="Normal"/>
    <w:rsid w:val="00E42467"/>
    <w:pPr>
      <w:spacing w:before="100" w:beforeAutospacing="1" w:after="100" w:afterAutospacing="1"/>
    </w:pPr>
  </w:style>
  <w:style w:type="character" w:customStyle="1" w:styleId="published">
    <w:name w:val="published"/>
    <w:basedOn w:val="DefaultParagraphFont"/>
    <w:rsid w:val="00E42467"/>
  </w:style>
  <w:style w:type="paragraph" w:styleId="Revision">
    <w:name w:val="Revision"/>
    <w:hidden/>
    <w:uiPriority w:val="99"/>
    <w:semiHidden/>
    <w:rsid w:val="001714B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85323">
      <w:bodyDiv w:val="1"/>
      <w:marLeft w:val="0"/>
      <w:marRight w:val="0"/>
      <w:marTop w:val="0"/>
      <w:marBottom w:val="0"/>
      <w:divBdr>
        <w:top w:val="none" w:sz="0" w:space="0" w:color="auto"/>
        <w:left w:val="none" w:sz="0" w:space="0" w:color="auto"/>
        <w:bottom w:val="none" w:sz="0" w:space="0" w:color="auto"/>
        <w:right w:val="none" w:sz="0" w:space="0" w:color="auto"/>
      </w:divBdr>
    </w:div>
    <w:div w:id="74673943">
      <w:bodyDiv w:val="1"/>
      <w:marLeft w:val="0"/>
      <w:marRight w:val="0"/>
      <w:marTop w:val="0"/>
      <w:marBottom w:val="0"/>
      <w:divBdr>
        <w:top w:val="none" w:sz="0" w:space="0" w:color="auto"/>
        <w:left w:val="none" w:sz="0" w:space="0" w:color="auto"/>
        <w:bottom w:val="none" w:sz="0" w:space="0" w:color="auto"/>
        <w:right w:val="none" w:sz="0" w:space="0" w:color="auto"/>
      </w:divBdr>
    </w:div>
    <w:div w:id="78328902">
      <w:bodyDiv w:val="1"/>
      <w:marLeft w:val="0"/>
      <w:marRight w:val="0"/>
      <w:marTop w:val="0"/>
      <w:marBottom w:val="0"/>
      <w:divBdr>
        <w:top w:val="none" w:sz="0" w:space="0" w:color="auto"/>
        <w:left w:val="none" w:sz="0" w:space="0" w:color="auto"/>
        <w:bottom w:val="none" w:sz="0" w:space="0" w:color="auto"/>
        <w:right w:val="none" w:sz="0" w:space="0" w:color="auto"/>
      </w:divBdr>
    </w:div>
    <w:div w:id="91095063">
      <w:bodyDiv w:val="1"/>
      <w:marLeft w:val="0"/>
      <w:marRight w:val="0"/>
      <w:marTop w:val="0"/>
      <w:marBottom w:val="0"/>
      <w:divBdr>
        <w:top w:val="none" w:sz="0" w:space="0" w:color="auto"/>
        <w:left w:val="none" w:sz="0" w:space="0" w:color="auto"/>
        <w:bottom w:val="none" w:sz="0" w:space="0" w:color="auto"/>
        <w:right w:val="none" w:sz="0" w:space="0" w:color="auto"/>
      </w:divBdr>
    </w:div>
    <w:div w:id="112985060">
      <w:bodyDiv w:val="1"/>
      <w:marLeft w:val="0"/>
      <w:marRight w:val="0"/>
      <w:marTop w:val="0"/>
      <w:marBottom w:val="0"/>
      <w:divBdr>
        <w:top w:val="none" w:sz="0" w:space="0" w:color="auto"/>
        <w:left w:val="none" w:sz="0" w:space="0" w:color="auto"/>
        <w:bottom w:val="none" w:sz="0" w:space="0" w:color="auto"/>
        <w:right w:val="none" w:sz="0" w:space="0" w:color="auto"/>
      </w:divBdr>
    </w:div>
    <w:div w:id="151215731">
      <w:bodyDiv w:val="1"/>
      <w:marLeft w:val="0"/>
      <w:marRight w:val="0"/>
      <w:marTop w:val="0"/>
      <w:marBottom w:val="0"/>
      <w:divBdr>
        <w:top w:val="none" w:sz="0" w:space="0" w:color="auto"/>
        <w:left w:val="none" w:sz="0" w:space="0" w:color="auto"/>
        <w:bottom w:val="none" w:sz="0" w:space="0" w:color="auto"/>
        <w:right w:val="none" w:sz="0" w:space="0" w:color="auto"/>
      </w:divBdr>
    </w:div>
    <w:div w:id="155074323">
      <w:bodyDiv w:val="1"/>
      <w:marLeft w:val="0"/>
      <w:marRight w:val="0"/>
      <w:marTop w:val="0"/>
      <w:marBottom w:val="0"/>
      <w:divBdr>
        <w:top w:val="none" w:sz="0" w:space="0" w:color="auto"/>
        <w:left w:val="none" w:sz="0" w:space="0" w:color="auto"/>
        <w:bottom w:val="none" w:sz="0" w:space="0" w:color="auto"/>
        <w:right w:val="none" w:sz="0" w:space="0" w:color="auto"/>
      </w:divBdr>
      <w:divsChild>
        <w:div w:id="2013412493">
          <w:marLeft w:val="0"/>
          <w:marRight w:val="0"/>
          <w:marTop w:val="0"/>
          <w:marBottom w:val="0"/>
          <w:divBdr>
            <w:top w:val="none" w:sz="0" w:space="0" w:color="auto"/>
            <w:left w:val="none" w:sz="0" w:space="0" w:color="auto"/>
            <w:bottom w:val="none" w:sz="0" w:space="0" w:color="auto"/>
            <w:right w:val="none" w:sz="0" w:space="0" w:color="auto"/>
          </w:divBdr>
          <w:divsChild>
            <w:div w:id="890461904">
              <w:marLeft w:val="0"/>
              <w:marRight w:val="0"/>
              <w:marTop w:val="0"/>
              <w:marBottom w:val="0"/>
              <w:divBdr>
                <w:top w:val="none" w:sz="0" w:space="0" w:color="auto"/>
                <w:left w:val="none" w:sz="0" w:space="0" w:color="auto"/>
                <w:bottom w:val="none" w:sz="0" w:space="0" w:color="auto"/>
                <w:right w:val="none" w:sz="0" w:space="0" w:color="auto"/>
              </w:divBdr>
              <w:divsChild>
                <w:div w:id="11544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0462">
      <w:bodyDiv w:val="1"/>
      <w:marLeft w:val="0"/>
      <w:marRight w:val="0"/>
      <w:marTop w:val="0"/>
      <w:marBottom w:val="0"/>
      <w:divBdr>
        <w:top w:val="none" w:sz="0" w:space="0" w:color="auto"/>
        <w:left w:val="none" w:sz="0" w:space="0" w:color="auto"/>
        <w:bottom w:val="none" w:sz="0" w:space="0" w:color="auto"/>
        <w:right w:val="none" w:sz="0" w:space="0" w:color="auto"/>
      </w:divBdr>
    </w:div>
    <w:div w:id="198514415">
      <w:bodyDiv w:val="1"/>
      <w:marLeft w:val="0"/>
      <w:marRight w:val="0"/>
      <w:marTop w:val="0"/>
      <w:marBottom w:val="0"/>
      <w:divBdr>
        <w:top w:val="none" w:sz="0" w:space="0" w:color="auto"/>
        <w:left w:val="none" w:sz="0" w:space="0" w:color="auto"/>
        <w:bottom w:val="none" w:sz="0" w:space="0" w:color="auto"/>
        <w:right w:val="none" w:sz="0" w:space="0" w:color="auto"/>
      </w:divBdr>
      <w:divsChild>
        <w:div w:id="54282545">
          <w:marLeft w:val="0"/>
          <w:marRight w:val="0"/>
          <w:marTop w:val="0"/>
          <w:marBottom w:val="0"/>
          <w:divBdr>
            <w:top w:val="none" w:sz="0" w:space="0" w:color="auto"/>
            <w:left w:val="none" w:sz="0" w:space="0" w:color="auto"/>
            <w:bottom w:val="none" w:sz="0" w:space="0" w:color="auto"/>
            <w:right w:val="none" w:sz="0" w:space="0" w:color="auto"/>
          </w:divBdr>
          <w:divsChild>
            <w:div w:id="2816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75051">
      <w:bodyDiv w:val="1"/>
      <w:marLeft w:val="0"/>
      <w:marRight w:val="0"/>
      <w:marTop w:val="0"/>
      <w:marBottom w:val="0"/>
      <w:divBdr>
        <w:top w:val="none" w:sz="0" w:space="0" w:color="auto"/>
        <w:left w:val="none" w:sz="0" w:space="0" w:color="auto"/>
        <w:bottom w:val="none" w:sz="0" w:space="0" w:color="auto"/>
        <w:right w:val="none" w:sz="0" w:space="0" w:color="auto"/>
      </w:divBdr>
      <w:divsChild>
        <w:div w:id="120078918">
          <w:marLeft w:val="0"/>
          <w:marRight w:val="0"/>
          <w:marTop w:val="0"/>
          <w:marBottom w:val="0"/>
          <w:divBdr>
            <w:top w:val="none" w:sz="0" w:space="0" w:color="auto"/>
            <w:left w:val="none" w:sz="0" w:space="0" w:color="auto"/>
            <w:bottom w:val="none" w:sz="0" w:space="0" w:color="auto"/>
            <w:right w:val="none" w:sz="0" w:space="0" w:color="auto"/>
          </w:divBdr>
          <w:divsChild>
            <w:div w:id="355232575">
              <w:marLeft w:val="0"/>
              <w:marRight w:val="0"/>
              <w:marTop w:val="0"/>
              <w:marBottom w:val="0"/>
              <w:divBdr>
                <w:top w:val="none" w:sz="0" w:space="0" w:color="auto"/>
                <w:left w:val="none" w:sz="0" w:space="0" w:color="auto"/>
                <w:bottom w:val="none" w:sz="0" w:space="0" w:color="auto"/>
                <w:right w:val="none" w:sz="0" w:space="0" w:color="auto"/>
              </w:divBdr>
              <w:divsChild>
                <w:div w:id="490297125">
                  <w:marLeft w:val="0"/>
                  <w:marRight w:val="0"/>
                  <w:marTop w:val="0"/>
                  <w:marBottom w:val="0"/>
                  <w:divBdr>
                    <w:top w:val="none" w:sz="0" w:space="0" w:color="auto"/>
                    <w:left w:val="none" w:sz="0" w:space="0" w:color="auto"/>
                    <w:bottom w:val="none" w:sz="0" w:space="0" w:color="auto"/>
                    <w:right w:val="none" w:sz="0" w:space="0" w:color="auto"/>
                  </w:divBdr>
                </w:div>
                <w:div w:id="1007943814">
                  <w:marLeft w:val="0"/>
                  <w:marRight w:val="0"/>
                  <w:marTop w:val="0"/>
                  <w:marBottom w:val="0"/>
                  <w:divBdr>
                    <w:top w:val="none" w:sz="0" w:space="0" w:color="auto"/>
                    <w:left w:val="none" w:sz="0" w:space="0" w:color="auto"/>
                    <w:bottom w:val="none" w:sz="0" w:space="0" w:color="auto"/>
                    <w:right w:val="none" w:sz="0" w:space="0" w:color="auto"/>
                  </w:divBdr>
                  <w:divsChild>
                    <w:div w:id="1613391861">
                      <w:marLeft w:val="0"/>
                      <w:marRight w:val="0"/>
                      <w:marTop w:val="0"/>
                      <w:marBottom w:val="0"/>
                      <w:divBdr>
                        <w:top w:val="none" w:sz="0" w:space="0" w:color="auto"/>
                        <w:left w:val="none" w:sz="0" w:space="0" w:color="auto"/>
                        <w:bottom w:val="none" w:sz="0" w:space="0" w:color="auto"/>
                        <w:right w:val="none" w:sz="0" w:space="0" w:color="auto"/>
                      </w:divBdr>
                      <w:divsChild>
                        <w:div w:id="1057974751">
                          <w:marLeft w:val="0"/>
                          <w:marRight w:val="0"/>
                          <w:marTop w:val="0"/>
                          <w:marBottom w:val="0"/>
                          <w:divBdr>
                            <w:top w:val="none" w:sz="0" w:space="0" w:color="auto"/>
                            <w:left w:val="none" w:sz="0" w:space="0" w:color="auto"/>
                            <w:bottom w:val="none" w:sz="0" w:space="0" w:color="auto"/>
                            <w:right w:val="none" w:sz="0" w:space="0" w:color="auto"/>
                          </w:divBdr>
                        </w:div>
                        <w:div w:id="7460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471191">
      <w:bodyDiv w:val="1"/>
      <w:marLeft w:val="0"/>
      <w:marRight w:val="0"/>
      <w:marTop w:val="0"/>
      <w:marBottom w:val="0"/>
      <w:divBdr>
        <w:top w:val="none" w:sz="0" w:space="0" w:color="auto"/>
        <w:left w:val="none" w:sz="0" w:space="0" w:color="auto"/>
        <w:bottom w:val="none" w:sz="0" w:space="0" w:color="auto"/>
        <w:right w:val="none" w:sz="0" w:space="0" w:color="auto"/>
      </w:divBdr>
      <w:divsChild>
        <w:div w:id="796145036">
          <w:marLeft w:val="0"/>
          <w:marRight w:val="0"/>
          <w:marTop w:val="0"/>
          <w:marBottom w:val="0"/>
          <w:divBdr>
            <w:top w:val="none" w:sz="0" w:space="0" w:color="auto"/>
            <w:left w:val="none" w:sz="0" w:space="0" w:color="auto"/>
            <w:bottom w:val="none" w:sz="0" w:space="0" w:color="auto"/>
            <w:right w:val="none" w:sz="0" w:space="0" w:color="auto"/>
          </w:divBdr>
        </w:div>
        <w:div w:id="1260143581">
          <w:marLeft w:val="0"/>
          <w:marRight w:val="0"/>
          <w:marTop w:val="0"/>
          <w:marBottom w:val="0"/>
          <w:divBdr>
            <w:top w:val="none" w:sz="0" w:space="0" w:color="auto"/>
            <w:left w:val="none" w:sz="0" w:space="0" w:color="auto"/>
            <w:bottom w:val="none" w:sz="0" w:space="0" w:color="auto"/>
            <w:right w:val="none" w:sz="0" w:space="0" w:color="auto"/>
          </w:divBdr>
        </w:div>
      </w:divsChild>
    </w:div>
    <w:div w:id="273680221">
      <w:bodyDiv w:val="1"/>
      <w:marLeft w:val="0"/>
      <w:marRight w:val="0"/>
      <w:marTop w:val="0"/>
      <w:marBottom w:val="0"/>
      <w:divBdr>
        <w:top w:val="none" w:sz="0" w:space="0" w:color="auto"/>
        <w:left w:val="none" w:sz="0" w:space="0" w:color="auto"/>
        <w:bottom w:val="none" w:sz="0" w:space="0" w:color="auto"/>
        <w:right w:val="none" w:sz="0" w:space="0" w:color="auto"/>
      </w:divBdr>
    </w:div>
    <w:div w:id="325939556">
      <w:bodyDiv w:val="1"/>
      <w:marLeft w:val="0"/>
      <w:marRight w:val="0"/>
      <w:marTop w:val="0"/>
      <w:marBottom w:val="0"/>
      <w:divBdr>
        <w:top w:val="none" w:sz="0" w:space="0" w:color="auto"/>
        <w:left w:val="none" w:sz="0" w:space="0" w:color="auto"/>
        <w:bottom w:val="none" w:sz="0" w:space="0" w:color="auto"/>
        <w:right w:val="none" w:sz="0" w:space="0" w:color="auto"/>
      </w:divBdr>
      <w:divsChild>
        <w:div w:id="2130078234">
          <w:marLeft w:val="0"/>
          <w:marRight w:val="0"/>
          <w:marTop w:val="0"/>
          <w:marBottom w:val="0"/>
          <w:divBdr>
            <w:top w:val="none" w:sz="0" w:space="0" w:color="auto"/>
            <w:left w:val="none" w:sz="0" w:space="0" w:color="auto"/>
            <w:bottom w:val="none" w:sz="0" w:space="0" w:color="auto"/>
            <w:right w:val="none" w:sz="0" w:space="0" w:color="auto"/>
          </w:divBdr>
        </w:div>
      </w:divsChild>
    </w:div>
    <w:div w:id="356005899">
      <w:bodyDiv w:val="1"/>
      <w:marLeft w:val="0"/>
      <w:marRight w:val="0"/>
      <w:marTop w:val="0"/>
      <w:marBottom w:val="0"/>
      <w:divBdr>
        <w:top w:val="none" w:sz="0" w:space="0" w:color="auto"/>
        <w:left w:val="none" w:sz="0" w:space="0" w:color="auto"/>
        <w:bottom w:val="none" w:sz="0" w:space="0" w:color="auto"/>
        <w:right w:val="none" w:sz="0" w:space="0" w:color="auto"/>
      </w:divBdr>
    </w:div>
    <w:div w:id="409273710">
      <w:bodyDiv w:val="1"/>
      <w:marLeft w:val="0"/>
      <w:marRight w:val="0"/>
      <w:marTop w:val="0"/>
      <w:marBottom w:val="0"/>
      <w:divBdr>
        <w:top w:val="none" w:sz="0" w:space="0" w:color="auto"/>
        <w:left w:val="none" w:sz="0" w:space="0" w:color="auto"/>
        <w:bottom w:val="none" w:sz="0" w:space="0" w:color="auto"/>
        <w:right w:val="none" w:sz="0" w:space="0" w:color="auto"/>
      </w:divBdr>
      <w:divsChild>
        <w:div w:id="2130279339">
          <w:marLeft w:val="0"/>
          <w:marRight w:val="0"/>
          <w:marTop w:val="0"/>
          <w:marBottom w:val="0"/>
          <w:divBdr>
            <w:top w:val="none" w:sz="0" w:space="0" w:color="auto"/>
            <w:left w:val="none" w:sz="0" w:space="0" w:color="auto"/>
            <w:bottom w:val="none" w:sz="0" w:space="0" w:color="auto"/>
            <w:right w:val="none" w:sz="0" w:space="0" w:color="auto"/>
          </w:divBdr>
        </w:div>
        <w:div w:id="1843005336">
          <w:marLeft w:val="0"/>
          <w:marRight w:val="0"/>
          <w:marTop w:val="0"/>
          <w:marBottom w:val="0"/>
          <w:divBdr>
            <w:top w:val="none" w:sz="0" w:space="0" w:color="auto"/>
            <w:left w:val="none" w:sz="0" w:space="0" w:color="auto"/>
            <w:bottom w:val="none" w:sz="0" w:space="0" w:color="auto"/>
            <w:right w:val="none" w:sz="0" w:space="0" w:color="auto"/>
          </w:divBdr>
        </w:div>
        <w:div w:id="1453742339">
          <w:marLeft w:val="0"/>
          <w:marRight w:val="0"/>
          <w:marTop w:val="0"/>
          <w:marBottom w:val="0"/>
          <w:divBdr>
            <w:top w:val="none" w:sz="0" w:space="0" w:color="auto"/>
            <w:left w:val="none" w:sz="0" w:space="0" w:color="auto"/>
            <w:bottom w:val="none" w:sz="0" w:space="0" w:color="auto"/>
            <w:right w:val="none" w:sz="0" w:space="0" w:color="auto"/>
          </w:divBdr>
        </w:div>
        <w:div w:id="1616597939">
          <w:marLeft w:val="0"/>
          <w:marRight w:val="0"/>
          <w:marTop w:val="0"/>
          <w:marBottom w:val="0"/>
          <w:divBdr>
            <w:top w:val="none" w:sz="0" w:space="0" w:color="auto"/>
            <w:left w:val="none" w:sz="0" w:space="0" w:color="auto"/>
            <w:bottom w:val="none" w:sz="0" w:space="0" w:color="auto"/>
            <w:right w:val="none" w:sz="0" w:space="0" w:color="auto"/>
          </w:divBdr>
        </w:div>
      </w:divsChild>
    </w:div>
    <w:div w:id="421410902">
      <w:bodyDiv w:val="1"/>
      <w:marLeft w:val="0"/>
      <w:marRight w:val="0"/>
      <w:marTop w:val="0"/>
      <w:marBottom w:val="0"/>
      <w:divBdr>
        <w:top w:val="none" w:sz="0" w:space="0" w:color="auto"/>
        <w:left w:val="none" w:sz="0" w:space="0" w:color="auto"/>
        <w:bottom w:val="none" w:sz="0" w:space="0" w:color="auto"/>
        <w:right w:val="none" w:sz="0" w:space="0" w:color="auto"/>
      </w:divBdr>
    </w:div>
    <w:div w:id="450242479">
      <w:bodyDiv w:val="1"/>
      <w:marLeft w:val="0"/>
      <w:marRight w:val="0"/>
      <w:marTop w:val="0"/>
      <w:marBottom w:val="0"/>
      <w:divBdr>
        <w:top w:val="none" w:sz="0" w:space="0" w:color="auto"/>
        <w:left w:val="none" w:sz="0" w:space="0" w:color="auto"/>
        <w:bottom w:val="none" w:sz="0" w:space="0" w:color="auto"/>
        <w:right w:val="none" w:sz="0" w:space="0" w:color="auto"/>
      </w:divBdr>
    </w:div>
    <w:div w:id="501355441">
      <w:bodyDiv w:val="1"/>
      <w:marLeft w:val="0"/>
      <w:marRight w:val="0"/>
      <w:marTop w:val="0"/>
      <w:marBottom w:val="0"/>
      <w:divBdr>
        <w:top w:val="none" w:sz="0" w:space="0" w:color="auto"/>
        <w:left w:val="none" w:sz="0" w:space="0" w:color="auto"/>
        <w:bottom w:val="none" w:sz="0" w:space="0" w:color="auto"/>
        <w:right w:val="none" w:sz="0" w:space="0" w:color="auto"/>
      </w:divBdr>
    </w:div>
    <w:div w:id="511605077">
      <w:bodyDiv w:val="1"/>
      <w:marLeft w:val="0"/>
      <w:marRight w:val="0"/>
      <w:marTop w:val="0"/>
      <w:marBottom w:val="0"/>
      <w:divBdr>
        <w:top w:val="none" w:sz="0" w:space="0" w:color="auto"/>
        <w:left w:val="none" w:sz="0" w:space="0" w:color="auto"/>
        <w:bottom w:val="none" w:sz="0" w:space="0" w:color="auto"/>
        <w:right w:val="none" w:sz="0" w:space="0" w:color="auto"/>
      </w:divBdr>
    </w:div>
    <w:div w:id="526674513">
      <w:bodyDiv w:val="1"/>
      <w:marLeft w:val="0"/>
      <w:marRight w:val="0"/>
      <w:marTop w:val="0"/>
      <w:marBottom w:val="0"/>
      <w:divBdr>
        <w:top w:val="none" w:sz="0" w:space="0" w:color="auto"/>
        <w:left w:val="none" w:sz="0" w:space="0" w:color="auto"/>
        <w:bottom w:val="none" w:sz="0" w:space="0" w:color="auto"/>
        <w:right w:val="none" w:sz="0" w:space="0" w:color="auto"/>
      </w:divBdr>
    </w:div>
    <w:div w:id="702753976">
      <w:bodyDiv w:val="1"/>
      <w:marLeft w:val="0"/>
      <w:marRight w:val="0"/>
      <w:marTop w:val="0"/>
      <w:marBottom w:val="0"/>
      <w:divBdr>
        <w:top w:val="none" w:sz="0" w:space="0" w:color="auto"/>
        <w:left w:val="none" w:sz="0" w:space="0" w:color="auto"/>
        <w:bottom w:val="none" w:sz="0" w:space="0" w:color="auto"/>
        <w:right w:val="none" w:sz="0" w:space="0" w:color="auto"/>
      </w:divBdr>
    </w:div>
    <w:div w:id="713311684">
      <w:bodyDiv w:val="1"/>
      <w:marLeft w:val="0"/>
      <w:marRight w:val="0"/>
      <w:marTop w:val="0"/>
      <w:marBottom w:val="0"/>
      <w:divBdr>
        <w:top w:val="none" w:sz="0" w:space="0" w:color="auto"/>
        <w:left w:val="none" w:sz="0" w:space="0" w:color="auto"/>
        <w:bottom w:val="none" w:sz="0" w:space="0" w:color="auto"/>
        <w:right w:val="none" w:sz="0" w:space="0" w:color="auto"/>
      </w:divBdr>
    </w:div>
    <w:div w:id="725639914">
      <w:bodyDiv w:val="1"/>
      <w:marLeft w:val="0"/>
      <w:marRight w:val="0"/>
      <w:marTop w:val="0"/>
      <w:marBottom w:val="0"/>
      <w:divBdr>
        <w:top w:val="none" w:sz="0" w:space="0" w:color="auto"/>
        <w:left w:val="none" w:sz="0" w:space="0" w:color="auto"/>
        <w:bottom w:val="none" w:sz="0" w:space="0" w:color="auto"/>
        <w:right w:val="none" w:sz="0" w:space="0" w:color="auto"/>
      </w:divBdr>
    </w:div>
    <w:div w:id="731268769">
      <w:bodyDiv w:val="1"/>
      <w:marLeft w:val="0"/>
      <w:marRight w:val="0"/>
      <w:marTop w:val="0"/>
      <w:marBottom w:val="0"/>
      <w:divBdr>
        <w:top w:val="none" w:sz="0" w:space="0" w:color="auto"/>
        <w:left w:val="none" w:sz="0" w:space="0" w:color="auto"/>
        <w:bottom w:val="none" w:sz="0" w:space="0" w:color="auto"/>
        <w:right w:val="none" w:sz="0" w:space="0" w:color="auto"/>
      </w:divBdr>
    </w:div>
    <w:div w:id="791558905">
      <w:bodyDiv w:val="1"/>
      <w:marLeft w:val="0"/>
      <w:marRight w:val="0"/>
      <w:marTop w:val="0"/>
      <w:marBottom w:val="0"/>
      <w:divBdr>
        <w:top w:val="none" w:sz="0" w:space="0" w:color="auto"/>
        <w:left w:val="none" w:sz="0" w:space="0" w:color="auto"/>
        <w:bottom w:val="none" w:sz="0" w:space="0" w:color="auto"/>
        <w:right w:val="none" w:sz="0" w:space="0" w:color="auto"/>
      </w:divBdr>
    </w:div>
    <w:div w:id="802424406">
      <w:bodyDiv w:val="1"/>
      <w:marLeft w:val="0"/>
      <w:marRight w:val="0"/>
      <w:marTop w:val="0"/>
      <w:marBottom w:val="0"/>
      <w:divBdr>
        <w:top w:val="none" w:sz="0" w:space="0" w:color="auto"/>
        <w:left w:val="none" w:sz="0" w:space="0" w:color="auto"/>
        <w:bottom w:val="none" w:sz="0" w:space="0" w:color="auto"/>
        <w:right w:val="none" w:sz="0" w:space="0" w:color="auto"/>
      </w:divBdr>
      <w:divsChild>
        <w:div w:id="21758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313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9423794">
      <w:bodyDiv w:val="1"/>
      <w:marLeft w:val="0"/>
      <w:marRight w:val="0"/>
      <w:marTop w:val="0"/>
      <w:marBottom w:val="0"/>
      <w:divBdr>
        <w:top w:val="none" w:sz="0" w:space="0" w:color="auto"/>
        <w:left w:val="none" w:sz="0" w:space="0" w:color="auto"/>
        <w:bottom w:val="none" w:sz="0" w:space="0" w:color="auto"/>
        <w:right w:val="none" w:sz="0" w:space="0" w:color="auto"/>
      </w:divBdr>
      <w:divsChild>
        <w:div w:id="806894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6956557">
              <w:marLeft w:val="0"/>
              <w:marRight w:val="0"/>
              <w:marTop w:val="0"/>
              <w:marBottom w:val="0"/>
              <w:divBdr>
                <w:top w:val="none" w:sz="0" w:space="0" w:color="auto"/>
                <w:left w:val="none" w:sz="0" w:space="0" w:color="auto"/>
                <w:bottom w:val="none" w:sz="0" w:space="0" w:color="auto"/>
                <w:right w:val="none" w:sz="0" w:space="0" w:color="auto"/>
              </w:divBdr>
              <w:divsChild>
                <w:div w:id="1767076472">
                  <w:marLeft w:val="0"/>
                  <w:marRight w:val="0"/>
                  <w:marTop w:val="0"/>
                  <w:marBottom w:val="0"/>
                  <w:divBdr>
                    <w:top w:val="none" w:sz="0" w:space="0" w:color="auto"/>
                    <w:left w:val="none" w:sz="0" w:space="0" w:color="auto"/>
                    <w:bottom w:val="none" w:sz="0" w:space="0" w:color="auto"/>
                    <w:right w:val="none" w:sz="0" w:space="0" w:color="auto"/>
                  </w:divBdr>
                  <w:divsChild>
                    <w:div w:id="1585338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8128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649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267537">
      <w:bodyDiv w:val="1"/>
      <w:marLeft w:val="0"/>
      <w:marRight w:val="0"/>
      <w:marTop w:val="0"/>
      <w:marBottom w:val="0"/>
      <w:divBdr>
        <w:top w:val="none" w:sz="0" w:space="0" w:color="auto"/>
        <w:left w:val="none" w:sz="0" w:space="0" w:color="auto"/>
        <w:bottom w:val="none" w:sz="0" w:space="0" w:color="auto"/>
        <w:right w:val="none" w:sz="0" w:space="0" w:color="auto"/>
      </w:divBdr>
    </w:div>
    <w:div w:id="967054254">
      <w:bodyDiv w:val="1"/>
      <w:marLeft w:val="0"/>
      <w:marRight w:val="0"/>
      <w:marTop w:val="0"/>
      <w:marBottom w:val="0"/>
      <w:divBdr>
        <w:top w:val="none" w:sz="0" w:space="0" w:color="auto"/>
        <w:left w:val="none" w:sz="0" w:space="0" w:color="auto"/>
        <w:bottom w:val="none" w:sz="0" w:space="0" w:color="auto"/>
        <w:right w:val="none" w:sz="0" w:space="0" w:color="auto"/>
      </w:divBdr>
    </w:div>
    <w:div w:id="1030033558">
      <w:bodyDiv w:val="1"/>
      <w:marLeft w:val="0"/>
      <w:marRight w:val="0"/>
      <w:marTop w:val="0"/>
      <w:marBottom w:val="0"/>
      <w:divBdr>
        <w:top w:val="none" w:sz="0" w:space="0" w:color="auto"/>
        <w:left w:val="none" w:sz="0" w:space="0" w:color="auto"/>
        <w:bottom w:val="none" w:sz="0" w:space="0" w:color="auto"/>
        <w:right w:val="none" w:sz="0" w:space="0" w:color="auto"/>
      </w:divBdr>
    </w:div>
    <w:div w:id="1097677804">
      <w:bodyDiv w:val="1"/>
      <w:marLeft w:val="0"/>
      <w:marRight w:val="0"/>
      <w:marTop w:val="0"/>
      <w:marBottom w:val="0"/>
      <w:divBdr>
        <w:top w:val="none" w:sz="0" w:space="0" w:color="auto"/>
        <w:left w:val="none" w:sz="0" w:space="0" w:color="auto"/>
        <w:bottom w:val="none" w:sz="0" w:space="0" w:color="auto"/>
        <w:right w:val="none" w:sz="0" w:space="0" w:color="auto"/>
      </w:divBdr>
      <w:divsChild>
        <w:div w:id="323973124">
          <w:marLeft w:val="0"/>
          <w:marRight w:val="0"/>
          <w:marTop w:val="0"/>
          <w:marBottom w:val="0"/>
          <w:divBdr>
            <w:top w:val="none" w:sz="0" w:space="0" w:color="auto"/>
            <w:left w:val="none" w:sz="0" w:space="0" w:color="auto"/>
            <w:bottom w:val="none" w:sz="0" w:space="0" w:color="auto"/>
            <w:right w:val="none" w:sz="0" w:space="0" w:color="auto"/>
          </w:divBdr>
        </w:div>
        <w:div w:id="1838305437">
          <w:marLeft w:val="0"/>
          <w:marRight w:val="0"/>
          <w:marTop w:val="0"/>
          <w:marBottom w:val="0"/>
          <w:divBdr>
            <w:top w:val="none" w:sz="0" w:space="0" w:color="auto"/>
            <w:left w:val="none" w:sz="0" w:space="0" w:color="auto"/>
            <w:bottom w:val="none" w:sz="0" w:space="0" w:color="auto"/>
            <w:right w:val="none" w:sz="0" w:space="0" w:color="auto"/>
          </w:divBdr>
        </w:div>
      </w:divsChild>
    </w:div>
    <w:div w:id="1215964708">
      <w:bodyDiv w:val="1"/>
      <w:marLeft w:val="0"/>
      <w:marRight w:val="0"/>
      <w:marTop w:val="0"/>
      <w:marBottom w:val="0"/>
      <w:divBdr>
        <w:top w:val="none" w:sz="0" w:space="0" w:color="auto"/>
        <w:left w:val="none" w:sz="0" w:space="0" w:color="auto"/>
        <w:bottom w:val="none" w:sz="0" w:space="0" w:color="auto"/>
        <w:right w:val="none" w:sz="0" w:space="0" w:color="auto"/>
      </w:divBdr>
      <w:divsChild>
        <w:div w:id="70541046">
          <w:marLeft w:val="0"/>
          <w:marRight w:val="0"/>
          <w:marTop w:val="0"/>
          <w:marBottom w:val="0"/>
          <w:divBdr>
            <w:top w:val="none" w:sz="0" w:space="0" w:color="auto"/>
            <w:left w:val="none" w:sz="0" w:space="0" w:color="auto"/>
            <w:bottom w:val="none" w:sz="0" w:space="0" w:color="auto"/>
            <w:right w:val="none" w:sz="0" w:space="0" w:color="auto"/>
          </w:divBdr>
        </w:div>
        <w:div w:id="425928402">
          <w:marLeft w:val="0"/>
          <w:marRight w:val="0"/>
          <w:marTop w:val="0"/>
          <w:marBottom w:val="0"/>
          <w:divBdr>
            <w:top w:val="none" w:sz="0" w:space="0" w:color="auto"/>
            <w:left w:val="none" w:sz="0" w:space="0" w:color="auto"/>
            <w:bottom w:val="none" w:sz="0" w:space="0" w:color="auto"/>
            <w:right w:val="none" w:sz="0" w:space="0" w:color="auto"/>
          </w:divBdr>
        </w:div>
      </w:divsChild>
    </w:div>
    <w:div w:id="1225144782">
      <w:bodyDiv w:val="1"/>
      <w:marLeft w:val="0"/>
      <w:marRight w:val="0"/>
      <w:marTop w:val="0"/>
      <w:marBottom w:val="0"/>
      <w:divBdr>
        <w:top w:val="none" w:sz="0" w:space="0" w:color="auto"/>
        <w:left w:val="none" w:sz="0" w:space="0" w:color="auto"/>
        <w:bottom w:val="none" w:sz="0" w:space="0" w:color="auto"/>
        <w:right w:val="none" w:sz="0" w:space="0" w:color="auto"/>
      </w:divBdr>
      <w:divsChild>
        <w:div w:id="490173437">
          <w:marLeft w:val="0"/>
          <w:marRight w:val="0"/>
          <w:marTop w:val="0"/>
          <w:marBottom w:val="285"/>
          <w:divBdr>
            <w:top w:val="none" w:sz="0" w:space="0" w:color="auto"/>
            <w:left w:val="none" w:sz="0" w:space="0" w:color="auto"/>
            <w:bottom w:val="none" w:sz="0" w:space="0" w:color="auto"/>
            <w:right w:val="none" w:sz="0" w:space="0" w:color="auto"/>
          </w:divBdr>
          <w:divsChild>
            <w:div w:id="355470193">
              <w:marLeft w:val="0"/>
              <w:marRight w:val="0"/>
              <w:marTop w:val="0"/>
              <w:marBottom w:val="0"/>
              <w:divBdr>
                <w:top w:val="none" w:sz="0" w:space="0" w:color="auto"/>
                <w:left w:val="none" w:sz="0" w:space="0" w:color="auto"/>
                <w:bottom w:val="none" w:sz="0" w:space="0" w:color="auto"/>
                <w:right w:val="none" w:sz="0" w:space="0" w:color="auto"/>
              </w:divBdr>
            </w:div>
            <w:div w:id="1912620808">
              <w:marLeft w:val="0"/>
              <w:marRight w:val="0"/>
              <w:marTop w:val="0"/>
              <w:marBottom w:val="0"/>
              <w:divBdr>
                <w:top w:val="none" w:sz="0" w:space="0" w:color="auto"/>
                <w:left w:val="none" w:sz="0" w:space="0" w:color="auto"/>
                <w:bottom w:val="none" w:sz="0" w:space="0" w:color="auto"/>
                <w:right w:val="none" w:sz="0" w:space="0" w:color="auto"/>
              </w:divBdr>
            </w:div>
            <w:div w:id="293607815">
              <w:marLeft w:val="0"/>
              <w:marRight w:val="0"/>
              <w:marTop w:val="0"/>
              <w:marBottom w:val="0"/>
              <w:divBdr>
                <w:top w:val="none" w:sz="0" w:space="0" w:color="auto"/>
                <w:left w:val="none" w:sz="0" w:space="0" w:color="auto"/>
                <w:bottom w:val="none" w:sz="0" w:space="0" w:color="auto"/>
                <w:right w:val="none" w:sz="0" w:space="0" w:color="auto"/>
              </w:divBdr>
            </w:div>
            <w:div w:id="1291090140">
              <w:marLeft w:val="0"/>
              <w:marRight w:val="0"/>
              <w:marTop w:val="0"/>
              <w:marBottom w:val="0"/>
              <w:divBdr>
                <w:top w:val="none" w:sz="0" w:space="0" w:color="auto"/>
                <w:left w:val="none" w:sz="0" w:space="0" w:color="auto"/>
                <w:bottom w:val="none" w:sz="0" w:space="0" w:color="auto"/>
                <w:right w:val="none" w:sz="0" w:space="0" w:color="auto"/>
              </w:divBdr>
            </w:div>
            <w:div w:id="837189422">
              <w:marLeft w:val="0"/>
              <w:marRight w:val="0"/>
              <w:marTop w:val="0"/>
              <w:marBottom w:val="0"/>
              <w:divBdr>
                <w:top w:val="none" w:sz="0" w:space="0" w:color="auto"/>
                <w:left w:val="none" w:sz="0" w:space="0" w:color="auto"/>
                <w:bottom w:val="none" w:sz="0" w:space="0" w:color="auto"/>
                <w:right w:val="none" w:sz="0" w:space="0" w:color="auto"/>
              </w:divBdr>
            </w:div>
            <w:div w:id="1067654862">
              <w:marLeft w:val="0"/>
              <w:marRight w:val="0"/>
              <w:marTop w:val="0"/>
              <w:marBottom w:val="0"/>
              <w:divBdr>
                <w:top w:val="none" w:sz="0" w:space="0" w:color="auto"/>
                <w:left w:val="none" w:sz="0" w:space="0" w:color="auto"/>
                <w:bottom w:val="none" w:sz="0" w:space="0" w:color="auto"/>
                <w:right w:val="none" w:sz="0" w:space="0" w:color="auto"/>
              </w:divBdr>
            </w:div>
            <w:div w:id="1358777992">
              <w:marLeft w:val="0"/>
              <w:marRight w:val="0"/>
              <w:marTop w:val="0"/>
              <w:marBottom w:val="0"/>
              <w:divBdr>
                <w:top w:val="none" w:sz="0" w:space="0" w:color="auto"/>
                <w:left w:val="none" w:sz="0" w:space="0" w:color="auto"/>
                <w:bottom w:val="none" w:sz="0" w:space="0" w:color="auto"/>
                <w:right w:val="none" w:sz="0" w:space="0" w:color="auto"/>
              </w:divBdr>
            </w:div>
            <w:div w:id="1765496216">
              <w:marLeft w:val="0"/>
              <w:marRight w:val="0"/>
              <w:marTop w:val="0"/>
              <w:marBottom w:val="0"/>
              <w:divBdr>
                <w:top w:val="none" w:sz="0" w:space="0" w:color="auto"/>
                <w:left w:val="none" w:sz="0" w:space="0" w:color="auto"/>
                <w:bottom w:val="none" w:sz="0" w:space="0" w:color="auto"/>
                <w:right w:val="none" w:sz="0" w:space="0" w:color="auto"/>
              </w:divBdr>
            </w:div>
            <w:div w:id="15409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81611">
      <w:bodyDiv w:val="1"/>
      <w:marLeft w:val="0"/>
      <w:marRight w:val="0"/>
      <w:marTop w:val="0"/>
      <w:marBottom w:val="0"/>
      <w:divBdr>
        <w:top w:val="none" w:sz="0" w:space="0" w:color="auto"/>
        <w:left w:val="none" w:sz="0" w:space="0" w:color="auto"/>
        <w:bottom w:val="none" w:sz="0" w:space="0" w:color="auto"/>
        <w:right w:val="none" w:sz="0" w:space="0" w:color="auto"/>
      </w:divBdr>
      <w:divsChild>
        <w:div w:id="454759497">
          <w:marLeft w:val="0"/>
          <w:marRight w:val="0"/>
          <w:marTop w:val="0"/>
          <w:marBottom w:val="0"/>
          <w:divBdr>
            <w:top w:val="none" w:sz="0" w:space="0" w:color="auto"/>
            <w:left w:val="none" w:sz="0" w:space="0" w:color="auto"/>
            <w:bottom w:val="none" w:sz="0" w:space="0" w:color="auto"/>
            <w:right w:val="none" w:sz="0" w:space="0" w:color="auto"/>
          </w:divBdr>
        </w:div>
      </w:divsChild>
    </w:div>
    <w:div w:id="1300182386">
      <w:bodyDiv w:val="1"/>
      <w:marLeft w:val="0"/>
      <w:marRight w:val="0"/>
      <w:marTop w:val="0"/>
      <w:marBottom w:val="0"/>
      <w:divBdr>
        <w:top w:val="none" w:sz="0" w:space="0" w:color="auto"/>
        <w:left w:val="none" w:sz="0" w:space="0" w:color="auto"/>
        <w:bottom w:val="none" w:sz="0" w:space="0" w:color="auto"/>
        <w:right w:val="none" w:sz="0" w:space="0" w:color="auto"/>
      </w:divBdr>
    </w:div>
    <w:div w:id="1303073095">
      <w:bodyDiv w:val="1"/>
      <w:marLeft w:val="0"/>
      <w:marRight w:val="0"/>
      <w:marTop w:val="0"/>
      <w:marBottom w:val="0"/>
      <w:divBdr>
        <w:top w:val="none" w:sz="0" w:space="0" w:color="auto"/>
        <w:left w:val="none" w:sz="0" w:space="0" w:color="auto"/>
        <w:bottom w:val="none" w:sz="0" w:space="0" w:color="auto"/>
        <w:right w:val="none" w:sz="0" w:space="0" w:color="auto"/>
      </w:divBdr>
    </w:div>
    <w:div w:id="1361319033">
      <w:bodyDiv w:val="1"/>
      <w:marLeft w:val="0"/>
      <w:marRight w:val="0"/>
      <w:marTop w:val="0"/>
      <w:marBottom w:val="0"/>
      <w:divBdr>
        <w:top w:val="none" w:sz="0" w:space="0" w:color="auto"/>
        <w:left w:val="none" w:sz="0" w:space="0" w:color="auto"/>
        <w:bottom w:val="none" w:sz="0" w:space="0" w:color="auto"/>
        <w:right w:val="none" w:sz="0" w:space="0" w:color="auto"/>
      </w:divBdr>
      <w:divsChild>
        <w:div w:id="19847719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522318">
              <w:marLeft w:val="0"/>
              <w:marRight w:val="0"/>
              <w:marTop w:val="0"/>
              <w:marBottom w:val="0"/>
              <w:divBdr>
                <w:top w:val="none" w:sz="0" w:space="0" w:color="auto"/>
                <w:left w:val="none" w:sz="0" w:space="0" w:color="auto"/>
                <w:bottom w:val="none" w:sz="0" w:space="0" w:color="auto"/>
                <w:right w:val="none" w:sz="0" w:space="0" w:color="auto"/>
              </w:divBdr>
              <w:divsChild>
                <w:div w:id="1771511676">
                  <w:marLeft w:val="0"/>
                  <w:marRight w:val="0"/>
                  <w:marTop w:val="0"/>
                  <w:marBottom w:val="0"/>
                  <w:divBdr>
                    <w:top w:val="none" w:sz="0" w:space="0" w:color="auto"/>
                    <w:left w:val="none" w:sz="0" w:space="0" w:color="auto"/>
                    <w:bottom w:val="none" w:sz="0" w:space="0" w:color="auto"/>
                    <w:right w:val="none" w:sz="0" w:space="0" w:color="auto"/>
                  </w:divBdr>
                  <w:divsChild>
                    <w:div w:id="2008903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90864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00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148">
      <w:bodyDiv w:val="1"/>
      <w:marLeft w:val="0"/>
      <w:marRight w:val="0"/>
      <w:marTop w:val="0"/>
      <w:marBottom w:val="0"/>
      <w:divBdr>
        <w:top w:val="none" w:sz="0" w:space="0" w:color="auto"/>
        <w:left w:val="none" w:sz="0" w:space="0" w:color="auto"/>
        <w:bottom w:val="none" w:sz="0" w:space="0" w:color="auto"/>
        <w:right w:val="none" w:sz="0" w:space="0" w:color="auto"/>
      </w:divBdr>
    </w:div>
    <w:div w:id="1398748650">
      <w:bodyDiv w:val="1"/>
      <w:marLeft w:val="0"/>
      <w:marRight w:val="0"/>
      <w:marTop w:val="0"/>
      <w:marBottom w:val="0"/>
      <w:divBdr>
        <w:top w:val="none" w:sz="0" w:space="0" w:color="auto"/>
        <w:left w:val="none" w:sz="0" w:space="0" w:color="auto"/>
        <w:bottom w:val="none" w:sz="0" w:space="0" w:color="auto"/>
        <w:right w:val="none" w:sz="0" w:space="0" w:color="auto"/>
      </w:divBdr>
    </w:div>
    <w:div w:id="1448085059">
      <w:bodyDiv w:val="1"/>
      <w:marLeft w:val="0"/>
      <w:marRight w:val="0"/>
      <w:marTop w:val="0"/>
      <w:marBottom w:val="0"/>
      <w:divBdr>
        <w:top w:val="none" w:sz="0" w:space="0" w:color="auto"/>
        <w:left w:val="none" w:sz="0" w:space="0" w:color="auto"/>
        <w:bottom w:val="none" w:sz="0" w:space="0" w:color="auto"/>
        <w:right w:val="none" w:sz="0" w:space="0" w:color="auto"/>
      </w:divBdr>
    </w:div>
    <w:div w:id="1615139386">
      <w:bodyDiv w:val="1"/>
      <w:marLeft w:val="0"/>
      <w:marRight w:val="0"/>
      <w:marTop w:val="0"/>
      <w:marBottom w:val="0"/>
      <w:divBdr>
        <w:top w:val="none" w:sz="0" w:space="0" w:color="auto"/>
        <w:left w:val="none" w:sz="0" w:space="0" w:color="auto"/>
        <w:bottom w:val="none" w:sz="0" w:space="0" w:color="auto"/>
        <w:right w:val="none" w:sz="0" w:space="0" w:color="auto"/>
      </w:divBdr>
      <w:divsChild>
        <w:div w:id="1153448105">
          <w:marLeft w:val="0"/>
          <w:marRight w:val="0"/>
          <w:marTop w:val="0"/>
          <w:marBottom w:val="0"/>
          <w:divBdr>
            <w:top w:val="none" w:sz="0" w:space="0" w:color="auto"/>
            <w:left w:val="none" w:sz="0" w:space="0" w:color="auto"/>
            <w:bottom w:val="none" w:sz="0" w:space="0" w:color="auto"/>
            <w:right w:val="none" w:sz="0" w:space="0" w:color="auto"/>
          </w:divBdr>
        </w:div>
        <w:div w:id="1225413585">
          <w:marLeft w:val="0"/>
          <w:marRight w:val="0"/>
          <w:marTop w:val="0"/>
          <w:marBottom w:val="0"/>
          <w:divBdr>
            <w:top w:val="none" w:sz="0" w:space="0" w:color="auto"/>
            <w:left w:val="none" w:sz="0" w:space="0" w:color="auto"/>
            <w:bottom w:val="none" w:sz="0" w:space="0" w:color="auto"/>
            <w:right w:val="none" w:sz="0" w:space="0" w:color="auto"/>
          </w:divBdr>
        </w:div>
        <w:div w:id="548423523">
          <w:marLeft w:val="0"/>
          <w:marRight w:val="0"/>
          <w:marTop w:val="0"/>
          <w:marBottom w:val="0"/>
          <w:divBdr>
            <w:top w:val="none" w:sz="0" w:space="0" w:color="auto"/>
            <w:left w:val="none" w:sz="0" w:space="0" w:color="auto"/>
            <w:bottom w:val="none" w:sz="0" w:space="0" w:color="auto"/>
            <w:right w:val="none" w:sz="0" w:space="0" w:color="auto"/>
          </w:divBdr>
        </w:div>
        <w:div w:id="1072236140">
          <w:marLeft w:val="0"/>
          <w:marRight w:val="0"/>
          <w:marTop w:val="0"/>
          <w:marBottom w:val="0"/>
          <w:divBdr>
            <w:top w:val="none" w:sz="0" w:space="0" w:color="auto"/>
            <w:left w:val="none" w:sz="0" w:space="0" w:color="auto"/>
            <w:bottom w:val="none" w:sz="0" w:space="0" w:color="auto"/>
            <w:right w:val="none" w:sz="0" w:space="0" w:color="auto"/>
          </w:divBdr>
        </w:div>
        <w:div w:id="1427996564">
          <w:marLeft w:val="0"/>
          <w:marRight w:val="0"/>
          <w:marTop w:val="0"/>
          <w:marBottom w:val="0"/>
          <w:divBdr>
            <w:top w:val="none" w:sz="0" w:space="0" w:color="auto"/>
            <w:left w:val="none" w:sz="0" w:space="0" w:color="auto"/>
            <w:bottom w:val="none" w:sz="0" w:space="0" w:color="auto"/>
            <w:right w:val="none" w:sz="0" w:space="0" w:color="auto"/>
          </w:divBdr>
        </w:div>
        <w:div w:id="250504264">
          <w:marLeft w:val="0"/>
          <w:marRight w:val="0"/>
          <w:marTop w:val="0"/>
          <w:marBottom w:val="0"/>
          <w:divBdr>
            <w:top w:val="none" w:sz="0" w:space="0" w:color="auto"/>
            <w:left w:val="none" w:sz="0" w:space="0" w:color="auto"/>
            <w:bottom w:val="none" w:sz="0" w:space="0" w:color="auto"/>
            <w:right w:val="none" w:sz="0" w:space="0" w:color="auto"/>
          </w:divBdr>
        </w:div>
        <w:div w:id="1199125157">
          <w:marLeft w:val="0"/>
          <w:marRight w:val="0"/>
          <w:marTop w:val="0"/>
          <w:marBottom w:val="0"/>
          <w:divBdr>
            <w:top w:val="none" w:sz="0" w:space="0" w:color="auto"/>
            <w:left w:val="none" w:sz="0" w:space="0" w:color="auto"/>
            <w:bottom w:val="none" w:sz="0" w:space="0" w:color="auto"/>
            <w:right w:val="none" w:sz="0" w:space="0" w:color="auto"/>
          </w:divBdr>
        </w:div>
        <w:div w:id="2120711321">
          <w:marLeft w:val="0"/>
          <w:marRight w:val="0"/>
          <w:marTop w:val="0"/>
          <w:marBottom w:val="0"/>
          <w:divBdr>
            <w:top w:val="none" w:sz="0" w:space="0" w:color="auto"/>
            <w:left w:val="none" w:sz="0" w:space="0" w:color="auto"/>
            <w:bottom w:val="none" w:sz="0" w:space="0" w:color="auto"/>
            <w:right w:val="none" w:sz="0" w:space="0" w:color="auto"/>
          </w:divBdr>
        </w:div>
        <w:div w:id="750153431">
          <w:marLeft w:val="0"/>
          <w:marRight w:val="0"/>
          <w:marTop w:val="0"/>
          <w:marBottom w:val="0"/>
          <w:divBdr>
            <w:top w:val="none" w:sz="0" w:space="0" w:color="auto"/>
            <w:left w:val="none" w:sz="0" w:space="0" w:color="auto"/>
            <w:bottom w:val="none" w:sz="0" w:space="0" w:color="auto"/>
            <w:right w:val="none" w:sz="0" w:space="0" w:color="auto"/>
          </w:divBdr>
        </w:div>
        <w:div w:id="1731151170">
          <w:marLeft w:val="0"/>
          <w:marRight w:val="0"/>
          <w:marTop w:val="0"/>
          <w:marBottom w:val="0"/>
          <w:divBdr>
            <w:top w:val="none" w:sz="0" w:space="0" w:color="auto"/>
            <w:left w:val="none" w:sz="0" w:space="0" w:color="auto"/>
            <w:bottom w:val="none" w:sz="0" w:space="0" w:color="auto"/>
            <w:right w:val="none" w:sz="0" w:space="0" w:color="auto"/>
          </w:divBdr>
        </w:div>
        <w:div w:id="54620605">
          <w:marLeft w:val="0"/>
          <w:marRight w:val="0"/>
          <w:marTop w:val="0"/>
          <w:marBottom w:val="0"/>
          <w:divBdr>
            <w:top w:val="none" w:sz="0" w:space="0" w:color="auto"/>
            <w:left w:val="none" w:sz="0" w:space="0" w:color="auto"/>
            <w:bottom w:val="none" w:sz="0" w:space="0" w:color="auto"/>
            <w:right w:val="none" w:sz="0" w:space="0" w:color="auto"/>
          </w:divBdr>
        </w:div>
        <w:div w:id="7296118">
          <w:marLeft w:val="0"/>
          <w:marRight w:val="0"/>
          <w:marTop w:val="0"/>
          <w:marBottom w:val="0"/>
          <w:divBdr>
            <w:top w:val="none" w:sz="0" w:space="0" w:color="auto"/>
            <w:left w:val="none" w:sz="0" w:space="0" w:color="auto"/>
            <w:bottom w:val="none" w:sz="0" w:space="0" w:color="auto"/>
            <w:right w:val="none" w:sz="0" w:space="0" w:color="auto"/>
          </w:divBdr>
        </w:div>
        <w:div w:id="1600794198">
          <w:marLeft w:val="0"/>
          <w:marRight w:val="0"/>
          <w:marTop w:val="0"/>
          <w:marBottom w:val="0"/>
          <w:divBdr>
            <w:top w:val="none" w:sz="0" w:space="0" w:color="auto"/>
            <w:left w:val="none" w:sz="0" w:space="0" w:color="auto"/>
            <w:bottom w:val="none" w:sz="0" w:space="0" w:color="auto"/>
            <w:right w:val="none" w:sz="0" w:space="0" w:color="auto"/>
          </w:divBdr>
        </w:div>
        <w:div w:id="549154356">
          <w:marLeft w:val="0"/>
          <w:marRight w:val="0"/>
          <w:marTop w:val="0"/>
          <w:marBottom w:val="0"/>
          <w:divBdr>
            <w:top w:val="none" w:sz="0" w:space="0" w:color="auto"/>
            <w:left w:val="none" w:sz="0" w:space="0" w:color="auto"/>
            <w:bottom w:val="none" w:sz="0" w:space="0" w:color="auto"/>
            <w:right w:val="none" w:sz="0" w:space="0" w:color="auto"/>
          </w:divBdr>
        </w:div>
      </w:divsChild>
    </w:div>
    <w:div w:id="1654674101">
      <w:bodyDiv w:val="1"/>
      <w:marLeft w:val="0"/>
      <w:marRight w:val="0"/>
      <w:marTop w:val="0"/>
      <w:marBottom w:val="0"/>
      <w:divBdr>
        <w:top w:val="none" w:sz="0" w:space="0" w:color="auto"/>
        <w:left w:val="none" w:sz="0" w:space="0" w:color="auto"/>
        <w:bottom w:val="none" w:sz="0" w:space="0" w:color="auto"/>
        <w:right w:val="none" w:sz="0" w:space="0" w:color="auto"/>
      </w:divBdr>
    </w:div>
    <w:div w:id="1793208211">
      <w:bodyDiv w:val="1"/>
      <w:marLeft w:val="0"/>
      <w:marRight w:val="0"/>
      <w:marTop w:val="0"/>
      <w:marBottom w:val="0"/>
      <w:divBdr>
        <w:top w:val="none" w:sz="0" w:space="0" w:color="auto"/>
        <w:left w:val="none" w:sz="0" w:space="0" w:color="auto"/>
        <w:bottom w:val="none" w:sz="0" w:space="0" w:color="auto"/>
        <w:right w:val="none" w:sz="0" w:space="0" w:color="auto"/>
      </w:divBdr>
      <w:divsChild>
        <w:div w:id="1762069796">
          <w:marLeft w:val="0"/>
          <w:marRight w:val="0"/>
          <w:marTop w:val="0"/>
          <w:marBottom w:val="0"/>
          <w:divBdr>
            <w:top w:val="none" w:sz="0" w:space="0" w:color="auto"/>
            <w:left w:val="none" w:sz="0" w:space="0" w:color="auto"/>
            <w:bottom w:val="none" w:sz="0" w:space="0" w:color="auto"/>
            <w:right w:val="none" w:sz="0" w:space="0" w:color="auto"/>
          </w:divBdr>
        </w:div>
        <w:div w:id="984820666">
          <w:marLeft w:val="0"/>
          <w:marRight w:val="0"/>
          <w:marTop w:val="0"/>
          <w:marBottom w:val="0"/>
          <w:divBdr>
            <w:top w:val="none" w:sz="0" w:space="0" w:color="auto"/>
            <w:left w:val="none" w:sz="0" w:space="0" w:color="auto"/>
            <w:bottom w:val="none" w:sz="0" w:space="0" w:color="auto"/>
            <w:right w:val="none" w:sz="0" w:space="0" w:color="auto"/>
          </w:divBdr>
        </w:div>
        <w:div w:id="60519498">
          <w:marLeft w:val="0"/>
          <w:marRight w:val="0"/>
          <w:marTop w:val="0"/>
          <w:marBottom w:val="0"/>
          <w:divBdr>
            <w:top w:val="none" w:sz="0" w:space="0" w:color="auto"/>
            <w:left w:val="none" w:sz="0" w:space="0" w:color="auto"/>
            <w:bottom w:val="none" w:sz="0" w:space="0" w:color="auto"/>
            <w:right w:val="none" w:sz="0" w:space="0" w:color="auto"/>
          </w:divBdr>
        </w:div>
        <w:div w:id="1419600038">
          <w:marLeft w:val="0"/>
          <w:marRight w:val="0"/>
          <w:marTop w:val="0"/>
          <w:marBottom w:val="0"/>
          <w:divBdr>
            <w:top w:val="none" w:sz="0" w:space="0" w:color="auto"/>
            <w:left w:val="none" w:sz="0" w:space="0" w:color="auto"/>
            <w:bottom w:val="none" w:sz="0" w:space="0" w:color="auto"/>
            <w:right w:val="none" w:sz="0" w:space="0" w:color="auto"/>
          </w:divBdr>
        </w:div>
      </w:divsChild>
    </w:div>
    <w:div w:id="1942370685">
      <w:bodyDiv w:val="1"/>
      <w:marLeft w:val="0"/>
      <w:marRight w:val="0"/>
      <w:marTop w:val="0"/>
      <w:marBottom w:val="0"/>
      <w:divBdr>
        <w:top w:val="none" w:sz="0" w:space="0" w:color="auto"/>
        <w:left w:val="none" w:sz="0" w:space="0" w:color="auto"/>
        <w:bottom w:val="none" w:sz="0" w:space="0" w:color="auto"/>
        <w:right w:val="none" w:sz="0" w:space="0" w:color="auto"/>
      </w:divBdr>
    </w:div>
    <w:div w:id="2007391497">
      <w:bodyDiv w:val="1"/>
      <w:marLeft w:val="0"/>
      <w:marRight w:val="0"/>
      <w:marTop w:val="0"/>
      <w:marBottom w:val="0"/>
      <w:divBdr>
        <w:top w:val="none" w:sz="0" w:space="0" w:color="auto"/>
        <w:left w:val="none" w:sz="0" w:space="0" w:color="auto"/>
        <w:bottom w:val="none" w:sz="0" w:space="0" w:color="auto"/>
        <w:right w:val="none" w:sz="0" w:space="0" w:color="auto"/>
      </w:divBdr>
      <w:divsChild>
        <w:div w:id="2101245703">
          <w:marLeft w:val="0"/>
          <w:marRight w:val="0"/>
          <w:marTop w:val="0"/>
          <w:marBottom w:val="0"/>
          <w:divBdr>
            <w:top w:val="none" w:sz="0" w:space="0" w:color="auto"/>
            <w:left w:val="none" w:sz="0" w:space="0" w:color="auto"/>
            <w:bottom w:val="none" w:sz="0" w:space="0" w:color="auto"/>
            <w:right w:val="none" w:sz="0" w:space="0" w:color="auto"/>
          </w:divBdr>
          <w:divsChild>
            <w:div w:id="8968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83366">
      <w:bodyDiv w:val="1"/>
      <w:marLeft w:val="0"/>
      <w:marRight w:val="0"/>
      <w:marTop w:val="0"/>
      <w:marBottom w:val="0"/>
      <w:divBdr>
        <w:top w:val="none" w:sz="0" w:space="0" w:color="auto"/>
        <w:left w:val="none" w:sz="0" w:space="0" w:color="auto"/>
        <w:bottom w:val="none" w:sz="0" w:space="0" w:color="auto"/>
        <w:right w:val="none" w:sz="0" w:space="0" w:color="auto"/>
      </w:divBdr>
      <w:divsChild>
        <w:div w:id="901335902">
          <w:marLeft w:val="0"/>
          <w:marRight w:val="0"/>
          <w:marTop w:val="240"/>
          <w:marBottom w:val="240"/>
          <w:divBdr>
            <w:top w:val="none" w:sz="0" w:space="0" w:color="auto"/>
            <w:left w:val="none" w:sz="0" w:space="0" w:color="auto"/>
            <w:bottom w:val="none" w:sz="0" w:space="0" w:color="auto"/>
            <w:right w:val="none" w:sz="0" w:space="0" w:color="auto"/>
          </w:divBdr>
          <w:divsChild>
            <w:div w:id="1037119896">
              <w:marLeft w:val="0"/>
              <w:marRight w:val="0"/>
              <w:marTop w:val="0"/>
              <w:marBottom w:val="0"/>
              <w:divBdr>
                <w:top w:val="none" w:sz="0" w:space="0" w:color="auto"/>
                <w:left w:val="none" w:sz="0" w:space="0" w:color="auto"/>
                <w:bottom w:val="none" w:sz="0" w:space="0" w:color="auto"/>
                <w:right w:val="none" w:sz="0" w:space="0" w:color="auto"/>
              </w:divBdr>
            </w:div>
          </w:divsChild>
        </w:div>
        <w:div w:id="1775663506">
          <w:marLeft w:val="0"/>
          <w:marRight w:val="0"/>
          <w:marTop w:val="0"/>
          <w:marBottom w:val="180"/>
          <w:divBdr>
            <w:top w:val="single" w:sz="6" w:space="9" w:color="BBBBBB"/>
            <w:left w:val="single" w:sz="6" w:space="9" w:color="BBBBBB"/>
            <w:bottom w:val="single" w:sz="6" w:space="9" w:color="BBBBBB"/>
            <w:right w:val="single" w:sz="6" w:space="9" w:color="BBBBBB"/>
          </w:divBdr>
        </w:div>
      </w:divsChild>
    </w:div>
    <w:div w:id="2080133225">
      <w:bodyDiv w:val="1"/>
      <w:marLeft w:val="0"/>
      <w:marRight w:val="0"/>
      <w:marTop w:val="0"/>
      <w:marBottom w:val="0"/>
      <w:divBdr>
        <w:top w:val="none" w:sz="0" w:space="0" w:color="auto"/>
        <w:left w:val="none" w:sz="0" w:space="0" w:color="auto"/>
        <w:bottom w:val="none" w:sz="0" w:space="0" w:color="auto"/>
        <w:right w:val="none" w:sz="0" w:space="0" w:color="auto"/>
      </w:divBdr>
    </w:div>
    <w:div w:id="2080252440">
      <w:bodyDiv w:val="1"/>
      <w:marLeft w:val="0"/>
      <w:marRight w:val="0"/>
      <w:marTop w:val="0"/>
      <w:marBottom w:val="0"/>
      <w:divBdr>
        <w:top w:val="none" w:sz="0" w:space="0" w:color="auto"/>
        <w:left w:val="none" w:sz="0" w:space="0" w:color="auto"/>
        <w:bottom w:val="none" w:sz="0" w:space="0" w:color="auto"/>
        <w:right w:val="none" w:sz="0" w:space="0" w:color="auto"/>
      </w:divBdr>
      <w:divsChild>
        <w:div w:id="1140924800">
          <w:marLeft w:val="0"/>
          <w:marRight w:val="375"/>
          <w:marTop w:val="0"/>
          <w:marBottom w:val="0"/>
          <w:divBdr>
            <w:top w:val="none" w:sz="0" w:space="0" w:color="auto"/>
            <w:left w:val="none" w:sz="0" w:space="0" w:color="auto"/>
            <w:bottom w:val="none" w:sz="0" w:space="0" w:color="auto"/>
            <w:right w:val="none" w:sz="0" w:space="0" w:color="auto"/>
          </w:divBdr>
          <w:divsChild>
            <w:div w:id="1347177028">
              <w:marLeft w:val="0"/>
              <w:marRight w:val="0"/>
              <w:marTop w:val="0"/>
              <w:marBottom w:val="0"/>
              <w:divBdr>
                <w:top w:val="none" w:sz="0" w:space="0" w:color="auto"/>
                <w:left w:val="none" w:sz="0" w:space="0" w:color="auto"/>
                <w:bottom w:val="none" w:sz="0" w:space="0" w:color="auto"/>
                <w:right w:val="none" w:sz="0" w:space="0" w:color="auto"/>
              </w:divBdr>
            </w:div>
          </w:divsChild>
        </w:div>
        <w:div w:id="1260260206">
          <w:marLeft w:val="0"/>
          <w:marRight w:val="0"/>
          <w:marTop w:val="0"/>
          <w:marBottom w:val="0"/>
          <w:divBdr>
            <w:top w:val="none" w:sz="0" w:space="0" w:color="auto"/>
            <w:left w:val="none" w:sz="0" w:space="0" w:color="auto"/>
            <w:bottom w:val="none" w:sz="0" w:space="0" w:color="auto"/>
            <w:right w:val="none" w:sz="0" w:space="0" w:color="auto"/>
          </w:divBdr>
          <w:divsChild>
            <w:div w:id="754278722">
              <w:marLeft w:val="-225"/>
              <w:marRight w:val="-225"/>
              <w:marTop w:val="0"/>
              <w:marBottom w:val="0"/>
              <w:divBdr>
                <w:top w:val="none" w:sz="0" w:space="0" w:color="auto"/>
                <w:left w:val="none" w:sz="0" w:space="0" w:color="auto"/>
                <w:bottom w:val="none" w:sz="0" w:space="0" w:color="auto"/>
                <w:right w:val="none" w:sz="0" w:space="0" w:color="auto"/>
              </w:divBdr>
              <w:divsChild>
                <w:div w:id="1219704363">
                  <w:marLeft w:val="0"/>
                  <w:marRight w:val="0"/>
                  <w:marTop w:val="0"/>
                  <w:marBottom w:val="0"/>
                  <w:divBdr>
                    <w:top w:val="none" w:sz="0" w:space="0" w:color="auto"/>
                    <w:left w:val="none" w:sz="0" w:space="0" w:color="auto"/>
                    <w:bottom w:val="none" w:sz="0" w:space="0" w:color="auto"/>
                    <w:right w:val="none" w:sz="0" w:space="0" w:color="auto"/>
                  </w:divBdr>
                  <w:divsChild>
                    <w:div w:id="852231163">
                      <w:marLeft w:val="0"/>
                      <w:marRight w:val="0"/>
                      <w:marTop w:val="75"/>
                      <w:marBottom w:val="30"/>
                      <w:divBdr>
                        <w:top w:val="none" w:sz="0" w:space="0" w:color="auto"/>
                        <w:left w:val="none" w:sz="0" w:space="0" w:color="auto"/>
                        <w:bottom w:val="none" w:sz="0" w:space="0" w:color="auto"/>
                        <w:right w:val="none" w:sz="0" w:space="0" w:color="auto"/>
                      </w:divBdr>
                    </w:div>
                  </w:divsChild>
                </w:div>
                <w:div w:id="963192080">
                  <w:marLeft w:val="0"/>
                  <w:marRight w:val="0"/>
                  <w:marTop w:val="0"/>
                  <w:marBottom w:val="0"/>
                  <w:divBdr>
                    <w:top w:val="none" w:sz="0" w:space="0" w:color="auto"/>
                    <w:left w:val="none" w:sz="0" w:space="0" w:color="auto"/>
                    <w:bottom w:val="none" w:sz="0" w:space="0" w:color="auto"/>
                    <w:right w:val="none" w:sz="0" w:space="0" w:color="auto"/>
                  </w:divBdr>
                </w:div>
                <w:div w:id="1284532293">
                  <w:marLeft w:val="0"/>
                  <w:marRight w:val="0"/>
                  <w:marTop w:val="0"/>
                  <w:marBottom w:val="0"/>
                  <w:divBdr>
                    <w:top w:val="none" w:sz="0" w:space="0" w:color="auto"/>
                    <w:left w:val="none" w:sz="0" w:space="0" w:color="auto"/>
                    <w:bottom w:val="none" w:sz="0" w:space="0" w:color="auto"/>
                    <w:right w:val="none" w:sz="0" w:space="0" w:color="auto"/>
                  </w:divBdr>
                  <w:divsChild>
                    <w:div w:id="1595163294">
                      <w:marLeft w:val="0"/>
                      <w:marRight w:val="0"/>
                      <w:marTop w:val="0"/>
                      <w:marBottom w:val="0"/>
                      <w:divBdr>
                        <w:top w:val="none" w:sz="0" w:space="0" w:color="auto"/>
                        <w:left w:val="none" w:sz="0" w:space="0" w:color="auto"/>
                        <w:bottom w:val="none" w:sz="0" w:space="0" w:color="auto"/>
                        <w:right w:val="none" w:sz="0" w:space="0" w:color="auto"/>
                      </w:divBdr>
                      <w:divsChild>
                        <w:div w:id="686490245">
                          <w:marLeft w:val="0"/>
                          <w:marRight w:val="120"/>
                          <w:marTop w:val="0"/>
                          <w:marBottom w:val="0"/>
                          <w:divBdr>
                            <w:top w:val="none" w:sz="0" w:space="0" w:color="auto"/>
                            <w:left w:val="none" w:sz="0" w:space="0" w:color="auto"/>
                            <w:bottom w:val="none" w:sz="0" w:space="0" w:color="auto"/>
                            <w:right w:val="none" w:sz="0" w:space="0" w:color="auto"/>
                          </w:divBdr>
                          <w:divsChild>
                            <w:div w:id="343673180">
                              <w:marLeft w:val="0"/>
                              <w:marRight w:val="0"/>
                              <w:marTop w:val="0"/>
                              <w:marBottom w:val="0"/>
                              <w:divBdr>
                                <w:top w:val="none" w:sz="0" w:space="0" w:color="auto"/>
                                <w:left w:val="none" w:sz="0" w:space="0" w:color="auto"/>
                                <w:bottom w:val="none" w:sz="0" w:space="0" w:color="auto"/>
                                <w:right w:val="none" w:sz="0" w:space="0" w:color="auto"/>
                              </w:divBdr>
                              <w:divsChild>
                                <w:div w:id="17099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4181">
                          <w:marLeft w:val="0"/>
                          <w:marRight w:val="0"/>
                          <w:marTop w:val="0"/>
                          <w:marBottom w:val="0"/>
                          <w:divBdr>
                            <w:top w:val="none" w:sz="0" w:space="0" w:color="auto"/>
                            <w:left w:val="none" w:sz="0" w:space="0" w:color="auto"/>
                            <w:bottom w:val="none" w:sz="0" w:space="0" w:color="auto"/>
                            <w:right w:val="none" w:sz="0" w:space="0" w:color="auto"/>
                          </w:divBdr>
                        </w:div>
                        <w:div w:id="211282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476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92464154">
      <w:bodyDiv w:val="1"/>
      <w:marLeft w:val="0"/>
      <w:marRight w:val="0"/>
      <w:marTop w:val="0"/>
      <w:marBottom w:val="0"/>
      <w:divBdr>
        <w:top w:val="none" w:sz="0" w:space="0" w:color="auto"/>
        <w:left w:val="none" w:sz="0" w:space="0" w:color="auto"/>
        <w:bottom w:val="none" w:sz="0" w:space="0" w:color="auto"/>
        <w:right w:val="none" w:sz="0" w:space="0" w:color="auto"/>
      </w:divBdr>
      <w:divsChild>
        <w:div w:id="1222524629">
          <w:marLeft w:val="0"/>
          <w:marRight w:val="0"/>
          <w:marTop w:val="0"/>
          <w:marBottom w:val="0"/>
          <w:divBdr>
            <w:top w:val="none" w:sz="0" w:space="0" w:color="auto"/>
            <w:left w:val="none" w:sz="0" w:space="0" w:color="auto"/>
            <w:bottom w:val="none" w:sz="0" w:space="0" w:color="auto"/>
            <w:right w:val="none" w:sz="0" w:space="0" w:color="auto"/>
          </w:divBdr>
          <w:divsChild>
            <w:div w:id="568275530">
              <w:marLeft w:val="0"/>
              <w:marRight w:val="0"/>
              <w:marTop w:val="240"/>
              <w:marBottom w:val="240"/>
              <w:divBdr>
                <w:top w:val="none" w:sz="0" w:space="0" w:color="auto"/>
                <w:left w:val="none" w:sz="0" w:space="0" w:color="auto"/>
                <w:bottom w:val="none" w:sz="0" w:space="0" w:color="auto"/>
                <w:right w:val="none" w:sz="0" w:space="0" w:color="auto"/>
              </w:divBdr>
              <w:divsChild>
                <w:div w:id="7926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mbridgecan.org/category/news/city-council-notes/" TargetMode="External"/><Relationship Id="rId18" Type="http://schemas.openxmlformats.org/officeDocument/2006/relationships/hyperlink" Target="mailto:jtodd@cambridgepd.org" TargetMode="External"/><Relationship Id="rId26" Type="http://schemas.openxmlformats.org/officeDocument/2006/relationships/hyperlink" Target="https://cambridgecan.org/join-can/" TargetMode="Externa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hcpstudio4716" TargetMode="External"/><Relationship Id="rId17" Type="http://schemas.openxmlformats.org/officeDocument/2006/relationships/hyperlink" Target="mailto:Ragtime31@gmail.com" TargetMode="External"/><Relationship Id="rId25" Type="http://schemas.openxmlformats.org/officeDocument/2006/relationships/hyperlink" Target="https://cambridgecan.org/welcome/about/bylaw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ambridgecan.org@gmail.com" TargetMode="External"/><Relationship Id="rId20" Type="http://schemas.openxmlformats.org/officeDocument/2006/relationships/hyperlink" Target="https://habitatchoptank.org/volunteer/individuals/" TargetMode="External"/><Relationship Id="rId29" Type="http://schemas.openxmlformats.org/officeDocument/2006/relationships/hyperlink" Target="mailto:Ragtime31@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WHCPRadio/videos" TargetMode="External"/><Relationship Id="rId24" Type="http://schemas.openxmlformats.org/officeDocument/2006/relationships/footer" Target="footer1.xm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facebook.com/groups/cambridgeassociationofneighborhoods" TargetMode="External"/><Relationship Id="rId23" Type="http://schemas.openxmlformats.org/officeDocument/2006/relationships/header" Target="header1.xml"/><Relationship Id="rId28" Type="http://schemas.openxmlformats.org/officeDocument/2006/relationships/hyperlink" Target="mailto:Ragtime31@gmail.com" TargetMode="External"/><Relationship Id="rId10" Type="http://schemas.openxmlformats.org/officeDocument/2006/relationships/hyperlink" Target="https://cambridgecan.org/category/meetings/" TargetMode="External"/><Relationship Id="rId19" Type="http://schemas.openxmlformats.org/officeDocument/2006/relationships/hyperlink" Target="mailto:engagementmgr@habitatchoptank.org" TargetMode="External"/><Relationship Id="rId31" Type="http://schemas.openxmlformats.org/officeDocument/2006/relationships/hyperlink" Target="mailto:Ragtime31@gmail.com" TargetMode="External"/><Relationship Id="rId4" Type="http://schemas.openxmlformats.org/officeDocument/2006/relationships/settings" Target="settings.xml"/><Relationship Id="rId9" Type="http://schemas.openxmlformats.org/officeDocument/2006/relationships/hyperlink" Target="https://cambridgecan.org/join-can/" TargetMode="External"/><Relationship Id="rId14" Type="http://schemas.openxmlformats.org/officeDocument/2006/relationships/hyperlink" Target="https://cambridgecan.org/category/news/p-and-z/" TargetMode="External"/><Relationship Id="rId22" Type="http://schemas.openxmlformats.org/officeDocument/2006/relationships/image" Target="media/image2.png"/><Relationship Id="rId27" Type="http://schemas.openxmlformats.org/officeDocument/2006/relationships/header" Target="header2.xml"/><Relationship Id="rId30" Type="http://schemas.openxmlformats.org/officeDocument/2006/relationships/hyperlink" Target="mailto:Ragtime31@gmail.com" TargetMode="External"/><Relationship Id="rId8" Type="http://schemas.openxmlformats.org/officeDocument/2006/relationships/hyperlink" Target="https://cambridgecan.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cambridgecan.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cambridgecan.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cambridgec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A34F1-AD0F-4E43-BE46-A2B2FC409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3171</Words>
  <Characters>17097</Characters>
  <Application>Microsoft Office Word</Application>
  <DocSecurity>0</DocSecurity>
  <Lines>335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Puglisi</dc:creator>
  <cp:keywords/>
  <dc:description/>
  <cp:lastModifiedBy>Kim Miller</cp:lastModifiedBy>
  <cp:revision>11</cp:revision>
  <cp:lastPrinted>2022-08-24T17:07:00Z</cp:lastPrinted>
  <dcterms:created xsi:type="dcterms:W3CDTF">2024-12-12T20:55:00Z</dcterms:created>
  <dcterms:modified xsi:type="dcterms:W3CDTF">2024-12-12T21:40:00Z</dcterms:modified>
</cp:coreProperties>
</file>