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0CEC" w14:textId="77777777" w:rsidR="000A139E" w:rsidRDefault="00C54460" w:rsidP="00FC558A">
      <w:pPr>
        <w:spacing w:after="0" w:line="240" w:lineRule="auto"/>
        <w:jc w:val="center"/>
        <w:rPr>
          <w:sz w:val="22"/>
          <w:szCs w:val="22"/>
        </w:rPr>
      </w:pPr>
      <w:r>
        <w:rPr>
          <w:sz w:val="22"/>
          <w:szCs w:val="22"/>
        </w:rPr>
        <w:t xml:space="preserve">Unofficial Notes for </w:t>
      </w:r>
    </w:p>
    <w:p w14:paraId="2322C939" w14:textId="40362EF4" w:rsidR="00F977A5" w:rsidRPr="00FC558A" w:rsidRDefault="00F977A5" w:rsidP="00FC558A">
      <w:pPr>
        <w:spacing w:after="0" w:line="240" w:lineRule="auto"/>
        <w:jc w:val="center"/>
        <w:rPr>
          <w:sz w:val="22"/>
          <w:szCs w:val="22"/>
        </w:rPr>
      </w:pPr>
      <w:r w:rsidRPr="00FC558A">
        <w:rPr>
          <w:sz w:val="22"/>
          <w:szCs w:val="22"/>
        </w:rPr>
        <w:t>Cambridge Waterfront Development Presentation to Public Partners</w:t>
      </w:r>
    </w:p>
    <w:p w14:paraId="5965BDB0" w14:textId="23B55378" w:rsidR="00F977A5" w:rsidRDefault="00F977A5" w:rsidP="00FC558A">
      <w:pPr>
        <w:spacing w:after="0" w:line="240" w:lineRule="auto"/>
        <w:jc w:val="center"/>
        <w:rPr>
          <w:sz w:val="22"/>
          <w:szCs w:val="22"/>
        </w:rPr>
      </w:pPr>
      <w:r w:rsidRPr="00FC558A">
        <w:rPr>
          <w:sz w:val="22"/>
          <w:szCs w:val="22"/>
        </w:rPr>
        <w:t>County Office Building</w:t>
      </w:r>
      <w:r w:rsidR="00C54460">
        <w:rPr>
          <w:sz w:val="22"/>
          <w:szCs w:val="22"/>
        </w:rPr>
        <w:t>, Rm 110</w:t>
      </w:r>
      <w:r w:rsidRPr="00FC558A">
        <w:rPr>
          <w:sz w:val="22"/>
          <w:szCs w:val="22"/>
        </w:rPr>
        <w:t xml:space="preserve"> May 20, 2025</w:t>
      </w:r>
    </w:p>
    <w:p w14:paraId="2F89EB71" w14:textId="77777777" w:rsidR="00FD7FA2" w:rsidRPr="00FC558A" w:rsidRDefault="00FD7FA2" w:rsidP="00FC558A">
      <w:pPr>
        <w:spacing w:after="0" w:line="240" w:lineRule="auto"/>
        <w:jc w:val="center"/>
        <w:rPr>
          <w:sz w:val="22"/>
          <w:szCs w:val="22"/>
        </w:rPr>
      </w:pPr>
    </w:p>
    <w:p w14:paraId="2332EC0E" w14:textId="4B757D76" w:rsidR="00877019" w:rsidRPr="008A30AB" w:rsidRDefault="00693518" w:rsidP="008A30AB">
      <w:pPr>
        <w:pStyle w:val="ListParagraph"/>
        <w:numPr>
          <w:ilvl w:val="0"/>
          <w:numId w:val="23"/>
        </w:numPr>
        <w:spacing w:after="0" w:line="240" w:lineRule="auto"/>
        <w:rPr>
          <w:sz w:val="22"/>
          <w:szCs w:val="22"/>
        </w:rPr>
      </w:pPr>
      <w:r w:rsidRPr="008A30AB">
        <w:rPr>
          <w:sz w:val="22"/>
          <w:szCs w:val="22"/>
        </w:rPr>
        <w:t>Tom Hutchinson, State Delegate</w:t>
      </w:r>
      <w:r w:rsidR="00EA3879">
        <w:rPr>
          <w:sz w:val="22"/>
          <w:szCs w:val="22"/>
        </w:rPr>
        <w:t xml:space="preserve"> </w:t>
      </w:r>
      <w:r w:rsidRPr="008A30AB">
        <w:rPr>
          <w:sz w:val="22"/>
          <w:szCs w:val="22"/>
        </w:rPr>
        <w:t xml:space="preserve"> </w:t>
      </w:r>
    </w:p>
    <w:p w14:paraId="67046ABC" w14:textId="7E9B3450" w:rsidR="00877019" w:rsidRPr="008A30AB" w:rsidRDefault="00693518" w:rsidP="008A30AB">
      <w:pPr>
        <w:pStyle w:val="ListParagraph"/>
        <w:numPr>
          <w:ilvl w:val="0"/>
          <w:numId w:val="23"/>
        </w:numPr>
        <w:spacing w:after="0" w:line="240" w:lineRule="auto"/>
        <w:rPr>
          <w:sz w:val="22"/>
          <w:szCs w:val="22"/>
        </w:rPr>
      </w:pPr>
      <w:r w:rsidRPr="008A30AB">
        <w:rPr>
          <w:sz w:val="22"/>
          <w:szCs w:val="22"/>
        </w:rPr>
        <w:t>County Commissioners, - Mike Detmer, Ricky Travers, President Lenny Pfieffer,</w:t>
      </w:r>
      <w:r w:rsidR="0077265D" w:rsidRPr="008A30AB">
        <w:rPr>
          <w:sz w:val="22"/>
          <w:szCs w:val="22"/>
        </w:rPr>
        <w:t xml:space="preserve"> </w:t>
      </w:r>
    </w:p>
    <w:p w14:paraId="4E1FEFA6" w14:textId="482FF751" w:rsidR="00877019" w:rsidRPr="008A30AB" w:rsidRDefault="0077265D" w:rsidP="008A30AB">
      <w:pPr>
        <w:pStyle w:val="ListParagraph"/>
        <w:numPr>
          <w:ilvl w:val="0"/>
          <w:numId w:val="23"/>
        </w:numPr>
        <w:spacing w:after="0" w:line="240" w:lineRule="auto"/>
        <w:rPr>
          <w:sz w:val="22"/>
          <w:szCs w:val="22"/>
        </w:rPr>
      </w:pPr>
      <w:r w:rsidRPr="008A30AB">
        <w:rPr>
          <w:sz w:val="22"/>
          <w:szCs w:val="22"/>
        </w:rPr>
        <w:t xml:space="preserve">City Manager, Glenn Steckman, Mayor Lajan Cephas, Commissioners Brett Summers (1), Frank </w:t>
      </w:r>
      <w:proofErr w:type="gramStart"/>
      <w:r w:rsidRPr="008A30AB">
        <w:rPr>
          <w:sz w:val="22"/>
          <w:szCs w:val="22"/>
        </w:rPr>
        <w:t>Stout(</w:t>
      </w:r>
      <w:proofErr w:type="gramEnd"/>
      <w:r w:rsidRPr="008A30AB">
        <w:rPr>
          <w:sz w:val="22"/>
          <w:szCs w:val="22"/>
        </w:rPr>
        <w:t xml:space="preserve">3), Brian </w:t>
      </w:r>
      <w:proofErr w:type="gramStart"/>
      <w:r w:rsidRPr="008A30AB">
        <w:rPr>
          <w:sz w:val="22"/>
          <w:szCs w:val="22"/>
        </w:rPr>
        <w:t>Roche(</w:t>
      </w:r>
      <w:proofErr w:type="gramEnd"/>
      <w:r w:rsidRPr="008A30AB">
        <w:rPr>
          <w:sz w:val="22"/>
          <w:szCs w:val="22"/>
        </w:rPr>
        <w:t>5)</w:t>
      </w:r>
      <w:r w:rsidR="00254B31">
        <w:rPr>
          <w:sz w:val="22"/>
          <w:szCs w:val="22"/>
        </w:rPr>
        <w:t xml:space="preserve"> </w:t>
      </w:r>
      <w:r w:rsidRPr="008A30AB">
        <w:rPr>
          <w:sz w:val="22"/>
          <w:szCs w:val="22"/>
        </w:rPr>
        <w:t xml:space="preserve"> </w:t>
      </w:r>
    </w:p>
    <w:p w14:paraId="4DC5EC28" w14:textId="77777777" w:rsidR="00877019" w:rsidRPr="008A30AB" w:rsidRDefault="0077265D" w:rsidP="008A30AB">
      <w:pPr>
        <w:pStyle w:val="ListParagraph"/>
        <w:numPr>
          <w:ilvl w:val="0"/>
          <w:numId w:val="23"/>
        </w:numPr>
        <w:spacing w:after="0" w:line="240" w:lineRule="auto"/>
        <w:rPr>
          <w:sz w:val="22"/>
          <w:szCs w:val="22"/>
        </w:rPr>
      </w:pPr>
      <w:r w:rsidRPr="008A30AB">
        <w:rPr>
          <w:sz w:val="22"/>
          <w:szCs w:val="22"/>
        </w:rPr>
        <w:t>CWDI Board members –</w:t>
      </w:r>
      <w:r w:rsidR="00587658" w:rsidRPr="008A30AB">
        <w:rPr>
          <w:sz w:val="22"/>
          <w:szCs w:val="22"/>
        </w:rPr>
        <w:t>M. Riehn (virtual)</w:t>
      </w:r>
      <w:r w:rsidR="001207DE" w:rsidRPr="008A30AB">
        <w:rPr>
          <w:sz w:val="22"/>
          <w:szCs w:val="22"/>
        </w:rPr>
        <w:t xml:space="preserve"> - state Appointee, </w:t>
      </w:r>
      <w:r w:rsidRPr="008A30AB">
        <w:rPr>
          <w:sz w:val="22"/>
          <w:szCs w:val="22"/>
        </w:rPr>
        <w:t>T. Crosby</w:t>
      </w:r>
      <w:r w:rsidR="00CC5F29" w:rsidRPr="008A30AB">
        <w:rPr>
          <w:sz w:val="22"/>
          <w:szCs w:val="22"/>
        </w:rPr>
        <w:t xml:space="preserve"> (virtual)</w:t>
      </w:r>
      <w:r w:rsidR="001207DE" w:rsidRPr="008A30AB">
        <w:rPr>
          <w:sz w:val="22"/>
          <w:szCs w:val="22"/>
        </w:rPr>
        <w:t xml:space="preserve"> -</w:t>
      </w:r>
      <w:r w:rsidRPr="008A30AB">
        <w:rPr>
          <w:sz w:val="22"/>
          <w:szCs w:val="22"/>
        </w:rPr>
        <w:t xml:space="preserve"> </w:t>
      </w:r>
      <w:r w:rsidR="001207DE" w:rsidRPr="008A30AB">
        <w:rPr>
          <w:sz w:val="22"/>
          <w:szCs w:val="22"/>
        </w:rPr>
        <w:t xml:space="preserve">county appointee, </w:t>
      </w:r>
      <w:r w:rsidRPr="008A30AB">
        <w:rPr>
          <w:sz w:val="22"/>
          <w:szCs w:val="22"/>
        </w:rPr>
        <w:t>G. Nichols</w:t>
      </w:r>
      <w:r w:rsidR="0091565D" w:rsidRPr="008A30AB">
        <w:rPr>
          <w:sz w:val="22"/>
          <w:szCs w:val="22"/>
        </w:rPr>
        <w:t xml:space="preserve"> -</w:t>
      </w:r>
      <w:r w:rsidRPr="008A30AB">
        <w:rPr>
          <w:sz w:val="22"/>
          <w:szCs w:val="22"/>
        </w:rPr>
        <w:t xml:space="preserve"> </w:t>
      </w:r>
      <w:r w:rsidR="007E5CA0" w:rsidRPr="008A30AB">
        <w:rPr>
          <w:sz w:val="22"/>
          <w:szCs w:val="22"/>
        </w:rPr>
        <w:t xml:space="preserve">city appointee, </w:t>
      </w:r>
      <w:r w:rsidRPr="008A30AB">
        <w:rPr>
          <w:sz w:val="22"/>
          <w:szCs w:val="22"/>
        </w:rPr>
        <w:t>N. Chabot</w:t>
      </w:r>
      <w:r w:rsidR="0091565D" w:rsidRPr="008A30AB">
        <w:rPr>
          <w:sz w:val="22"/>
          <w:szCs w:val="22"/>
        </w:rPr>
        <w:t xml:space="preserve"> - </w:t>
      </w:r>
      <w:r w:rsidR="007E5CA0" w:rsidRPr="008A30AB">
        <w:rPr>
          <w:sz w:val="22"/>
          <w:szCs w:val="22"/>
        </w:rPr>
        <w:t xml:space="preserve">city appointee, </w:t>
      </w:r>
      <w:r w:rsidRPr="008A30AB">
        <w:rPr>
          <w:sz w:val="22"/>
          <w:szCs w:val="22"/>
        </w:rPr>
        <w:t>F. Narr, A. Hengst</w:t>
      </w:r>
      <w:r w:rsidR="0091565D" w:rsidRPr="008A30AB">
        <w:rPr>
          <w:sz w:val="22"/>
          <w:szCs w:val="22"/>
        </w:rPr>
        <w:t xml:space="preserve"> - </w:t>
      </w:r>
      <w:r w:rsidR="007E5CA0" w:rsidRPr="008A30AB">
        <w:rPr>
          <w:sz w:val="22"/>
          <w:szCs w:val="22"/>
        </w:rPr>
        <w:t xml:space="preserve">county appointee, </w:t>
      </w:r>
    </w:p>
    <w:p w14:paraId="7F0504EF" w14:textId="77777777" w:rsidR="00877019" w:rsidRPr="008A30AB" w:rsidRDefault="00A308E0" w:rsidP="008A30AB">
      <w:pPr>
        <w:pStyle w:val="ListParagraph"/>
        <w:numPr>
          <w:ilvl w:val="0"/>
          <w:numId w:val="23"/>
        </w:numPr>
        <w:spacing w:after="0" w:line="240" w:lineRule="auto"/>
        <w:rPr>
          <w:sz w:val="22"/>
          <w:szCs w:val="22"/>
        </w:rPr>
      </w:pPr>
      <w:r w:rsidRPr="008A30AB">
        <w:rPr>
          <w:sz w:val="22"/>
          <w:szCs w:val="22"/>
        </w:rPr>
        <w:t>Ken Usa</w:t>
      </w:r>
      <w:r w:rsidR="009E5FA4" w:rsidRPr="008A30AB">
        <w:rPr>
          <w:sz w:val="22"/>
          <w:szCs w:val="22"/>
        </w:rPr>
        <w:t>b</w:t>
      </w:r>
      <w:r w:rsidRPr="008A30AB">
        <w:rPr>
          <w:sz w:val="22"/>
          <w:szCs w:val="22"/>
        </w:rPr>
        <w:t xml:space="preserve">, </w:t>
      </w:r>
      <w:r w:rsidR="00AF18C0" w:rsidRPr="008A30AB">
        <w:rPr>
          <w:sz w:val="22"/>
          <w:szCs w:val="22"/>
        </w:rPr>
        <w:t xml:space="preserve">consultant from </w:t>
      </w:r>
      <w:r w:rsidR="00736880" w:rsidRPr="008A30AB">
        <w:rPr>
          <w:sz w:val="22"/>
          <w:szCs w:val="22"/>
        </w:rPr>
        <w:t>Morris &amp; Richie Associates</w:t>
      </w:r>
      <w:r w:rsidR="000E7CA7" w:rsidRPr="008A30AB">
        <w:rPr>
          <w:sz w:val="22"/>
          <w:szCs w:val="22"/>
        </w:rPr>
        <w:t>,</w:t>
      </w:r>
      <w:r w:rsidR="00736880" w:rsidRPr="008A30AB">
        <w:rPr>
          <w:sz w:val="22"/>
          <w:szCs w:val="22"/>
        </w:rPr>
        <w:t xml:space="preserve"> </w:t>
      </w:r>
    </w:p>
    <w:p w14:paraId="3D987B43" w14:textId="0936BE00" w:rsidR="00F977A5" w:rsidRPr="008A30AB" w:rsidRDefault="0046737A" w:rsidP="008A30AB">
      <w:pPr>
        <w:pStyle w:val="ListParagraph"/>
        <w:numPr>
          <w:ilvl w:val="0"/>
          <w:numId w:val="23"/>
        </w:numPr>
        <w:spacing w:after="0" w:line="240" w:lineRule="auto"/>
        <w:rPr>
          <w:sz w:val="22"/>
          <w:szCs w:val="22"/>
        </w:rPr>
      </w:pPr>
      <w:r w:rsidRPr="008A30AB">
        <w:rPr>
          <w:sz w:val="22"/>
          <w:szCs w:val="22"/>
        </w:rPr>
        <w:t xml:space="preserve">Federal Partners </w:t>
      </w:r>
      <w:r w:rsidR="00235974" w:rsidRPr="008A30AB">
        <w:rPr>
          <w:sz w:val="22"/>
          <w:szCs w:val="22"/>
        </w:rPr>
        <w:t>-</w:t>
      </w:r>
      <w:r w:rsidR="00495A5C" w:rsidRPr="008A30AB">
        <w:rPr>
          <w:sz w:val="22"/>
          <w:szCs w:val="22"/>
        </w:rPr>
        <w:t xml:space="preserve"> </w:t>
      </w:r>
      <w:r w:rsidR="00A308E0" w:rsidRPr="008A30AB">
        <w:rPr>
          <w:sz w:val="22"/>
          <w:szCs w:val="22"/>
        </w:rPr>
        <w:t>Mid-Shore</w:t>
      </w:r>
      <w:r w:rsidR="007B3C27" w:rsidRPr="008A30AB">
        <w:rPr>
          <w:sz w:val="22"/>
          <w:szCs w:val="22"/>
        </w:rPr>
        <w:t xml:space="preserve"> Regional Council and Economic Development</w:t>
      </w:r>
      <w:r w:rsidR="0077265D" w:rsidRPr="008A30AB">
        <w:rPr>
          <w:sz w:val="22"/>
          <w:szCs w:val="22"/>
        </w:rPr>
        <w:t>.</w:t>
      </w:r>
    </w:p>
    <w:p w14:paraId="79063732" w14:textId="77777777" w:rsidR="005D3179" w:rsidRPr="00FC558A" w:rsidRDefault="005D3179" w:rsidP="00FC558A">
      <w:pPr>
        <w:spacing w:after="0" w:line="240" w:lineRule="auto"/>
        <w:rPr>
          <w:sz w:val="22"/>
          <w:szCs w:val="22"/>
        </w:rPr>
      </w:pPr>
    </w:p>
    <w:p w14:paraId="1BC93847" w14:textId="214304BE" w:rsidR="00F977A5" w:rsidRPr="00FC558A" w:rsidRDefault="00F977A5" w:rsidP="00FC558A">
      <w:pPr>
        <w:pStyle w:val="ListParagraph"/>
        <w:numPr>
          <w:ilvl w:val="0"/>
          <w:numId w:val="1"/>
        </w:numPr>
        <w:spacing w:after="0" w:line="240" w:lineRule="auto"/>
        <w:rPr>
          <w:sz w:val="22"/>
          <w:szCs w:val="22"/>
        </w:rPr>
      </w:pPr>
      <w:r w:rsidRPr="00FC558A">
        <w:rPr>
          <w:sz w:val="22"/>
          <w:szCs w:val="22"/>
        </w:rPr>
        <w:t xml:space="preserve">Welcome/Introductions </w:t>
      </w:r>
    </w:p>
    <w:p w14:paraId="268040CF" w14:textId="5229578B" w:rsidR="0077265D" w:rsidRDefault="0077265D" w:rsidP="00FC558A">
      <w:pPr>
        <w:pStyle w:val="ListParagraph"/>
        <w:numPr>
          <w:ilvl w:val="0"/>
          <w:numId w:val="7"/>
        </w:numPr>
        <w:spacing w:after="0" w:line="240" w:lineRule="auto"/>
        <w:rPr>
          <w:sz w:val="22"/>
          <w:szCs w:val="22"/>
        </w:rPr>
      </w:pPr>
      <w:r w:rsidRPr="00FC558A">
        <w:rPr>
          <w:sz w:val="22"/>
          <w:szCs w:val="22"/>
        </w:rPr>
        <w:t xml:space="preserve">Handouts included architectural drawing packet of the waterfront called the “Regulating Plan”. </w:t>
      </w:r>
      <w:r w:rsidR="00CC5F29" w:rsidRPr="00FC558A">
        <w:rPr>
          <w:sz w:val="22"/>
          <w:szCs w:val="22"/>
        </w:rPr>
        <w:t xml:space="preserve">The public was asked to return the packets to CWDI. </w:t>
      </w:r>
    </w:p>
    <w:p w14:paraId="1A820653" w14:textId="77777777" w:rsidR="00512130" w:rsidRPr="00512130" w:rsidRDefault="00512130" w:rsidP="00512130">
      <w:pPr>
        <w:spacing w:after="0" w:line="240" w:lineRule="auto"/>
        <w:ind w:left="360"/>
        <w:rPr>
          <w:sz w:val="22"/>
          <w:szCs w:val="22"/>
        </w:rPr>
      </w:pPr>
    </w:p>
    <w:p w14:paraId="02FD4575" w14:textId="791DD66E" w:rsidR="00892AFB" w:rsidRDefault="00F977A5" w:rsidP="00FC558A">
      <w:pPr>
        <w:pStyle w:val="ListParagraph"/>
        <w:numPr>
          <w:ilvl w:val="0"/>
          <w:numId w:val="1"/>
        </w:numPr>
        <w:spacing w:after="0" w:line="240" w:lineRule="auto"/>
        <w:rPr>
          <w:sz w:val="22"/>
          <w:szCs w:val="22"/>
        </w:rPr>
      </w:pPr>
      <w:r w:rsidRPr="00FC558A">
        <w:rPr>
          <w:sz w:val="22"/>
          <w:szCs w:val="22"/>
        </w:rPr>
        <w:t>Thank You to Our Public Partners – City, County, State &amp; Federal</w:t>
      </w:r>
      <w:r w:rsidR="00235974" w:rsidRPr="00FC558A">
        <w:rPr>
          <w:sz w:val="22"/>
          <w:szCs w:val="22"/>
        </w:rPr>
        <w:t>.</w:t>
      </w:r>
    </w:p>
    <w:p w14:paraId="70E09541" w14:textId="77777777" w:rsidR="00512130" w:rsidRPr="00512130" w:rsidRDefault="00512130" w:rsidP="00512130">
      <w:pPr>
        <w:spacing w:after="0" w:line="240" w:lineRule="auto"/>
        <w:rPr>
          <w:sz w:val="22"/>
          <w:szCs w:val="22"/>
        </w:rPr>
      </w:pPr>
    </w:p>
    <w:p w14:paraId="226F8B1F" w14:textId="77777777" w:rsidR="00F977A5" w:rsidRPr="00FC558A" w:rsidRDefault="00F977A5" w:rsidP="00FC558A">
      <w:pPr>
        <w:spacing w:after="0" w:line="240" w:lineRule="auto"/>
        <w:rPr>
          <w:sz w:val="22"/>
          <w:szCs w:val="22"/>
        </w:rPr>
      </w:pPr>
      <w:r w:rsidRPr="00FC558A">
        <w:rPr>
          <w:sz w:val="22"/>
          <w:szCs w:val="22"/>
        </w:rPr>
        <w:t xml:space="preserve">3. Promenade Update </w:t>
      </w:r>
    </w:p>
    <w:p w14:paraId="65C64654" w14:textId="35E070F7" w:rsidR="00CC5F29" w:rsidRPr="00FC558A" w:rsidRDefault="00AD4FF2" w:rsidP="00FC558A">
      <w:pPr>
        <w:pStyle w:val="ListParagraph"/>
        <w:numPr>
          <w:ilvl w:val="0"/>
          <w:numId w:val="6"/>
        </w:numPr>
        <w:spacing w:after="0" w:line="240" w:lineRule="auto"/>
        <w:rPr>
          <w:sz w:val="22"/>
          <w:szCs w:val="22"/>
        </w:rPr>
      </w:pPr>
      <w:r w:rsidRPr="00FC558A">
        <w:rPr>
          <w:sz w:val="22"/>
          <w:szCs w:val="22"/>
        </w:rPr>
        <w:t>Angie Hengst, President</w:t>
      </w:r>
      <w:r w:rsidR="00185831" w:rsidRPr="00FC558A">
        <w:rPr>
          <w:sz w:val="22"/>
          <w:szCs w:val="22"/>
        </w:rPr>
        <w:t xml:space="preserve"> of CWDI</w:t>
      </w:r>
      <w:r w:rsidR="00243779" w:rsidRPr="00FC558A">
        <w:rPr>
          <w:sz w:val="22"/>
          <w:szCs w:val="22"/>
        </w:rPr>
        <w:t xml:space="preserve">, </w:t>
      </w:r>
      <w:r w:rsidR="00CC5F29" w:rsidRPr="00FC558A">
        <w:rPr>
          <w:sz w:val="22"/>
          <w:szCs w:val="22"/>
        </w:rPr>
        <w:t>spoke about the progress on the Promenade</w:t>
      </w:r>
      <w:r w:rsidR="00673652" w:rsidRPr="00FC558A">
        <w:rPr>
          <w:sz w:val="22"/>
          <w:szCs w:val="22"/>
        </w:rPr>
        <w:t>.</w:t>
      </w:r>
      <w:r w:rsidR="00CC5F29" w:rsidRPr="00FC558A">
        <w:rPr>
          <w:sz w:val="22"/>
          <w:szCs w:val="22"/>
        </w:rPr>
        <w:t xml:space="preserve"> </w:t>
      </w:r>
      <w:r w:rsidR="00243779" w:rsidRPr="00FC558A">
        <w:rPr>
          <w:sz w:val="22"/>
          <w:szCs w:val="22"/>
        </w:rPr>
        <w:t xml:space="preserve"> </w:t>
      </w:r>
    </w:p>
    <w:p w14:paraId="27997EB0" w14:textId="19CDCB8D" w:rsidR="00243779" w:rsidRPr="00FC558A" w:rsidRDefault="00243779" w:rsidP="00FC558A">
      <w:pPr>
        <w:pStyle w:val="ListParagraph"/>
        <w:numPr>
          <w:ilvl w:val="0"/>
          <w:numId w:val="6"/>
        </w:numPr>
        <w:spacing w:after="0" w:line="240" w:lineRule="auto"/>
        <w:rPr>
          <w:sz w:val="22"/>
          <w:szCs w:val="22"/>
        </w:rPr>
      </w:pPr>
      <w:r w:rsidRPr="00FC558A">
        <w:rPr>
          <w:sz w:val="22"/>
          <w:szCs w:val="22"/>
        </w:rPr>
        <w:t xml:space="preserve">The concrete </w:t>
      </w:r>
      <w:r w:rsidR="00673652" w:rsidRPr="00FC558A">
        <w:rPr>
          <w:sz w:val="22"/>
          <w:szCs w:val="22"/>
        </w:rPr>
        <w:t xml:space="preserve">of the Promenade </w:t>
      </w:r>
      <w:r w:rsidRPr="00FC558A">
        <w:rPr>
          <w:sz w:val="22"/>
          <w:szCs w:val="22"/>
        </w:rPr>
        <w:t xml:space="preserve">is a base. There will be brick pavers on top of the concrete. </w:t>
      </w:r>
      <w:r w:rsidR="00661D8A" w:rsidRPr="00FC558A">
        <w:rPr>
          <w:sz w:val="22"/>
          <w:szCs w:val="22"/>
        </w:rPr>
        <w:t>The concrete is for any emergency vehicle that needs to access the waterfront</w:t>
      </w:r>
      <w:r w:rsidR="00F634ED" w:rsidRPr="00FC558A">
        <w:rPr>
          <w:sz w:val="22"/>
          <w:szCs w:val="22"/>
        </w:rPr>
        <w:t xml:space="preserve"> on the Promenade.</w:t>
      </w:r>
    </w:p>
    <w:p w14:paraId="6336A2E0" w14:textId="4E83B12B" w:rsidR="00D67248" w:rsidRPr="00FC558A" w:rsidRDefault="00255651" w:rsidP="00FC558A">
      <w:pPr>
        <w:pStyle w:val="ListParagraph"/>
        <w:numPr>
          <w:ilvl w:val="0"/>
          <w:numId w:val="6"/>
        </w:numPr>
        <w:spacing w:after="0" w:line="240" w:lineRule="auto"/>
        <w:rPr>
          <w:sz w:val="22"/>
          <w:szCs w:val="22"/>
        </w:rPr>
      </w:pPr>
      <w:r w:rsidRPr="00FC558A">
        <w:rPr>
          <w:sz w:val="22"/>
          <w:szCs w:val="22"/>
        </w:rPr>
        <w:t>It is 65% complete. It is a $3m project</w:t>
      </w:r>
      <w:r w:rsidR="00EB576E" w:rsidRPr="00FC558A">
        <w:rPr>
          <w:sz w:val="22"/>
          <w:szCs w:val="22"/>
        </w:rPr>
        <w:t>. $2.</w:t>
      </w:r>
      <w:r w:rsidR="006C7302" w:rsidRPr="00FC558A">
        <w:rPr>
          <w:sz w:val="22"/>
          <w:szCs w:val="22"/>
        </w:rPr>
        <w:t>4</w:t>
      </w:r>
      <w:r w:rsidR="00EB576E" w:rsidRPr="00FC558A">
        <w:rPr>
          <w:sz w:val="22"/>
          <w:szCs w:val="22"/>
        </w:rPr>
        <w:t xml:space="preserve"> m is coming from a </w:t>
      </w:r>
      <w:r w:rsidR="00D67248" w:rsidRPr="00FC558A">
        <w:rPr>
          <w:sz w:val="22"/>
          <w:szCs w:val="22"/>
        </w:rPr>
        <w:t>grant from the Economic Development Administration (EDA) with a $600</w:t>
      </w:r>
      <w:r w:rsidR="00DD54CE" w:rsidRPr="00FC558A">
        <w:rPr>
          <w:sz w:val="22"/>
          <w:szCs w:val="22"/>
        </w:rPr>
        <w:t>,000</w:t>
      </w:r>
      <w:r w:rsidR="00D67248" w:rsidRPr="00FC558A">
        <w:rPr>
          <w:sz w:val="22"/>
          <w:szCs w:val="22"/>
        </w:rPr>
        <w:t xml:space="preserve"> match from CWDI.</w:t>
      </w:r>
    </w:p>
    <w:p w14:paraId="7769D83F" w14:textId="77777777" w:rsidR="00194368" w:rsidRPr="00FC558A" w:rsidRDefault="00CC5F29" w:rsidP="00FC558A">
      <w:pPr>
        <w:pStyle w:val="ListParagraph"/>
        <w:numPr>
          <w:ilvl w:val="0"/>
          <w:numId w:val="6"/>
        </w:numPr>
        <w:spacing w:after="0" w:line="240" w:lineRule="auto"/>
        <w:rPr>
          <w:sz w:val="22"/>
          <w:szCs w:val="22"/>
        </w:rPr>
      </w:pPr>
      <w:r w:rsidRPr="00FC558A">
        <w:rPr>
          <w:sz w:val="22"/>
          <w:szCs w:val="22"/>
        </w:rPr>
        <w:t xml:space="preserve">CWDI is up to date with payments to the construction company, Earth Movers. The arrangement is the funds for them are </w:t>
      </w:r>
      <w:r w:rsidR="00234D64" w:rsidRPr="00FC558A">
        <w:rPr>
          <w:sz w:val="22"/>
          <w:szCs w:val="22"/>
        </w:rPr>
        <w:t>paid</w:t>
      </w:r>
      <w:r w:rsidRPr="00FC558A">
        <w:rPr>
          <w:sz w:val="22"/>
          <w:szCs w:val="22"/>
        </w:rPr>
        <w:t xml:space="preserve"> by CWDI</w:t>
      </w:r>
      <w:r w:rsidR="00234D64" w:rsidRPr="00FC558A">
        <w:rPr>
          <w:sz w:val="22"/>
          <w:szCs w:val="22"/>
        </w:rPr>
        <w:t xml:space="preserve">. CWDI is then reimbursed </w:t>
      </w:r>
      <w:proofErr w:type="gramStart"/>
      <w:r w:rsidR="00234D64" w:rsidRPr="00FC558A">
        <w:rPr>
          <w:sz w:val="22"/>
          <w:szCs w:val="22"/>
        </w:rPr>
        <w:t xml:space="preserve">when </w:t>
      </w:r>
      <w:r w:rsidRPr="00FC558A">
        <w:rPr>
          <w:sz w:val="22"/>
          <w:szCs w:val="22"/>
        </w:rPr>
        <w:t xml:space="preserve"> the</w:t>
      </w:r>
      <w:proofErr w:type="gramEnd"/>
      <w:r w:rsidRPr="00FC558A">
        <w:rPr>
          <w:sz w:val="22"/>
          <w:szCs w:val="22"/>
        </w:rPr>
        <w:t xml:space="preserve"> grant money </w:t>
      </w:r>
      <w:r w:rsidR="00234D64" w:rsidRPr="00FC558A">
        <w:rPr>
          <w:sz w:val="22"/>
          <w:szCs w:val="22"/>
        </w:rPr>
        <w:t>comes in</w:t>
      </w:r>
      <w:r w:rsidRPr="00FC558A">
        <w:rPr>
          <w:sz w:val="22"/>
          <w:szCs w:val="22"/>
        </w:rPr>
        <w:t xml:space="preserve">. </w:t>
      </w:r>
    </w:p>
    <w:p w14:paraId="472BF7F2" w14:textId="094DCCE1" w:rsidR="002C3ED9" w:rsidRPr="00FC558A" w:rsidRDefault="003A2026" w:rsidP="00FC558A">
      <w:pPr>
        <w:spacing w:after="0" w:line="240" w:lineRule="auto"/>
        <w:rPr>
          <w:sz w:val="22"/>
          <w:szCs w:val="22"/>
          <w:u w:val="single"/>
        </w:rPr>
      </w:pPr>
      <w:r w:rsidRPr="00FC558A">
        <w:rPr>
          <w:sz w:val="22"/>
          <w:szCs w:val="22"/>
          <w:u w:val="single"/>
        </w:rPr>
        <w:t>Questions</w:t>
      </w:r>
    </w:p>
    <w:p w14:paraId="37C612A8" w14:textId="77777777" w:rsidR="00FD5400" w:rsidRDefault="003A2026" w:rsidP="00FC558A">
      <w:pPr>
        <w:spacing w:after="0" w:line="240" w:lineRule="auto"/>
        <w:rPr>
          <w:sz w:val="22"/>
          <w:szCs w:val="22"/>
        </w:rPr>
      </w:pPr>
      <w:r w:rsidRPr="00FC558A">
        <w:rPr>
          <w:sz w:val="22"/>
          <w:szCs w:val="22"/>
        </w:rPr>
        <w:t>T. Hutchinson</w:t>
      </w:r>
      <w:r w:rsidR="00FD5400">
        <w:rPr>
          <w:sz w:val="22"/>
          <w:szCs w:val="22"/>
        </w:rPr>
        <w:t>, State Delegate</w:t>
      </w:r>
      <w:r w:rsidR="00565046" w:rsidRPr="00FC558A">
        <w:rPr>
          <w:sz w:val="22"/>
          <w:szCs w:val="22"/>
        </w:rPr>
        <w:t xml:space="preserve"> – </w:t>
      </w:r>
    </w:p>
    <w:p w14:paraId="0C57F3B2" w14:textId="77777777" w:rsidR="00FD5400" w:rsidRDefault="00FD5400" w:rsidP="00FD5400">
      <w:pPr>
        <w:pStyle w:val="ListParagraph"/>
        <w:numPr>
          <w:ilvl w:val="0"/>
          <w:numId w:val="19"/>
        </w:numPr>
        <w:spacing w:after="0" w:line="240" w:lineRule="auto"/>
        <w:rPr>
          <w:sz w:val="22"/>
          <w:szCs w:val="22"/>
        </w:rPr>
      </w:pPr>
      <w:r w:rsidRPr="00FD5400">
        <w:rPr>
          <w:sz w:val="22"/>
          <w:szCs w:val="22"/>
        </w:rPr>
        <w:t xml:space="preserve">Q - </w:t>
      </w:r>
      <w:r w:rsidR="00565046" w:rsidRPr="00FD5400">
        <w:rPr>
          <w:sz w:val="22"/>
          <w:szCs w:val="22"/>
        </w:rPr>
        <w:t xml:space="preserve">Where did the $600,000 match money come from? </w:t>
      </w:r>
    </w:p>
    <w:p w14:paraId="3BEB7E13" w14:textId="77777777" w:rsidR="00BB496E" w:rsidRDefault="00565046" w:rsidP="00FD5400">
      <w:pPr>
        <w:pStyle w:val="ListParagraph"/>
        <w:numPr>
          <w:ilvl w:val="1"/>
          <w:numId w:val="19"/>
        </w:numPr>
        <w:spacing w:after="0" w:line="240" w:lineRule="auto"/>
        <w:rPr>
          <w:sz w:val="22"/>
          <w:szCs w:val="22"/>
        </w:rPr>
      </w:pPr>
      <w:r w:rsidRPr="00FD5400">
        <w:rPr>
          <w:sz w:val="22"/>
          <w:szCs w:val="22"/>
        </w:rPr>
        <w:t>Answer</w:t>
      </w:r>
      <w:r w:rsidR="0005597B" w:rsidRPr="00FD5400">
        <w:rPr>
          <w:sz w:val="22"/>
          <w:szCs w:val="22"/>
        </w:rPr>
        <w:t>, F Narr, CWDI: $300,000</w:t>
      </w:r>
      <w:r w:rsidR="00296A52" w:rsidRPr="00FD5400">
        <w:rPr>
          <w:sz w:val="22"/>
          <w:szCs w:val="22"/>
        </w:rPr>
        <w:t xml:space="preserve"> </w:t>
      </w:r>
      <w:r w:rsidR="00E05570" w:rsidRPr="00FD5400">
        <w:rPr>
          <w:sz w:val="22"/>
          <w:szCs w:val="22"/>
        </w:rPr>
        <w:t xml:space="preserve">of it </w:t>
      </w:r>
      <w:r w:rsidR="00296A52" w:rsidRPr="00FD5400">
        <w:rPr>
          <w:sz w:val="22"/>
          <w:szCs w:val="22"/>
        </w:rPr>
        <w:t>was allowed to be the land that the promenade is built on.</w:t>
      </w:r>
      <w:r w:rsidR="00B11EDF" w:rsidRPr="00FD5400">
        <w:rPr>
          <w:sz w:val="22"/>
          <w:szCs w:val="22"/>
        </w:rPr>
        <w:t xml:space="preserve"> The remaining $300,000 came from a grant </w:t>
      </w:r>
      <w:r w:rsidR="00AF0F7C" w:rsidRPr="00FD5400">
        <w:rPr>
          <w:sz w:val="22"/>
          <w:szCs w:val="22"/>
        </w:rPr>
        <w:t xml:space="preserve">match </w:t>
      </w:r>
      <w:r w:rsidR="00B11EDF" w:rsidRPr="00FD5400">
        <w:rPr>
          <w:sz w:val="22"/>
          <w:szCs w:val="22"/>
        </w:rPr>
        <w:t>from Governor Moore</w:t>
      </w:r>
      <w:r w:rsidR="00AF0F7C" w:rsidRPr="00FD5400">
        <w:rPr>
          <w:sz w:val="22"/>
          <w:szCs w:val="22"/>
        </w:rPr>
        <w:t xml:space="preserve"> when he first came to </w:t>
      </w:r>
      <w:proofErr w:type="gramStart"/>
      <w:r w:rsidR="00AF0F7C" w:rsidRPr="00FD5400">
        <w:rPr>
          <w:sz w:val="22"/>
          <w:szCs w:val="22"/>
        </w:rPr>
        <w:t>office</w:t>
      </w:r>
      <w:proofErr w:type="gramEnd"/>
      <w:r w:rsidR="00AF0F7C" w:rsidRPr="00FD5400">
        <w:rPr>
          <w:sz w:val="22"/>
          <w:szCs w:val="22"/>
        </w:rPr>
        <w:t>.</w:t>
      </w:r>
      <w:r w:rsidR="004A44E1" w:rsidRPr="00FD5400">
        <w:rPr>
          <w:sz w:val="22"/>
          <w:szCs w:val="22"/>
        </w:rPr>
        <w:t xml:space="preserve"> </w:t>
      </w:r>
    </w:p>
    <w:p w14:paraId="510C3493" w14:textId="3BD3803D" w:rsidR="003A2026" w:rsidRDefault="004A44E1" w:rsidP="00FD5400">
      <w:pPr>
        <w:pStyle w:val="ListParagraph"/>
        <w:numPr>
          <w:ilvl w:val="1"/>
          <w:numId w:val="19"/>
        </w:numPr>
        <w:spacing w:after="0" w:line="240" w:lineRule="auto"/>
        <w:rPr>
          <w:sz w:val="22"/>
          <w:szCs w:val="22"/>
        </w:rPr>
      </w:pPr>
      <w:r w:rsidRPr="00FD5400">
        <w:rPr>
          <w:sz w:val="22"/>
          <w:szCs w:val="22"/>
        </w:rPr>
        <w:t xml:space="preserve">K. </w:t>
      </w:r>
      <w:proofErr w:type="spellStart"/>
      <w:r w:rsidRPr="00FD5400">
        <w:rPr>
          <w:sz w:val="22"/>
          <w:szCs w:val="22"/>
        </w:rPr>
        <w:t>Usa</w:t>
      </w:r>
      <w:r w:rsidR="009E5FA4" w:rsidRPr="00FD5400">
        <w:rPr>
          <w:sz w:val="22"/>
          <w:szCs w:val="22"/>
        </w:rPr>
        <w:t>b</w:t>
      </w:r>
      <w:proofErr w:type="spellEnd"/>
      <w:r w:rsidR="009E5FA4" w:rsidRPr="00FD5400">
        <w:rPr>
          <w:sz w:val="22"/>
          <w:szCs w:val="22"/>
        </w:rPr>
        <w:t>, Morris &amp; Richie</w:t>
      </w:r>
      <w:r w:rsidR="00AA055D" w:rsidRPr="00FD5400">
        <w:rPr>
          <w:sz w:val="22"/>
          <w:szCs w:val="22"/>
        </w:rPr>
        <w:t xml:space="preserve">, said the land Narr is talking about is just the footprint of the </w:t>
      </w:r>
      <w:r w:rsidR="007E19AE" w:rsidRPr="00FD5400">
        <w:rPr>
          <w:sz w:val="22"/>
          <w:szCs w:val="22"/>
        </w:rPr>
        <w:t>Promenade.</w:t>
      </w:r>
    </w:p>
    <w:p w14:paraId="2E06E4C4" w14:textId="77777777" w:rsidR="00BB496E" w:rsidRPr="00BB496E" w:rsidRDefault="00BB496E" w:rsidP="00BB496E">
      <w:pPr>
        <w:spacing w:after="0" w:line="240" w:lineRule="auto"/>
        <w:ind w:left="720"/>
        <w:rPr>
          <w:sz w:val="22"/>
          <w:szCs w:val="22"/>
        </w:rPr>
      </w:pPr>
    </w:p>
    <w:p w14:paraId="1DA7A917" w14:textId="39F497A1" w:rsidR="00F977A5" w:rsidRPr="00FC558A" w:rsidRDefault="00F977A5" w:rsidP="00FC558A">
      <w:pPr>
        <w:spacing w:after="0" w:line="240" w:lineRule="auto"/>
        <w:rPr>
          <w:sz w:val="22"/>
          <w:szCs w:val="22"/>
        </w:rPr>
      </w:pPr>
      <w:r w:rsidRPr="00FC558A">
        <w:rPr>
          <w:sz w:val="22"/>
          <w:szCs w:val="22"/>
        </w:rPr>
        <w:t>4. Development Planning &amp; Design Updat</w:t>
      </w:r>
      <w:r w:rsidR="00CC5F29" w:rsidRPr="00FC558A">
        <w:rPr>
          <w:sz w:val="22"/>
          <w:szCs w:val="22"/>
        </w:rPr>
        <w:t>e</w:t>
      </w:r>
      <w:r w:rsidRPr="00FC558A">
        <w:rPr>
          <w:sz w:val="22"/>
          <w:szCs w:val="22"/>
        </w:rPr>
        <w:t xml:space="preserve"> </w:t>
      </w:r>
    </w:p>
    <w:p w14:paraId="4D32E3AE" w14:textId="77777777" w:rsidR="00950B3F" w:rsidRPr="00FC558A" w:rsidRDefault="00950B3F" w:rsidP="00FC558A">
      <w:pPr>
        <w:pStyle w:val="ListParagraph"/>
        <w:numPr>
          <w:ilvl w:val="0"/>
          <w:numId w:val="3"/>
        </w:numPr>
        <w:spacing w:after="0" w:line="240" w:lineRule="auto"/>
        <w:rPr>
          <w:sz w:val="22"/>
          <w:szCs w:val="22"/>
        </w:rPr>
      </w:pPr>
      <w:r w:rsidRPr="00FC558A">
        <w:rPr>
          <w:sz w:val="22"/>
          <w:szCs w:val="22"/>
        </w:rPr>
        <w:t xml:space="preserve">CWDI meets 2 times a month with Brian Hermann, Planning Commission Director. These meetings are virtual. </w:t>
      </w:r>
    </w:p>
    <w:p w14:paraId="345564CD" w14:textId="77777777" w:rsidR="00950B3F" w:rsidRPr="00FC558A" w:rsidRDefault="00950B3F" w:rsidP="00FC558A">
      <w:pPr>
        <w:pStyle w:val="ListParagraph"/>
        <w:numPr>
          <w:ilvl w:val="0"/>
          <w:numId w:val="3"/>
        </w:numPr>
        <w:spacing w:after="0" w:line="240" w:lineRule="auto"/>
        <w:rPr>
          <w:sz w:val="22"/>
          <w:szCs w:val="22"/>
        </w:rPr>
      </w:pPr>
      <w:r w:rsidRPr="00FC558A">
        <w:rPr>
          <w:sz w:val="22"/>
          <w:szCs w:val="22"/>
        </w:rPr>
        <w:t xml:space="preserve">The consultants on the CWDI project – Lew Oliver, urban developer, Ken </w:t>
      </w:r>
      <w:proofErr w:type="spellStart"/>
      <w:r w:rsidRPr="00FC558A">
        <w:rPr>
          <w:sz w:val="22"/>
          <w:szCs w:val="22"/>
        </w:rPr>
        <w:t>Usab</w:t>
      </w:r>
      <w:proofErr w:type="spellEnd"/>
      <w:r w:rsidRPr="00FC558A">
        <w:rPr>
          <w:sz w:val="22"/>
          <w:szCs w:val="22"/>
        </w:rPr>
        <w:t>, Principal/Engineer with Morris &amp; Richie Associates, Ed Johnson, Network Realty Partners. Have been development consultants since CWDI inception. Ian Lockwood, Livable Transportation Engineer with Toole Design designed parking areas and spaces, streetscapes with valley gutters, wide sidewalks, flush curbs.</w:t>
      </w:r>
    </w:p>
    <w:p w14:paraId="18AE4D3F" w14:textId="77777777" w:rsidR="00861B50" w:rsidRPr="00FC558A" w:rsidRDefault="00861B50" w:rsidP="00FC558A">
      <w:pPr>
        <w:pStyle w:val="ListParagraph"/>
        <w:numPr>
          <w:ilvl w:val="0"/>
          <w:numId w:val="8"/>
        </w:numPr>
        <w:spacing w:after="0" w:line="240" w:lineRule="auto"/>
        <w:rPr>
          <w:sz w:val="22"/>
          <w:szCs w:val="22"/>
        </w:rPr>
      </w:pPr>
      <w:r w:rsidRPr="00FC558A">
        <w:rPr>
          <w:sz w:val="22"/>
          <w:szCs w:val="22"/>
        </w:rPr>
        <w:t>“</w:t>
      </w:r>
      <w:r w:rsidR="00E54D43" w:rsidRPr="00FC558A">
        <w:rPr>
          <w:sz w:val="22"/>
          <w:szCs w:val="22"/>
        </w:rPr>
        <w:t>Regulating Plan</w:t>
      </w:r>
      <w:r w:rsidRPr="00FC558A">
        <w:rPr>
          <w:sz w:val="22"/>
          <w:szCs w:val="22"/>
        </w:rPr>
        <w:t>”</w:t>
      </w:r>
    </w:p>
    <w:p w14:paraId="1E2FDA46" w14:textId="4227FCCE" w:rsidR="00BC015D" w:rsidRPr="00FC558A" w:rsidRDefault="00861B50" w:rsidP="00FC558A">
      <w:pPr>
        <w:pStyle w:val="ListParagraph"/>
        <w:numPr>
          <w:ilvl w:val="1"/>
          <w:numId w:val="8"/>
        </w:numPr>
        <w:spacing w:after="0" w:line="240" w:lineRule="auto"/>
        <w:rPr>
          <w:sz w:val="22"/>
          <w:szCs w:val="22"/>
        </w:rPr>
      </w:pPr>
      <w:r w:rsidRPr="00FC558A">
        <w:rPr>
          <w:sz w:val="22"/>
          <w:szCs w:val="22"/>
        </w:rPr>
        <w:lastRenderedPageBreak/>
        <w:t>U</w:t>
      </w:r>
      <w:r w:rsidR="00E54D43" w:rsidRPr="00FC558A">
        <w:rPr>
          <w:sz w:val="22"/>
          <w:szCs w:val="22"/>
        </w:rPr>
        <w:t xml:space="preserve">pdated plan </w:t>
      </w:r>
      <w:proofErr w:type="gramStart"/>
      <w:r w:rsidR="00E54D43" w:rsidRPr="00FC558A">
        <w:rPr>
          <w:sz w:val="22"/>
          <w:szCs w:val="22"/>
        </w:rPr>
        <w:t>from</w:t>
      </w:r>
      <w:proofErr w:type="gramEnd"/>
      <w:r w:rsidR="00E54D43" w:rsidRPr="00FC558A">
        <w:rPr>
          <w:sz w:val="22"/>
          <w:szCs w:val="22"/>
        </w:rPr>
        <w:t xml:space="preserve"> </w:t>
      </w:r>
      <w:r w:rsidR="009B0DC1" w:rsidRPr="00FC558A">
        <w:rPr>
          <w:sz w:val="22"/>
          <w:szCs w:val="22"/>
        </w:rPr>
        <w:t xml:space="preserve">2023. </w:t>
      </w:r>
    </w:p>
    <w:p w14:paraId="6A488E70" w14:textId="5C6912CE" w:rsidR="009B0DC1" w:rsidRPr="00FC558A" w:rsidRDefault="009B0DC1" w:rsidP="00FC558A">
      <w:pPr>
        <w:pStyle w:val="ListParagraph"/>
        <w:numPr>
          <w:ilvl w:val="1"/>
          <w:numId w:val="8"/>
        </w:numPr>
        <w:spacing w:after="0" w:line="240" w:lineRule="auto"/>
        <w:rPr>
          <w:sz w:val="22"/>
          <w:szCs w:val="22"/>
        </w:rPr>
      </w:pPr>
      <w:r w:rsidRPr="00FC558A">
        <w:rPr>
          <w:sz w:val="22"/>
          <w:szCs w:val="22"/>
        </w:rPr>
        <w:t xml:space="preserve">The original 2023 plan had some mistakes. </w:t>
      </w:r>
      <w:r w:rsidR="00400331" w:rsidRPr="00FC558A">
        <w:rPr>
          <w:sz w:val="22"/>
          <w:szCs w:val="22"/>
        </w:rPr>
        <w:t xml:space="preserve">In </w:t>
      </w:r>
      <w:r w:rsidR="002F718A" w:rsidRPr="00FC558A">
        <w:rPr>
          <w:sz w:val="22"/>
          <w:szCs w:val="22"/>
        </w:rPr>
        <w:t xml:space="preserve">the </w:t>
      </w:r>
      <w:r w:rsidR="00400331" w:rsidRPr="00FC558A">
        <w:rPr>
          <w:sz w:val="22"/>
          <w:szCs w:val="22"/>
        </w:rPr>
        <w:t>2023 plan</w:t>
      </w:r>
      <w:r w:rsidR="002F718A" w:rsidRPr="00FC558A">
        <w:rPr>
          <w:sz w:val="22"/>
          <w:szCs w:val="22"/>
        </w:rPr>
        <w:t xml:space="preserve">, the main street focus was Radiance Drive. </w:t>
      </w:r>
      <w:r w:rsidR="008C5BCC" w:rsidRPr="00FC558A">
        <w:rPr>
          <w:sz w:val="22"/>
          <w:szCs w:val="22"/>
        </w:rPr>
        <w:t>CWDI board members felt</w:t>
      </w:r>
      <w:r w:rsidR="005F2561" w:rsidRPr="00FC558A">
        <w:rPr>
          <w:sz w:val="22"/>
          <w:szCs w:val="22"/>
        </w:rPr>
        <w:t xml:space="preserve"> </w:t>
      </w:r>
      <w:r w:rsidR="008C5BCC" w:rsidRPr="00FC558A">
        <w:rPr>
          <w:sz w:val="22"/>
          <w:szCs w:val="22"/>
        </w:rPr>
        <w:t xml:space="preserve">Radiance Drive cut-off the </w:t>
      </w:r>
      <w:proofErr w:type="gramStart"/>
      <w:r w:rsidR="008C5BCC" w:rsidRPr="00FC558A">
        <w:rPr>
          <w:sz w:val="22"/>
          <w:szCs w:val="22"/>
        </w:rPr>
        <w:t>water front</w:t>
      </w:r>
      <w:proofErr w:type="gramEnd"/>
      <w:r w:rsidR="008C5BCC" w:rsidRPr="00FC558A">
        <w:rPr>
          <w:sz w:val="22"/>
          <w:szCs w:val="22"/>
        </w:rPr>
        <w:t xml:space="preserve">. </w:t>
      </w:r>
      <w:r w:rsidR="00C71A05" w:rsidRPr="00FC558A">
        <w:rPr>
          <w:sz w:val="22"/>
          <w:szCs w:val="22"/>
        </w:rPr>
        <w:t xml:space="preserve">Waterman’s Way was added to the new Regulating Plan </w:t>
      </w:r>
      <w:r w:rsidR="00EA0592" w:rsidRPr="00FC558A">
        <w:rPr>
          <w:sz w:val="22"/>
          <w:szCs w:val="22"/>
        </w:rPr>
        <w:t xml:space="preserve">and became the focus of the waterfront. </w:t>
      </w:r>
    </w:p>
    <w:p w14:paraId="03CA664D" w14:textId="398A8ABC" w:rsidR="00A71FEF" w:rsidRPr="00FC558A" w:rsidRDefault="006A4062" w:rsidP="00FC558A">
      <w:pPr>
        <w:pStyle w:val="ListParagraph"/>
        <w:numPr>
          <w:ilvl w:val="0"/>
          <w:numId w:val="3"/>
        </w:numPr>
        <w:spacing w:after="0" w:line="240" w:lineRule="auto"/>
        <w:rPr>
          <w:sz w:val="22"/>
          <w:szCs w:val="22"/>
        </w:rPr>
      </w:pPr>
      <w:r w:rsidRPr="00FC558A">
        <w:rPr>
          <w:sz w:val="22"/>
          <w:szCs w:val="22"/>
        </w:rPr>
        <w:t xml:space="preserve">“Harbor </w:t>
      </w:r>
      <w:r w:rsidR="00106FF5" w:rsidRPr="00FC558A">
        <w:rPr>
          <w:sz w:val="22"/>
          <w:szCs w:val="22"/>
        </w:rPr>
        <w:t>Plan”</w:t>
      </w:r>
    </w:p>
    <w:p w14:paraId="240F44AF" w14:textId="5F31DFB0" w:rsidR="004A62D9" w:rsidRPr="00FC558A" w:rsidRDefault="004A62D9" w:rsidP="00FC558A">
      <w:pPr>
        <w:pStyle w:val="ListParagraph"/>
        <w:numPr>
          <w:ilvl w:val="1"/>
          <w:numId w:val="3"/>
        </w:numPr>
        <w:spacing w:after="0" w:line="240" w:lineRule="auto"/>
        <w:rPr>
          <w:sz w:val="22"/>
          <w:szCs w:val="22"/>
        </w:rPr>
      </w:pPr>
      <w:r w:rsidRPr="00FC558A">
        <w:rPr>
          <w:sz w:val="22"/>
          <w:szCs w:val="22"/>
        </w:rPr>
        <w:t>Made up of 5 components</w:t>
      </w:r>
    </w:p>
    <w:p w14:paraId="3EE8EADA" w14:textId="7F488101" w:rsidR="007C218A" w:rsidRPr="00FC558A" w:rsidRDefault="007C218A" w:rsidP="00FC558A">
      <w:pPr>
        <w:pStyle w:val="ListParagraph"/>
        <w:numPr>
          <w:ilvl w:val="1"/>
          <w:numId w:val="3"/>
        </w:numPr>
        <w:spacing w:after="0" w:line="240" w:lineRule="auto"/>
        <w:rPr>
          <w:sz w:val="22"/>
          <w:szCs w:val="22"/>
        </w:rPr>
      </w:pPr>
      <w:r w:rsidRPr="00FC558A">
        <w:rPr>
          <w:sz w:val="22"/>
          <w:szCs w:val="22"/>
        </w:rPr>
        <w:t xml:space="preserve">The green open space, 2 restaurants on the water, </w:t>
      </w:r>
      <w:r w:rsidR="00057E69" w:rsidRPr="00FC558A">
        <w:rPr>
          <w:sz w:val="22"/>
          <w:szCs w:val="22"/>
        </w:rPr>
        <w:t xml:space="preserve">family </w:t>
      </w:r>
      <w:r w:rsidR="00E137C1" w:rsidRPr="00FC558A">
        <w:rPr>
          <w:sz w:val="22"/>
          <w:szCs w:val="22"/>
        </w:rPr>
        <w:t>fishing pier</w:t>
      </w:r>
      <w:r w:rsidR="00F34D2B" w:rsidRPr="00FC558A">
        <w:rPr>
          <w:sz w:val="22"/>
          <w:szCs w:val="22"/>
        </w:rPr>
        <w:t>, mixed use buildings</w:t>
      </w:r>
      <w:r w:rsidR="000C2AEB" w:rsidRPr="00FC558A">
        <w:rPr>
          <w:sz w:val="22"/>
          <w:szCs w:val="22"/>
        </w:rPr>
        <w:t xml:space="preserve"> on Waterman’s Way</w:t>
      </w:r>
      <w:r w:rsidR="00F34D2B" w:rsidRPr="00FC558A">
        <w:rPr>
          <w:sz w:val="22"/>
          <w:szCs w:val="22"/>
        </w:rPr>
        <w:t>.</w:t>
      </w:r>
    </w:p>
    <w:p w14:paraId="6D50BC27" w14:textId="32D506EC" w:rsidR="00816BAB" w:rsidRPr="00FC558A" w:rsidRDefault="00816BAB" w:rsidP="00FC558A">
      <w:pPr>
        <w:pStyle w:val="ListParagraph"/>
        <w:numPr>
          <w:ilvl w:val="1"/>
          <w:numId w:val="3"/>
        </w:numPr>
        <w:spacing w:after="0" w:line="240" w:lineRule="auto"/>
        <w:rPr>
          <w:sz w:val="22"/>
          <w:szCs w:val="22"/>
        </w:rPr>
      </w:pPr>
      <w:r w:rsidRPr="00FC558A">
        <w:rPr>
          <w:sz w:val="22"/>
          <w:szCs w:val="22"/>
        </w:rPr>
        <w:t xml:space="preserve">The </w:t>
      </w:r>
      <w:r w:rsidR="005F2561" w:rsidRPr="00FC558A">
        <w:rPr>
          <w:sz w:val="22"/>
          <w:szCs w:val="22"/>
        </w:rPr>
        <w:t xml:space="preserve">family </w:t>
      </w:r>
      <w:r w:rsidRPr="00FC558A">
        <w:rPr>
          <w:sz w:val="22"/>
          <w:szCs w:val="22"/>
        </w:rPr>
        <w:t xml:space="preserve">fishing pier is being built by </w:t>
      </w:r>
      <w:proofErr w:type="gramStart"/>
      <w:r w:rsidRPr="00FC558A">
        <w:rPr>
          <w:sz w:val="22"/>
          <w:szCs w:val="22"/>
        </w:rPr>
        <w:t>Department</w:t>
      </w:r>
      <w:proofErr w:type="gramEnd"/>
      <w:r w:rsidRPr="00FC558A">
        <w:rPr>
          <w:sz w:val="22"/>
          <w:szCs w:val="22"/>
        </w:rPr>
        <w:t xml:space="preserve"> of Natural Resources (DNR) </w:t>
      </w:r>
      <w:r w:rsidR="006D5B30" w:rsidRPr="00FC558A">
        <w:rPr>
          <w:sz w:val="22"/>
          <w:szCs w:val="22"/>
        </w:rPr>
        <w:t>and</w:t>
      </w:r>
      <w:r w:rsidRPr="00FC558A">
        <w:rPr>
          <w:sz w:val="22"/>
          <w:szCs w:val="22"/>
        </w:rPr>
        <w:t xml:space="preserve"> is </w:t>
      </w:r>
      <w:r w:rsidR="006D5B30" w:rsidRPr="00FC558A">
        <w:rPr>
          <w:sz w:val="22"/>
          <w:szCs w:val="22"/>
        </w:rPr>
        <w:t>attached</w:t>
      </w:r>
      <w:r w:rsidRPr="00FC558A">
        <w:rPr>
          <w:sz w:val="22"/>
          <w:szCs w:val="22"/>
        </w:rPr>
        <w:t xml:space="preserve"> to the land at the waterfront.</w:t>
      </w:r>
    </w:p>
    <w:p w14:paraId="7632C5AD" w14:textId="77777777" w:rsidR="001174EA" w:rsidRPr="00FC558A" w:rsidRDefault="001174EA" w:rsidP="00FC558A">
      <w:pPr>
        <w:pStyle w:val="ListParagraph"/>
        <w:numPr>
          <w:ilvl w:val="1"/>
          <w:numId w:val="8"/>
        </w:numPr>
        <w:spacing w:after="0" w:line="240" w:lineRule="auto"/>
        <w:rPr>
          <w:sz w:val="22"/>
          <w:szCs w:val="22"/>
        </w:rPr>
      </w:pPr>
      <w:r w:rsidRPr="00FC558A">
        <w:rPr>
          <w:sz w:val="22"/>
          <w:szCs w:val="22"/>
        </w:rPr>
        <w:t xml:space="preserve">The green space along the waterfront has the </w:t>
      </w:r>
      <w:proofErr w:type="gramStart"/>
      <w:r w:rsidRPr="00FC558A">
        <w:rPr>
          <w:sz w:val="22"/>
          <w:szCs w:val="22"/>
        </w:rPr>
        <w:t>3 story</w:t>
      </w:r>
      <w:proofErr w:type="gramEnd"/>
      <w:r w:rsidRPr="00FC558A">
        <w:rPr>
          <w:sz w:val="22"/>
          <w:szCs w:val="22"/>
        </w:rPr>
        <w:t xml:space="preserve"> mixed use (commercial/residential) buildings bordering it and Waterman’s Way. </w:t>
      </w:r>
    </w:p>
    <w:p w14:paraId="14D669D3" w14:textId="77777777" w:rsidR="001174EA" w:rsidRPr="00FC558A" w:rsidRDefault="001174EA" w:rsidP="00FC558A">
      <w:pPr>
        <w:pStyle w:val="ListParagraph"/>
        <w:numPr>
          <w:ilvl w:val="1"/>
          <w:numId w:val="3"/>
        </w:numPr>
        <w:spacing w:after="0" w:line="240" w:lineRule="auto"/>
        <w:rPr>
          <w:sz w:val="22"/>
          <w:szCs w:val="22"/>
        </w:rPr>
      </w:pPr>
      <w:r w:rsidRPr="00FC558A">
        <w:rPr>
          <w:sz w:val="22"/>
          <w:szCs w:val="22"/>
        </w:rPr>
        <w:t xml:space="preserve">The green open space is connected to all things that happen at the harbor. </w:t>
      </w:r>
    </w:p>
    <w:p w14:paraId="137C9BC1" w14:textId="54C9B12D" w:rsidR="00B7065D" w:rsidRPr="00FC558A" w:rsidRDefault="00816BAB" w:rsidP="00FC558A">
      <w:pPr>
        <w:pStyle w:val="ListParagraph"/>
        <w:numPr>
          <w:ilvl w:val="1"/>
          <w:numId w:val="3"/>
        </w:numPr>
        <w:spacing w:after="0" w:line="240" w:lineRule="auto"/>
        <w:rPr>
          <w:sz w:val="22"/>
          <w:szCs w:val="22"/>
        </w:rPr>
      </w:pPr>
      <w:r w:rsidRPr="00FC558A">
        <w:rPr>
          <w:sz w:val="22"/>
          <w:szCs w:val="22"/>
        </w:rPr>
        <w:t xml:space="preserve">The land parcels contain more detail and design. The waterfront has been bisected by 2 new streets - Radiance </w:t>
      </w:r>
      <w:r w:rsidR="00892AFB" w:rsidRPr="00FC558A">
        <w:rPr>
          <w:sz w:val="22"/>
          <w:szCs w:val="22"/>
        </w:rPr>
        <w:t>Drive and Waterman Way.</w:t>
      </w:r>
    </w:p>
    <w:p w14:paraId="73CD30DF" w14:textId="06C093FC" w:rsidR="00816BAB" w:rsidRPr="00FC558A" w:rsidRDefault="00816BAB" w:rsidP="00FC558A">
      <w:pPr>
        <w:pStyle w:val="ListParagraph"/>
        <w:numPr>
          <w:ilvl w:val="1"/>
          <w:numId w:val="3"/>
        </w:numPr>
        <w:spacing w:after="0" w:line="240" w:lineRule="auto"/>
        <w:rPr>
          <w:sz w:val="22"/>
          <w:szCs w:val="22"/>
        </w:rPr>
      </w:pPr>
      <w:r w:rsidRPr="00FC558A">
        <w:rPr>
          <w:sz w:val="22"/>
          <w:szCs w:val="22"/>
        </w:rPr>
        <w:t xml:space="preserve">The green space in the front of </w:t>
      </w:r>
      <w:proofErr w:type="gramStart"/>
      <w:r w:rsidRPr="00FC558A">
        <w:rPr>
          <w:sz w:val="22"/>
          <w:szCs w:val="22"/>
        </w:rPr>
        <w:t>waterfront</w:t>
      </w:r>
      <w:proofErr w:type="gramEnd"/>
      <w:r w:rsidRPr="00FC558A">
        <w:rPr>
          <w:sz w:val="22"/>
          <w:szCs w:val="22"/>
        </w:rPr>
        <w:t xml:space="preserve"> parcel is going to have a restaurant on either side of it. </w:t>
      </w:r>
      <w:r w:rsidR="00892AFB" w:rsidRPr="00FC558A">
        <w:rPr>
          <w:sz w:val="22"/>
          <w:szCs w:val="22"/>
        </w:rPr>
        <w:t>The green space will be versatile as any kind of open</w:t>
      </w:r>
      <w:r w:rsidR="004A623C" w:rsidRPr="00FC558A">
        <w:rPr>
          <w:sz w:val="22"/>
          <w:szCs w:val="22"/>
        </w:rPr>
        <w:t>-</w:t>
      </w:r>
      <w:r w:rsidR="00892AFB" w:rsidRPr="00FC558A">
        <w:rPr>
          <w:sz w:val="22"/>
          <w:szCs w:val="22"/>
        </w:rPr>
        <w:t>air event – musical, festival, family picnics.</w:t>
      </w:r>
    </w:p>
    <w:p w14:paraId="509B9B58" w14:textId="7742FFBA" w:rsidR="00892AFB" w:rsidRPr="00FC558A" w:rsidRDefault="00892AFB" w:rsidP="00FC558A">
      <w:pPr>
        <w:pStyle w:val="ListParagraph"/>
        <w:numPr>
          <w:ilvl w:val="1"/>
          <w:numId w:val="3"/>
        </w:numPr>
        <w:spacing w:after="0" w:line="240" w:lineRule="auto"/>
        <w:rPr>
          <w:sz w:val="22"/>
          <w:szCs w:val="22"/>
        </w:rPr>
      </w:pPr>
      <w:r w:rsidRPr="00FC558A">
        <w:rPr>
          <w:sz w:val="22"/>
          <w:szCs w:val="22"/>
        </w:rPr>
        <w:t xml:space="preserve">The </w:t>
      </w:r>
      <w:proofErr w:type="gramStart"/>
      <w:r w:rsidRPr="00FC558A">
        <w:rPr>
          <w:sz w:val="22"/>
          <w:szCs w:val="22"/>
        </w:rPr>
        <w:t>mixed</w:t>
      </w:r>
      <w:r w:rsidR="008B3DFE" w:rsidRPr="00FC558A">
        <w:rPr>
          <w:sz w:val="22"/>
          <w:szCs w:val="22"/>
        </w:rPr>
        <w:t xml:space="preserve"> </w:t>
      </w:r>
      <w:r w:rsidRPr="00FC558A">
        <w:rPr>
          <w:sz w:val="22"/>
          <w:szCs w:val="22"/>
        </w:rPr>
        <w:t>use</w:t>
      </w:r>
      <w:proofErr w:type="gramEnd"/>
      <w:r w:rsidRPr="00FC558A">
        <w:rPr>
          <w:sz w:val="22"/>
          <w:szCs w:val="22"/>
        </w:rPr>
        <w:t xml:space="preserve"> buildings behind the green space will be commercial on the first floor and residential on the second (and third) floors. </w:t>
      </w:r>
    </w:p>
    <w:p w14:paraId="16238197" w14:textId="03580F5D" w:rsidR="00684FB8" w:rsidRPr="00FC558A" w:rsidRDefault="00D673E6" w:rsidP="00FC558A">
      <w:pPr>
        <w:pStyle w:val="ListParagraph"/>
        <w:numPr>
          <w:ilvl w:val="0"/>
          <w:numId w:val="3"/>
        </w:numPr>
        <w:spacing w:after="0" w:line="240" w:lineRule="auto"/>
        <w:rPr>
          <w:sz w:val="22"/>
          <w:szCs w:val="22"/>
        </w:rPr>
      </w:pPr>
      <w:bookmarkStart w:id="0" w:name="_Hlk199314145"/>
      <w:r w:rsidRPr="00FC558A">
        <w:rPr>
          <w:sz w:val="22"/>
          <w:szCs w:val="22"/>
        </w:rPr>
        <w:t>“Residential Walking Neighborhood</w:t>
      </w:r>
      <w:r w:rsidR="00201599" w:rsidRPr="00FC558A">
        <w:rPr>
          <w:sz w:val="22"/>
          <w:szCs w:val="22"/>
        </w:rPr>
        <w:t>s (</w:t>
      </w:r>
      <w:r w:rsidR="00FC4C12" w:rsidRPr="00FC558A">
        <w:rPr>
          <w:sz w:val="22"/>
          <w:szCs w:val="22"/>
        </w:rPr>
        <w:t>1</w:t>
      </w:r>
      <w:r w:rsidR="00201599" w:rsidRPr="00FC558A">
        <w:rPr>
          <w:sz w:val="22"/>
          <w:szCs w:val="22"/>
        </w:rPr>
        <w:t>)</w:t>
      </w:r>
      <w:r w:rsidRPr="00FC558A">
        <w:rPr>
          <w:sz w:val="22"/>
          <w:szCs w:val="22"/>
        </w:rPr>
        <w:t xml:space="preserve">” </w:t>
      </w:r>
    </w:p>
    <w:bookmarkEnd w:id="0"/>
    <w:p w14:paraId="0F4A5B9C" w14:textId="106BF1DF" w:rsidR="00684FB8" w:rsidRPr="00FC558A" w:rsidRDefault="004A73E4" w:rsidP="00FC558A">
      <w:pPr>
        <w:pStyle w:val="ListParagraph"/>
        <w:numPr>
          <w:ilvl w:val="1"/>
          <w:numId w:val="3"/>
        </w:numPr>
        <w:spacing w:after="0" w:line="240" w:lineRule="auto"/>
        <w:rPr>
          <w:sz w:val="22"/>
          <w:szCs w:val="22"/>
        </w:rPr>
      </w:pPr>
      <w:r w:rsidRPr="00FC558A">
        <w:rPr>
          <w:sz w:val="22"/>
          <w:szCs w:val="22"/>
        </w:rPr>
        <w:t>B</w:t>
      </w:r>
      <w:r w:rsidR="00B03DCE" w:rsidRPr="00FC558A">
        <w:rPr>
          <w:sz w:val="22"/>
          <w:szCs w:val="22"/>
        </w:rPr>
        <w:t>ordering Maryland Ave.</w:t>
      </w:r>
    </w:p>
    <w:p w14:paraId="041B7C9C" w14:textId="77777777" w:rsidR="00151730" w:rsidRPr="00FC558A" w:rsidRDefault="008021E4" w:rsidP="00FC558A">
      <w:pPr>
        <w:pStyle w:val="ListParagraph"/>
        <w:numPr>
          <w:ilvl w:val="1"/>
          <w:numId w:val="3"/>
        </w:numPr>
        <w:spacing w:after="0" w:line="240" w:lineRule="auto"/>
        <w:rPr>
          <w:sz w:val="22"/>
          <w:szCs w:val="22"/>
        </w:rPr>
      </w:pPr>
      <w:proofErr w:type="gramStart"/>
      <w:r w:rsidRPr="00FC558A">
        <w:rPr>
          <w:sz w:val="22"/>
          <w:szCs w:val="22"/>
        </w:rPr>
        <w:t>O</w:t>
      </w:r>
      <w:r w:rsidR="00EE48E3" w:rsidRPr="00FC558A">
        <w:rPr>
          <w:sz w:val="22"/>
          <w:szCs w:val="22"/>
        </w:rPr>
        <w:t>ne, two, and three story</w:t>
      </w:r>
      <w:proofErr w:type="gramEnd"/>
      <w:r w:rsidR="00EE48E3" w:rsidRPr="00FC558A">
        <w:rPr>
          <w:sz w:val="22"/>
          <w:szCs w:val="22"/>
        </w:rPr>
        <w:t xml:space="preserve"> townhomes</w:t>
      </w:r>
    </w:p>
    <w:p w14:paraId="02BAB906" w14:textId="77777777" w:rsidR="00B06A72" w:rsidRPr="00FC558A" w:rsidRDefault="008D1F91" w:rsidP="00FC558A">
      <w:pPr>
        <w:pStyle w:val="ListParagraph"/>
        <w:numPr>
          <w:ilvl w:val="1"/>
          <w:numId w:val="3"/>
        </w:numPr>
        <w:spacing w:after="0" w:line="240" w:lineRule="auto"/>
        <w:rPr>
          <w:sz w:val="22"/>
          <w:szCs w:val="22"/>
        </w:rPr>
      </w:pPr>
      <w:r w:rsidRPr="00FC558A">
        <w:rPr>
          <w:sz w:val="22"/>
          <w:szCs w:val="22"/>
        </w:rPr>
        <w:t>Includes walkable pathways.</w:t>
      </w:r>
    </w:p>
    <w:p w14:paraId="11A91FFE" w14:textId="706C2180" w:rsidR="001954C1" w:rsidRPr="00FC558A" w:rsidRDefault="001954C1" w:rsidP="00FC558A">
      <w:pPr>
        <w:pStyle w:val="ListParagraph"/>
        <w:numPr>
          <w:ilvl w:val="1"/>
          <w:numId w:val="3"/>
        </w:numPr>
        <w:spacing w:after="0" w:line="240" w:lineRule="auto"/>
        <w:rPr>
          <w:sz w:val="22"/>
          <w:szCs w:val="22"/>
        </w:rPr>
      </w:pPr>
      <w:r w:rsidRPr="00FC558A">
        <w:rPr>
          <w:sz w:val="22"/>
          <w:szCs w:val="22"/>
        </w:rPr>
        <w:t>Parking spaces in the back.</w:t>
      </w:r>
    </w:p>
    <w:p w14:paraId="5BB93F12" w14:textId="17730C4A" w:rsidR="00C76DE1" w:rsidRPr="00FC558A" w:rsidRDefault="00201599" w:rsidP="00FC558A">
      <w:pPr>
        <w:pStyle w:val="ListParagraph"/>
        <w:numPr>
          <w:ilvl w:val="1"/>
          <w:numId w:val="3"/>
        </w:numPr>
        <w:spacing w:after="0" w:line="240" w:lineRule="auto"/>
        <w:rPr>
          <w:sz w:val="22"/>
          <w:szCs w:val="22"/>
        </w:rPr>
      </w:pPr>
      <w:r w:rsidRPr="00FC558A">
        <w:rPr>
          <w:sz w:val="22"/>
          <w:szCs w:val="22"/>
        </w:rPr>
        <w:t xml:space="preserve">Borders </w:t>
      </w:r>
      <w:r w:rsidR="00335814" w:rsidRPr="00FC558A">
        <w:rPr>
          <w:sz w:val="22"/>
          <w:szCs w:val="22"/>
        </w:rPr>
        <w:t>the</w:t>
      </w:r>
      <w:r w:rsidRPr="00FC558A">
        <w:rPr>
          <w:sz w:val="22"/>
          <w:szCs w:val="22"/>
        </w:rPr>
        <w:t xml:space="preserve"> “Elm Tree Park” area.</w:t>
      </w:r>
    </w:p>
    <w:p w14:paraId="34CC98AB" w14:textId="1493EF90" w:rsidR="008B0A0B" w:rsidRPr="00FC558A" w:rsidRDefault="00C76DE1" w:rsidP="00FC558A">
      <w:pPr>
        <w:pStyle w:val="ListParagraph"/>
        <w:numPr>
          <w:ilvl w:val="1"/>
          <w:numId w:val="3"/>
        </w:numPr>
        <w:spacing w:after="0" w:line="240" w:lineRule="auto"/>
        <w:rPr>
          <w:sz w:val="22"/>
          <w:szCs w:val="22"/>
        </w:rPr>
      </w:pPr>
      <w:r w:rsidRPr="00FC558A">
        <w:rPr>
          <w:sz w:val="22"/>
          <w:szCs w:val="22"/>
        </w:rPr>
        <w:t xml:space="preserve">Felt the scale of these townhomes suited the Marylnd Ave </w:t>
      </w:r>
      <w:r w:rsidR="008B0A0B" w:rsidRPr="00FC558A">
        <w:rPr>
          <w:sz w:val="22"/>
          <w:szCs w:val="22"/>
        </w:rPr>
        <w:t>neighborhood.</w:t>
      </w:r>
    </w:p>
    <w:p w14:paraId="6BBA06EC" w14:textId="3A694F52" w:rsidR="00E66092" w:rsidRPr="00FC558A" w:rsidRDefault="002B32B3" w:rsidP="00FC558A">
      <w:pPr>
        <w:pStyle w:val="ListParagraph"/>
        <w:numPr>
          <w:ilvl w:val="1"/>
          <w:numId w:val="3"/>
        </w:numPr>
        <w:spacing w:after="0" w:line="240" w:lineRule="auto"/>
        <w:rPr>
          <w:sz w:val="22"/>
          <w:szCs w:val="22"/>
        </w:rPr>
      </w:pPr>
      <w:r w:rsidRPr="00FC558A">
        <w:rPr>
          <w:sz w:val="22"/>
          <w:szCs w:val="22"/>
        </w:rPr>
        <w:t>Residences will have views of the water from their second floor.</w:t>
      </w:r>
    </w:p>
    <w:p w14:paraId="4AB09138" w14:textId="3B478198" w:rsidR="003D65C5" w:rsidRPr="00FC558A" w:rsidRDefault="00624581" w:rsidP="00FC558A">
      <w:pPr>
        <w:pStyle w:val="ListParagraph"/>
        <w:numPr>
          <w:ilvl w:val="0"/>
          <w:numId w:val="3"/>
        </w:numPr>
        <w:spacing w:after="0" w:line="240" w:lineRule="auto"/>
        <w:rPr>
          <w:sz w:val="22"/>
          <w:szCs w:val="22"/>
        </w:rPr>
      </w:pPr>
      <w:r w:rsidRPr="00FC558A">
        <w:rPr>
          <w:sz w:val="22"/>
          <w:szCs w:val="22"/>
        </w:rPr>
        <w:t xml:space="preserve"> </w:t>
      </w:r>
      <w:r w:rsidR="003D65C5" w:rsidRPr="00FC558A">
        <w:rPr>
          <w:sz w:val="22"/>
          <w:szCs w:val="22"/>
        </w:rPr>
        <w:t xml:space="preserve">“Residential Walking Neighborhoods (2)” </w:t>
      </w:r>
    </w:p>
    <w:p w14:paraId="6CEB14A4" w14:textId="0E3F3F91" w:rsidR="00FC4C12" w:rsidRPr="00FC558A" w:rsidRDefault="00424124" w:rsidP="00FC558A">
      <w:pPr>
        <w:pStyle w:val="ListParagraph"/>
        <w:numPr>
          <w:ilvl w:val="1"/>
          <w:numId w:val="3"/>
        </w:numPr>
        <w:spacing w:after="0" w:line="240" w:lineRule="auto"/>
        <w:rPr>
          <w:sz w:val="22"/>
          <w:szCs w:val="22"/>
        </w:rPr>
      </w:pPr>
      <w:proofErr w:type="gramStart"/>
      <w:r w:rsidRPr="00FC558A">
        <w:rPr>
          <w:sz w:val="22"/>
          <w:szCs w:val="22"/>
        </w:rPr>
        <w:t>S</w:t>
      </w:r>
      <w:r w:rsidR="00CA42D3" w:rsidRPr="00FC558A">
        <w:rPr>
          <w:sz w:val="22"/>
          <w:szCs w:val="22"/>
        </w:rPr>
        <w:t>imilar to</w:t>
      </w:r>
      <w:proofErr w:type="gramEnd"/>
      <w:r w:rsidR="00CA42D3" w:rsidRPr="00FC558A">
        <w:rPr>
          <w:sz w:val="22"/>
          <w:szCs w:val="22"/>
        </w:rPr>
        <w:t xml:space="preserve"> the other walkable neighborhood.</w:t>
      </w:r>
    </w:p>
    <w:p w14:paraId="70F1987B" w14:textId="50A6B7A1" w:rsidR="009B718D" w:rsidRPr="00FC558A" w:rsidRDefault="00624581" w:rsidP="00FC558A">
      <w:pPr>
        <w:pStyle w:val="ListParagraph"/>
        <w:numPr>
          <w:ilvl w:val="0"/>
          <w:numId w:val="12"/>
        </w:numPr>
        <w:spacing w:after="0" w:line="240" w:lineRule="auto"/>
        <w:rPr>
          <w:sz w:val="22"/>
          <w:szCs w:val="22"/>
        </w:rPr>
      </w:pPr>
      <w:r w:rsidRPr="00FC558A">
        <w:rPr>
          <w:sz w:val="22"/>
          <w:szCs w:val="22"/>
        </w:rPr>
        <w:t>“Maritime</w:t>
      </w:r>
      <w:r w:rsidR="002D73B1" w:rsidRPr="00FC558A">
        <w:rPr>
          <w:sz w:val="22"/>
          <w:szCs w:val="22"/>
        </w:rPr>
        <w:t xml:space="preserve"> Avenue”</w:t>
      </w:r>
    </w:p>
    <w:p w14:paraId="7B1F97ED" w14:textId="77777777" w:rsidR="00012407" w:rsidRPr="00FC558A" w:rsidRDefault="002D73B1" w:rsidP="00FC558A">
      <w:pPr>
        <w:pStyle w:val="ListParagraph"/>
        <w:numPr>
          <w:ilvl w:val="1"/>
          <w:numId w:val="12"/>
        </w:numPr>
        <w:spacing w:after="0" w:line="240" w:lineRule="auto"/>
        <w:rPr>
          <w:sz w:val="22"/>
          <w:szCs w:val="22"/>
        </w:rPr>
      </w:pPr>
      <w:r w:rsidRPr="00FC558A">
        <w:rPr>
          <w:sz w:val="22"/>
          <w:szCs w:val="22"/>
        </w:rPr>
        <w:t xml:space="preserve">Starts at Maryland Ave </w:t>
      </w:r>
      <w:r w:rsidR="00B908F8" w:rsidRPr="00FC558A">
        <w:rPr>
          <w:sz w:val="22"/>
          <w:szCs w:val="22"/>
        </w:rPr>
        <w:t>and Hayward St.</w:t>
      </w:r>
    </w:p>
    <w:p w14:paraId="330AF601" w14:textId="77777777" w:rsidR="005670C0" w:rsidRPr="00FC558A" w:rsidRDefault="00012407" w:rsidP="00FC558A">
      <w:pPr>
        <w:pStyle w:val="ListParagraph"/>
        <w:numPr>
          <w:ilvl w:val="1"/>
          <w:numId w:val="12"/>
        </w:numPr>
        <w:spacing w:after="0" w:line="240" w:lineRule="auto"/>
        <w:rPr>
          <w:sz w:val="22"/>
          <w:szCs w:val="22"/>
        </w:rPr>
      </w:pPr>
      <w:r w:rsidRPr="00FC558A">
        <w:rPr>
          <w:sz w:val="22"/>
          <w:szCs w:val="22"/>
        </w:rPr>
        <w:t xml:space="preserve">Enhanced walkway </w:t>
      </w:r>
      <w:r w:rsidR="005670C0" w:rsidRPr="00FC558A">
        <w:rPr>
          <w:sz w:val="22"/>
          <w:szCs w:val="22"/>
        </w:rPr>
        <w:t xml:space="preserve">by the Richardson’s Museum. </w:t>
      </w:r>
    </w:p>
    <w:p w14:paraId="3275E9F2" w14:textId="77777777" w:rsidR="00224FE2" w:rsidRPr="00FC558A" w:rsidRDefault="005670C0" w:rsidP="00FC558A">
      <w:pPr>
        <w:pStyle w:val="ListParagraph"/>
        <w:numPr>
          <w:ilvl w:val="1"/>
          <w:numId w:val="12"/>
        </w:numPr>
        <w:spacing w:after="0" w:line="240" w:lineRule="auto"/>
        <w:rPr>
          <w:sz w:val="22"/>
          <w:szCs w:val="22"/>
        </w:rPr>
      </w:pPr>
      <w:r w:rsidRPr="00FC558A">
        <w:rPr>
          <w:sz w:val="22"/>
          <w:szCs w:val="22"/>
        </w:rPr>
        <w:t xml:space="preserve">The shipbuilding will be </w:t>
      </w:r>
      <w:r w:rsidR="00224FE2" w:rsidRPr="00FC558A">
        <w:rPr>
          <w:sz w:val="22"/>
          <w:szCs w:val="22"/>
        </w:rPr>
        <w:t xml:space="preserve">visible to the public on the walkway. </w:t>
      </w:r>
    </w:p>
    <w:p w14:paraId="3A52E0A1" w14:textId="0B6076DC" w:rsidR="00043754" w:rsidRPr="00FC558A" w:rsidRDefault="00224FE2" w:rsidP="00FC558A">
      <w:pPr>
        <w:pStyle w:val="ListParagraph"/>
        <w:numPr>
          <w:ilvl w:val="1"/>
          <w:numId w:val="12"/>
        </w:numPr>
        <w:spacing w:after="0" w:line="240" w:lineRule="auto"/>
        <w:rPr>
          <w:sz w:val="22"/>
          <w:szCs w:val="22"/>
        </w:rPr>
      </w:pPr>
      <w:r w:rsidRPr="00FC558A">
        <w:rPr>
          <w:sz w:val="22"/>
          <w:szCs w:val="22"/>
        </w:rPr>
        <w:t xml:space="preserve">Walking tours will be available to the public of the shipbuilding </w:t>
      </w:r>
      <w:r w:rsidR="004C5452" w:rsidRPr="00FC558A">
        <w:rPr>
          <w:sz w:val="22"/>
          <w:szCs w:val="22"/>
        </w:rPr>
        <w:t xml:space="preserve">restoration </w:t>
      </w:r>
      <w:r w:rsidRPr="00FC558A">
        <w:rPr>
          <w:sz w:val="22"/>
          <w:szCs w:val="22"/>
        </w:rPr>
        <w:t xml:space="preserve">of Richardson as well as </w:t>
      </w:r>
      <w:r w:rsidR="003E3869" w:rsidRPr="00FC558A">
        <w:rPr>
          <w:sz w:val="22"/>
          <w:szCs w:val="22"/>
        </w:rPr>
        <w:t xml:space="preserve">direct access to </w:t>
      </w:r>
      <w:r w:rsidRPr="00FC558A">
        <w:rPr>
          <w:sz w:val="22"/>
          <w:szCs w:val="22"/>
        </w:rPr>
        <w:t>the museum.</w:t>
      </w:r>
      <w:r w:rsidR="00624581" w:rsidRPr="00FC558A">
        <w:rPr>
          <w:sz w:val="22"/>
          <w:szCs w:val="22"/>
        </w:rPr>
        <w:t xml:space="preserve"> </w:t>
      </w:r>
    </w:p>
    <w:p w14:paraId="5330B275" w14:textId="16794D98" w:rsidR="000B3354" w:rsidRPr="00FC558A" w:rsidRDefault="000A4E06" w:rsidP="00FC558A">
      <w:pPr>
        <w:pStyle w:val="ListParagraph"/>
        <w:numPr>
          <w:ilvl w:val="0"/>
          <w:numId w:val="12"/>
        </w:numPr>
        <w:spacing w:after="0" w:line="240" w:lineRule="auto"/>
        <w:rPr>
          <w:sz w:val="22"/>
          <w:szCs w:val="22"/>
        </w:rPr>
      </w:pPr>
      <w:r w:rsidRPr="00FC558A">
        <w:rPr>
          <w:sz w:val="22"/>
          <w:szCs w:val="22"/>
        </w:rPr>
        <w:t>Green Open Space</w:t>
      </w:r>
    </w:p>
    <w:p w14:paraId="0DFB7A60" w14:textId="5560F5F6" w:rsidR="000A4E06" w:rsidRPr="00FC558A" w:rsidRDefault="00850BF3" w:rsidP="00FC558A">
      <w:pPr>
        <w:pStyle w:val="ListParagraph"/>
        <w:numPr>
          <w:ilvl w:val="1"/>
          <w:numId w:val="12"/>
        </w:numPr>
        <w:spacing w:after="0" w:line="240" w:lineRule="auto"/>
        <w:rPr>
          <w:sz w:val="22"/>
          <w:szCs w:val="22"/>
        </w:rPr>
      </w:pPr>
      <w:r w:rsidRPr="00FC558A">
        <w:rPr>
          <w:sz w:val="22"/>
          <w:szCs w:val="22"/>
        </w:rPr>
        <w:t>Restaurant on either side of the green space</w:t>
      </w:r>
      <w:r w:rsidR="00E34555" w:rsidRPr="00FC558A">
        <w:rPr>
          <w:sz w:val="22"/>
          <w:szCs w:val="22"/>
        </w:rPr>
        <w:t>.</w:t>
      </w:r>
      <w:r w:rsidR="001072CF" w:rsidRPr="00FC558A">
        <w:rPr>
          <w:sz w:val="22"/>
          <w:szCs w:val="22"/>
        </w:rPr>
        <w:t xml:space="preserve"> These are smaller </w:t>
      </w:r>
      <w:proofErr w:type="gramStart"/>
      <w:r w:rsidR="001072CF" w:rsidRPr="00FC558A">
        <w:rPr>
          <w:sz w:val="22"/>
          <w:szCs w:val="22"/>
        </w:rPr>
        <w:t>restaurants</w:t>
      </w:r>
      <w:proofErr w:type="gramEnd"/>
      <w:r w:rsidR="001072CF" w:rsidRPr="00FC558A">
        <w:rPr>
          <w:sz w:val="22"/>
          <w:szCs w:val="22"/>
        </w:rPr>
        <w:t xml:space="preserve"> more like Snappers</w:t>
      </w:r>
      <w:r w:rsidR="006C58AB" w:rsidRPr="00FC558A">
        <w:rPr>
          <w:sz w:val="22"/>
          <w:szCs w:val="22"/>
        </w:rPr>
        <w:t>’ size.</w:t>
      </w:r>
    </w:p>
    <w:p w14:paraId="110D857D" w14:textId="76D169CD" w:rsidR="00E34555" w:rsidRPr="00FC558A" w:rsidRDefault="00E34555" w:rsidP="00FC558A">
      <w:pPr>
        <w:pStyle w:val="ListParagraph"/>
        <w:numPr>
          <w:ilvl w:val="1"/>
          <w:numId w:val="12"/>
        </w:numPr>
        <w:spacing w:after="0" w:line="240" w:lineRule="auto"/>
        <w:rPr>
          <w:sz w:val="22"/>
          <w:szCs w:val="22"/>
        </w:rPr>
      </w:pPr>
      <w:r w:rsidRPr="00FC558A">
        <w:rPr>
          <w:sz w:val="22"/>
          <w:szCs w:val="22"/>
        </w:rPr>
        <w:t>Room for Food Trucks during festivals</w:t>
      </w:r>
      <w:r w:rsidR="006F62D0" w:rsidRPr="00FC558A">
        <w:rPr>
          <w:sz w:val="22"/>
          <w:szCs w:val="22"/>
        </w:rPr>
        <w:t xml:space="preserve"> </w:t>
      </w:r>
    </w:p>
    <w:p w14:paraId="5191496E" w14:textId="570CFA06" w:rsidR="00753A86" w:rsidRPr="00FC558A" w:rsidRDefault="00753A86" w:rsidP="00FC558A">
      <w:pPr>
        <w:pStyle w:val="ListParagraph"/>
        <w:numPr>
          <w:ilvl w:val="1"/>
          <w:numId w:val="12"/>
        </w:numPr>
        <w:spacing w:after="0" w:line="240" w:lineRule="auto"/>
        <w:rPr>
          <w:sz w:val="22"/>
          <w:szCs w:val="22"/>
        </w:rPr>
      </w:pPr>
      <w:r w:rsidRPr="00FC558A">
        <w:rPr>
          <w:sz w:val="22"/>
          <w:szCs w:val="22"/>
        </w:rPr>
        <w:t>Down by the Promenade will be entrance</w:t>
      </w:r>
      <w:r w:rsidR="00BC2F1D" w:rsidRPr="00FC558A">
        <w:rPr>
          <w:sz w:val="22"/>
          <w:szCs w:val="22"/>
        </w:rPr>
        <w:t xml:space="preserve"> to fishing pier</w:t>
      </w:r>
      <w:r w:rsidR="006F62D0" w:rsidRPr="00FC558A">
        <w:rPr>
          <w:sz w:val="22"/>
          <w:szCs w:val="22"/>
        </w:rPr>
        <w:t xml:space="preserve"> </w:t>
      </w:r>
      <w:r w:rsidR="006E3B01" w:rsidRPr="00FC558A">
        <w:rPr>
          <w:sz w:val="22"/>
          <w:szCs w:val="22"/>
        </w:rPr>
        <w:t xml:space="preserve">which is 500 feet long with “T” on the end </w:t>
      </w:r>
      <w:r w:rsidR="006F62D0" w:rsidRPr="00FC558A">
        <w:rPr>
          <w:sz w:val="22"/>
          <w:szCs w:val="22"/>
        </w:rPr>
        <w:t>and portable stage for events</w:t>
      </w:r>
    </w:p>
    <w:p w14:paraId="26577E92" w14:textId="1F1D0DA9" w:rsidR="0090421C" w:rsidRPr="00FC558A" w:rsidRDefault="0090421C" w:rsidP="00FC558A">
      <w:pPr>
        <w:pStyle w:val="ListParagraph"/>
        <w:numPr>
          <w:ilvl w:val="2"/>
          <w:numId w:val="12"/>
        </w:numPr>
        <w:spacing w:after="0" w:line="240" w:lineRule="auto"/>
        <w:rPr>
          <w:sz w:val="22"/>
          <w:szCs w:val="22"/>
        </w:rPr>
      </w:pPr>
      <w:r w:rsidRPr="00FC558A">
        <w:rPr>
          <w:sz w:val="22"/>
          <w:szCs w:val="22"/>
        </w:rPr>
        <w:t xml:space="preserve">Will be port for a Water taxi and </w:t>
      </w:r>
      <w:r w:rsidR="002E2B31" w:rsidRPr="00FC558A">
        <w:rPr>
          <w:sz w:val="22"/>
          <w:szCs w:val="22"/>
        </w:rPr>
        <w:t>boat f</w:t>
      </w:r>
      <w:r w:rsidR="00133AEF" w:rsidRPr="00FC558A">
        <w:rPr>
          <w:sz w:val="22"/>
          <w:szCs w:val="22"/>
        </w:rPr>
        <w:t>rom</w:t>
      </w:r>
      <w:r w:rsidR="002E2B31" w:rsidRPr="00FC558A">
        <w:rPr>
          <w:sz w:val="22"/>
          <w:szCs w:val="22"/>
        </w:rPr>
        <w:t xml:space="preserve"> Richardson Maritime Museum to discharge </w:t>
      </w:r>
      <w:proofErr w:type="gramStart"/>
      <w:r w:rsidR="002E2B31" w:rsidRPr="00FC558A">
        <w:rPr>
          <w:sz w:val="22"/>
          <w:szCs w:val="22"/>
        </w:rPr>
        <w:t>there</w:t>
      </w:r>
      <w:proofErr w:type="gramEnd"/>
      <w:r w:rsidR="002E2B31" w:rsidRPr="00FC558A">
        <w:rPr>
          <w:sz w:val="22"/>
          <w:szCs w:val="22"/>
        </w:rPr>
        <w:t xml:space="preserve"> </w:t>
      </w:r>
      <w:r w:rsidR="00133AEF" w:rsidRPr="00FC558A">
        <w:rPr>
          <w:sz w:val="22"/>
          <w:szCs w:val="22"/>
        </w:rPr>
        <w:t>attendees.</w:t>
      </w:r>
    </w:p>
    <w:p w14:paraId="627E8FD0" w14:textId="566CE662" w:rsidR="006F62D0" w:rsidRPr="00FC558A" w:rsidRDefault="006F62D0" w:rsidP="00FC558A">
      <w:pPr>
        <w:pStyle w:val="ListParagraph"/>
        <w:numPr>
          <w:ilvl w:val="1"/>
          <w:numId w:val="12"/>
        </w:numPr>
        <w:spacing w:after="0" w:line="240" w:lineRule="auto"/>
        <w:rPr>
          <w:sz w:val="22"/>
          <w:szCs w:val="22"/>
        </w:rPr>
      </w:pPr>
      <w:r w:rsidRPr="00FC558A">
        <w:rPr>
          <w:sz w:val="22"/>
          <w:szCs w:val="22"/>
        </w:rPr>
        <w:t xml:space="preserve">Green space is </w:t>
      </w:r>
      <w:r w:rsidR="00664EF8" w:rsidRPr="00FC558A">
        <w:rPr>
          <w:sz w:val="22"/>
          <w:szCs w:val="22"/>
        </w:rPr>
        <w:t>2 football fields wide and 1 football field deep</w:t>
      </w:r>
    </w:p>
    <w:p w14:paraId="294E5AF8" w14:textId="2D51A69E" w:rsidR="00AD18C7" w:rsidRPr="00FC558A" w:rsidRDefault="00AD18C7" w:rsidP="00FC558A">
      <w:pPr>
        <w:pStyle w:val="ListParagraph"/>
        <w:numPr>
          <w:ilvl w:val="1"/>
          <w:numId w:val="12"/>
        </w:numPr>
        <w:spacing w:after="0" w:line="240" w:lineRule="auto"/>
        <w:rPr>
          <w:sz w:val="22"/>
          <w:szCs w:val="22"/>
        </w:rPr>
      </w:pPr>
      <w:r w:rsidRPr="00FC558A">
        <w:rPr>
          <w:sz w:val="22"/>
          <w:szCs w:val="22"/>
        </w:rPr>
        <w:t>We have not designed this area yet but there will be more active areas and passive areas</w:t>
      </w:r>
    </w:p>
    <w:p w14:paraId="68A8BA5B" w14:textId="2ECB3945" w:rsidR="00664EF8" w:rsidRPr="00FC558A" w:rsidRDefault="00664EF8" w:rsidP="00FC558A">
      <w:pPr>
        <w:pStyle w:val="ListParagraph"/>
        <w:numPr>
          <w:ilvl w:val="1"/>
          <w:numId w:val="12"/>
        </w:numPr>
        <w:spacing w:after="0" w:line="240" w:lineRule="auto"/>
        <w:rPr>
          <w:sz w:val="22"/>
          <w:szCs w:val="22"/>
        </w:rPr>
      </w:pPr>
      <w:r w:rsidRPr="00FC558A">
        <w:rPr>
          <w:sz w:val="22"/>
          <w:szCs w:val="22"/>
        </w:rPr>
        <w:lastRenderedPageBreak/>
        <w:t xml:space="preserve">Can accommodate </w:t>
      </w:r>
      <w:r w:rsidR="00AD18C7" w:rsidRPr="00FC558A">
        <w:rPr>
          <w:sz w:val="22"/>
          <w:szCs w:val="22"/>
        </w:rPr>
        <w:t>8</w:t>
      </w:r>
      <w:r w:rsidR="00CD7A01" w:rsidRPr="00FC558A">
        <w:rPr>
          <w:sz w:val="22"/>
          <w:szCs w:val="22"/>
        </w:rPr>
        <w:t>.000 – 10,000 people</w:t>
      </w:r>
    </w:p>
    <w:p w14:paraId="16933EED" w14:textId="5415DBE6" w:rsidR="00AD18C7" w:rsidRPr="00FC558A" w:rsidRDefault="00DE2B6F" w:rsidP="00FC558A">
      <w:pPr>
        <w:pStyle w:val="ListParagraph"/>
        <w:numPr>
          <w:ilvl w:val="1"/>
          <w:numId w:val="12"/>
        </w:numPr>
        <w:spacing w:after="0" w:line="240" w:lineRule="auto"/>
        <w:rPr>
          <w:sz w:val="22"/>
          <w:szCs w:val="22"/>
        </w:rPr>
      </w:pPr>
      <w:r w:rsidRPr="00FC558A">
        <w:rPr>
          <w:sz w:val="22"/>
          <w:szCs w:val="22"/>
        </w:rPr>
        <w:t xml:space="preserve">Festivals and events are </w:t>
      </w:r>
      <w:r w:rsidR="006120EF" w:rsidRPr="00FC558A">
        <w:rPr>
          <w:sz w:val="22"/>
          <w:szCs w:val="22"/>
        </w:rPr>
        <w:t>e</w:t>
      </w:r>
      <w:r w:rsidRPr="00FC558A">
        <w:rPr>
          <w:sz w:val="22"/>
          <w:szCs w:val="22"/>
        </w:rPr>
        <w:t xml:space="preserve">xpected to </w:t>
      </w:r>
      <w:proofErr w:type="gramStart"/>
      <w:r w:rsidRPr="00FC558A">
        <w:rPr>
          <w:sz w:val="22"/>
          <w:szCs w:val="22"/>
        </w:rPr>
        <w:t>close down</w:t>
      </w:r>
      <w:proofErr w:type="gramEnd"/>
      <w:r w:rsidRPr="00FC558A">
        <w:rPr>
          <w:sz w:val="22"/>
          <w:szCs w:val="22"/>
        </w:rPr>
        <w:t xml:space="preserve"> Waterman Way. </w:t>
      </w:r>
    </w:p>
    <w:p w14:paraId="1B5FDE75" w14:textId="77777777" w:rsidR="001E4B14" w:rsidRPr="00FC558A" w:rsidRDefault="00892AFB" w:rsidP="00FC558A">
      <w:pPr>
        <w:pStyle w:val="ListParagraph"/>
        <w:numPr>
          <w:ilvl w:val="0"/>
          <w:numId w:val="3"/>
        </w:numPr>
        <w:spacing w:after="0" w:line="240" w:lineRule="auto"/>
        <w:rPr>
          <w:sz w:val="22"/>
          <w:szCs w:val="22"/>
        </w:rPr>
      </w:pPr>
      <w:r w:rsidRPr="00FC558A">
        <w:rPr>
          <w:sz w:val="22"/>
          <w:szCs w:val="22"/>
        </w:rPr>
        <w:t xml:space="preserve">Phase 1 </w:t>
      </w:r>
    </w:p>
    <w:p w14:paraId="4F32E459" w14:textId="77777777" w:rsidR="00920E1F" w:rsidRPr="00FC558A" w:rsidRDefault="001E4B14" w:rsidP="00FC558A">
      <w:pPr>
        <w:pStyle w:val="ListParagraph"/>
        <w:numPr>
          <w:ilvl w:val="1"/>
          <w:numId w:val="3"/>
        </w:numPr>
        <w:spacing w:after="0" w:line="240" w:lineRule="auto"/>
        <w:rPr>
          <w:sz w:val="22"/>
          <w:szCs w:val="22"/>
        </w:rPr>
      </w:pPr>
      <w:r w:rsidRPr="00FC558A">
        <w:rPr>
          <w:sz w:val="22"/>
          <w:szCs w:val="22"/>
        </w:rPr>
        <w:t>D</w:t>
      </w:r>
      <w:r w:rsidR="00892AFB" w:rsidRPr="00FC558A">
        <w:rPr>
          <w:sz w:val="22"/>
          <w:szCs w:val="22"/>
        </w:rPr>
        <w:t xml:space="preserve">evelopment is supposed to include the hotel and one or </w:t>
      </w:r>
      <w:proofErr w:type="gramStart"/>
      <w:r w:rsidR="00892AFB" w:rsidRPr="00FC558A">
        <w:rPr>
          <w:sz w:val="22"/>
          <w:szCs w:val="22"/>
        </w:rPr>
        <w:t>both of the restaurants</w:t>
      </w:r>
      <w:proofErr w:type="gramEnd"/>
      <w:r w:rsidR="00892AFB" w:rsidRPr="00FC558A">
        <w:rPr>
          <w:sz w:val="22"/>
          <w:szCs w:val="22"/>
        </w:rPr>
        <w:t>.</w:t>
      </w:r>
    </w:p>
    <w:p w14:paraId="3752B760" w14:textId="77777777" w:rsidR="00920E1F" w:rsidRPr="00FC558A" w:rsidRDefault="00892AFB" w:rsidP="00FC558A">
      <w:pPr>
        <w:pStyle w:val="ListParagraph"/>
        <w:numPr>
          <w:ilvl w:val="1"/>
          <w:numId w:val="3"/>
        </w:numPr>
        <w:spacing w:after="0" w:line="240" w:lineRule="auto"/>
        <w:rPr>
          <w:sz w:val="22"/>
          <w:szCs w:val="22"/>
        </w:rPr>
      </w:pPr>
      <w:r w:rsidRPr="00FC558A">
        <w:rPr>
          <w:sz w:val="22"/>
          <w:szCs w:val="22"/>
        </w:rPr>
        <w:t>The existing infrastructure will be utilized for this purpose.</w:t>
      </w:r>
    </w:p>
    <w:p w14:paraId="0A212C39" w14:textId="77777777" w:rsidR="00920E1F" w:rsidRPr="00FC558A" w:rsidRDefault="00892AFB" w:rsidP="00FC558A">
      <w:pPr>
        <w:pStyle w:val="ListParagraph"/>
        <w:numPr>
          <w:ilvl w:val="1"/>
          <w:numId w:val="3"/>
        </w:numPr>
        <w:spacing w:after="0" w:line="240" w:lineRule="auto"/>
        <w:rPr>
          <w:sz w:val="22"/>
          <w:szCs w:val="22"/>
        </w:rPr>
      </w:pPr>
      <w:r w:rsidRPr="00FC558A">
        <w:rPr>
          <w:sz w:val="22"/>
          <w:szCs w:val="22"/>
        </w:rPr>
        <w:t xml:space="preserve"> It is thought that the existing infrastructure will not support all 3 establishments. </w:t>
      </w:r>
    </w:p>
    <w:p w14:paraId="4B57186A" w14:textId="7B51BF34" w:rsidR="00892AFB" w:rsidRPr="00FC558A" w:rsidRDefault="00892AFB" w:rsidP="00FC558A">
      <w:pPr>
        <w:pStyle w:val="ListParagraph"/>
        <w:numPr>
          <w:ilvl w:val="1"/>
          <w:numId w:val="3"/>
        </w:numPr>
        <w:spacing w:after="0" w:line="240" w:lineRule="auto"/>
        <w:rPr>
          <w:sz w:val="22"/>
          <w:szCs w:val="22"/>
        </w:rPr>
      </w:pPr>
      <w:r w:rsidRPr="00FC558A">
        <w:rPr>
          <w:sz w:val="22"/>
          <w:szCs w:val="22"/>
        </w:rPr>
        <w:t xml:space="preserve">A new pumping station will have to be built </w:t>
      </w:r>
      <w:r w:rsidR="006D5B30" w:rsidRPr="00FC558A">
        <w:rPr>
          <w:sz w:val="22"/>
          <w:szCs w:val="22"/>
        </w:rPr>
        <w:t>to support these businesses.</w:t>
      </w:r>
    </w:p>
    <w:p w14:paraId="6DB721B6" w14:textId="77777777" w:rsidR="006D5B30" w:rsidRPr="00FC558A" w:rsidRDefault="006D5B30" w:rsidP="00FC558A">
      <w:pPr>
        <w:spacing w:after="0" w:line="240" w:lineRule="auto"/>
        <w:rPr>
          <w:sz w:val="22"/>
          <w:szCs w:val="22"/>
        </w:rPr>
      </w:pPr>
    </w:p>
    <w:p w14:paraId="7FE1FD2A" w14:textId="5E698C1A" w:rsidR="00F977A5" w:rsidRPr="00FC558A" w:rsidRDefault="00F977A5" w:rsidP="00FC558A">
      <w:pPr>
        <w:spacing w:after="0" w:line="240" w:lineRule="auto"/>
        <w:rPr>
          <w:sz w:val="22"/>
          <w:szCs w:val="22"/>
        </w:rPr>
      </w:pPr>
      <w:r w:rsidRPr="00FC558A">
        <w:rPr>
          <w:sz w:val="22"/>
          <w:szCs w:val="22"/>
        </w:rPr>
        <w:t xml:space="preserve">5. Hotel </w:t>
      </w:r>
      <w:r w:rsidR="00CF00F0" w:rsidRPr="00FC558A">
        <w:rPr>
          <w:sz w:val="22"/>
          <w:szCs w:val="22"/>
        </w:rPr>
        <w:t xml:space="preserve">Parcel Area </w:t>
      </w:r>
      <w:r w:rsidRPr="00FC558A">
        <w:rPr>
          <w:sz w:val="22"/>
          <w:szCs w:val="22"/>
        </w:rPr>
        <w:t xml:space="preserve">Update </w:t>
      </w:r>
    </w:p>
    <w:p w14:paraId="0DED2D84" w14:textId="0D09F6FF" w:rsidR="00B7065D" w:rsidRPr="00FC558A" w:rsidRDefault="00B7065D" w:rsidP="00FC558A">
      <w:pPr>
        <w:pStyle w:val="ListParagraph"/>
        <w:numPr>
          <w:ilvl w:val="0"/>
          <w:numId w:val="9"/>
        </w:numPr>
        <w:spacing w:after="0" w:line="240" w:lineRule="auto"/>
        <w:rPr>
          <w:sz w:val="22"/>
          <w:szCs w:val="22"/>
        </w:rPr>
      </w:pPr>
      <w:r w:rsidRPr="00FC558A">
        <w:rPr>
          <w:sz w:val="22"/>
          <w:szCs w:val="22"/>
        </w:rPr>
        <w:t xml:space="preserve">CWDI is still working with Tauhid Islam of the Pinnacle Hospitality Group to come up with an acceptable hotel design that conveys the character of Cambridge that the CWDI board </w:t>
      </w:r>
      <w:r w:rsidR="00816BAB" w:rsidRPr="00FC558A">
        <w:rPr>
          <w:sz w:val="22"/>
          <w:szCs w:val="22"/>
        </w:rPr>
        <w:t>would like to highlight</w:t>
      </w:r>
      <w:r w:rsidR="001A2A64" w:rsidRPr="00FC558A">
        <w:rPr>
          <w:sz w:val="22"/>
          <w:szCs w:val="22"/>
        </w:rPr>
        <w:t>.</w:t>
      </w:r>
    </w:p>
    <w:p w14:paraId="0964619C" w14:textId="0A786D0E" w:rsidR="00E340F7" w:rsidRPr="00FC558A" w:rsidRDefault="00E340F7" w:rsidP="00FC558A">
      <w:pPr>
        <w:pStyle w:val="ListParagraph"/>
        <w:numPr>
          <w:ilvl w:val="0"/>
          <w:numId w:val="9"/>
        </w:numPr>
        <w:spacing w:after="0" w:line="240" w:lineRule="auto"/>
        <w:rPr>
          <w:sz w:val="22"/>
          <w:szCs w:val="22"/>
        </w:rPr>
      </w:pPr>
      <w:r w:rsidRPr="00FC558A">
        <w:rPr>
          <w:sz w:val="22"/>
          <w:szCs w:val="22"/>
        </w:rPr>
        <w:t xml:space="preserve">CWDI will develop a concept plan for </w:t>
      </w:r>
      <w:r w:rsidR="001A2A64" w:rsidRPr="00FC558A">
        <w:rPr>
          <w:sz w:val="22"/>
          <w:szCs w:val="22"/>
        </w:rPr>
        <w:t xml:space="preserve">Pinnacle Hospitality Group. Lew Oliver will help CWDI </w:t>
      </w:r>
      <w:r w:rsidR="00D3580B" w:rsidRPr="00FC558A">
        <w:rPr>
          <w:sz w:val="22"/>
          <w:szCs w:val="22"/>
        </w:rPr>
        <w:t>with the concept plan.</w:t>
      </w:r>
    </w:p>
    <w:p w14:paraId="15191F44" w14:textId="739DB428" w:rsidR="00D3580B" w:rsidRPr="00FC558A" w:rsidRDefault="00D3580B" w:rsidP="00FC558A">
      <w:pPr>
        <w:pStyle w:val="ListParagraph"/>
        <w:numPr>
          <w:ilvl w:val="0"/>
          <w:numId w:val="9"/>
        </w:numPr>
        <w:spacing w:after="0" w:line="240" w:lineRule="auto"/>
        <w:rPr>
          <w:sz w:val="22"/>
          <w:szCs w:val="22"/>
        </w:rPr>
      </w:pPr>
      <w:r w:rsidRPr="00FC558A">
        <w:rPr>
          <w:sz w:val="22"/>
          <w:szCs w:val="22"/>
        </w:rPr>
        <w:t>Pinnacle was given pictures of the hotel at Oakley B</w:t>
      </w:r>
      <w:r w:rsidR="00110647" w:rsidRPr="00FC558A">
        <w:rPr>
          <w:sz w:val="22"/>
          <w:szCs w:val="22"/>
        </w:rPr>
        <w:t>e</w:t>
      </w:r>
      <w:r w:rsidRPr="00FC558A">
        <w:rPr>
          <w:sz w:val="22"/>
          <w:szCs w:val="22"/>
        </w:rPr>
        <w:t>ach which used to be a popular destination in the earlier part of the 20</w:t>
      </w:r>
      <w:r w:rsidRPr="00FC558A">
        <w:rPr>
          <w:sz w:val="22"/>
          <w:szCs w:val="22"/>
          <w:vertAlign w:val="superscript"/>
        </w:rPr>
        <w:t>th</w:t>
      </w:r>
      <w:r w:rsidRPr="00FC558A">
        <w:rPr>
          <w:sz w:val="22"/>
          <w:szCs w:val="22"/>
        </w:rPr>
        <w:t xml:space="preserve"> centur</w:t>
      </w:r>
      <w:r w:rsidR="00110647" w:rsidRPr="00FC558A">
        <w:rPr>
          <w:sz w:val="22"/>
          <w:szCs w:val="22"/>
        </w:rPr>
        <w:t>y.</w:t>
      </w:r>
    </w:p>
    <w:p w14:paraId="42F79CC2" w14:textId="6A42CF52" w:rsidR="00CD6DE2" w:rsidRPr="00FC558A" w:rsidRDefault="00CD6DE2" w:rsidP="00FC558A">
      <w:pPr>
        <w:pStyle w:val="ListParagraph"/>
        <w:numPr>
          <w:ilvl w:val="0"/>
          <w:numId w:val="3"/>
        </w:numPr>
        <w:spacing w:after="0" w:line="240" w:lineRule="auto"/>
        <w:rPr>
          <w:sz w:val="22"/>
          <w:szCs w:val="22"/>
        </w:rPr>
      </w:pPr>
      <w:r w:rsidRPr="00FC558A">
        <w:rPr>
          <w:sz w:val="22"/>
          <w:szCs w:val="22"/>
        </w:rPr>
        <w:t xml:space="preserve">The hotel </w:t>
      </w:r>
      <w:r w:rsidR="000F157F" w:rsidRPr="00FC558A">
        <w:rPr>
          <w:sz w:val="22"/>
          <w:szCs w:val="22"/>
        </w:rPr>
        <w:t xml:space="preserve">will go on the point of the parcel. </w:t>
      </w:r>
    </w:p>
    <w:p w14:paraId="62F396CF" w14:textId="0DD15E6B" w:rsidR="000F157F" w:rsidRPr="00FC558A" w:rsidRDefault="000F157F" w:rsidP="00FC558A">
      <w:pPr>
        <w:pStyle w:val="ListParagraph"/>
        <w:numPr>
          <w:ilvl w:val="0"/>
          <w:numId w:val="3"/>
        </w:numPr>
        <w:spacing w:after="0" w:line="240" w:lineRule="auto"/>
        <w:rPr>
          <w:sz w:val="22"/>
          <w:szCs w:val="22"/>
        </w:rPr>
      </w:pPr>
      <w:proofErr w:type="gramStart"/>
      <w:r w:rsidRPr="00FC558A">
        <w:rPr>
          <w:sz w:val="22"/>
          <w:szCs w:val="22"/>
        </w:rPr>
        <w:t>A</w:t>
      </w:r>
      <w:r w:rsidR="00E744E7" w:rsidRPr="00FC558A">
        <w:rPr>
          <w:sz w:val="22"/>
          <w:szCs w:val="22"/>
        </w:rPr>
        <w:t>dded 4 buildings</w:t>
      </w:r>
      <w:proofErr w:type="gramEnd"/>
      <w:r w:rsidR="00E744E7" w:rsidRPr="00FC558A">
        <w:rPr>
          <w:sz w:val="22"/>
          <w:szCs w:val="22"/>
        </w:rPr>
        <w:t xml:space="preserve"> to the hotel site. These are </w:t>
      </w:r>
      <w:proofErr w:type="gramStart"/>
      <w:r w:rsidR="002A5BCD" w:rsidRPr="00FC558A">
        <w:rPr>
          <w:sz w:val="22"/>
          <w:szCs w:val="22"/>
        </w:rPr>
        <w:t>3 story</w:t>
      </w:r>
      <w:proofErr w:type="gramEnd"/>
      <w:r w:rsidR="002A5BCD" w:rsidRPr="00FC558A">
        <w:rPr>
          <w:sz w:val="22"/>
          <w:szCs w:val="22"/>
        </w:rPr>
        <w:t xml:space="preserve"> </w:t>
      </w:r>
      <w:proofErr w:type="gramStart"/>
      <w:r w:rsidR="009542EE" w:rsidRPr="00FC558A">
        <w:rPr>
          <w:sz w:val="22"/>
          <w:szCs w:val="22"/>
        </w:rPr>
        <w:t>6 unit</w:t>
      </w:r>
      <w:proofErr w:type="gramEnd"/>
      <w:r w:rsidR="009542EE" w:rsidRPr="00FC558A">
        <w:rPr>
          <w:sz w:val="22"/>
          <w:szCs w:val="22"/>
        </w:rPr>
        <w:t xml:space="preserve"> </w:t>
      </w:r>
      <w:r w:rsidR="002A5BCD" w:rsidRPr="00FC558A">
        <w:rPr>
          <w:sz w:val="22"/>
          <w:szCs w:val="22"/>
        </w:rPr>
        <w:t>residential condo buildings</w:t>
      </w:r>
      <w:r w:rsidR="00D72DDD" w:rsidRPr="00FC558A">
        <w:rPr>
          <w:sz w:val="22"/>
          <w:szCs w:val="22"/>
        </w:rPr>
        <w:t xml:space="preserve"> </w:t>
      </w:r>
      <w:r w:rsidR="00057B89" w:rsidRPr="00FC558A">
        <w:rPr>
          <w:sz w:val="22"/>
          <w:szCs w:val="22"/>
        </w:rPr>
        <w:t>to the left of the hotel</w:t>
      </w:r>
      <w:r w:rsidR="007508E5" w:rsidRPr="00FC558A">
        <w:rPr>
          <w:sz w:val="22"/>
          <w:szCs w:val="22"/>
        </w:rPr>
        <w:t xml:space="preserve"> right</w:t>
      </w:r>
      <w:r w:rsidR="00D72DDD" w:rsidRPr="00FC558A">
        <w:rPr>
          <w:sz w:val="22"/>
          <w:szCs w:val="22"/>
        </w:rPr>
        <w:t xml:space="preserve"> on the dock</w:t>
      </w:r>
      <w:r w:rsidR="002A5BCD" w:rsidRPr="00FC558A">
        <w:rPr>
          <w:sz w:val="22"/>
          <w:szCs w:val="22"/>
        </w:rPr>
        <w:t>.</w:t>
      </w:r>
    </w:p>
    <w:p w14:paraId="2EA75D40" w14:textId="77777777" w:rsidR="008E5860" w:rsidRPr="00FC558A" w:rsidRDefault="00D72DDD" w:rsidP="00FC558A">
      <w:pPr>
        <w:pStyle w:val="ListParagraph"/>
        <w:numPr>
          <w:ilvl w:val="0"/>
          <w:numId w:val="3"/>
        </w:numPr>
        <w:spacing w:after="0" w:line="240" w:lineRule="auto"/>
        <w:rPr>
          <w:sz w:val="22"/>
          <w:szCs w:val="22"/>
        </w:rPr>
      </w:pPr>
      <w:r w:rsidRPr="00FC558A">
        <w:rPr>
          <w:sz w:val="22"/>
          <w:szCs w:val="22"/>
        </w:rPr>
        <w:t>At the intersection of Radiance and Franklin St</w:t>
      </w:r>
      <w:r w:rsidR="00201BB8" w:rsidRPr="00FC558A">
        <w:rPr>
          <w:sz w:val="22"/>
          <w:szCs w:val="22"/>
        </w:rPr>
        <w:t>reets, there is</w:t>
      </w:r>
      <w:r w:rsidR="007508E5" w:rsidRPr="00FC558A">
        <w:rPr>
          <w:sz w:val="22"/>
          <w:szCs w:val="22"/>
        </w:rPr>
        <w:t xml:space="preserve"> a </w:t>
      </w:r>
      <w:proofErr w:type="gramStart"/>
      <w:r w:rsidR="007508E5" w:rsidRPr="00FC558A">
        <w:rPr>
          <w:sz w:val="22"/>
          <w:szCs w:val="22"/>
        </w:rPr>
        <w:t>mixed use</w:t>
      </w:r>
      <w:proofErr w:type="gramEnd"/>
      <w:r w:rsidR="007508E5" w:rsidRPr="00FC558A">
        <w:rPr>
          <w:sz w:val="22"/>
          <w:szCs w:val="22"/>
        </w:rPr>
        <w:t xml:space="preserve"> building that could have </w:t>
      </w:r>
      <w:proofErr w:type="gramStart"/>
      <w:r w:rsidR="007508E5" w:rsidRPr="00FC558A">
        <w:rPr>
          <w:sz w:val="22"/>
          <w:szCs w:val="22"/>
        </w:rPr>
        <w:t>a number of</w:t>
      </w:r>
      <w:proofErr w:type="gramEnd"/>
      <w:r w:rsidR="007508E5" w:rsidRPr="00FC558A">
        <w:rPr>
          <w:sz w:val="22"/>
          <w:szCs w:val="22"/>
        </w:rPr>
        <w:t xml:space="preserve"> uses</w:t>
      </w:r>
      <w:r w:rsidR="00BF286A" w:rsidRPr="00FC558A">
        <w:rPr>
          <w:sz w:val="22"/>
          <w:szCs w:val="22"/>
        </w:rPr>
        <w:t xml:space="preserve"> (retail, museum, </w:t>
      </w:r>
      <w:proofErr w:type="spellStart"/>
      <w:r w:rsidR="00BF286A" w:rsidRPr="00FC558A">
        <w:rPr>
          <w:sz w:val="22"/>
          <w:szCs w:val="22"/>
        </w:rPr>
        <w:t>etc</w:t>
      </w:r>
      <w:proofErr w:type="spellEnd"/>
      <w:r w:rsidR="00BF286A" w:rsidRPr="00FC558A">
        <w:rPr>
          <w:sz w:val="22"/>
          <w:szCs w:val="22"/>
        </w:rPr>
        <w:t>)</w:t>
      </w:r>
      <w:r w:rsidR="007508E5" w:rsidRPr="00FC558A">
        <w:rPr>
          <w:sz w:val="22"/>
          <w:szCs w:val="22"/>
        </w:rPr>
        <w:t>.</w:t>
      </w:r>
    </w:p>
    <w:p w14:paraId="58C29E96" w14:textId="77777777" w:rsidR="00D95BBC" w:rsidRPr="00FC558A" w:rsidRDefault="00D26440" w:rsidP="00FC558A">
      <w:pPr>
        <w:pStyle w:val="ListParagraph"/>
        <w:numPr>
          <w:ilvl w:val="0"/>
          <w:numId w:val="3"/>
        </w:numPr>
        <w:spacing w:after="0" w:line="240" w:lineRule="auto"/>
        <w:rPr>
          <w:sz w:val="22"/>
          <w:szCs w:val="22"/>
        </w:rPr>
      </w:pPr>
      <w:r w:rsidRPr="00FC558A">
        <w:rPr>
          <w:sz w:val="22"/>
          <w:szCs w:val="22"/>
        </w:rPr>
        <w:t>Th</w:t>
      </w:r>
      <w:r w:rsidR="003973BC" w:rsidRPr="00FC558A">
        <w:rPr>
          <w:sz w:val="22"/>
          <w:szCs w:val="22"/>
        </w:rPr>
        <w:t>e</w:t>
      </w:r>
      <w:r w:rsidRPr="00FC558A">
        <w:rPr>
          <w:sz w:val="22"/>
          <w:szCs w:val="22"/>
        </w:rPr>
        <w:t xml:space="preserve"> condos and </w:t>
      </w:r>
      <w:proofErr w:type="gramStart"/>
      <w:r w:rsidRPr="00FC558A">
        <w:rPr>
          <w:sz w:val="22"/>
          <w:szCs w:val="22"/>
        </w:rPr>
        <w:t>mixed use</w:t>
      </w:r>
      <w:proofErr w:type="gramEnd"/>
      <w:r w:rsidRPr="00FC558A">
        <w:rPr>
          <w:sz w:val="22"/>
          <w:szCs w:val="22"/>
        </w:rPr>
        <w:t xml:space="preserve"> building can be used to negotiate positively with the hot</w:t>
      </w:r>
      <w:r w:rsidR="001A5DEC" w:rsidRPr="00FC558A">
        <w:rPr>
          <w:sz w:val="22"/>
          <w:szCs w:val="22"/>
        </w:rPr>
        <w:t xml:space="preserve">elier, if those units could be made available to the </w:t>
      </w:r>
      <w:r w:rsidR="00543217" w:rsidRPr="00FC558A">
        <w:rPr>
          <w:sz w:val="22"/>
          <w:szCs w:val="22"/>
        </w:rPr>
        <w:t>hotel</w:t>
      </w:r>
      <w:r w:rsidR="00442A55" w:rsidRPr="00FC558A">
        <w:rPr>
          <w:sz w:val="22"/>
          <w:szCs w:val="22"/>
        </w:rPr>
        <w:t>’s use. Also, offering activities to the guests of the hotel</w:t>
      </w:r>
      <w:r w:rsidR="004F72CE" w:rsidRPr="00FC558A">
        <w:rPr>
          <w:sz w:val="22"/>
          <w:szCs w:val="22"/>
        </w:rPr>
        <w:t>.</w:t>
      </w:r>
    </w:p>
    <w:p w14:paraId="6C24D949" w14:textId="3A811952" w:rsidR="00D72DDD" w:rsidRPr="00FC558A" w:rsidRDefault="00D95BBC" w:rsidP="00FC558A">
      <w:pPr>
        <w:pStyle w:val="ListParagraph"/>
        <w:numPr>
          <w:ilvl w:val="0"/>
          <w:numId w:val="3"/>
        </w:numPr>
        <w:spacing w:after="0" w:line="240" w:lineRule="auto"/>
        <w:rPr>
          <w:sz w:val="22"/>
          <w:szCs w:val="22"/>
        </w:rPr>
      </w:pPr>
      <w:r w:rsidRPr="00FC558A">
        <w:rPr>
          <w:sz w:val="22"/>
          <w:szCs w:val="22"/>
        </w:rPr>
        <w:t>M</w:t>
      </w:r>
      <w:r w:rsidR="00E362DE" w:rsidRPr="00FC558A">
        <w:rPr>
          <w:sz w:val="22"/>
          <w:szCs w:val="22"/>
        </w:rPr>
        <w:t xml:space="preserve">ixed use </w:t>
      </w:r>
      <w:proofErr w:type="gramStart"/>
      <w:r w:rsidR="00E362DE" w:rsidRPr="00FC558A">
        <w:rPr>
          <w:sz w:val="22"/>
          <w:szCs w:val="22"/>
        </w:rPr>
        <w:t>building</w:t>
      </w:r>
      <w:proofErr w:type="gramEnd"/>
      <w:r w:rsidR="00E362DE" w:rsidRPr="00FC558A">
        <w:rPr>
          <w:sz w:val="22"/>
          <w:szCs w:val="22"/>
        </w:rPr>
        <w:t xml:space="preserve"> could be used for weddings, family events, </w:t>
      </w:r>
      <w:proofErr w:type="spellStart"/>
      <w:r w:rsidR="00E362DE" w:rsidRPr="00FC558A">
        <w:rPr>
          <w:sz w:val="22"/>
          <w:szCs w:val="22"/>
        </w:rPr>
        <w:t>etc</w:t>
      </w:r>
      <w:proofErr w:type="spellEnd"/>
      <w:r w:rsidR="00E362DE" w:rsidRPr="00FC558A">
        <w:rPr>
          <w:sz w:val="22"/>
          <w:szCs w:val="22"/>
        </w:rPr>
        <w:t>)</w:t>
      </w:r>
      <w:r w:rsidR="003E30C2" w:rsidRPr="00FC558A">
        <w:rPr>
          <w:sz w:val="22"/>
          <w:szCs w:val="22"/>
        </w:rPr>
        <w:t xml:space="preserve">, and </w:t>
      </w:r>
      <w:r w:rsidRPr="00FC558A">
        <w:rPr>
          <w:sz w:val="22"/>
          <w:szCs w:val="22"/>
        </w:rPr>
        <w:t>enhance the destination experience.</w:t>
      </w:r>
      <w:r w:rsidR="007508E5" w:rsidRPr="00FC558A">
        <w:rPr>
          <w:sz w:val="22"/>
          <w:szCs w:val="22"/>
        </w:rPr>
        <w:t xml:space="preserve"> </w:t>
      </w:r>
      <w:r w:rsidR="00201BB8" w:rsidRPr="00FC558A">
        <w:rPr>
          <w:sz w:val="22"/>
          <w:szCs w:val="22"/>
        </w:rPr>
        <w:t xml:space="preserve">  </w:t>
      </w:r>
    </w:p>
    <w:p w14:paraId="39828D97" w14:textId="77777777" w:rsidR="00CD6DE2" w:rsidRPr="00FC558A" w:rsidRDefault="00CD6DE2" w:rsidP="00FC558A">
      <w:pPr>
        <w:spacing w:after="0" w:line="240" w:lineRule="auto"/>
        <w:rPr>
          <w:sz w:val="22"/>
          <w:szCs w:val="22"/>
        </w:rPr>
      </w:pPr>
    </w:p>
    <w:p w14:paraId="50956EF6" w14:textId="77777777" w:rsidR="00F977A5" w:rsidRPr="00FC558A" w:rsidRDefault="00F977A5" w:rsidP="00FC558A">
      <w:pPr>
        <w:spacing w:after="0" w:line="240" w:lineRule="auto"/>
        <w:rPr>
          <w:sz w:val="22"/>
          <w:szCs w:val="22"/>
        </w:rPr>
      </w:pPr>
      <w:r w:rsidRPr="00FC558A">
        <w:rPr>
          <w:sz w:val="22"/>
          <w:szCs w:val="22"/>
        </w:rPr>
        <w:t xml:space="preserve">6. Yacht Maintenance Update </w:t>
      </w:r>
    </w:p>
    <w:p w14:paraId="6EF91B2D" w14:textId="4B8CE5A0" w:rsidR="006D5B30" w:rsidRPr="00FC558A" w:rsidRDefault="006D5B30" w:rsidP="00FC558A">
      <w:pPr>
        <w:pStyle w:val="ListParagraph"/>
        <w:numPr>
          <w:ilvl w:val="0"/>
          <w:numId w:val="4"/>
        </w:numPr>
        <w:spacing w:after="0" w:line="240" w:lineRule="auto"/>
        <w:rPr>
          <w:sz w:val="22"/>
          <w:szCs w:val="22"/>
        </w:rPr>
      </w:pPr>
      <w:proofErr w:type="gramStart"/>
      <w:r w:rsidRPr="00FC558A">
        <w:rPr>
          <w:sz w:val="22"/>
          <w:szCs w:val="22"/>
        </w:rPr>
        <w:t>Purchase of</w:t>
      </w:r>
      <w:proofErr w:type="gramEnd"/>
      <w:r w:rsidRPr="00FC558A">
        <w:rPr>
          <w:sz w:val="22"/>
          <w:szCs w:val="22"/>
        </w:rPr>
        <w:t xml:space="preserve"> more land from CWDI </w:t>
      </w:r>
      <w:r w:rsidR="006C4DBB" w:rsidRPr="00FC558A">
        <w:rPr>
          <w:sz w:val="22"/>
          <w:szCs w:val="22"/>
        </w:rPr>
        <w:t>discussions have taken place.</w:t>
      </w:r>
    </w:p>
    <w:p w14:paraId="0E0941CF" w14:textId="5A7F981A" w:rsidR="003B2219" w:rsidRPr="00FC558A" w:rsidRDefault="003B2219" w:rsidP="00FC558A">
      <w:pPr>
        <w:pStyle w:val="ListParagraph"/>
        <w:numPr>
          <w:ilvl w:val="0"/>
          <w:numId w:val="4"/>
        </w:numPr>
        <w:spacing w:after="0" w:line="240" w:lineRule="auto"/>
        <w:rPr>
          <w:sz w:val="22"/>
          <w:szCs w:val="22"/>
        </w:rPr>
      </w:pPr>
      <w:r w:rsidRPr="00FC558A">
        <w:rPr>
          <w:sz w:val="22"/>
          <w:szCs w:val="22"/>
        </w:rPr>
        <w:t>There is no final agreement.</w:t>
      </w:r>
      <w:r w:rsidR="00E1763F" w:rsidRPr="00FC558A">
        <w:rPr>
          <w:sz w:val="22"/>
          <w:szCs w:val="22"/>
        </w:rPr>
        <w:t xml:space="preserve"> </w:t>
      </w:r>
      <w:r w:rsidR="0059625B" w:rsidRPr="00FC558A">
        <w:rPr>
          <w:sz w:val="22"/>
          <w:szCs w:val="22"/>
        </w:rPr>
        <w:t xml:space="preserve"> </w:t>
      </w:r>
    </w:p>
    <w:p w14:paraId="1757B85D" w14:textId="1B6896C3" w:rsidR="0059625B" w:rsidRPr="00FC558A" w:rsidRDefault="00E63460" w:rsidP="00FC558A">
      <w:pPr>
        <w:pStyle w:val="ListParagraph"/>
        <w:numPr>
          <w:ilvl w:val="0"/>
          <w:numId w:val="4"/>
        </w:numPr>
        <w:spacing w:after="0" w:line="240" w:lineRule="auto"/>
        <w:rPr>
          <w:sz w:val="22"/>
          <w:szCs w:val="22"/>
        </w:rPr>
      </w:pPr>
      <w:r w:rsidRPr="00FC558A">
        <w:rPr>
          <w:sz w:val="22"/>
          <w:szCs w:val="22"/>
        </w:rPr>
        <w:t xml:space="preserve">George Robinson is expected to dredge for his </w:t>
      </w:r>
      <w:r w:rsidR="00660336" w:rsidRPr="00FC558A">
        <w:rPr>
          <w:sz w:val="22"/>
          <w:szCs w:val="22"/>
        </w:rPr>
        <w:t xml:space="preserve">travel </w:t>
      </w:r>
      <w:r w:rsidRPr="00FC558A">
        <w:rPr>
          <w:sz w:val="22"/>
          <w:szCs w:val="22"/>
        </w:rPr>
        <w:t>boat lift in October 2025</w:t>
      </w:r>
    </w:p>
    <w:p w14:paraId="4AA406A9" w14:textId="7F007FC5" w:rsidR="00E1763F" w:rsidRPr="00FC558A" w:rsidRDefault="00FF5E4E" w:rsidP="00FC558A">
      <w:pPr>
        <w:pStyle w:val="ListParagraph"/>
        <w:numPr>
          <w:ilvl w:val="0"/>
          <w:numId w:val="4"/>
        </w:numPr>
        <w:spacing w:after="0" w:line="240" w:lineRule="auto"/>
        <w:rPr>
          <w:sz w:val="22"/>
          <w:szCs w:val="22"/>
        </w:rPr>
      </w:pPr>
      <w:r w:rsidRPr="00FC558A">
        <w:rPr>
          <w:sz w:val="22"/>
          <w:szCs w:val="22"/>
        </w:rPr>
        <w:t>Met with Mr. Robinson last month and will meet with him ne</w:t>
      </w:r>
      <w:r w:rsidR="0038728C" w:rsidRPr="00FC558A">
        <w:rPr>
          <w:sz w:val="22"/>
          <w:szCs w:val="22"/>
        </w:rPr>
        <w:t>x</w:t>
      </w:r>
      <w:r w:rsidRPr="00FC558A">
        <w:rPr>
          <w:sz w:val="22"/>
          <w:szCs w:val="22"/>
        </w:rPr>
        <w:t>t month.</w:t>
      </w:r>
    </w:p>
    <w:p w14:paraId="6E475F1A" w14:textId="1A5E1A77" w:rsidR="00FF5E4E" w:rsidRDefault="0038728C" w:rsidP="00FC558A">
      <w:pPr>
        <w:pStyle w:val="ListParagraph"/>
        <w:numPr>
          <w:ilvl w:val="0"/>
          <w:numId w:val="4"/>
        </w:numPr>
        <w:spacing w:after="0" w:line="240" w:lineRule="auto"/>
        <w:rPr>
          <w:sz w:val="22"/>
          <w:szCs w:val="22"/>
        </w:rPr>
      </w:pPr>
      <w:r w:rsidRPr="00FC558A">
        <w:rPr>
          <w:sz w:val="22"/>
          <w:szCs w:val="22"/>
        </w:rPr>
        <w:t xml:space="preserve">Yacht Maintenance wants to purchase 1.3 acres </w:t>
      </w:r>
      <w:r w:rsidR="00513AAE" w:rsidRPr="00FC558A">
        <w:rPr>
          <w:sz w:val="22"/>
          <w:szCs w:val="22"/>
        </w:rPr>
        <w:t>more from CWDI.</w:t>
      </w:r>
    </w:p>
    <w:p w14:paraId="29BBC474" w14:textId="77777777" w:rsidR="00922082" w:rsidRPr="00922082" w:rsidRDefault="00922082" w:rsidP="00922082">
      <w:pPr>
        <w:spacing w:after="0" w:line="240" w:lineRule="auto"/>
        <w:ind w:left="360"/>
        <w:rPr>
          <w:sz w:val="22"/>
          <w:szCs w:val="22"/>
        </w:rPr>
      </w:pPr>
    </w:p>
    <w:p w14:paraId="20F6C3D8" w14:textId="77777777" w:rsidR="006D5B30" w:rsidRPr="00FC558A" w:rsidRDefault="00F977A5" w:rsidP="00FC558A">
      <w:pPr>
        <w:spacing w:after="0" w:line="240" w:lineRule="auto"/>
        <w:rPr>
          <w:sz w:val="22"/>
          <w:szCs w:val="22"/>
        </w:rPr>
      </w:pPr>
      <w:r w:rsidRPr="00FC558A">
        <w:rPr>
          <w:sz w:val="22"/>
          <w:szCs w:val="22"/>
        </w:rPr>
        <w:t>7. Use of Broker to Market Development Opportunity</w:t>
      </w:r>
    </w:p>
    <w:p w14:paraId="06B24194" w14:textId="77777777" w:rsidR="006D5B30" w:rsidRPr="00FC558A" w:rsidRDefault="006D5B30" w:rsidP="00FC558A">
      <w:pPr>
        <w:pStyle w:val="ListParagraph"/>
        <w:numPr>
          <w:ilvl w:val="0"/>
          <w:numId w:val="5"/>
        </w:numPr>
        <w:spacing w:after="0" w:line="240" w:lineRule="auto"/>
        <w:rPr>
          <w:sz w:val="22"/>
          <w:szCs w:val="22"/>
        </w:rPr>
      </w:pPr>
      <w:r w:rsidRPr="00FC558A">
        <w:rPr>
          <w:sz w:val="22"/>
          <w:szCs w:val="22"/>
        </w:rPr>
        <w:t xml:space="preserve">CWDI has determined that they will use a broker to market the CWDI property to developers across the US. </w:t>
      </w:r>
    </w:p>
    <w:p w14:paraId="528C6AB5" w14:textId="14AAFD0A" w:rsidR="0041146D" w:rsidRPr="00FC558A" w:rsidRDefault="0041146D" w:rsidP="00FC558A">
      <w:pPr>
        <w:pStyle w:val="ListParagraph"/>
        <w:numPr>
          <w:ilvl w:val="0"/>
          <w:numId w:val="5"/>
        </w:numPr>
        <w:spacing w:after="0" w:line="240" w:lineRule="auto"/>
        <w:rPr>
          <w:sz w:val="22"/>
          <w:szCs w:val="22"/>
        </w:rPr>
      </w:pPr>
      <w:r w:rsidRPr="00FC558A">
        <w:rPr>
          <w:sz w:val="22"/>
          <w:szCs w:val="22"/>
        </w:rPr>
        <w:t xml:space="preserve">Frank Narr asked if using a broker complies with the </w:t>
      </w:r>
      <w:r w:rsidR="001A10E6" w:rsidRPr="00FC558A">
        <w:rPr>
          <w:sz w:val="22"/>
          <w:szCs w:val="22"/>
        </w:rPr>
        <w:t xml:space="preserve">transfer </w:t>
      </w:r>
      <w:r w:rsidRPr="00FC558A">
        <w:rPr>
          <w:sz w:val="22"/>
          <w:szCs w:val="22"/>
        </w:rPr>
        <w:t>agreement made with the city of Cambridge. The answer was yes.</w:t>
      </w:r>
    </w:p>
    <w:p w14:paraId="066A4D8F" w14:textId="2BBBB5BA" w:rsidR="0080405A" w:rsidRPr="00FC558A" w:rsidRDefault="0080405A" w:rsidP="00FC558A">
      <w:pPr>
        <w:pStyle w:val="ListParagraph"/>
        <w:numPr>
          <w:ilvl w:val="1"/>
          <w:numId w:val="5"/>
        </w:numPr>
        <w:spacing w:after="0" w:line="240" w:lineRule="auto"/>
        <w:rPr>
          <w:sz w:val="22"/>
          <w:szCs w:val="22"/>
        </w:rPr>
      </w:pPr>
      <w:r w:rsidRPr="00FC558A">
        <w:rPr>
          <w:sz w:val="22"/>
          <w:szCs w:val="22"/>
        </w:rPr>
        <w:t xml:space="preserve">B. Summers, Ward 1, asked if CWDI wants a resolution </w:t>
      </w:r>
      <w:r w:rsidR="00FB741F" w:rsidRPr="00FC558A">
        <w:rPr>
          <w:sz w:val="22"/>
          <w:szCs w:val="22"/>
        </w:rPr>
        <w:t>written.</w:t>
      </w:r>
    </w:p>
    <w:p w14:paraId="7A2F0203" w14:textId="402B91DA" w:rsidR="00FB741F" w:rsidRPr="00FC558A" w:rsidRDefault="00FB741F" w:rsidP="00FC558A">
      <w:pPr>
        <w:pStyle w:val="ListParagraph"/>
        <w:numPr>
          <w:ilvl w:val="1"/>
          <w:numId w:val="5"/>
        </w:numPr>
        <w:spacing w:after="0" w:line="240" w:lineRule="auto"/>
        <w:rPr>
          <w:sz w:val="22"/>
          <w:szCs w:val="22"/>
        </w:rPr>
      </w:pPr>
      <w:r w:rsidRPr="00FC558A">
        <w:rPr>
          <w:sz w:val="22"/>
          <w:szCs w:val="22"/>
        </w:rPr>
        <w:t>Glenn Steckman, city m</w:t>
      </w:r>
      <w:r w:rsidR="00485BE7" w:rsidRPr="00FC558A">
        <w:rPr>
          <w:sz w:val="22"/>
          <w:szCs w:val="22"/>
        </w:rPr>
        <w:t xml:space="preserve">anager, asked CWDI to consult with their lawyers. The </w:t>
      </w:r>
      <w:r w:rsidR="00752F3B" w:rsidRPr="00FC558A">
        <w:rPr>
          <w:sz w:val="22"/>
          <w:szCs w:val="22"/>
        </w:rPr>
        <w:t>initiation should come from CWDI.</w:t>
      </w:r>
    </w:p>
    <w:p w14:paraId="057BCB94" w14:textId="03B1F120" w:rsidR="00F977A5" w:rsidRPr="00FC558A" w:rsidRDefault="006D5B30" w:rsidP="00FC558A">
      <w:pPr>
        <w:pStyle w:val="ListParagraph"/>
        <w:numPr>
          <w:ilvl w:val="0"/>
          <w:numId w:val="5"/>
        </w:numPr>
        <w:spacing w:after="0" w:line="240" w:lineRule="auto"/>
        <w:rPr>
          <w:sz w:val="22"/>
          <w:szCs w:val="22"/>
        </w:rPr>
      </w:pPr>
      <w:r w:rsidRPr="00FC558A">
        <w:rPr>
          <w:sz w:val="22"/>
          <w:szCs w:val="22"/>
        </w:rPr>
        <w:t>Brett Summers, Ward 1 Commissioner, will be helping CWDI with this ende</w:t>
      </w:r>
      <w:r w:rsidR="0064148C" w:rsidRPr="00FC558A">
        <w:rPr>
          <w:sz w:val="22"/>
          <w:szCs w:val="22"/>
        </w:rPr>
        <w:t>avor.</w:t>
      </w:r>
      <w:r w:rsidR="00F977A5" w:rsidRPr="00FC558A">
        <w:rPr>
          <w:sz w:val="22"/>
          <w:szCs w:val="22"/>
        </w:rPr>
        <w:t xml:space="preserve"> </w:t>
      </w:r>
    </w:p>
    <w:p w14:paraId="0FAC4422" w14:textId="18AF8E77" w:rsidR="00513AAE" w:rsidRDefault="00513AAE" w:rsidP="00FC558A">
      <w:pPr>
        <w:pStyle w:val="ListParagraph"/>
        <w:numPr>
          <w:ilvl w:val="0"/>
          <w:numId w:val="5"/>
        </w:numPr>
        <w:spacing w:after="0" w:line="240" w:lineRule="auto"/>
        <w:rPr>
          <w:sz w:val="22"/>
          <w:szCs w:val="22"/>
        </w:rPr>
      </w:pPr>
      <w:r w:rsidRPr="00FC558A">
        <w:rPr>
          <w:sz w:val="22"/>
          <w:szCs w:val="22"/>
        </w:rPr>
        <w:t>CWDI will need assistance in writing an RFP</w:t>
      </w:r>
      <w:r w:rsidR="001A10E6" w:rsidRPr="00FC558A">
        <w:rPr>
          <w:sz w:val="22"/>
          <w:szCs w:val="22"/>
        </w:rPr>
        <w:t xml:space="preserve"> to attract brokers.</w:t>
      </w:r>
    </w:p>
    <w:p w14:paraId="4344ED78" w14:textId="77777777" w:rsidR="00922082" w:rsidRPr="00922082" w:rsidRDefault="00922082" w:rsidP="00922082">
      <w:pPr>
        <w:spacing w:after="0" w:line="240" w:lineRule="auto"/>
        <w:ind w:left="360"/>
        <w:rPr>
          <w:sz w:val="22"/>
          <w:szCs w:val="22"/>
        </w:rPr>
      </w:pPr>
    </w:p>
    <w:p w14:paraId="1C16D4F6" w14:textId="44BA55BD" w:rsidR="00826511" w:rsidRPr="00FC558A" w:rsidRDefault="00F977A5" w:rsidP="00FC558A">
      <w:pPr>
        <w:spacing w:after="0" w:line="240" w:lineRule="auto"/>
        <w:rPr>
          <w:sz w:val="22"/>
          <w:szCs w:val="22"/>
        </w:rPr>
      </w:pPr>
      <w:r w:rsidRPr="00FC558A">
        <w:rPr>
          <w:sz w:val="22"/>
          <w:szCs w:val="22"/>
        </w:rPr>
        <w:t>8. Questions</w:t>
      </w:r>
    </w:p>
    <w:p w14:paraId="371E32D9" w14:textId="77777777" w:rsidR="00103A03" w:rsidRPr="00FC558A" w:rsidRDefault="0064148C" w:rsidP="00FC558A">
      <w:pPr>
        <w:spacing w:after="0" w:line="240" w:lineRule="auto"/>
        <w:rPr>
          <w:sz w:val="22"/>
          <w:szCs w:val="22"/>
        </w:rPr>
      </w:pPr>
      <w:r w:rsidRPr="00FC558A">
        <w:rPr>
          <w:sz w:val="22"/>
          <w:szCs w:val="22"/>
        </w:rPr>
        <w:t>Tom Hutchinson</w:t>
      </w:r>
      <w:r w:rsidR="00A446C7" w:rsidRPr="00FC558A">
        <w:rPr>
          <w:sz w:val="22"/>
          <w:szCs w:val="22"/>
        </w:rPr>
        <w:t>, State Delegate</w:t>
      </w:r>
      <w:r w:rsidR="00C85B5D" w:rsidRPr="00FC558A">
        <w:rPr>
          <w:sz w:val="22"/>
          <w:szCs w:val="22"/>
        </w:rPr>
        <w:t xml:space="preserve"> – </w:t>
      </w:r>
    </w:p>
    <w:p w14:paraId="7DBC6438" w14:textId="1709F61D" w:rsidR="00C05D23" w:rsidRDefault="00C05D23" w:rsidP="00FC558A">
      <w:pPr>
        <w:pStyle w:val="ListParagraph"/>
        <w:numPr>
          <w:ilvl w:val="0"/>
          <w:numId w:val="13"/>
        </w:numPr>
        <w:spacing w:after="0" w:line="240" w:lineRule="auto"/>
        <w:rPr>
          <w:sz w:val="22"/>
          <w:szCs w:val="22"/>
        </w:rPr>
      </w:pPr>
      <w:r>
        <w:rPr>
          <w:sz w:val="22"/>
          <w:szCs w:val="22"/>
        </w:rPr>
        <w:lastRenderedPageBreak/>
        <w:t xml:space="preserve">Q - </w:t>
      </w:r>
      <w:r w:rsidR="00103A03" w:rsidRPr="00FC558A">
        <w:rPr>
          <w:sz w:val="22"/>
          <w:szCs w:val="22"/>
        </w:rPr>
        <w:t>A</w:t>
      </w:r>
      <w:r w:rsidR="00C85B5D" w:rsidRPr="00FC558A">
        <w:rPr>
          <w:sz w:val="22"/>
          <w:szCs w:val="22"/>
        </w:rPr>
        <w:t>sked about residential units. He counted 19 residential units on the drawing. Are these condos</w:t>
      </w:r>
      <w:r w:rsidR="005C290B" w:rsidRPr="00FC558A">
        <w:rPr>
          <w:sz w:val="22"/>
          <w:szCs w:val="22"/>
        </w:rPr>
        <w:t>?</w:t>
      </w:r>
      <w:r w:rsidR="00C85B5D" w:rsidRPr="00FC558A">
        <w:rPr>
          <w:sz w:val="22"/>
          <w:szCs w:val="22"/>
        </w:rPr>
        <w:t xml:space="preserve"> </w:t>
      </w:r>
      <w:r w:rsidR="005C290B" w:rsidRPr="00FC558A">
        <w:rPr>
          <w:sz w:val="22"/>
          <w:szCs w:val="22"/>
        </w:rPr>
        <w:t>T</w:t>
      </w:r>
      <w:r w:rsidR="00C85B5D" w:rsidRPr="00FC558A">
        <w:rPr>
          <w:sz w:val="22"/>
          <w:szCs w:val="22"/>
        </w:rPr>
        <w:t>ownhomes</w:t>
      </w:r>
      <w:r w:rsidR="005C290B" w:rsidRPr="00FC558A">
        <w:rPr>
          <w:sz w:val="22"/>
          <w:szCs w:val="22"/>
        </w:rPr>
        <w:t xml:space="preserve">? </w:t>
      </w:r>
    </w:p>
    <w:p w14:paraId="771741FF" w14:textId="77777777" w:rsidR="00C05D23" w:rsidRDefault="005C290B" w:rsidP="00C05D23">
      <w:pPr>
        <w:pStyle w:val="ListParagraph"/>
        <w:numPr>
          <w:ilvl w:val="1"/>
          <w:numId w:val="13"/>
        </w:numPr>
        <w:spacing w:after="0" w:line="240" w:lineRule="auto"/>
        <w:rPr>
          <w:sz w:val="22"/>
          <w:szCs w:val="22"/>
        </w:rPr>
      </w:pPr>
      <w:r w:rsidRPr="00FC558A">
        <w:rPr>
          <w:sz w:val="22"/>
          <w:szCs w:val="22"/>
        </w:rPr>
        <w:t>Answer</w:t>
      </w:r>
      <w:r w:rsidR="000A44BD" w:rsidRPr="00FC558A">
        <w:rPr>
          <w:sz w:val="22"/>
          <w:szCs w:val="22"/>
        </w:rPr>
        <w:t>, F. Narr</w:t>
      </w:r>
      <w:r w:rsidRPr="00FC558A">
        <w:rPr>
          <w:sz w:val="22"/>
          <w:szCs w:val="22"/>
        </w:rPr>
        <w:t>: Lew Oliver</w:t>
      </w:r>
      <w:r w:rsidR="009566B1" w:rsidRPr="00FC558A">
        <w:rPr>
          <w:sz w:val="22"/>
          <w:szCs w:val="22"/>
        </w:rPr>
        <w:t>, urban developer, had envisioned 2 story duplexes</w:t>
      </w:r>
      <w:r w:rsidR="00E2346C" w:rsidRPr="00FC558A">
        <w:rPr>
          <w:sz w:val="22"/>
          <w:szCs w:val="22"/>
        </w:rPr>
        <w:t>.</w:t>
      </w:r>
    </w:p>
    <w:p w14:paraId="3B3C7507" w14:textId="095E05F5" w:rsidR="00817788" w:rsidRPr="00FC558A" w:rsidRDefault="000A44BD" w:rsidP="00C05D23">
      <w:pPr>
        <w:pStyle w:val="ListParagraph"/>
        <w:numPr>
          <w:ilvl w:val="1"/>
          <w:numId w:val="13"/>
        </w:numPr>
        <w:spacing w:after="0" w:line="240" w:lineRule="auto"/>
        <w:rPr>
          <w:sz w:val="22"/>
          <w:szCs w:val="22"/>
        </w:rPr>
      </w:pPr>
      <w:r w:rsidRPr="00FC558A">
        <w:rPr>
          <w:sz w:val="22"/>
          <w:szCs w:val="22"/>
        </w:rPr>
        <w:t xml:space="preserve">Answer: K. </w:t>
      </w:r>
      <w:proofErr w:type="spellStart"/>
      <w:r w:rsidRPr="00FC558A">
        <w:rPr>
          <w:sz w:val="22"/>
          <w:szCs w:val="22"/>
        </w:rPr>
        <w:t>Usab</w:t>
      </w:r>
      <w:proofErr w:type="spellEnd"/>
      <w:r w:rsidRPr="00FC558A">
        <w:rPr>
          <w:sz w:val="22"/>
          <w:szCs w:val="22"/>
        </w:rPr>
        <w:t xml:space="preserve">: </w:t>
      </w:r>
      <w:r w:rsidR="00A7493E" w:rsidRPr="00FC558A">
        <w:rPr>
          <w:sz w:val="22"/>
          <w:szCs w:val="22"/>
        </w:rPr>
        <w:t xml:space="preserve">The </w:t>
      </w:r>
      <w:proofErr w:type="gramStart"/>
      <w:r w:rsidR="00A7493E" w:rsidRPr="00FC558A">
        <w:rPr>
          <w:sz w:val="22"/>
          <w:szCs w:val="22"/>
        </w:rPr>
        <w:t>6 unit</w:t>
      </w:r>
      <w:proofErr w:type="gramEnd"/>
      <w:r w:rsidR="00A7493E" w:rsidRPr="00FC558A">
        <w:rPr>
          <w:sz w:val="22"/>
          <w:szCs w:val="22"/>
        </w:rPr>
        <w:t xml:space="preserve"> </w:t>
      </w:r>
      <w:r w:rsidR="00C8343D" w:rsidRPr="00FC558A">
        <w:rPr>
          <w:sz w:val="22"/>
          <w:szCs w:val="22"/>
        </w:rPr>
        <w:t xml:space="preserve">residential buildings would be </w:t>
      </w:r>
      <w:r w:rsidR="00DB5E4F" w:rsidRPr="00FC558A">
        <w:rPr>
          <w:sz w:val="22"/>
          <w:szCs w:val="22"/>
        </w:rPr>
        <w:t xml:space="preserve">stacked “townhome-like” condos. </w:t>
      </w:r>
    </w:p>
    <w:p w14:paraId="0D655B76" w14:textId="1156AD75" w:rsidR="007C0AF6" w:rsidRPr="00FC558A" w:rsidRDefault="007C0AF6" w:rsidP="00FC558A">
      <w:pPr>
        <w:pStyle w:val="ListParagraph"/>
        <w:numPr>
          <w:ilvl w:val="0"/>
          <w:numId w:val="13"/>
        </w:numPr>
        <w:spacing w:after="0" w:line="240" w:lineRule="auto"/>
        <w:rPr>
          <w:sz w:val="22"/>
          <w:szCs w:val="22"/>
        </w:rPr>
      </w:pPr>
      <w:r w:rsidRPr="00FC558A">
        <w:rPr>
          <w:sz w:val="22"/>
          <w:szCs w:val="22"/>
        </w:rPr>
        <w:t xml:space="preserve">Q - </w:t>
      </w:r>
      <w:r w:rsidR="00A43023" w:rsidRPr="00FC558A">
        <w:rPr>
          <w:sz w:val="22"/>
          <w:szCs w:val="22"/>
        </w:rPr>
        <w:t xml:space="preserve">Do you own Richardson Museum? </w:t>
      </w:r>
    </w:p>
    <w:p w14:paraId="7474D58D" w14:textId="29647190" w:rsidR="0078019D" w:rsidRPr="00FC558A" w:rsidRDefault="00A43023" w:rsidP="00FC558A">
      <w:pPr>
        <w:pStyle w:val="ListParagraph"/>
        <w:numPr>
          <w:ilvl w:val="1"/>
          <w:numId w:val="13"/>
        </w:numPr>
        <w:spacing w:after="0" w:line="240" w:lineRule="auto"/>
        <w:rPr>
          <w:sz w:val="22"/>
          <w:szCs w:val="22"/>
        </w:rPr>
      </w:pPr>
      <w:r w:rsidRPr="00FC558A">
        <w:rPr>
          <w:sz w:val="22"/>
          <w:szCs w:val="22"/>
        </w:rPr>
        <w:t xml:space="preserve">Answer, F. Narr: </w:t>
      </w:r>
      <w:proofErr w:type="gramStart"/>
      <w:r w:rsidR="007C4656" w:rsidRPr="00FC558A">
        <w:rPr>
          <w:sz w:val="22"/>
          <w:szCs w:val="22"/>
        </w:rPr>
        <w:t>Yes</w:t>
      </w:r>
      <w:proofErr w:type="gramEnd"/>
      <w:r w:rsidR="007C4656" w:rsidRPr="00FC558A">
        <w:rPr>
          <w:sz w:val="22"/>
          <w:szCs w:val="22"/>
        </w:rPr>
        <w:t xml:space="preserve"> we </w:t>
      </w:r>
      <w:proofErr w:type="gramStart"/>
      <w:r w:rsidR="007C4656" w:rsidRPr="00FC558A">
        <w:rPr>
          <w:sz w:val="22"/>
          <w:szCs w:val="22"/>
        </w:rPr>
        <w:t>do</w:t>
      </w:r>
      <w:proofErr w:type="gramEnd"/>
      <w:r w:rsidR="007C4656" w:rsidRPr="00FC558A">
        <w:rPr>
          <w:sz w:val="22"/>
          <w:szCs w:val="22"/>
        </w:rPr>
        <w:t xml:space="preserve"> because they were financially </w:t>
      </w:r>
      <w:proofErr w:type="gramStart"/>
      <w:r w:rsidR="007C4656" w:rsidRPr="00FC558A">
        <w:rPr>
          <w:sz w:val="22"/>
          <w:szCs w:val="22"/>
        </w:rPr>
        <w:t>distressed</w:t>
      </w:r>
      <w:proofErr w:type="gramEnd"/>
      <w:r w:rsidR="007C4656" w:rsidRPr="00FC558A">
        <w:rPr>
          <w:sz w:val="22"/>
          <w:szCs w:val="22"/>
        </w:rPr>
        <w:t xml:space="preserve"> and we had the money</w:t>
      </w:r>
      <w:r w:rsidR="000A3A54" w:rsidRPr="00FC558A">
        <w:rPr>
          <w:sz w:val="22"/>
          <w:szCs w:val="22"/>
        </w:rPr>
        <w:t xml:space="preserve"> to help buy them. </w:t>
      </w:r>
      <w:r w:rsidR="000C5EFA" w:rsidRPr="00FC558A">
        <w:rPr>
          <w:sz w:val="22"/>
          <w:szCs w:val="22"/>
        </w:rPr>
        <w:t>Gave Rich</w:t>
      </w:r>
      <w:r w:rsidR="007C4656" w:rsidRPr="00FC558A">
        <w:rPr>
          <w:sz w:val="22"/>
          <w:szCs w:val="22"/>
        </w:rPr>
        <w:t>a</w:t>
      </w:r>
      <w:r w:rsidR="000C5EFA" w:rsidRPr="00FC558A">
        <w:rPr>
          <w:sz w:val="22"/>
          <w:szCs w:val="22"/>
        </w:rPr>
        <w:t xml:space="preserve">rdson a </w:t>
      </w:r>
      <w:proofErr w:type="gramStart"/>
      <w:r w:rsidR="000C5EFA" w:rsidRPr="00FC558A">
        <w:rPr>
          <w:sz w:val="22"/>
          <w:szCs w:val="22"/>
        </w:rPr>
        <w:t>2 year</w:t>
      </w:r>
      <w:proofErr w:type="gramEnd"/>
      <w:r w:rsidR="000C5EFA" w:rsidRPr="00FC558A">
        <w:rPr>
          <w:sz w:val="22"/>
          <w:szCs w:val="22"/>
        </w:rPr>
        <w:t xml:space="preserve"> lease to give them</w:t>
      </w:r>
      <w:r w:rsidR="000A3A54" w:rsidRPr="00FC558A">
        <w:rPr>
          <w:sz w:val="22"/>
          <w:szCs w:val="22"/>
        </w:rPr>
        <w:t xml:space="preserve"> time to be able to raise the money to buy their property back.</w:t>
      </w:r>
      <w:r w:rsidR="000C5EFA" w:rsidRPr="00FC558A">
        <w:rPr>
          <w:sz w:val="22"/>
          <w:szCs w:val="22"/>
        </w:rPr>
        <w:t xml:space="preserve"> </w:t>
      </w:r>
    </w:p>
    <w:p w14:paraId="7D2E703B" w14:textId="77777777" w:rsidR="00BF0EDD" w:rsidRPr="00FC558A" w:rsidRDefault="007C0AF6" w:rsidP="00FC558A">
      <w:pPr>
        <w:pStyle w:val="ListParagraph"/>
        <w:numPr>
          <w:ilvl w:val="0"/>
          <w:numId w:val="18"/>
        </w:numPr>
        <w:spacing w:after="0" w:line="240" w:lineRule="auto"/>
        <w:rPr>
          <w:sz w:val="22"/>
          <w:szCs w:val="22"/>
        </w:rPr>
      </w:pPr>
      <w:r w:rsidRPr="00FC558A">
        <w:rPr>
          <w:sz w:val="22"/>
          <w:szCs w:val="22"/>
        </w:rPr>
        <w:t xml:space="preserve">Q - </w:t>
      </w:r>
      <w:r w:rsidR="002812C8" w:rsidRPr="00FC558A">
        <w:rPr>
          <w:sz w:val="22"/>
          <w:szCs w:val="22"/>
        </w:rPr>
        <w:t>Are t</w:t>
      </w:r>
      <w:r w:rsidR="0078019D" w:rsidRPr="00FC558A">
        <w:rPr>
          <w:sz w:val="22"/>
          <w:szCs w:val="22"/>
        </w:rPr>
        <w:t xml:space="preserve">he residential units </w:t>
      </w:r>
      <w:r w:rsidR="00EE5D7E" w:rsidRPr="00FC558A">
        <w:rPr>
          <w:sz w:val="22"/>
          <w:szCs w:val="22"/>
        </w:rPr>
        <w:t xml:space="preserve">between Radiance Street and </w:t>
      </w:r>
      <w:r w:rsidR="0078019D" w:rsidRPr="00FC558A">
        <w:rPr>
          <w:sz w:val="22"/>
          <w:szCs w:val="22"/>
        </w:rPr>
        <w:t>Bern St</w:t>
      </w:r>
      <w:r w:rsidR="00EE5D7E" w:rsidRPr="00FC558A">
        <w:rPr>
          <w:sz w:val="22"/>
          <w:szCs w:val="22"/>
        </w:rPr>
        <w:t xml:space="preserve"> townhomes?</w:t>
      </w:r>
    </w:p>
    <w:p w14:paraId="6837A99F" w14:textId="79A2FF70" w:rsidR="00065D59" w:rsidRPr="00FC558A" w:rsidRDefault="002812C8" w:rsidP="00FC558A">
      <w:pPr>
        <w:pStyle w:val="ListParagraph"/>
        <w:numPr>
          <w:ilvl w:val="1"/>
          <w:numId w:val="18"/>
        </w:numPr>
        <w:spacing w:after="0" w:line="240" w:lineRule="auto"/>
        <w:rPr>
          <w:sz w:val="22"/>
          <w:szCs w:val="22"/>
        </w:rPr>
      </w:pPr>
      <w:r w:rsidRPr="00FC558A">
        <w:rPr>
          <w:sz w:val="22"/>
          <w:szCs w:val="22"/>
        </w:rPr>
        <w:t>Answer, F. Narr: Yes.</w:t>
      </w:r>
      <w:r w:rsidR="00AE6FF2" w:rsidRPr="00FC558A">
        <w:rPr>
          <w:sz w:val="22"/>
          <w:szCs w:val="22"/>
        </w:rPr>
        <w:t xml:space="preserve"> Does this mean there is no room for the YMCA at the waterfront? Answer</w:t>
      </w:r>
      <w:r w:rsidR="00E14F45" w:rsidRPr="00FC558A">
        <w:rPr>
          <w:sz w:val="22"/>
          <w:szCs w:val="22"/>
        </w:rPr>
        <w:t xml:space="preserve">, F. Narr: </w:t>
      </w:r>
      <w:r w:rsidR="00686EBD" w:rsidRPr="00FC558A">
        <w:rPr>
          <w:sz w:val="22"/>
          <w:szCs w:val="22"/>
        </w:rPr>
        <w:t>No</w:t>
      </w:r>
      <w:r w:rsidR="009E5165" w:rsidRPr="00FC558A">
        <w:rPr>
          <w:sz w:val="22"/>
          <w:szCs w:val="22"/>
        </w:rPr>
        <w:t>,</w:t>
      </w:r>
      <w:r w:rsidR="00686EBD" w:rsidRPr="00FC558A">
        <w:rPr>
          <w:sz w:val="22"/>
          <w:szCs w:val="22"/>
        </w:rPr>
        <w:t xml:space="preserve"> this plan is flexible enough to be changed to accommodate</w:t>
      </w:r>
      <w:r w:rsidR="009E5165" w:rsidRPr="00FC558A">
        <w:rPr>
          <w:sz w:val="22"/>
          <w:szCs w:val="22"/>
        </w:rPr>
        <w:t xml:space="preserve"> other ideas. We have not had a conversation with the YMCA since the REOI went out in 2022.</w:t>
      </w:r>
      <w:r w:rsidR="00686EBD" w:rsidRPr="00FC558A">
        <w:rPr>
          <w:sz w:val="22"/>
          <w:szCs w:val="22"/>
        </w:rPr>
        <w:t xml:space="preserve"> </w:t>
      </w:r>
      <w:r w:rsidR="00EE5D7E" w:rsidRPr="00FC558A">
        <w:rPr>
          <w:sz w:val="22"/>
          <w:szCs w:val="22"/>
        </w:rPr>
        <w:t xml:space="preserve"> </w:t>
      </w:r>
    </w:p>
    <w:p w14:paraId="0F7FC4F4" w14:textId="77777777" w:rsidR="00BF0EDD" w:rsidRPr="00FC558A" w:rsidRDefault="00BF0EDD" w:rsidP="00FC558A">
      <w:pPr>
        <w:pStyle w:val="ListParagraph"/>
        <w:numPr>
          <w:ilvl w:val="0"/>
          <w:numId w:val="13"/>
        </w:numPr>
        <w:spacing w:after="0" w:line="240" w:lineRule="auto"/>
        <w:rPr>
          <w:sz w:val="22"/>
          <w:szCs w:val="22"/>
        </w:rPr>
      </w:pPr>
      <w:r w:rsidRPr="00FC558A">
        <w:rPr>
          <w:sz w:val="22"/>
          <w:szCs w:val="22"/>
        </w:rPr>
        <w:t xml:space="preserve">Q - </w:t>
      </w:r>
      <w:r w:rsidR="008E3B75" w:rsidRPr="00FC558A">
        <w:rPr>
          <w:sz w:val="22"/>
          <w:szCs w:val="22"/>
        </w:rPr>
        <w:t xml:space="preserve">Why can’t </w:t>
      </w:r>
      <w:r w:rsidR="006C1FD5" w:rsidRPr="00FC558A">
        <w:rPr>
          <w:sz w:val="22"/>
          <w:szCs w:val="22"/>
        </w:rPr>
        <w:t>CWDI put out RFP</w:t>
      </w:r>
      <w:r w:rsidR="008E3B75" w:rsidRPr="00FC558A">
        <w:rPr>
          <w:sz w:val="22"/>
          <w:szCs w:val="22"/>
        </w:rPr>
        <w:t xml:space="preserve"> </w:t>
      </w:r>
      <w:r w:rsidR="002A5473" w:rsidRPr="00FC558A">
        <w:rPr>
          <w:sz w:val="22"/>
          <w:szCs w:val="22"/>
        </w:rPr>
        <w:t>asking developers</w:t>
      </w:r>
      <w:r w:rsidR="00102BD3" w:rsidRPr="00FC558A">
        <w:rPr>
          <w:sz w:val="22"/>
          <w:szCs w:val="22"/>
        </w:rPr>
        <w:t xml:space="preserve"> to </w:t>
      </w:r>
      <w:r w:rsidR="009D60B3" w:rsidRPr="00FC558A">
        <w:rPr>
          <w:sz w:val="22"/>
          <w:szCs w:val="22"/>
        </w:rPr>
        <w:t>buil</w:t>
      </w:r>
      <w:r w:rsidR="00102BD3" w:rsidRPr="00FC558A">
        <w:rPr>
          <w:sz w:val="22"/>
          <w:szCs w:val="22"/>
        </w:rPr>
        <w:t>d site</w:t>
      </w:r>
      <w:r w:rsidR="009D60B3" w:rsidRPr="00FC558A">
        <w:rPr>
          <w:sz w:val="22"/>
          <w:szCs w:val="22"/>
        </w:rPr>
        <w:t xml:space="preserve"> as presented? (Directed to B. Summers). </w:t>
      </w:r>
    </w:p>
    <w:p w14:paraId="2C359F79" w14:textId="60AB2D88" w:rsidR="0064148C" w:rsidRDefault="009D60B3" w:rsidP="00FC558A">
      <w:pPr>
        <w:pStyle w:val="ListParagraph"/>
        <w:numPr>
          <w:ilvl w:val="1"/>
          <w:numId w:val="13"/>
        </w:numPr>
        <w:spacing w:after="0" w:line="240" w:lineRule="auto"/>
        <w:rPr>
          <w:sz w:val="22"/>
          <w:szCs w:val="22"/>
        </w:rPr>
      </w:pPr>
      <w:r w:rsidRPr="00FC558A">
        <w:rPr>
          <w:sz w:val="22"/>
          <w:szCs w:val="22"/>
        </w:rPr>
        <w:t>Answer, B. Summers</w:t>
      </w:r>
      <w:r w:rsidR="00816B0A" w:rsidRPr="00FC558A">
        <w:rPr>
          <w:sz w:val="22"/>
          <w:szCs w:val="22"/>
        </w:rPr>
        <w:t>, City Ward 1</w:t>
      </w:r>
      <w:r w:rsidR="00CC7748" w:rsidRPr="00FC558A">
        <w:rPr>
          <w:sz w:val="22"/>
          <w:szCs w:val="22"/>
        </w:rPr>
        <w:t xml:space="preserve">: </w:t>
      </w:r>
      <w:r w:rsidR="00102BD3" w:rsidRPr="00FC558A">
        <w:rPr>
          <w:sz w:val="22"/>
          <w:szCs w:val="22"/>
        </w:rPr>
        <w:t xml:space="preserve">It is </w:t>
      </w:r>
      <w:proofErr w:type="gramStart"/>
      <w:r w:rsidR="00102BD3" w:rsidRPr="00FC558A">
        <w:rPr>
          <w:sz w:val="22"/>
          <w:szCs w:val="22"/>
        </w:rPr>
        <w:t>a matter of the</w:t>
      </w:r>
      <w:proofErr w:type="gramEnd"/>
      <w:r w:rsidR="00102BD3" w:rsidRPr="00FC558A">
        <w:rPr>
          <w:sz w:val="22"/>
          <w:szCs w:val="22"/>
        </w:rPr>
        <w:t xml:space="preserve"> best way to </w:t>
      </w:r>
      <w:r w:rsidR="005A5729" w:rsidRPr="00FC558A">
        <w:rPr>
          <w:sz w:val="22"/>
          <w:szCs w:val="22"/>
        </w:rPr>
        <w:t xml:space="preserve">disseminate the information. </w:t>
      </w:r>
      <w:r w:rsidR="00CC7748" w:rsidRPr="00FC558A">
        <w:rPr>
          <w:sz w:val="22"/>
          <w:szCs w:val="22"/>
        </w:rPr>
        <w:t xml:space="preserve">Concept plans are used along with </w:t>
      </w:r>
      <w:r w:rsidR="00601205" w:rsidRPr="00FC558A">
        <w:rPr>
          <w:sz w:val="22"/>
          <w:szCs w:val="22"/>
        </w:rPr>
        <w:t xml:space="preserve">RFP or in the </w:t>
      </w:r>
      <w:r w:rsidR="00A20C9C" w:rsidRPr="00FC558A">
        <w:rPr>
          <w:sz w:val="22"/>
          <w:szCs w:val="22"/>
        </w:rPr>
        <w:t>brokerage</w:t>
      </w:r>
      <w:r w:rsidR="00601205" w:rsidRPr="00FC558A">
        <w:rPr>
          <w:sz w:val="22"/>
          <w:szCs w:val="22"/>
        </w:rPr>
        <w:t xml:space="preserve"> world, an </w:t>
      </w:r>
      <w:r w:rsidR="008814E2" w:rsidRPr="00FC558A">
        <w:rPr>
          <w:sz w:val="22"/>
          <w:szCs w:val="22"/>
        </w:rPr>
        <w:t>“Off</w:t>
      </w:r>
      <w:r w:rsidR="00601205" w:rsidRPr="00FC558A">
        <w:rPr>
          <w:sz w:val="22"/>
          <w:szCs w:val="22"/>
        </w:rPr>
        <w:t>ering Memorandum</w:t>
      </w:r>
      <w:r w:rsidR="008814E2" w:rsidRPr="00FC558A">
        <w:rPr>
          <w:sz w:val="22"/>
          <w:szCs w:val="22"/>
        </w:rPr>
        <w:t>”</w:t>
      </w:r>
      <w:r w:rsidR="00601205" w:rsidRPr="00FC558A">
        <w:rPr>
          <w:sz w:val="22"/>
          <w:szCs w:val="22"/>
        </w:rPr>
        <w:t xml:space="preserve"> is used along with </w:t>
      </w:r>
      <w:r w:rsidR="00A20C9C" w:rsidRPr="00FC558A">
        <w:rPr>
          <w:sz w:val="22"/>
          <w:szCs w:val="22"/>
        </w:rPr>
        <w:t xml:space="preserve">demographic information and </w:t>
      </w:r>
      <w:r w:rsidR="00601205" w:rsidRPr="00FC558A">
        <w:rPr>
          <w:sz w:val="22"/>
          <w:szCs w:val="22"/>
        </w:rPr>
        <w:t>“</w:t>
      </w:r>
      <w:r w:rsidR="004876A3" w:rsidRPr="00FC558A">
        <w:rPr>
          <w:sz w:val="22"/>
          <w:szCs w:val="22"/>
        </w:rPr>
        <w:t xml:space="preserve">Pro </w:t>
      </w:r>
      <w:r w:rsidR="00601205" w:rsidRPr="00FC558A">
        <w:rPr>
          <w:sz w:val="22"/>
          <w:szCs w:val="22"/>
        </w:rPr>
        <w:t>Formas”</w:t>
      </w:r>
      <w:r w:rsidR="005C290B" w:rsidRPr="00FC558A">
        <w:rPr>
          <w:sz w:val="22"/>
          <w:szCs w:val="22"/>
        </w:rPr>
        <w:t xml:space="preserve"> </w:t>
      </w:r>
      <w:r w:rsidR="008814E2" w:rsidRPr="00FC558A">
        <w:rPr>
          <w:sz w:val="22"/>
          <w:szCs w:val="22"/>
        </w:rPr>
        <w:t>to market the site.</w:t>
      </w:r>
      <w:r w:rsidR="002A5E3F" w:rsidRPr="00FC558A">
        <w:rPr>
          <w:sz w:val="22"/>
          <w:szCs w:val="22"/>
        </w:rPr>
        <w:t xml:space="preserve"> It would be explained what the site would be used for.</w:t>
      </w:r>
      <w:r w:rsidR="004876A3" w:rsidRPr="00FC558A">
        <w:rPr>
          <w:sz w:val="22"/>
          <w:szCs w:val="22"/>
        </w:rPr>
        <w:t xml:space="preserve"> </w:t>
      </w:r>
      <w:r w:rsidR="00720FCD" w:rsidRPr="00FC558A">
        <w:rPr>
          <w:sz w:val="22"/>
          <w:szCs w:val="22"/>
        </w:rPr>
        <w:t xml:space="preserve">If you </w:t>
      </w:r>
      <w:r w:rsidR="00181308" w:rsidRPr="00FC558A">
        <w:rPr>
          <w:sz w:val="22"/>
          <w:szCs w:val="22"/>
        </w:rPr>
        <w:t>hire a national broker firm or an international broker firm</w:t>
      </w:r>
      <w:r w:rsidR="00F423C8" w:rsidRPr="00FC558A">
        <w:rPr>
          <w:sz w:val="22"/>
          <w:szCs w:val="22"/>
        </w:rPr>
        <w:t xml:space="preserve">. It will be marketed to developers continually. </w:t>
      </w:r>
      <w:r w:rsidR="003E06B1" w:rsidRPr="00FC558A">
        <w:rPr>
          <w:sz w:val="22"/>
          <w:szCs w:val="22"/>
        </w:rPr>
        <w:t xml:space="preserve">It </w:t>
      </w:r>
      <w:r w:rsidR="0018434E" w:rsidRPr="00FC558A">
        <w:rPr>
          <w:sz w:val="22"/>
          <w:szCs w:val="22"/>
        </w:rPr>
        <w:t xml:space="preserve">should not end with </w:t>
      </w:r>
      <w:r w:rsidR="00A542D1" w:rsidRPr="00FC558A">
        <w:rPr>
          <w:sz w:val="22"/>
          <w:szCs w:val="22"/>
        </w:rPr>
        <w:t xml:space="preserve">one RFP going out. The broker should be </w:t>
      </w:r>
      <w:r w:rsidR="00392080" w:rsidRPr="00FC558A">
        <w:rPr>
          <w:sz w:val="22"/>
          <w:szCs w:val="22"/>
        </w:rPr>
        <w:t>meeting with CWDI every 2 weeks.</w:t>
      </w:r>
    </w:p>
    <w:p w14:paraId="7300EC10" w14:textId="77777777" w:rsidR="00C05D23" w:rsidRPr="00C05D23" w:rsidRDefault="00C05D23" w:rsidP="00C05D23">
      <w:pPr>
        <w:spacing w:after="0" w:line="240" w:lineRule="auto"/>
        <w:ind w:left="720"/>
        <w:rPr>
          <w:sz w:val="22"/>
          <w:szCs w:val="22"/>
        </w:rPr>
      </w:pPr>
    </w:p>
    <w:p w14:paraId="14F3C6FB" w14:textId="67EFB7EF" w:rsidR="0009646E" w:rsidRPr="00FC558A" w:rsidRDefault="0064148C" w:rsidP="00FC558A">
      <w:pPr>
        <w:spacing w:after="0" w:line="240" w:lineRule="auto"/>
        <w:rPr>
          <w:sz w:val="22"/>
          <w:szCs w:val="22"/>
        </w:rPr>
      </w:pPr>
      <w:r w:rsidRPr="00FC558A">
        <w:rPr>
          <w:sz w:val="22"/>
          <w:szCs w:val="22"/>
        </w:rPr>
        <w:t>Mike Detmer</w:t>
      </w:r>
      <w:r w:rsidR="00AA64A9" w:rsidRPr="00FC558A">
        <w:rPr>
          <w:sz w:val="22"/>
          <w:szCs w:val="22"/>
        </w:rPr>
        <w:t>, County Commissioner</w:t>
      </w:r>
      <w:r w:rsidR="00170FED" w:rsidRPr="00FC558A">
        <w:rPr>
          <w:sz w:val="22"/>
          <w:szCs w:val="22"/>
        </w:rPr>
        <w:t xml:space="preserve"> – </w:t>
      </w:r>
    </w:p>
    <w:p w14:paraId="73A78EDE" w14:textId="1D3E95D3" w:rsidR="0009646E" w:rsidRPr="00FC558A" w:rsidRDefault="00D82DB2" w:rsidP="00FC558A">
      <w:pPr>
        <w:pStyle w:val="ListParagraph"/>
        <w:numPr>
          <w:ilvl w:val="0"/>
          <w:numId w:val="14"/>
        </w:numPr>
        <w:spacing w:after="0" w:line="240" w:lineRule="auto"/>
        <w:rPr>
          <w:sz w:val="22"/>
          <w:szCs w:val="22"/>
        </w:rPr>
      </w:pPr>
      <w:r w:rsidRPr="00FC558A">
        <w:rPr>
          <w:sz w:val="22"/>
          <w:szCs w:val="22"/>
        </w:rPr>
        <w:t xml:space="preserve">Q - </w:t>
      </w:r>
      <w:r w:rsidR="00170FED" w:rsidRPr="00FC558A">
        <w:rPr>
          <w:sz w:val="22"/>
          <w:szCs w:val="22"/>
        </w:rPr>
        <w:t xml:space="preserve">Do we really need a green space that accommodates </w:t>
      </w:r>
      <w:r w:rsidR="006C2C95" w:rsidRPr="00FC558A">
        <w:rPr>
          <w:sz w:val="22"/>
          <w:szCs w:val="22"/>
        </w:rPr>
        <w:t xml:space="preserve">4,000 people? Is this the best use of </w:t>
      </w:r>
      <w:r w:rsidR="000B01AE" w:rsidRPr="00FC558A">
        <w:rPr>
          <w:sz w:val="22"/>
          <w:szCs w:val="22"/>
        </w:rPr>
        <w:t>this valuable piece of land?</w:t>
      </w:r>
      <w:r w:rsidR="00F72EF3" w:rsidRPr="00FC558A">
        <w:rPr>
          <w:sz w:val="22"/>
          <w:szCs w:val="22"/>
        </w:rPr>
        <w:t xml:space="preserve"> We have other green </w:t>
      </w:r>
      <w:r w:rsidR="00390E5E" w:rsidRPr="00FC558A">
        <w:rPr>
          <w:sz w:val="22"/>
          <w:szCs w:val="22"/>
        </w:rPr>
        <w:t>p</w:t>
      </w:r>
      <w:r w:rsidR="00F72EF3" w:rsidRPr="00FC558A">
        <w:rPr>
          <w:sz w:val="22"/>
          <w:szCs w:val="22"/>
        </w:rPr>
        <w:t xml:space="preserve">arks that can accommodate people for events and </w:t>
      </w:r>
      <w:r w:rsidR="00B67EE1" w:rsidRPr="00FC558A">
        <w:rPr>
          <w:sz w:val="22"/>
          <w:szCs w:val="22"/>
        </w:rPr>
        <w:t>can be used as parks.</w:t>
      </w:r>
      <w:r w:rsidR="000B01AE" w:rsidRPr="00FC558A">
        <w:rPr>
          <w:sz w:val="22"/>
          <w:szCs w:val="22"/>
        </w:rPr>
        <w:t xml:space="preserve"> </w:t>
      </w:r>
    </w:p>
    <w:p w14:paraId="49C4199F" w14:textId="77777777" w:rsidR="0009646E" w:rsidRPr="00FC558A" w:rsidRDefault="00D22870" w:rsidP="00FC558A">
      <w:pPr>
        <w:pStyle w:val="ListParagraph"/>
        <w:numPr>
          <w:ilvl w:val="1"/>
          <w:numId w:val="14"/>
        </w:numPr>
        <w:spacing w:after="0" w:line="240" w:lineRule="auto"/>
        <w:rPr>
          <w:sz w:val="22"/>
          <w:szCs w:val="22"/>
        </w:rPr>
      </w:pPr>
      <w:r w:rsidRPr="00FC558A">
        <w:rPr>
          <w:sz w:val="22"/>
          <w:szCs w:val="22"/>
        </w:rPr>
        <w:t>Answer, T. Crosby</w:t>
      </w:r>
      <w:r w:rsidR="00755EC1" w:rsidRPr="00FC558A">
        <w:rPr>
          <w:sz w:val="22"/>
          <w:szCs w:val="22"/>
        </w:rPr>
        <w:t xml:space="preserve">: I think the green space, with the addition of the commercial entities – restaurants, </w:t>
      </w:r>
      <w:r w:rsidR="006B6B4B" w:rsidRPr="00FC558A">
        <w:rPr>
          <w:sz w:val="22"/>
          <w:szCs w:val="22"/>
        </w:rPr>
        <w:t>fishing pier, promenade, will be very successful.</w:t>
      </w:r>
      <w:r w:rsidR="005E6D33" w:rsidRPr="00FC558A">
        <w:rPr>
          <w:sz w:val="22"/>
          <w:szCs w:val="22"/>
        </w:rPr>
        <w:t xml:space="preserve"> </w:t>
      </w:r>
    </w:p>
    <w:p w14:paraId="40F842C4" w14:textId="5B3BEB0B" w:rsidR="0064148C" w:rsidRPr="00FC558A" w:rsidRDefault="005E6D33" w:rsidP="00FC558A">
      <w:pPr>
        <w:pStyle w:val="ListParagraph"/>
        <w:numPr>
          <w:ilvl w:val="1"/>
          <w:numId w:val="14"/>
        </w:numPr>
        <w:spacing w:after="0" w:line="240" w:lineRule="auto"/>
        <w:rPr>
          <w:sz w:val="22"/>
          <w:szCs w:val="22"/>
        </w:rPr>
      </w:pPr>
      <w:r w:rsidRPr="00FC558A">
        <w:rPr>
          <w:sz w:val="22"/>
          <w:szCs w:val="22"/>
        </w:rPr>
        <w:t>Answer, B. Roche, City Ward 5: Commented that Ed McMa</w:t>
      </w:r>
      <w:r w:rsidR="00CE618C" w:rsidRPr="00FC558A">
        <w:rPr>
          <w:sz w:val="22"/>
          <w:szCs w:val="22"/>
        </w:rPr>
        <w:t>hon from the Urban</w:t>
      </w:r>
      <w:r w:rsidR="00BF00C5" w:rsidRPr="00FC558A">
        <w:rPr>
          <w:sz w:val="22"/>
          <w:szCs w:val="22"/>
        </w:rPr>
        <w:t xml:space="preserve"> Land Institute, is world renown</w:t>
      </w:r>
      <w:r w:rsidR="0009646E" w:rsidRPr="00FC558A">
        <w:rPr>
          <w:sz w:val="22"/>
          <w:szCs w:val="22"/>
        </w:rPr>
        <w:t>ed</w:t>
      </w:r>
      <w:r w:rsidR="00BF00C5" w:rsidRPr="00FC558A">
        <w:rPr>
          <w:sz w:val="22"/>
          <w:szCs w:val="22"/>
        </w:rPr>
        <w:t xml:space="preserve"> for </w:t>
      </w:r>
      <w:r w:rsidR="00757909" w:rsidRPr="00FC558A">
        <w:rPr>
          <w:sz w:val="22"/>
          <w:szCs w:val="22"/>
        </w:rPr>
        <w:t xml:space="preserve">his community talks about </w:t>
      </w:r>
      <w:r w:rsidR="002D5782" w:rsidRPr="00FC558A">
        <w:rPr>
          <w:sz w:val="22"/>
          <w:szCs w:val="22"/>
        </w:rPr>
        <w:t>green space and sustainable development and urban design.</w:t>
      </w:r>
      <w:r w:rsidR="00353A8D" w:rsidRPr="00FC558A">
        <w:rPr>
          <w:sz w:val="22"/>
          <w:szCs w:val="22"/>
        </w:rPr>
        <w:t xml:space="preserve"> His research proves that development </w:t>
      </w:r>
      <w:r w:rsidR="006A7E22" w:rsidRPr="00FC558A">
        <w:rPr>
          <w:sz w:val="22"/>
          <w:szCs w:val="22"/>
        </w:rPr>
        <w:t>by the water increases the value of the waterfront block</w:t>
      </w:r>
      <w:r w:rsidR="00230A64" w:rsidRPr="00FC558A">
        <w:rPr>
          <w:sz w:val="22"/>
          <w:szCs w:val="22"/>
        </w:rPr>
        <w:t xml:space="preserve"> only.</w:t>
      </w:r>
      <w:r w:rsidR="006A7E22" w:rsidRPr="00FC558A">
        <w:rPr>
          <w:sz w:val="22"/>
          <w:szCs w:val="22"/>
        </w:rPr>
        <w:t xml:space="preserve"> However, if you </w:t>
      </w:r>
      <w:r w:rsidR="00F51640" w:rsidRPr="00FC558A">
        <w:rPr>
          <w:sz w:val="22"/>
          <w:szCs w:val="22"/>
        </w:rPr>
        <w:t>put green space bet</w:t>
      </w:r>
      <w:r w:rsidR="00E822BC" w:rsidRPr="00FC558A">
        <w:rPr>
          <w:sz w:val="22"/>
          <w:szCs w:val="22"/>
        </w:rPr>
        <w:t>ween the development and the water, it increases the value of the property up to 4 blocks back from the water. This is true with Long Wh</w:t>
      </w:r>
      <w:r w:rsidR="00AE44C1" w:rsidRPr="00FC558A">
        <w:rPr>
          <w:sz w:val="22"/>
          <w:szCs w:val="22"/>
        </w:rPr>
        <w:t>a</w:t>
      </w:r>
      <w:r w:rsidR="00E822BC" w:rsidRPr="00FC558A">
        <w:rPr>
          <w:sz w:val="22"/>
          <w:szCs w:val="22"/>
        </w:rPr>
        <w:t>rf Park and with Gerry Boyle Park. The West End properties</w:t>
      </w:r>
      <w:r w:rsidR="00AE44C1" w:rsidRPr="00FC558A">
        <w:rPr>
          <w:sz w:val="22"/>
          <w:szCs w:val="22"/>
        </w:rPr>
        <w:t xml:space="preserve"> have proven to be profitable for the </w:t>
      </w:r>
      <w:proofErr w:type="gramStart"/>
      <w:r w:rsidR="00AE44C1" w:rsidRPr="00FC558A">
        <w:rPr>
          <w:sz w:val="22"/>
          <w:szCs w:val="22"/>
        </w:rPr>
        <w:t>city</w:t>
      </w:r>
      <w:proofErr w:type="gramEnd"/>
      <w:r w:rsidR="00230A64" w:rsidRPr="00FC558A">
        <w:rPr>
          <w:sz w:val="22"/>
          <w:szCs w:val="22"/>
        </w:rPr>
        <w:t xml:space="preserve"> and they are set back from the water.</w:t>
      </w:r>
      <w:r w:rsidR="00E822BC" w:rsidRPr="00FC558A">
        <w:rPr>
          <w:sz w:val="22"/>
          <w:szCs w:val="22"/>
        </w:rPr>
        <w:t xml:space="preserve"> </w:t>
      </w:r>
      <w:r w:rsidR="00EF4879" w:rsidRPr="00FC558A">
        <w:rPr>
          <w:sz w:val="22"/>
          <w:szCs w:val="22"/>
        </w:rPr>
        <w:t xml:space="preserve">This is one of the things that </w:t>
      </w:r>
      <w:proofErr w:type="spellStart"/>
      <w:r w:rsidR="00EF4879" w:rsidRPr="00FC558A">
        <w:rPr>
          <w:sz w:val="22"/>
          <w:szCs w:val="22"/>
        </w:rPr>
        <w:t>Mr</w:t>
      </w:r>
      <w:proofErr w:type="spellEnd"/>
      <w:r w:rsidR="00EF4879" w:rsidRPr="00FC558A">
        <w:rPr>
          <w:sz w:val="22"/>
          <w:szCs w:val="22"/>
        </w:rPr>
        <w:t xml:space="preserve"> McMahon es</w:t>
      </w:r>
      <w:r w:rsidR="002F2D6C" w:rsidRPr="00FC558A">
        <w:rPr>
          <w:sz w:val="22"/>
          <w:szCs w:val="22"/>
        </w:rPr>
        <w:t>pouses.</w:t>
      </w:r>
      <w:r w:rsidR="00447CF0" w:rsidRPr="00FC558A">
        <w:rPr>
          <w:sz w:val="22"/>
          <w:szCs w:val="22"/>
        </w:rPr>
        <w:t xml:space="preserve"> In addition, Lew Oliver is </w:t>
      </w:r>
      <w:r w:rsidR="0009646E" w:rsidRPr="00FC558A">
        <w:rPr>
          <w:sz w:val="22"/>
          <w:szCs w:val="22"/>
        </w:rPr>
        <w:t>well known</w:t>
      </w:r>
      <w:r w:rsidR="00447CF0" w:rsidRPr="00FC558A">
        <w:rPr>
          <w:sz w:val="22"/>
          <w:szCs w:val="22"/>
        </w:rPr>
        <w:t xml:space="preserve"> for his </w:t>
      </w:r>
      <w:proofErr w:type="gramStart"/>
      <w:r w:rsidR="00447CF0" w:rsidRPr="00FC558A">
        <w:rPr>
          <w:sz w:val="22"/>
          <w:szCs w:val="22"/>
        </w:rPr>
        <w:t>developments</w:t>
      </w:r>
      <w:proofErr w:type="gramEnd"/>
      <w:r w:rsidR="006C2C72" w:rsidRPr="00FC558A">
        <w:rPr>
          <w:sz w:val="22"/>
          <w:szCs w:val="22"/>
        </w:rPr>
        <w:t xml:space="preserve">. Such </w:t>
      </w:r>
      <w:r w:rsidR="0009646E" w:rsidRPr="00FC558A">
        <w:rPr>
          <w:sz w:val="22"/>
          <w:szCs w:val="22"/>
        </w:rPr>
        <w:t>a</w:t>
      </w:r>
      <w:r w:rsidR="006C2C72" w:rsidRPr="00FC558A">
        <w:rPr>
          <w:sz w:val="22"/>
          <w:szCs w:val="22"/>
        </w:rPr>
        <w:t>s Seaside, Florida. Everyone has access to the water</w:t>
      </w:r>
      <w:r w:rsidR="0009646E" w:rsidRPr="00FC558A">
        <w:rPr>
          <w:sz w:val="22"/>
          <w:szCs w:val="22"/>
        </w:rPr>
        <w:t xml:space="preserve"> in that community</w:t>
      </w:r>
      <w:r w:rsidR="006C2C72" w:rsidRPr="00FC558A">
        <w:rPr>
          <w:sz w:val="22"/>
          <w:szCs w:val="22"/>
        </w:rPr>
        <w:t>.</w:t>
      </w:r>
      <w:r w:rsidR="009F1CEA" w:rsidRPr="00FC558A">
        <w:rPr>
          <w:sz w:val="22"/>
          <w:szCs w:val="22"/>
        </w:rPr>
        <w:t xml:space="preserve"> </w:t>
      </w:r>
    </w:p>
    <w:p w14:paraId="4D7DFADC" w14:textId="3DE83101" w:rsidR="00E0349D" w:rsidRPr="00FC558A" w:rsidRDefault="00D82DB2" w:rsidP="00FC558A">
      <w:pPr>
        <w:pStyle w:val="ListParagraph"/>
        <w:numPr>
          <w:ilvl w:val="0"/>
          <w:numId w:val="14"/>
        </w:numPr>
        <w:spacing w:after="0" w:line="240" w:lineRule="auto"/>
        <w:rPr>
          <w:sz w:val="22"/>
          <w:szCs w:val="22"/>
        </w:rPr>
      </w:pPr>
      <w:r w:rsidRPr="00FC558A">
        <w:rPr>
          <w:sz w:val="22"/>
          <w:szCs w:val="22"/>
        </w:rPr>
        <w:t xml:space="preserve">Q </w:t>
      </w:r>
      <w:r w:rsidR="00771912" w:rsidRPr="00FC558A">
        <w:rPr>
          <w:sz w:val="22"/>
          <w:szCs w:val="22"/>
        </w:rPr>
        <w:t>–</w:t>
      </w:r>
      <w:r w:rsidRPr="00FC558A">
        <w:rPr>
          <w:sz w:val="22"/>
          <w:szCs w:val="22"/>
        </w:rPr>
        <w:t xml:space="preserve"> </w:t>
      </w:r>
      <w:r w:rsidR="00771912" w:rsidRPr="00FC558A">
        <w:rPr>
          <w:sz w:val="22"/>
          <w:szCs w:val="22"/>
        </w:rPr>
        <w:t xml:space="preserve">Aren’t we limiting the desirability of the waterfront and tying the hands of a developer the more we finish </w:t>
      </w:r>
      <w:r w:rsidR="008E7CB1" w:rsidRPr="00FC558A">
        <w:rPr>
          <w:sz w:val="22"/>
          <w:szCs w:val="22"/>
        </w:rPr>
        <w:t>what the waterfront should look like?</w:t>
      </w:r>
    </w:p>
    <w:p w14:paraId="3BF3B715" w14:textId="019EC272" w:rsidR="00D22870" w:rsidRPr="00FC558A" w:rsidRDefault="002448F2" w:rsidP="00FC558A">
      <w:pPr>
        <w:pStyle w:val="ListParagraph"/>
        <w:numPr>
          <w:ilvl w:val="1"/>
          <w:numId w:val="14"/>
        </w:numPr>
        <w:spacing w:after="0" w:line="240" w:lineRule="auto"/>
        <w:rPr>
          <w:sz w:val="22"/>
          <w:szCs w:val="22"/>
        </w:rPr>
      </w:pPr>
      <w:r w:rsidRPr="00FC558A">
        <w:rPr>
          <w:sz w:val="22"/>
          <w:szCs w:val="22"/>
        </w:rPr>
        <w:t xml:space="preserve">Answer. B. Summers, </w:t>
      </w:r>
      <w:r w:rsidR="00192D3C" w:rsidRPr="00FC558A">
        <w:rPr>
          <w:sz w:val="22"/>
          <w:szCs w:val="22"/>
        </w:rPr>
        <w:t xml:space="preserve">City </w:t>
      </w:r>
      <w:r w:rsidRPr="00FC558A">
        <w:rPr>
          <w:sz w:val="22"/>
          <w:szCs w:val="22"/>
        </w:rPr>
        <w:t xml:space="preserve">Ward 1: </w:t>
      </w:r>
      <w:r w:rsidR="0083069D" w:rsidRPr="00FC558A">
        <w:rPr>
          <w:sz w:val="22"/>
          <w:szCs w:val="22"/>
        </w:rPr>
        <w:t>A broker will be marketing to one master developer or</w:t>
      </w:r>
      <w:r w:rsidR="00D555C3" w:rsidRPr="00FC558A">
        <w:rPr>
          <w:sz w:val="22"/>
          <w:szCs w:val="22"/>
        </w:rPr>
        <w:t xml:space="preserve"> </w:t>
      </w:r>
      <w:r w:rsidR="0083069D" w:rsidRPr="00FC558A">
        <w:rPr>
          <w:sz w:val="22"/>
          <w:szCs w:val="22"/>
        </w:rPr>
        <w:t xml:space="preserve">couple developers. </w:t>
      </w:r>
      <w:proofErr w:type="gramStart"/>
      <w:r w:rsidR="0083069D" w:rsidRPr="00FC558A">
        <w:rPr>
          <w:sz w:val="22"/>
          <w:szCs w:val="22"/>
        </w:rPr>
        <w:t>As long as</w:t>
      </w:r>
      <w:proofErr w:type="gramEnd"/>
      <w:r w:rsidR="0083069D" w:rsidRPr="00FC558A">
        <w:rPr>
          <w:sz w:val="22"/>
          <w:szCs w:val="22"/>
        </w:rPr>
        <w:t xml:space="preserve"> </w:t>
      </w:r>
      <w:r w:rsidR="00D555C3" w:rsidRPr="00FC558A">
        <w:rPr>
          <w:sz w:val="22"/>
          <w:szCs w:val="22"/>
        </w:rPr>
        <w:t>there is no infrastructure built, the de</w:t>
      </w:r>
      <w:r w:rsidR="00A17BA5" w:rsidRPr="00FC558A">
        <w:rPr>
          <w:sz w:val="22"/>
          <w:szCs w:val="22"/>
        </w:rPr>
        <w:t>v</w:t>
      </w:r>
      <w:r w:rsidR="00D555C3" w:rsidRPr="00FC558A">
        <w:rPr>
          <w:sz w:val="22"/>
          <w:szCs w:val="22"/>
        </w:rPr>
        <w:t xml:space="preserve">elopers and </w:t>
      </w:r>
      <w:proofErr w:type="gramStart"/>
      <w:r w:rsidR="00D555C3" w:rsidRPr="00FC558A">
        <w:rPr>
          <w:sz w:val="22"/>
          <w:szCs w:val="22"/>
        </w:rPr>
        <w:t>broker</w:t>
      </w:r>
      <w:proofErr w:type="gramEnd"/>
      <w:r w:rsidR="00D555C3" w:rsidRPr="00FC558A">
        <w:rPr>
          <w:sz w:val="22"/>
          <w:szCs w:val="22"/>
        </w:rPr>
        <w:t xml:space="preserve"> can work with Lew Oliver</w:t>
      </w:r>
      <w:r w:rsidR="00A17BA5" w:rsidRPr="00FC558A">
        <w:rPr>
          <w:sz w:val="22"/>
          <w:szCs w:val="22"/>
        </w:rPr>
        <w:t xml:space="preserve"> and infrastructure can be changed to accommodate their ideas.</w:t>
      </w:r>
    </w:p>
    <w:p w14:paraId="623F6BF9" w14:textId="77777777" w:rsidR="00443F9B" w:rsidRPr="00FC558A" w:rsidRDefault="00192D3C" w:rsidP="00FC558A">
      <w:pPr>
        <w:pStyle w:val="ListParagraph"/>
        <w:numPr>
          <w:ilvl w:val="1"/>
          <w:numId w:val="14"/>
        </w:numPr>
        <w:spacing w:after="0" w:line="240" w:lineRule="auto"/>
        <w:rPr>
          <w:sz w:val="22"/>
          <w:szCs w:val="22"/>
        </w:rPr>
      </w:pPr>
      <w:r w:rsidRPr="00FC558A">
        <w:rPr>
          <w:sz w:val="22"/>
          <w:szCs w:val="22"/>
        </w:rPr>
        <w:lastRenderedPageBreak/>
        <w:t>Answer, B. Roche, City Ward 5: There are covenants that guard</w:t>
      </w:r>
      <w:r w:rsidR="00EF60E9" w:rsidRPr="00FC558A">
        <w:rPr>
          <w:sz w:val="22"/>
          <w:szCs w:val="22"/>
        </w:rPr>
        <w:t xml:space="preserve"> public access. </w:t>
      </w:r>
      <w:r w:rsidR="00A042D4" w:rsidRPr="00FC558A">
        <w:rPr>
          <w:sz w:val="22"/>
          <w:szCs w:val="22"/>
        </w:rPr>
        <w:t>This concept plan follows our comprehensive plan which we are about to update</w:t>
      </w:r>
      <w:r w:rsidR="006D51D5" w:rsidRPr="00FC558A">
        <w:rPr>
          <w:sz w:val="22"/>
          <w:szCs w:val="22"/>
        </w:rPr>
        <w:t xml:space="preserve">. The community </w:t>
      </w:r>
      <w:r w:rsidR="00487E8C" w:rsidRPr="00FC558A">
        <w:rPr>
          <w:sz w:val="22"/>
          <w:szCs w:val="22"/>
        </w:rPr>
        <w:t>wanted streets on a grid. They did not want dead ends or cul-de-sac</w:t>
      </w:r>
      <w:r w:rsidR="00443F9B" w:rsidRPr="00FC558A">
        <w:rPr>
          <w:sz w:val="22"/>
          <w:szCs w:val="22"/>
        </w:rPr>
        <w:t xml:space="preserve">. </w:t>
      </w:r>
    </w:p>
    <w:p w14:paraId="72B4298F" w14:textId="0D8BACF1" w:rsidR="00192D3C" w:rsidRDefault="00443F9B" w:rsidP="00FC558A">
      <w:pPr>
        <w:pStyle w:val="ListParagraph"/>
        <w:numPr>
          <w:ilvl w:val="1"/>
          <w:numId w:val="14"/>
        </w:numPr>
        <w:spacing w:after="0" w:line="240" w:lineRule="auto"/>
        <w:rPr>
          <w:sz w:val="22"/>
          <w:szCs w:val="22"/>
        </w:rPr>
      </w:pPr>
      <w:r w:rsidRPr="00FC558A">
        <w:rPr>
          <w:sz w:val="22"/>
          <w:szCs w:val="22"/>
        </w:rPr>
        <w:t>Answer</w:t>
      </w:r>
      <w:r w:rsidR="007F1327" w:rsidRPr="00FC558A">
        <w:rPr>
          <w:sz w:val="22"/>
          <w:szCs w:val="22"/>
        </w:rPr>
        <w:t xml:space="preserve">, B. Summers, City Ward 1: </w:t>
      </w:r>
      <w:r w:rsidR="00E31007" w:rsidRPr="00FC558A">
        <w:rPr>
          <w:sz w:val="22"/>
          <w:szCs w:val="22"/>
        </w:rPr>
        <w:t>Until we get a developer here</w:t>
      </w:r>
      <w:r w:rsidR="003758A3" w:rsidRPr="00FC558A">
        <w:rPr>
          <w:sz w:val="22"/>
          <w:szCs w:val="22"/>
        </w:rPr>
        <w:t xml:space="preserve">, we are just talking concepts. We do not have to decide how much green space there should be until we get an </w:t>
      </w:r>
      <w:proofErr w:type="gramStart"/>
      <w:r w:rsidR="003758A3" w:rsidRPr="00FC558A">
        <w:rPr>
          <w:sz w:val="22"/>
          <w:szCs w:val="22"/>
        </w:rPr>
        <w:t>interested</w:t>
      </w:r>
      <w:proofErr w:type="gramEnd"/>
      <w:r w:rsidR="003758A3" w:rsidRPr="00FC558A">
        <w:rPr>
          <w:sz w:val="22"/>
          <w:szCs w:val="22"/>
        </w:rPr>
        <w:t xml:space="preserve"> party to work with our consultants and staff.</w:t>
      </w:r>
      <w:r w:rsidR="00487E8C" w:rsidRPr="00FC558A">
        <w:rPr>
          <w:sz w:val="22"/>
          <w:szCs w:val="22"/>
        </w:rPr>
        <w:t xml:space="preserve"> </w:t>
      </w:r>
      <w:r w:rsidR="00A042D4" w:rsidRPr="00FC558A">
        <w:rPr>
          <w:sz w:val="22"/>
          <w:szCs w:val="22"/>
        </w:rPr>
        <w:t xml:space="preserve"> </w:t>
      </w:r>
      <w:r w:rsidR="00192D3C" w:rsidRPr="00FC558A">
        <w:rPr>
          <w:sz w:val="22"/>
          <w:szCs w:val="22"/>
        </w:rPr>
        <w:t xml:space="preserve"> </w:t>
      </w:r>
    </w:p>
    <w:p w14:paraId="492333FC" w14:textId="77777777" w:rsidR="00C05D23" w:rsidRPr="00C05D23" w:rsidRDefault="00C05D23" w:rsidP="00C05D23">
      <w:pPr>
        <w:spacing w:after="0" w:line="240" w:lineRule="auto"/>
        <w:ind w:left="720"/>
        <w:rPr>
          <w:sz w:val="22"/>
          <w:szCs w:val="22"/>
        </w:rPr>
      </w:pPr>
    </w:p>
    <w:p w14:paraId="3B6879A3" w14:textId="59E20C08" w:rsidR="0064148C" w:rsidRPr="00FC558A" w:rsidRDefault="0064148C" w:rsidP="00FC558A">
      <w:pPr>
        <w:spacing w:after="0" w:line="240" w:lineRule="auto"/>
        <w:rPr>
          <w:sz w:val="22"/>
          <w:szCs w:val="22"/>
        </w:rPr>
      </w:pPr>
      <w:r w:rsidRPr="00FC558A">
        <w:rPr>
          <w:sz w:val="22"/>
          <w:szCs w:val="22"/>
        </w:rPr>
        <w:t>Ricky Travers</w:t>
      </w:r>
      <w:r w:rsidR="00AA64A9" w:rsidRPr="00FC558A">
        <w:rPr>
          <w:sz w:val="22"/>
          <w:szCs w:val="22"/>
        </w:rPr>
        <w:t xml:space="preserve">, County Commissioner </w:t>
      </w:r>
      <w:r w:rsidR="004D2590" w:rsidRPr="00FC558A">
        <w:rPr>
          <w:sz w:val="22"/>
          <w:szCs w:val="22"/>
        </w:rPr>
        <w:t>–</w:t>
      </w:r>
    </w:p>
    <w:p w14:paraId="1E70922D" w14:textId="5C694FBB" w:rsidR="004D2590" w:rsidRPr="00246583" w:rsidRDefault="004D2590" w:rsidP="00246583">
      <w:pPr>
        <w:pStyle w:val="ListParagraph"/>
        <w:numPr>
          <w:ilvl w:val="0"/>
          <w:numId w:val="21"/>
        </w:numPr>
        <w:spacing w:after="0" w:line="240" w:lineRule="auto"/>
        <w:rPr>
          <w:sz w:val="22"/>
          <w:szCs w:val="22"/>
        </w:rPr>
      </w:pPr>
      <w:r w:rsidRPr="00246583">
        <w:rPr>
          <w:sz w:val="22"/>
          <w:szCs w:val="22"/>
        </w:rPr>
        <w:t xml:space="preserve">Commented that he has seen all the concept plans that have come through and this is the best plan yet. </w:t>
      </w:r>
      <w:r w:rsidR="005F7B2B" w:rsidRPr="00246583">
        <w:rPr>
          <w:sz w:val="22"/>
          <w:szCs w:val="22"/>
        </w:rPr>
        <w:t xml:space="preserve">This development is not going to be done all at once and we don’t want it to be. </w:t>
      </w:r>
      <w:r w:rsidRPr="00246583">
        <w:rPr>
          <w:sz w:val="22"/>
          <w:szCs w:val="22"/>
        </w:rPr>
        <w:t xml:space="preserve">Thanked CWDI for all their hard work. </w:t>
      </w:r>
    </w:p>
    <w:p w14:paraId="2F4CF10B" w14:textId="77777777" w:rsidR="00C05D23" w:rsidRPr="00FC558A" w:rsidRDefault="00C05D23" w:rsidP="00FC558A">
      <w:pPr>
        <w:spacing w:after="0" w:line="240" w:lineRule="auto"/>
        <w:rPr>
          <w:sz w:val="22"/>
          <w:szCs w:val="22"/>
        </w:rPr>
      </w:pPr>
    </w:p>
    <w:p w14:paraId="288A6948" w14:textId="00A6608B" w:rsidR="0064148C" w:rsidRPr="00FC558A" w:rsidRDefault="0064148C" w:rsidP="00FC558A">
      <w:pPr>
        <w:spacing w:after="0" w:line="240" w:lineRule="auto"/>
        <w:rPr>
          <w:sz w:val="22"/>
          <w:szCs w:val="22"/>
        </w:rPr>
      </w:pPr>
      <w:r w:rsidRPr="00FC558A">
        <w:rPr>
          <w:sz w:val="22"/>
          <w:szCs w:val="22"/>
        </w:rPr>
        <w:t>Len Pfieffer</w:t>
      </w:r>
      <w:r w:rsidR="003C0F8E" w:rsidRPr="00FC558A">
        <w:rPr>
          <w:sz w:val="22"/>
          <w:szCs w:val="22"/>
        </w:rPr>
        <w:t>, County President</w:t>
      </w:r>
      <w:r w:rsidR="005F7B2B" w:rsidRPr="00FC558A">
        <w:rPr>
          <w:sz w:val="22"/>
          <w:szCs w:val="22"/>
        </w:rPr>
        <w:t xml:space="preserve"> </w:t>
      </w:r>
      <w:r w:rsidR="0021594E" w:rsidRPr="00FC558A">
        <w:rPr>
          <w:sz w:val="22"/>
          <w:szCs w:val="22"/>
        </w:rPr>
        <w:t>–</w:t>
      </w:r>
      <w:r w:rsidR="005F7B2B" w:rsidRPr="00FC558A">
        <w:rPr>
          <w:sz w:val="22"/>
          <w:szCs w:val="22"/>
        </w:rPr>
        <w:t xml:space="preserve"> </w:t>
      </w:r>
    </w:p>
    <w:p w14:paraId="03A68725" w14:textId="02CF3E9B" w:rsidR="0021594E" w:rsidRDefault="0021594E" w:rsidP="00246583">
      <w:pPr>
        <w:pStyle w:val="ListParagraph"/>
        <w:numPr>
          <w:ilvl w:val="0"/>
          <w:numId w:val="20"/>
        </w:numPr>
        <w:spacing w:after="0" w:line="240" w:lineRule="auto"/>
        <w:rPr>
          <w:sz w:val="22"/>
          <w:szCs w:val="22"/>
        </w:rPr>
      </w:pPr>
      <w:proofErr w:type="gramStart"/>
      <w:r w:rsidRPr="00246583">
        <w:rPr>
          <w:sz w:val="22"/>
          <w:szCs w:val="22"/>
        </w:rPr>
        <w:t>Commented</w:t>
      </w:r>
      <w:proofErr w:type="gramEnd"/>
      <w:r w:rsidRPr="00246583">
        <w:rPr>
          <w:sz w:val="22"/>
          <w:szCs w:val="22"/>
        </w:rPr>
        <w:t xml:space="preserve"> that he has been involved for some time now. </w:t>
      </w:r>
      <w:r w:rsidR="00466D4F" w:rsidRPr="00246583">
        <w:rPr>
          <w:sz w:val="22"/>
          <w:szCs w:val="22"/>
        </w:rPr>
        <w:t>The county doesn’t have any money and CWDI doesn’t have any money. Mr. Pfieffer</w:t>
      </w:r>
      <w:r w:rsidRPr="00246583">
        <w:rPr>
          <w:sz w:val="22"/>
          <w:szCs w:val="22"/>
        </w:rPr>
        <w:t xml:space="preserve"> was involved in taking developers around the property </w:t>
      </w:r>
      <w:r w:rsidR="00F91DDD" w:rsidRPr="00246583">
        <w:rPr>
          <w:sz w:val="22"/>
          <w:szCs w:val="22"/>
        </w:rPr>
        <w:t xml:space="preserve">in the past </w:t>
      </w:r>
      <w:r w:rsidRPr="00246583">
        <w:rPr>
          <w:sz w:val="22"/>
          <w:szCs w:val="22"/>
        </w:rPr>
        <w:t xml:space="preserve">and none of them bid on the property. </w:t>
      </w:r>
      <w:r w:rsidR="00466D4F" w:rsidRPr="00246583">
        <w:rPr>
          <w:sz w:val="22"/>
          <w:szCs w:val="22"/>
        </w:rPr>
        <w:t>The</w:t>
      </w:r>
      <w:r w:rsidR="00F91DDD" w:rsidRPr="00246583">
        <w:rPr>
          <w:sz w:val="22"/>
          <w:szCs w:val="22"/>
        </w:rPr>
        <w:t xml:space="preserve"> developers</w:t>
      </w:r>
      <w:r w:rsidR="00466D4F" w:rsidRPr="00246583">
        <w:rPr>
          <w:sz w:val="22"/>
          <w:szCs w:val="22"/>
        </w:rPr>
        <w:t xml:space="preserve"> said that it would not be profitable for them. </w:t>
      </w:r>
      <w:r w:rsidRPr="00246583">
        <w:rPr>
          <w:sz w:val="22"/>
          <w:szCs w:val="22"/>
        </w:rPr>
        <w:t xml:space="preserve">It is time to stop working on concept plans and put shovels in the ground. We need to get the hotel </w:t>
      </w:r>
      <w:r w:rsidR="003C0F8E" w:rsidRPr="00246583">
        <w:rPr>
          <w:sz w:val="22"/>
          <w:szCs w:val="22"/>
        </w:rPr>
        <w:t>built on the site</w:t>
      </w:r>
      <w:r w:rsidR="00BF5085" w:rsidRPr="00246583">
        <w:rPr>
          <w:sz w:val="22"/>
          <w:szCs w:val="22"/>
        </w:rPr>
        <w:t xml:space="preserve"> and put money in the </w:t>
      </w:r>
      <w:proofErr w:type="gramStart"/>
      <w:r w:rsidR="00BF5085" w:rsidRPr="00246583">
        <w:rPr>
          <w:sz w:val="22"/>
          <w:szCs w:val="22"/>
        </w:rPr>
        <w:t>coffers</w:t>
      </w:r>
      <w:proofErr w:type="gramEnd"/>
      <w:r w:rsidR="003C0F8E" w:rsidRPr="00246583">
        <w:rPr>
          <w:sz w:val="22"/>
          <w:szCs w:val="22"/>
        </w:rPr>
        <w:t>.</w:t>
      </w:r>
    </w:p>
    <w:p w14:paraId="3791976E" w14:textId="77777777" w:rsidR="000C5E89" w:rsidRDefault="000C5E89" w:rsidP="000C5E89">
      <w:pPr>
        <w:spacing w:after="0" w:line="240" w:lineRule="auto"/>
        <w:rPr>
          <w:sz w:val="22"/>
          <w:szCs w:val="22"/>
        </w:rPr>
      </w:pPr>
    </w:p>
    <w:p w14:paraId="0A5FD25B" w14:textId="0D9D6AA8" w:rsidR="000C5E89" w:rsidRDefault="000C5E89" w:rsidP="000C5E89">
      <w:pPr>
        <w:spacing w:after="0" w:line="240" w:lineRule="auto"/>
        <w:rPr>
          <w:sz w:val="22"/>
          <w:szCs w:val="22"/>
        </w:rPr>
      </w:pPr>
      <w:r>
        <w:rPr>
          <w:sz w:val="22"/>
          <w:szCs w:val="22"/>
        </w:rPr>
        <w:t xml:space="preserve">Angie Hengst thanked everyone for coming and </w:t>
      </w:r>
      <w:proofErr w:type="gramStart"/>
      <w:r>
        <w:rPr>
          <w:sz w:val="22"/>
          <w:szCs w:val="22"/>
        </w:rPr>
        <w:t>a</w:t>
      </w:r>
      <w:r w:rsidR="00C02C54">
        <w:rPr>
          <w:sz w:val="22"/>
          <w:szCs w:val="22"/>
        </w:rPr>
        <w:t>djourned</w:t>
      </w:r>
      <w:proofErr w:type="gramEnd"/>
      <w:r w:rsidR="00C02C54">
        <w:rPr>
          <w:sz w:val="22"/>
          <w:szCs w:val="22"/>
        </w:rPr>
        <w:t xml:space="preserve"> the meeting.</w:t>
      </w:r>
    </w:p>
    <w:p w14:paraId="15252517" w14:textId="77777777" w:rsidR="00C02C54" w:rsidRDefault="00C02C54" w:rsidP="000C5E89">
      <w:pPr>
        <w:spacing w:after="0" w:line="240" w:lineRule="auto"/>
        <w:rPr>
          <w:sz w:val="22"/>
          <w:szCs w:val="22"/>
        </w:rPr>
      </w:pPr>
    </w:p>
    <w:p w14:paraId="79CC1AFA" w14:textId="597A78A6" w:rsidR="00C02C54" w:rsidRPr="00C02C54" w:rsidRDefault="00C02C54" w:rsidP="000C5E89">
      <w:pPr>
        <w:spacing w:after="0" w:line="240" w:lineRule="auto"/>
        <w:rPr>
          <w:i/>
          <w:iCs/>
          <w:sz w:val="18"/>
          <w:szCs w:val="18"/>
        </w:rPr>
      </w:pPr>
      <w:r w:rsidRPr="00C02C54">
        <w:rPr>
          <w:i/>
          <w:iCs/>
          <w:sz w:val="18"/>
          <w:szCs w:val="18"/>
        </w:rPr>
        <w:t>Notes taken by A. Kenned</w:t>
      </w:r>
      <w:r w:rsidR="00C54460">
        <w:rPr>
          <w:i/>
          <w:iCs/>
          <w:sz w:val="18"/>
          <w:szCs w:val="18"/>
        </w:rPr>
        <w:t>y</w:t>
      </w:r>
      <w:r w:rsidRPr="00C02C54">
        <w:rPr>
          <w:i/>
          <w:iCs/>
          <w:sz w:val="18"/>
          <w:szCs w:val="18"/>
        </w:rPr>
        <w:t>, CAN member</w:t>
      </w:r>
    </w:p>
    <w:sectPr w:rsidR="00C02C54" w:rsidRPr="00C02C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E259" w14:textId="77777777" w:rsidR="006457DE" w:rsidRDefault="006457DE" w:rsidP="00D95BBC">
      <w:pPr>
        <w:spacing w:after="0" w:line="240" w:lineRule="auto"/>
      </w:pPr>
      <w:r>
        <w:separator/>
      </w:r>
    </w:p>
  </w:endnote>
  <w:endnote w:type="continuationSeparator" w:id="0">
    <w:p w14:paraId="70A6CE3D" w14:textId="77777777" w:rsidR="006457DE" w:rsidRDefault="006457DE" w:rsidP="00D9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5A70" w14:textId="77777777" w:rsidR="006457DE" w:rsidRDefault="006457DE" w:rsidP="00D95BBC">
      <w:pPr>
        <w:spacing w:after="0" w:line="240" w:lineRule="auto"/>
      </w:pPr>
      <w:r>
        <w:separator/>
      </w:r>
    </w:p>
  </w:footnote>
  <w:footnote w:type="continuationSeparator" w:id="0">
    <w:p w14:paraId="17C78B8B" w14:textId="77777777" w:rsidR="006457DE" w:rsidRDefault="006457DE" w:rsidP="00D9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96260"/>
      <w:docPartObj>
        <w:docPartGallery w:val="Page Numbers (Top of Page)"/>
        <w:docPartUnique/>
      </w:docPartObj>
    </w:sdtPr>
    <w:sdtEndPr>
      <w:rPr>
        <w:noProof/>
      </w:rPr>
    </w:sdtEndPr>
    <w:sdtContent>
      <w:p w14:paraId="33D5DE12" w14:textId="12A0D479" w:rsidR="00D95BBC" w:rsidRDefault="00D95BBC">
        <w:pPr>
          <w:pStyle w:val="Header"/>
        </w:pPr>
        <w:r>
          <w:fldChar w:fldCharType="begin"/>
        </w:r>
        <w:r>
          <w:instrText xml:space="preserve"> PAGE   \* MERGEFORMAT </w:instrText>
        </w:r>
        <w:r>
          <w:fldChar w:fldCharType="separate"/>
        </w:r>
        <w:r>
          <w:rPr>
            <w:noProof/>
          </w:rPr>
          <w:t>2</w:t>
        </w:r>
        <w:r>
          <w:rPr>
            <w:noProof/>
          </w:rPr>
          <w:fldChar w:fldCharType="end"/>
        </w:r>
      </w:p>
    </w:sdtContent>
  </w:sdt>
  <w:p w14:paraId="575DB131" w14:textId="77777777" w:rsidR="00D95BBC" w:rsidRDefault="00D9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631"/>
    <w:multiLevelType w:val="hybridMultilevel"/>
    <w:tmpl w:val="48DC9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B57AB"/>
    <w:multiLevelType w:val="hybridMultilevel"/>
    <w:tmpl w:val="F6360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B2003"/>
    <w:multiLevelType w:val="hybridMultilevel"/>
    <w:tmpl w:val="AF20D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6DC2"/>
    <w:multiLevelType w:val="hybridMultilevel"/>
    <w:tmpl w:val="0A2A7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A32F4"/>
    <w:multiLevelType w:val="hybridMultilevel"/>
    <w:tmpl w:val="90E663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771D4"/>
    <w:multiLevelType w:val="hybridMultilevel"/>
    <w:tmpl w:val="64F68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A4FB6"/>
    <w:multiLevelType w:val="hybridMultilevel"/>
    <w:tmpl w:val="8BE2C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97067"/>
    <w:multiLevelType w:val="hybridMultilevel"/>
    <w:tmpl w:val="F38495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E045F"/>
    <w:multiLevelType w:val="hybridMultilevel"/>
    <w:tmpl w:val="B606A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5C7D"/>
    <w:multiLevelType w:val="hybridMultilevel"/>
    <w:tmpl w:val="C94E6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4F82"/>
    <w:multiLevelType w:val="hybridMultilevel"/>
    <w:tmpl w:val="00AAE6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4E0EEC"/>
    <w:multiLevelType w:val="hybridMultilevel"/>
    <w:tmpl w:val="3D984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E00782"/>
    <w:multiLevelType w:val="hybridMultilevel"/>
    <w:tmpl w:val="69240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B050A"/>
    <w:multiLevelType w:val="hybridMultilevel"/>
    <w:tmpl w:val="0B983E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7E7836"/>
    <w:multiLevelType w:val="hybridMultilevel"/>
    <w:tmpl w:val="1AE8A7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D4143"/>
    <w:multiLevelType w:val="hybridMultilevel"/>
    <w:tmpl w:val="ED6852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64F54"/>
    <w:multiLevelType w:val="hybridMultilevel"/>
    <w:tmpl w:val="2B42E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7665A2"/>
    <w:multiLevelType w:val="hybridMultilevel"/>
    <w:tmpl w:val="9DDC6E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F7056"/>
    <w:multiLevelType w:val="hybridMultilevel"/>
    <w:tmpl w:val="DDCC69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86175"/>
    <w:multiLevelType w:val="hybridMultilevel"/>
    <w:tmpl w:val="30383E2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570956"/>
    <w:multiLevelType w:val="hybridMultilevel"/>
    <w:tmpl w:val="EDB26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9A0ABA"/>
    <w:multiLevelType w:val="hybridMultilevel"/>
    <w:tmpl w:val="42E00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748EB"/>
    <w:multiLevelType w:val="hybridMultilevel"/>
    <w:tmpl w:val="A9F6E5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493516">
    <w:abstractNumId w:val="20"/>
  </w:num>
  <w:num w:numId="2" w16cid:durableId="1945531111">
    <w:abstractNumId w:val="9"/>
  </w:num>
  <w:num w:numId="3" w16cid:durableId="1167866212">
    <w:abstractNumId w:val="17"/>
  </w:num>
  <w:num w:numId="4" w16cid:durableId="1307392989">
    <w:abstractNumId w:val="12"/>
  </w:num>
  <w:num w:numId="5" w16cid:durableId="1147746103">
    <w:abstractNumId w:val="15"/>
  </w:num>
  <w:num w:numId="6" w16cid:durableId="586958882">
    <w:abstractNumId w:val="21"/>
  </w:num>
  <w:num w:numId="7" w16cid:durableId="312682829">
    <w:abstractNumId w:val="5"/>
  </w:num>
  <w:num w:numId="8" w16cid:durableId="752971014">
    <w:abstractNumId w:val="7"/>
  </w:num>
  <w:num w:numId="9" w16cid:durableId="1446193464">
    <w:abstractNumId w:val="1"/>
  </w:num>
  <w:num w:numId="10" w16cid:durableId="1229728742">
    <w:abstractNumId w:val="11"/>
  </w:num>
  <w:num w:numId="11" w16cid:durableId="1633945542">
    <w:abstractNumId w:val="13"/>
  </w:num>
  <w:num w:numId="12" w16cid:durableId="184099615">
    <w:abstractNumId w:val="4"/>
  </w:num>
  <w:num w:numId="13" w16cid:durableId="1261641465">
    <w:abstractNumId w:val="22"/>
  </w:num>
  <w:num w:numId="14" w16cid:durableId="1467242684">
    <w:abstractNumId w:val="18"/>
  </w:num>
  <w:num w:numId="15" w16cid:durableId="1981644209">
    <w:abstractNumId w:val="10"/>
  </w:num>
  <w:num w:numId="16" w16cid:durableId="1572622431">
    <w:abstractNumId w:val="0"/>
  </w:num>
  <w:num w:numId="17" w16cid:durableId="2043899019">
    <w:abstractNumId w:val="16"/>
  </w:num>
  <w:num w:numId="18" w16cid:durableId="1592540047">
    <w:abstractNumId w:val="2"/>
  </w:num>
  <w:num w:numId="19" w16cid:durableId="1848977993">
    <w:abstractNumId w:val="14"/>
  </w:num>
  <w:num w:numId="20" w16cid:durableId="1481724199">
    <w:abstractNumId w:val="3"/>
  </w:num>
  <w:num w:numId="21" w16cid:durableId="2075735788">
    <w:abstractNumId w:val="8"/>
  </w:num>
  <w:num w:numId="22" w16cid:durableId="1810439787">
    <w:abstractNumId w:val="6"/>
  </w:num>
  <w:num w:numId="23" w16cid:durableId="553591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A5"/>
    <w:rsid w:val="00011F4D"/>
    <w:rsid w:val="00012407"/>
    <w:rsid w:val="00043754"/>
    <w:rsid w:val="000556FF"/>
    <w:rsid w:val="0005597B"/>
    <w:rsid w:val="00057B89"/>
    <w:rsid w:val="00057D41"/>
    <w:rsid w:val="00057E69"/>
    <w:rsid w:val="00065D59"/>
    <w:rsid w:val="0009646E"/>
    <w:rsid w:val="000A139E"/>
    <w:rsid w:val="000A3506"/>
    <w:rsid w:val="000A3A54"/>
    <w:rsid w:val="000A44BD"/>
    <w:rsid w:val="000A4E06"/>
    <w:rsid w:val="000B01AE"/>
    <w:rsid w:val="000B3354"/>
    <w:rsid w:val="000C2AEB"/>
    <w:rsid w:val="000C5E89"/>
    <w:rsid w:val="000C5EFA"/>
    <w:rsid w:val="000E1303"/>
    <w:rsid w:val="000E7CA7"/>
    <w:rsid w:val="000F157F"/>
    <w:rsid w:val="00102BD3"/>
    <w:rsid w:val="00103A03"/>
    <w:rsid w:val="00104347"/>
    <w:rsid w:val="00106FF5"/>
    <w:rsid w:val="001072CF"/>
    <w:rsid w:val="00110647"/>
    <w:rsid w:val="001174EA"/>
    <w:rsid w:val="001207DE"/>
    <w:rsid w:val="00124454"/>
    <w:rsid w:val="00127987"/>
    <w:rsid w:val="001306CB"/>
    <w:rsid w:val="00133AEF"/>
    <w:rsid w:val="001416B2"/>
    <w:rsid w:val="00141948"/>
    <w:rsid w:val="00151730"/>
    <w:rsid w:val="00170FED"/>
    <w:rsid w:val="00181308"/>
    <w:rsid w:val="0018434E"/>
    <w:rsid w:val="00185831"/>
    <w:rsid w:val="00192D3C"/>
    <w:rsid w:val="00194368"/>
    <w:rsid w:val="001954C1"/>
    <w:rsid w:val="001A10E6"/>
    <w:rsid w:val="001A2A64"/>
    <w:rsid w:val="001A4224"/>
    <w:rsid w:val="001A5DEC"/>
    <w:rsid w:val="001C004E"/>
    <w:rsid w:val="001E4B14"/>
    <w:rsid w:val="001F7113"/>
    <w:rsid w:val="00201599"/>
    <w:rsid w:val="00201BB8"/>
    <w:rsid w:val="00212D5C"/>
    <w:rsid w:val="0021594E"/>
    <w:rsid w:val="00224FE2"/>
    <w:rsid w:val="00230A64"/>
    <w:rsid w:val="00233805"/>
    <w:rsid w:val="00234D64"/>
    <w:rsid w:val="00235974"/>
    <w:rsid w:val="00243779"/>
    <w:rsid w:val="002448F2"/>
    <w:rsid w:val="00246583"/>
    <w:rsid w:val="00254B31"/>
    <w:rsid w:val="00255651"/>
    <w:rsid w:val="002812C8"/>
    <w:rsid w:val="002867D8"/>
    <w:rsid w:val="00296A52"/>
    <w:rsid w:val="002A5473"/>
    <w:rsid w:val="002A5BCD"/>
    <w:rsid w:val="002A5E3F"/>
    <w:rsid w:val="002B32B3"/>
    <w:rsid w:val="002C3ED9"/>
    <w:rsid w:val="002C43B9"/>
    <w:rsid w:val="002D5782"/>
    <w:rsid w:val="002D73B1"/>
    <w:rsid w:val="002E2B31"/>
    <w:rsid w:val="002F2D6C"/>
    <w:rsid w:val="002F718A"/>
    <w:rsid w:val="00307FD9"/>
    <w:rsid w:val="00335814"/>
    <w:rsid w:val="00353A8D"/>
    <w:rsid w:val="00356CF6"/>
    <w:rsid w:val="00365FE2"/>
    <w:rsid w:val="003758A3"/>
    <w:rsid w:val="0038728C"/>
    <w:rsid w:val="00390E5E"/>
    <w:rsid w:val="00392080"/>
    <w:rsid w:val="003973BC"/>
    <w:rsid w:val="003A2026"/>
    <w:rsid w:val="003B2219"/>
    <w:rsid w:val="003C0F8E"/>
    <w:rsid w:val="003C5A7C"/>
    <w:rsid w:val="003D65C5"/>
    <w:rsid w:val="003E06B1"/>
    <w:rsid w:val="003E30C2"/>
    <w:rsid w:val="003E3869"/>
    <w:rsid w:val="003F3FF6"/>
    <w:rsid w:val="00400331"/>
    <w:rsid w:val="0041146D"/>
    <w:rsid w:val="00424124"/>
    <w:rsid w:val="004344F4"/>
    <w:rsid w:val="00436EDD"/>
    <w:rsid w:val="00442A55"/>
    <w:rsid w:val="00443F9B"/>
    <w:rsid w:val="00447CF0"/>
    <w:rsid w:val="00466D4F"/>
    <w:rsid w:val="0046737A"/>
    <w:rsid w:val="00485BE7"/>
    <w:rsid w:val="00486F74"/>
    <w:rsid w:val="004876A3"/>
    <w:rsid w:val="00487E8C"/>
    <w:rsid w:val="00495A5C"/>
    <w:rsid w:val="004A44E1"/>
    <w:rsid w:val="004A623C"/>
    <w:rsid w:val="004A62D9"/>
    <w:rsid w:val="004A73E4"/>
    <w:rsid w:val="004B50FB"/>
    <w:rsid w:val="004C5452"/>
    <w:rsid w:val="004D2590"/>
    <w:rsid w:val="004F72CE"/>
    <w:rsid w:val="00512130"/>
    <w:rsid w:val="00513AAE"/>
    <w:rsid w:val="00543217"/>
    <w:rsid w:val="00565046"/>
    <w:rsid w:val="005670C0"/>
    <w:rsid w:val="00582EB4"/>
    <w:rsid w:val="00587658"/>
    <w:rsid w:val="0059625B"/>
    <w:rsid w:val="005A5729"/>
    <w:rsid w:val="005A68C6"/>
    <w:rsid w:val="005B6198"/>
    <w:rsid w:val="005C2573"/>
    <w:rsid w:val="005C290B"/>
    <w:rsid w:val="005C2AA5"/>
    <w:rsid w:val="005C575A"/>
    <w:rsid w:val="005D3179"/>
    <w:rsid w:val="005E54CC"/>
    <w:rsid w:val="005E6D33"/>
    <w:rsid w:val="005F2561"/>
    <w:rsid w:val="005F7B2B"/>
    <w:rsid w:val="0060011D"/>
    <w:rsid w:val="00601205"/>
    <w:rsid w:val="006120EF"/>
    <w:rsid w:val="00624581"/>
    <w:rsid w:val="0064148C"/>
    <w:rsid w:val="006457DE"/>
    <w:rsid w:val="00654BF6"/>
    <w:rsid w:val="00660336"/>
    <w:rsid w:val="00661D8A"/>
    <w:rsid w:val="00664EF8"/>
    <w:rsid w:val="00673652"/>
    <w:rsid w:val="00684FB8"/>
    <w:rsid w:val="00686EBD"/>
    <w:rsid w:val="00693518"/>
    <w:rsid w:val="006A4062"/>
    <w:rsid w:val="006A7E22"/>
    <w:rsid w:val="006B6B4B"/>
    <w:rsid w:val="006C1FD5"/>
    <w:rsid w:val="006C2C72"/>
    <w:rsid w:val="006C2C95"/>
    <w:rsid w:val="006C4DBB"/>
    <w:rsid w:val="006C58AB"/>
    <w:rsid w:val="006C7302"/>
    <w:rsid w:val="006D51D5"/>
    <w:rsid w:val="006D5B30"/>
    <w:rsid w:val="006E0183"/>
    <w:rsid w:val="006E3B01"/>
    <w:rsid w:val="006F24EC"/>
    <w:rsid w:val="006F62D0"/>
    <w:rsid w:val="007165F8"/>
    <w:rsid w:val="00720FCD"/>
    <w:rsid w:val="00736880"/>
    <w:rsid w:val="007508E5"/>
    <w:rsid w:val="00752F3B"/>
    <w:rsid w:val="00753A86"/>
    <w:rsid w:val="00755EC1"/>
    <w:rsid w:val="00757909"/>
    <w:rsid w:val="007660CA"/>
    <w:rsid w:val="0077097E"/>
    <w:rsid w:val="00771912"/>
    <w:rsid w:val="0077265D"/>
    <w:rsid w:val="00773976"/>
    <w:rsid w:val="0078019D"/>
    <w:rsid w:val="007B3C27"/>
    <w:rsid w:val="007B4DDD"/>
    <w:rsid w:val="007C0AF6"/>
    <w:rsid w:val="007C218A"/>
    <w:rsid w:val="007C314E"/>
    <w:rsid w:val="007C4656"/>
    <w:rsid w:val="007E19AE"/>
    <w:rsid w:val="007E5CA0"/>
    <w:rsid w:val="007F1327"/>
    <w:rsid w:val="008021E4"/>
    <w:rsid w:val="0080405A"/>
    <w:rsid w:val="00816B0A"/>
    <w:rsid w:val="00816BAB"/>
    <w:rsid w:val="00817788"/>
    <w:rsid w:val="00822CAC"/>
    <w:rsid w:val="00826511"/>
    <w:rsid w:val="0083069D"/>
    <w:rsid w:val="00850BF3"/>
    <w:rsid w:val="00861B50"/>
    <w:rsid w:val="00877019"/>
    <w:rsid w:val="008814E2"/>
    <w:rsid w:val="00892AFB"/>
    <w:rsid w:val="008A30AB"/>
    <w:rsid w:val="008B02A2"/>
    <w:rsid w:val="008B0A0B"/>
    <w:rsid w:val="008B3DFE"/>
    <w:rsid w:val="008C5BCC"/>
    <w:rsid w:val="008D1F91"/>
    <w:rsid w:val="008D2A1A"/>
    <w:rsid w:val="008D57DD"/>
    <w:rsid w:val="008E3B75"/>
    <w:rsid w:val="008E5860"/>
    <w:rsid w:val="008E7CB1"/>
    <w:rsid w:val="0090421C"/>
    <w:rsid w:val="00904E75"/>
    <w:rsid w:val="0091565D"/>
    <w:rsid w:val="00916DB3"/>
    <w:rsid w:val="00920E1F"/>
    <w:rsid w:val="00922082"/>
    <w:rsid w:val="00950B3F"/>
    <w:rsid w:val="009542EE"/>
    <w:rsid w:val="009566B1"/>
    <w:rsid w:val="009B0DC1"/>
    <w:rsid w:val="009B4852"/>
    <w:rsid w:val="009B718D"/>
    <w:rsid w:val="009D56DE"/>
    <w:rsid w:val="009D60B3"/>
    <w:rsid w:val="009D6DCC"/>
    <w:rsid w:val="009E5165"/>
    <w:rsid w:val="009E5FA4"/>
    <w:rsid w:val="009F1CEA"/>
    <w:rsid w:val="009F76B2"/>
    <w:rsid w:val="00A042D4"/>
    <w:rsid w:val="00A17BA5"/>
    <w:rsid w:val="00A20C9C"/>
    <w:rsid w:val="00A308E0"/>
    <w:rsid w:val="00A43023"/>
    <w:rsid w:val="00A446C7"/>
    <w:rsid w:val="00A542D1"/>
    <w:rsid w:val="00A71FEF"/>
    <w:rsid w:val="00A7493E"/>
    <w:rsid w:val="00A95DC8"/>
    <w:rsid w:val="00A972AE"/>
    <w:rsid w:val="00AA055D"/>
    <w:rsid w:val="00AA64A9"/>
    <w:rsid w:val="00AD18C7"/>
    <w:rsid w:val="00AD4FF2"/>
    <w:rsid w:val="00AE44C1"/>
    <w:rsid w:val="00AE6FF2"/>
    <w:rsid w:val="00AF0F7C"/>
    <w:rsid w:val="00AF18C0"/>
    <w:rsid w:val="00B03DCE"/>
    <w:rsid w:val="00B049C3"/>
    <w:rsid w:val="00B05E71"/>
    <w:rsid w:val="00B06A72"/>
    <w:rsid w:val="00B11EDF"/>
    <w:rsid w:val="00B67EE1"/>
    <w:rsid w:val="00B7065D"/>
    <w:rsid w:val="00B908F8"/>
    <w:rsid w:val="00BB496E"/>
    <w:rsid w:val="00BC015D"/>
    <w:rsid w:val="00BC2F1D"/>
    <w:rsid w:val="00BE5614"/>
    <w:rsid w:val="00BF00C5"/>
    <w:rsid w:val="00BF0EDD"/>
    <w:rsid w:val="00BF14C5"/>
    <w:rsid w:val="00BF286A"/>
    <w:rsid w:val="00BF5085"/>
    <w:rsid w:val="00C02C54"/>
    <w:rsid w:val="00C05D23"/>
    <w:rsid w:val="00C54460"/>
    <w:rsid w:val="00C71A05"/>
    <w:rsid w:val="00C76DE1"/>
    <w:rsid w:val="00C8343D"/>
    <w:rsid w:val="00C85B5D"/>
    <w:rsid w:val="00CA33EB"/>
    <w:rsid w:val="00CA42D3"/>
    <w:rsid w:val="00CB515C"/>
    <w:rsid w:val="00CC5F29"/>
    <w:rsid w:val="00CC7748"/>
    <w:rsid w:val="00CD6DE2"/>
    <w:rsid w:val="00CD7A01"/>
    <w:rsid w:val="00CE618C"/>
    <w:rsid w:val="00CF00F0"/>
    <w:rsid w:val="00D22870"/>
    <w:rsid w:val="00D26440"/>
    <w:rsid w:val="00D3580B"/>
    <w:rsid w:val="00D35C31"/>
    <w:rsid w:val="00D555C3"/>
    <w:rsid w:val="00D66AAF"/>
    <w:rsid w:val="00D67248"/>
    <w:rsid w:val="00D673E6"/>
    <w:rsid w:val="00D72DDD"/>
    <w:rsid w:val="00D7474F"/>
    <w:rsid w:val="00D82DB2"/>
    <w:rsid w:val="00D87786"/>
    <w:rsid w:val="00D95BBC"/>
    <w:rsid w:val="00DB5E4F"/>
    <w:rsid w:val="00DD54CE"/>
    <w:rsid w:val="00DE2B6F"/>
    <w:rsid w:val="00DE685A"/>
    <w:rsid w:val="00E0349D"/>
    <w:rsid w:val="00E038EF"/>
    <w:rsid w:val="00E05570"/>
    <w:rsid w:val="00E137C1"/>
    <w:rsid w:val="00E14F45"/>
    <w:rsid w:val="00E1763F"/>
    <w:rsid w:val="00E2346C"/>
    <w:rsid w:val="00E31007"/>
    <w:rsid w:val="00E3211E"/>
    <w:rsid w:val="00E340F7"/>
    <w:rsid w:val="00E34555"/>
    <w:rsid w:val="00E362DE"/>
    <w:rsid w:val="00E54D43"/>
    <w:rsid w:val="00E63460"/>
    <w:rsid w:val="00E66092"/>
    <w:rsid w:val="00E744E7"/>
    <w:rsid w:val="00E822BC"/>
    <w:rsid w:val="00EA0592"/>
    <w:rsid w:val="00EA3879"/>
    <w:rsid w:val="00EB576E"/>
    <w:rsid w:val="00EB5952"/>
    <w:rsid w:val="00EE48E3"/>
    <w:rsid w:val="00EE5D7E"/>
    <w:rsid w:val="00EF4879"/>
    <w:rsid w:val="00EF60E9"/>
    <w:rsid w:val="00F1318C"/>
    <w:rsid w:val="00F34D2B"/>
    <w:rsid w:val="00F416E0"/>
    <w:rsid w:val="00F423C8"/>
    <w:rsid w:val="00F51640"/>
    <w:rsid w:val="00F634ED"/>
    <w:rsid w:val="00F72EF3"/>
    <w:rsid w:val="00F86726"/>
    <w:rsid w:val="00F91DDD"/>
    <w:rsid w:val="00F977A5"/>
    <w:rsid w:val="00FA41E3"/>
    <w:rsid w:val="00FB741F"/>
    <w:rsid w:val="00FC4C12"/>
    <w:rsid w:val="00FC558A"/>
    <w:rsid w:val="00FD5400"/>
    <w:rsid w:val="00FD7FA2"/>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00C58"/>
  <w15:chartTrackingRefBased/>
  <w15:docId w15:val="{A6675D63-C955-461B-9B26-BE6C68E4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7A5"/>
    <w:rPr>
      <w:rFonts w:eastAsiaTheme="majorEastAsia" w:cstheme="majorBidi"/>
      <w:color w:val="272727" w:themeColor="text1" w:themeTint="D8"/>
    </w:rPr>
  </w:style>
  <w:style w:type="paragraph" w:styleId="Title">
    <w:name w:val="Title"/>
    <w:basedOn w:val="Normal"/>
    <w:next w:val="Normal"/>
    <w:link w:val="TitleChar"/>
    <w:uiPriority w:val="10"/>
    <w:qFormat/>
    <w:rsid w:val="00F9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7A5"/>
    <w:pPr>
      <w:spacing w:before="160"/>
      <w:jc w:val="center"/>
    </w:pPr>
    <w:rPr>
      <w:i/>
      <w:iCs/>
      <w:color w:val="404040" w:themeColor="text1" w:themeTint="BF"/>
    </w:rPr>
  </w:style>
  <w:style w:type="character" w:customStyle="1" w:styleId="QuoteChar">
    <w:name w:val="Quote Char"/>
    <w:basedOn w:val="DefaultParagraphFont"/>
    <w:link w:val="Quote"/>
    <w:uiPriority w:val="29"/>
    <w:rsid w:val="00F977A5"/>
    <w:rPr>
      <w:i/>
      <w:iCs/>
      <w:color w:val="404040" w:themeColor="text1" w:themeTint="BF"/>
    </w:rPr>
  </w:style>
  <w:style w:type="paragraph" w:styleId="ListParagraph">
    <w:name w:val="List Paragraph"/>
    <w:basedOn w:val="Normal"/>
    <w:uiPriority w:val="34"/>
    <w:qFormat/>
    <w:rsid w:val="00F977A5"/>
    <w:pPr>
      <w:ind w:left="720"/>
      <w:contextualSpacing/>
    </w:pPr>
  </w:style>
  <w:style w:type="character" w:styleId="IntenseEmphasis">
    <w:name w:val="Intense Emphasis"/>
    <w:basedOn w:val="DefaultParagraphFont"/>
    <w:uiPriority w:val="21"/>
    <w:qFormat/>
    <w:rsid w:val="00F977A5"/>
    <w:rPr>
      <w:i/>
      <w:iCs/>
      <w:color w:val="0F4761" w:themeColor="accent1" w:themeShade="BF"/>
    </w:rPr>
  </w:style>
  <w:style w:type="paragraph" w:styleId="IntenseQuote">
    <w:name w:val="Intense Quote"/>
    <w:basedOn w:val="Normal"/>
    <w:next w:val="Normal"/>
    <w:link w:val="IntenseQuoteChar"/>
    <w:uiPriority w:val="30"/>
    <w:qFormat/>
    <w:rsid w:val="00F9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7A5"/>
    <w:rPr>
      <w:i/>
      <w:iCs/>
      <w:color w:val="0F4761" w:themeColor="accent1" w:themeShade="BF"/>
    </w:rPr>
  </w:style>
  <w:style w:type="character" w:styleId="IntenseReference">
    <w:name w:val="Intense Reference"/>
    <w:basedOn w:val="DefaultParagraphFont"/>
    <w:uiPriority w:val="32"/>
    <w:qFormat/>
    <w:rsid w:val="00F977A5"/>
    <w:rPr>
      <w:b/>
      <w:bCs/>
      <w:smallCaps/>
      <w:color w:val="0F4761" w:themeColor="accent1" w:themeShade="BF"/>
      <w:spacing w:val="5"/>
    </w:rPr>
  </w:style>
  <w:style w:type="paragraph" w:styleId="Header">
    <w:name w:val="header"/>
    <w:basedOn w:val="Normal"/>
    <w:link w:val="HeaderChar"/>
    <w:uiPriority w:val="99"/>
    <w:unhideWhenUsed/>
    <w:rsid w:val="00D9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BC"/>
  </w:style>
  <w:style w:type="paragraph" w:styleId="Footer">
    <w:name w:val="footer"/>
    <w:basedOn w:val="Normal"/>
    <w:link w:val="FooterChar"/>
    <w:uiPriority w:val="99"/>
    <w:unhideWhenUsed/>
    <w:rsid w:val="00D9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3125</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alison alder</cp:lastModifiedBy>
  <cp:revision>328</cp:revision>
  <dcterms:created xsi:type="dcterms:W3CDTF">2025-05-25T11:38:00Z</dcterms:created>
  <dcterms:modified xsi:type="dcterms:W3CDTF">2025-05-28T23:41:00Z</dcterms:modified>
</cp:coreProperties>
</file>