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877EA" w14:textId="77777777" w:rsidR="00DF5A7B" w:rsidRPr="00DF5A7B" w:rsidRDefault="00DF5A7B" w:rsidP="00021E07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color w:val="000000"/>
          <w:sz w:val="27"/>
          <w:szCs w:val="27"/>
        </w:rPr>
      </w:pPr>
      <w:r w:rsidRPr="00DF5A7B">
        <w:rPr>
          <w:rFonts w:asciiTheme="majorHAnsi" w:hAnsiTheme="majorHAnsi"/>
          <w:color w:val="000000"/>
          <w:sz w:val="27"/>
          <w:szCs w:val="27"/>
        </w:rPr>
        <w:t>CAMBRIDGE ASSOCIATION OF NEIGHBORHOODS</w:t>
      </w:r>
    </w:p>
    <w:p w14:paraId="50618D92" w14:textId="77777777" w:rsidR="00EB0458" w:rsidRDefault="00EB0458" w:rsidP="00021E07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color w:val="000000"/>
          <w:sz w:val="27"/>
          <w:szCs w:val="27"/>
        </w:rPr>
      </w:pPr>
    </w:p>
    <w:p w14:paraId="661D307C" w14:textId="211F7F40" w:rsidR="00DF5A7B" w:rsidRPr="00DF5A7B" w:rsidRDefault="00DF5A7B" w:rsidP="00021E07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color w:val="000000"/>
          <w:sz w:val="27"/>
          <w:szCs w:val="27"/>
        </w:rPr>
      </w:pPr>
      <w:r w:rsidRPr="00DF5A7B">
        <w:rPr>
          <w:rFonts w:asciiTheme="majorHAnsi" w:hAnsiTheme="majorHAnsi"/>
          <w:color w:val="000000"/>
          <w:sz w:val="27"/>
          <w:szCs w:val="27"/>
        </w:rPr>
        <w:t>PUBLIC MEETING MINUTES</w:t>
      </w:r>
    </w:p>
    <w:p w14:paraId="7301D171" w14:textId="77777777" w:rsidR="00EB0458" w:rsidRDefault="00EB0458" w:rsidP="00021E07">
      <w:pPr>
        <w:spacing w:after="0" w:line="240" w:lineRule="auto"/>
        <w:jc w:val="center"/>
        <w:rPr>
          <w:rFonts w:asciiTheme="majorHAnsi" w:hAnsiTheme="majorHAnsi"/>
        </w:rPr>
      </w:pPr>
    </w:p>
    <w:p w14:paraId="7236A5F0" w14:textId="6520EE56" w:rsidR="00826511" w:rsidRDefault="0033276C" w:rsidP="00021E07">
      <w:pPr>
        <w:spacing w:after="0" w:line="24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AUGUST </w:t>
      </w:r>
      <w:r w:rsidR="00A379C3">
        <w:rPr>
          <w:rFonts w:asciiTheme="majorHAnsi" w:hAnsiTheme="majorHAnsi"/>
        </w:rPr>
        <w:t>13,</w:t>
      </w:r>
      <w:r w:rsidR="00DF5A7B" w:rsidRPr="00DF5A7B">
        <w:rPr>
          <w:rFonts w:asciiTheme="majorHAnsi" w:hAnsiTheme="majorHAnsi"/>
        </w:rPr>
        <w:t xml:space="preserve"> </w:t>
      </w:r>
      <w:proofErr w:type="gramStart"/>
      <w:r w:rsidR="00DF5A7B" w:rsidRPr="00DF5A7B">
        <w:rPr>
          <w:rFonts w:asciiTheme="majorHAnsi" w:hAnsiTheme="majorHAnsi"/>
        </w:rPr>
        <w:t>2025</w:t>
      </w:r>
      <w:proofErr w:type="gramEnd"/>
      <w:r w:rsidR="00DF5A7B" w:rsidRPr="00DF5A7B">
        <w:rPr>
          <w:rFonts w:asciiTheme="majorHAnsi" w:hAnsiTheme="majorHAnsi"/>
        </w:rPr>
        <w:t xml:space="preserve"> 6:30 PM</w:t>
      </w:r>
    </w:p>
    <w:p w14:paraId="0843787A" w14:textId="77777777" w:rsidR="00AE468A" w:rsidRDefault="00AE468A" w:rsidP="00021E07">
      <w:pPr>
        <w:spacing w:after="0" w:line="240" w:lineRule="auto"/>
        <w:jc w:val="center"/>
        <w:rPr>
          <w:rFonts w:asciiTheme="majorHAnsi" w:hAnsiTheme="majorHAnsi"/>
        </w:rPr>
      </w:pPr>
    </w:p>
    <w:p w14:paraId="5CE58F78" w14:textId="6EDA1198" w:rsidR="00424EDC" w:rsidRDefault="00C555C0" w:rsidP="00021E07">
      <w:pPr>
        <w:spacing w:after="0" w:line="240" w:lineRule="auto"/>
        <w:jc w:val="center"/>
      </w:pPr>
      <w:hyperlink r:id="rId7" w:history="1">
        <w:r w:rsidRPr="00C555C0">
          <w:rPr>
            <w:color w:val="0000FF"/>
            <w:u w:val="single"/>
          </w:rPr>
          <w:t>CAN Meeting</w:t>
        </w:r>
      </w:hyperlink>
    </w:p>
    <w:p w14:paraId="65F76B7B" w14:textId="77777777" w:rsidR="00AE468A" w:rsidRDefault="00AE468A" w:rsidP="00021E07">
      <w:pPr>
        <w:spacing w:after="0" w:line="240" w:lineRule="auto"/>
        <w:jc w:val="center"/>
        <w:rPr>
          <w:rFonts w:asciiTheme="majorHAnsi" w:hAnsiTheme="majorHAnsi"/>
        </w:rPr>
      </w:pPr>
    </w:p>
    <w:p w14:paraId="4FF78862" w14:textId="42D0A0C1" w:rsidR="00104200" w:rsidRPr="00EB0458" w:rsidRDefault="00104200" w:rsidP="00021E07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EB0458">
        <w:rPr>
          <w:rFonts w:asciiTheme="majorHAnsi" w:hAnsiTheme="majorHAnsi"/>
          <w:sz w:val="22"/>
          <w:szCs w:val="22"/>
        </w:rPr>
        <w:t xml:space="preserve">Board Members Present: Chuck McFadden, Sharon Smith, Judd Vickers, Roman </w:t>
      </w:r>
      <w:proofErr w:type="spellStart"/>
      <w:r w:rsidRPr="00EB0458">
        <w:rPr>
          <w:rFonts w:asciiTheme="majorHAnsi" w:hAnsiTheme="majorHAnsi"/>
          <w:sz w:val="22"/>
          <w:szCs w:val="22"/>
        </w:rPr>
        <w:t>Jesien</w:t>
      </w:r>
      <w:proofErr w:type="spellEnd"/>
      <w:r w:rsidRPr="00EB0458">
        <w:rPr>
          <w:rFonts w:asciiTheme="majorHAnsi" w:hAnsiTheme="majorHAnsi"/>
          <w:sz w:val="22"/>
          <w:szCs w:val="22"/>
        </w:rPr>
        <w:t xml:space="preserve">, </w:t>
      </w:r>
      <w:r w:rsidR="00A379C3">
        <w:rPr>
          <w:rFonts w:asciiTheme="majorHAnsi" w:hAnsiTheme="majorHAnsi"/>
          <w:sz w:val="22"/>
          <w:szCs w:val="22"/>
        </w:rPr>
        <w:t xml:space="preserve">Brad </w:t>
      </w:r>
      <w:proofErr w:type="gramStart"/>
      <w:r w:rsidR="00A379C3">
        <w:rPr>
          <w:rFonts w:asciiTheme="majorHAnsi" w:hAnsiTheme="majorHAnsi"/>
          <w:sz w:val="22"/>
          <w:szCs w:val="22"/>
        </w:rPr>
        <w:t>Rice</w:t>
      </w:r>
      <w:r w:rsidRPr="00EB0458">
        <w:rPr>
          <w:rFonts w:asciiTheme="majorHAnsi" w:hAnsiTheme="majorHAnsi"/>
          <w:sz w:val="22"/>
          <w:szCs w:val="22"/>
        </w:rPr>
        <w:t>,  Alison</w:t>
      </w:r>
      <w:proofErr w:type="gramEnd"/>
      <w:r w:rsidRPr="00EB0458">
        <w:rPr>
          <w:rFonts w:asciiTheme="majorHAnsi" w:hAnsiTheme="majorHAnsi"/>
          <w:sz w:val="22"/>
          <w:szCs w:val="22"/>
        </w:rPr>
        <w:t xml:space="preserve"> Kennedy</w:t>
      </w:r>
    </w:p>
    <w:p w14:paraId="29CE8137" w14:textId="7C661C52" w:rsidR="00104200" w:rsidRDefault="00104200" w:rsidP="00021E07">
      <w:pPr>
        <w:spacing w:after="0" w:line="240" w:lineRule="auto"/>
        <w:rPr>
          <w:rFonts w:asciiTheme="majorHAnsi" w:hAnsiTheme="majorHAnsi"/>
          <w:sz w:val="22"/>
          <w:szCs w:val="22"/>
        </w:rPr>
      </w:pPr>
      <w:r w:rsidRPr="00EB0458">
        <w:rPr>
          <w:rFonts w:asciiTheme="majorHAnsi" w:hAnsiTheme="majorHAnsi"/>
          <w:sz w:val="22"/>
          <w:szCs w:val="22"/>
        </w:rPr>
        <w:t xml:space="preserve"> Board Members Absent: </w:t>
      </w:r>
      <w:r w:rsidR="00BD00E3">
        <w:rPr>
          <w:rFonts w:asciiTheme="majorHAnsi" w:hAnsiTheme="majorHAnsi"/>
          <w:sz w:val="22"/>
          <w:szCs w:val="22"/>
        </w:rPr>
        <w:t>Donna Tower</w:t>
      </w:r>
      <w:r w:rsidRPr="00EB0458">
        <w:rPr>
          <w:rFonts w:asciiTheme="majorHAnsi" w:hAnsiTheme="majorHAnsi"/>
          <w:sz w:val="22"/>
          <w:szCs w:val="22"/>
        </w:rPr>
        <w:t xml:space="preserve">, Dave Thatcher, Andre Duerinckx </w:t>
      </w:r>
    </w:p>
    <w:p w14:paraId="13825740" w14:textId="77777777" w:rsidR="009764CA" w:rsidRPr="00EB0458" w:rsidRDefault="009764CA" w:rsidP="00021E07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0CF15382" w14:textId="77777777" w:rsidR="007D69F2" w:rsidRDefault="00104200" w:rsidP="00021E07">
      <w:pPr>
        <w:spacing w:after="0" w:line="240" w:lineRule="auto"/>
        <w:rPr>
          <w:rFonts w:asciiTheme="majorHAnsi" w:hAnsiTheme="majorHAnsi"/>
          <w:sz w:val="32"/>
          <w:szCs w:val="32"/>
        </w:rPr>
      </w:pPr>
      <w:r w:rsidRPr="00053786">
        <w:rPr>
          <w:rFonts w:asciiTheme="majorHAnsi" w:hAnsiTheme="majorHAnsi"/>
          <w:sz w:val="32"/>
          <w:szCs w:val="32"/>
        </w:rPr>
        <w:t xml:space="preserve">Introduction </w:t>
      </w:r>
    </w:p>
    <w:p w14:paraId="36DA3637" w14:textId="77777777" w:rsidR="009764CA" w:rsidRPr="00053786" w:rsidRDefault="009764CA" w:rsidP="00021E07">
      <w:pPr>
        <w:spacing w:after="0" w:line="240" w:lineRule="auto"/>
        <w:rPr>
          <w:rFonts w:asciiTheme="majorHAnsi" w:hAnsiTheme="majorHAnsi"/>
          <w:sz w:val="32"/>
          <w:szCs w:val="32"/>
        </w:rPr>
      </w:pPr>
    </w:p>
    <w:p w14:paraId="145FB5B9" w14:textId="3768EC88" w:rsidR="00104200" w:rsidRPr="009926FC" w:rsidRDefault="00104200" w:rsidP="00021E07">
      <w:pPr>
        <w:spacing w:after="0" w:line="240" w:lineRule="auto"/>
        <w:rPr>
          <w:rFonts w:cs="Arial"/>
          <w:color w:val="1D1D1D"/>
          <w:shd w:val="clear" w:color="auto" w:fill="FFFFFF"/>
        </w:rPr>
      </w:pPr>
      <w:r w:rsidRPr="009926FC">
        <w:t>Chuck McFadden</w:t>
      </w:r>
      <w:r w:rsidR="007D69F2" w:rsidRPr="009926FC">
        <w:t>, President of CAN,</w:t>
      </w:r>
      <w:r w:rsidRPr="009926FC">
        <w:t xml:space="preserve"> </w:t>
      </w:r>
      <w:r w:rsidR="00F924A4" w:rsidRPr="009926FC">
        <w:t>introduced Brian Hermann</w:t>
      </w:r>
      <w:r w:rsidR="00081AA1" w:rsidRPr="009926FC">
        <w:t>,</w:t>
      </w:r>
      <w:r w:rsidR="00872599" w:rsidRPr="009926FC">
        <w:rPr>
          <w:rFonts w:cs="Arial"/>
          <w:color w:val="1D1D1D"/>
          <w:shd w:val="clear" w:color="auto" w:fill="FFFFFF"/>
        </w:rPr>
        <w:t xml:space="preserve"> Director of Planning </w:t>
      </w:r>
      <w:r w:rsidR="00C85093" w:rsidRPr="009926FC">
        <w:rPr>
          <w:rFonts w:cs="Arial"/>
          <w:color w:val="1D1D1D"/>
          <w:shd w:val="clear" w:color="auto" w:fill="FFFFFF"/>
        </w:rPr>
        <w:t xml:space="preserve">for the city and Dean Gunderson, </w:t>
      </w:r>
      <w:r w:rsidR="006C2C70" w:rsidRPr="009926FC">
        <w:rPr>
          <w:rFonts w:cs="Arial"/>
          <w:color w:val="1D1D1D"/>
          <w:shd w:val="clear" w:color="auto" w:fill="FFFFFF"/>
        </w:rPr>
        <w:t xml:space="preserve">newly hired to assist Brian with </w:t>
      </w:r>
      <w:r w:rsidR="006F1161" w:rsidRPr="009926FC">
        <w:rPr>
          <w:rFonts w:cs="Arial"/>
          <w:color w:val="1D1D1D"/>
          <w:shd w:val="clear" w:color="auto" w:fill="FFFFFF"/>
        </w:rPr>
        <w:t>city planning.</w:t>
      </w:r>
      <w:r w:rsidR="00596CB7" w:rsidRPr="009926FC">
        <w:rPr>
          <w:rFonts w:cs="Arial"/>
          <w:color w:val="1D1D1D"/>
          <w:shd w:val="clear" w:color="auto" w:fill="FFFFFF"/>
        </w:rPr>
        <w:t xml:space="preserve"> </w:t>
      </w:r>
    </w:p>
    <w:p w14:paraId="04C84637" w14:textId="77777777" w:rsidR="009764CA" w:rsidRPr="009926FC" w:rsidRDefault="009764CA" w:rsidP="00021E07">
      <w:pPr>
        <w:spacing w:after="0" w:line="240" w:lineRule="auto"/>
      </w:pPr>
    </w:p>
    <w:p w14:paraId="527E5D42" w14:textId="0420E15A" w:rsidR="00104200" w:rsidRDefault="00104200" w:rsidP="00021E07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53786">
        <w:rPr>
          <w:rFonts w:asciiTheme="majorHAnsi" w:hAnsiTheme="majorHAnsi"/>
          <w:sz w:val="28"/>
          <w:szCs w:val="28"/>
        </w:rPr>
        <w:t xml:space="preserve">Presentation </w:t>
      </w:r>
    </w:p>
    <w:p w14:paraId="6691E479" w14:textId="4E86E27B" w:rsidR="009764CA" w:rsidRPr="00053786" w:rsidRDefault="00DA2DB4" w:rsidP="00021E07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Brief Background</w:t>
      </w:r>
    </w:p>
    <w:p w14:paraId="48B9D794" w14:textId="77777777" w:rsidR="00EF2FCF" w:rsidRPr="009926FC" w:rsidRDefault="00CA6589" w:rsidP="00EF2FCF">
      <w:pPr>
        <w:pStyle w:val="ListParagraph"/>
        <w:numPr>
          <w:ilvl w:val="0"/>
          <w:numId w:val="26"/>
        </w:numPr>
        <w:spacing w:after="0" w:line="240" w:lineRule="auto"/>
        <w:rPr>
          <w:rFonts w:cs="Arial"/>
          <w:color w:val="1D1D1D"/>
          <w:shd w:val="clear" w:color="auto" w:fill="FFFFFF"/>
        </w:rPr>
      </w:pPr>
      <w:r w:rsidRPr="009926FC">
        <w:rPr>
          <w:rFonts w:cs="Arial"/>
          <w:color w:val="1D1D1D"/>
          <w:shd w:val="clear" w:color="auto" w:fill="FFFFFF"/>
        </w:rPr>
        <w:t xml:space="preserve">Brian Hermann </w:t>
      </w:r>
      <w:r w:rsidR="00187D95" w:rsidRPr="009926FC">
        <w:rPr>
          <w:rFonts w:cs="Arial"/>
          <w:color w:val="1D1D1D"/>
          <w:shd w:val="clear" w:color="auto" w:fill="FFFFFF"/>
        </w:rPr>
        <w:t xml:space="preserve">accepted the position of </w:t>
      </w:r>
      <w:r w:rsidR="00EF2FCF" w:rsidRPr="009926FC">
        <w:rPr>
          <w:rFonts w:cs="Arial"/>
          <w:color w:val="1D1D1D"/>
          <w:shd w:val="clear" w:color="auto" w:fill="FFFFFF"/>
        </w:rPr>
        <w:t xml:space="preserve">Director of the </w:t>
      </w:r>
      <w:r w:rsidR="003F263A" w:rsidRPr="009926FC">
        <w:rPr>
          <w:rFonts w:cs="Arial"/>
          <w:color w:val="1D1D1D"/>
          <w:shd w:val="clear" w:color="auto" w:fill="FFFFFF"/>
        </w:rPr>
        <w:t xml:space="preserve">Cambridge </w:t>
      </w:r>
      <w:r w:rsidR="003A6311" w:rsidRPr="009926FC">
        <w:rPr>
          <w:rFonts w:cs="Arial"/>
          <w:color w:val="1D1D1D"/>
          <w:shd w:val="clear" w:color="auto" w:fill="FFFFFF"/>
        </w:rPr>
        <w:t xml:space="preserve">city planning </w:t>
      </w:r>
      <w:r w:rsidR="00EF2FCF" w:rsidRPr="009926FC">
        <w:rPr>
          <w:rFonts w:cs="Arial"/>
          <w:color w:val="1D1D1D"/>
          <w:shd w:val="clear" w:color="auto" w:fill="FFFFFF"/>
        </w:rPr>
        <w:t>department</w:t>
      </w:r>
      <w:r w:rsidR="003A6311" w:rsidRPr="009926FC">
        <w:rPr>
          <w:rFonts w:cs="Arial"/>
          <w:color w:val="1D1D1D"/>
          <w:shd w:val="clear" w:color="auto" w:fill="FFFFFF"/>
        </w:rPr>
        <w:t xml:space="preserve"> in 2024</w:t>
      </w:r>
      <w:r w:rsidRPr="009926FC">
        <w:rPr>
          <w:rFonts w:cs="Arial"/>
          <w:color w:val="1D1D1D"/>
          <w:shd w:val="clear" w:color="auto" w:fill="FFFFFF"/>
        </w:rPr>
        <w:t xml:space="preserve">. </w:t>
      </w:r>
    </w:p>
    <w:p w14:paraId="63A5C249" w14:textId="77777777" w:rsidR="00EF2FCF" w:rsidRDefault="003F263A" w:rsidP="00EF2FCF">
      <w:pPr>
        <w:pStyle w:val="ListParagraph"/>
        <w:numPr>
          <w:ilvl w:val="0"/>
          <w:numId w:val="26"/>
        </w:numPr>
        <w:spacing w:after="0" w:line="240" w:lineRule="auto"/>
        <w:rPr>
          <w:rFonts w:cs="Arial"/>
          <w:color w:val="1D1D1D"/>
          <w:shd w:val="clear" w:color="auto" w:fill="FFFFFF"/>
        </w:rPr>
      </w:pPr>
      <w:r w:rsidRPr="009926FC">
        <w:rPr>
          <w:rFonts w:cs="Arial"/>
          <w:color w:val="1D1D1D"/>
          <w:shd w:val="clear" w:color="auto" w:fill="FFFFFF"/>
        </w:rPr>
        <w:t>He r</w:t>
      </w:r>
      <w:r w:rsidR="00CA6589" w:rsidRPr="009926FC">
        <w:rPr>
          <w:rFonts w:cs="Arial"/>
          <w:color w:val="1D1D1D"/>
          <w:shd w:val="clear" w:color="auto" w:fill="FFFFFF"/>
        </w:rPr>
        <w:t xml:space="preserve">ecently worked in </w:t>
      </w:r>
      <w:r w:rsidR="00826B4F" w:rsidRPr="009926FC">
        <w:rPr>
          <w:rFonts w:cs="Arial"/>
          <w:color w:val="1D1D1D"/>
          <w:shd w:val="clear" w:color="auto" w:fill="FFFFFF"/>
        </w:rPr>
        <w:t xml:space="preserve">several cities in </w:t>
      </w:r>
      <w:r w:rsidR="00CA6589" w:rsidRPr="009926FC">
        <w:rPr>
          <w:rFonts w:cs="Arial"/>
          <w:color w:val="1D1D1D"/>
          <w:shd w:val="clear" w:color="auto" w:fill="FFFFFF"/>
        </w:rPr>
        <w:t>Florida</w:t>
      </w:r>
      <w:r w:rsidR="00826B4F" w:rsidRPr="009926FC">
        <w:rPr>
          <w:rFonts w:cs="Arial"/>
          <w:color w:val="1D1D1D"/>
          <w:shd w:val="clear" w:color="auto" w:fill="FFFFFF"/>
        </w:rPr>
        <w:t>,</w:t>
      </w:r>
      <w:r w:rsidR="00CA6589" w:rsidRPr="009926FC">
        <w:rPr>
          <w:rFonts w:cs="Arial"/>
          <w:color w:val="1D1D1D"/>
          <w:shd w:val="clear" w:color="auto" w:fill="FFFFFF"/>
        </w:rPr>
        <w:t xml:space="preserve"> various communities in </w:t>
      </w:r>
      <w:r w:rsidR="00826B4F" w:rsidRPr="009926FC">
        <w:rPr>
          <w:rFonts w:cs="Arial"/>
          <w:color w:val="1D1D1D"/>
          <w:shd w:val="clear" w:color="auto" w:fill="FFFFFF"/>
        </w:rPr>
        <w:t>South</w:t>
      </w:r>
      <w:r w:rsidR="00CA6589" w:rsidRPr="009926FC">
        <w:rPr>
          <w:rFonts w:cs="Arial"/>
          <w:color w:val="1D1D1D"/>
          <w:shd w:val="clear" w:color="auto" w:fill="FFFFFF"/>
        </w:rPr>
        <w:t xml:space="preserve"> Carolina</w:t>
      </w:r>
      <w:r w:rsidR="00826B4F" w:rsidRPr="009926FC">
        <w:rPr>
          <w:rFonts w:cs="Arial"/>
          <w:color w:val="1D1D1D"/>
          <w:shd w:val="clear" w:color="auto" w:fill="FFFFFF"/>
        </w:rPr>
        <w:t xml:space="preserve"> and Georgia</w:t>
      </w:r>
      <w:r w:rsidR="00CA6589" w:rsidRPr="009926FC">
        <w:rPr>
          <w:rFonts w:cs="Arial"/>
          <w:color w:val="1D1D1D"/>
          <w:shd w:val="clear" w:color="auto" w:fill="FFFFFF"/>
        </w:rPr>
        <w:t>.</w:t>
      </w:r>
      <w:r w:rsidRPr="009926FC">
        <w:rPr>
          <w:rFonts w:cs="Arial"/>
          <w:color w:val="1D1D1D"/>
          <w:shd w:val="clear" w:color="auto" w:fill="FFFFFF"/>
        </w:rPr>
        <w:t xml:space="preserve"> </w:t>
      </w:r>
    </w:p>
    <w:p w14:paraId="73CA4D8A" w14:textId="77777777" w:rsidR="00DA2DB4" w:rsidRPr="00DA2DB4" w:rsidRDefault="00DA2DB4" w:rsidP="00DA2DB4">
      <w:pPr>
        <w:spacing w:after="0" w:line="240" w:lineRule="auto"/>
        <w:rPr>
          <w:rFonts w:cs="Arial"/>
          <w:color w:val="1D1D1D"/>
          <w:shd w:val="clear" w:color="auto" w:fill="FFFFFF"/>
        </w:rPr>
      </w:pPr>
    </w:p>
    <w:p w14:paraId="1F5E82BE" w14:textId="668D0872" w:rsidR="00DA2DB4" w:rsidRPr="00DA2DB4" w:rsidRDefault="003F263A" w:rsidP="00DA2DB4">
      <w:pPr>
        <w:spacing w:after="0" w:line="240" w:lineRule="auto"/>
        <w:rPr>
          <w:rFonts w:cs="Arial"/>
          <w:color w:val="1D1D1D"/>
          <w:sz w:val="28"/>
          <w:szCs w:val="28"/>
          <w:shd w:val="clear" w:color="auto" w:fill="FFFFFF"/>
        </w:rPr>
      </w:pPr>
      <w:r w:rsidRPr="00DA2DB4">
        <w:rPr>
          <w:rFonts w:cs="Arial"/>
          <w:color w:val="1D1D1D"/>
          <w:sz w:val="28"/>
          <w:szCs w:val="28"/>
          <w:shd w:val="clear" w:color="auto" w:fill="FFFFFF"/>
        </w:rPr>
        <w:t xml:space="preserve">The </w:t>
      </w:r>
      <w:r w:rsidR="00337E18" w:rsidRPr="00DA2DB4">
        <w:rPr>
          <w:rFonts w:cs="Arial"/>
          <w:color w:val="1D1D1D"/>
          <w:sz w:val="28"/>
          <w:szCs w:val="28"/>
          <w:shd w:val="clear" w:color="auto" w:fill="FFFFFF"/>
        </w:rPr>
        <w:t xml:space="preserve">City Comprehensive Plan </w:t>
      </w:r>
      <w:r w:rsidR="00DA2DB4" w:rsidRPr="00DA2DB4">
        <w:rPr>
          <w:rFonts w:cs="Arial"/>
          <w:color w:val="1D1D1D"/>
          <w:sz w:val="28"/>
          <w:szCs w:val="28"/>
          <w:shd w:val="clear" w:color="auto" w:fill="FFFFFF"/>
        </w:rPr>
        <w:t>Public Design Charrette</w:t>
      </w:r>
    </w:p>
    <w:p w14:paraId="32C1BACB" w14:textId="526235E7" w:rsidR="00CA6589" w:rsidRPr="00DA2DB4" w:rsidRDefault="00DA2DB4" w:rsidP="00DA2DB4">
      <w:pPr>
        <w:pStyle w:val="ListParagraph"/>
        <w:numPr>
          <w:ilvl w:val="0"/>
          <w:numId w:val="35"/>
        </w:numPr>
        <w:spacing w:after="0" w:line="240" w:lineRule="auto"/>
        <w:rPr>
          <w:rFonts w:cs="Arial"/>
          <w:color w:val="1D1D1D"/>
          <w:shd w:val="clear" w:color="auto" w:fill="FFFFFF"/>
        </w:rPr>
      </w:pPr>
      <w:r w:rsidRPr="00DA2DB4">
        <w:rPr>
          <w:rFonts w:cs="Arial"/>
          <w:color w:val="1D1D1D"/>
          <w:shd w:val="clear" w:color="auto" w:fill="FFFFFF"/>
        </w:rPr>
        <w:t>Co</w:t>
      </w:r>
      <w:r w:rsidR="00337E18" w:rsidRPr="00DA2DB4">
        <w:rPr>
          <w:rFonts w:cs="Arial"/>
          <w:color w:val="1D1D1D"/>
          <w:shd w:val="clear" w:color="auto" w:fill="FFFFFF"/>
        </w:rPr>
        <w:t xml:space="preserve">ming up next week and Brian talked about the </w:t>
      </w:r>
      <w:r w:rsidR="002B64A9" w:rsidRPr="00DA2DB4">
        <w:rPr>
          <w:rFonts w:cs="Arial"/>
          <w:color w:val="1D1D1D"/>
          <w:shd w:val="clear" w:color="auto" w:fill="FFFFFF"/>
        </w:rPr>
        <w:t>community wi</w:t>
      </w:r>
      <w:r w:rsidR="00C8649F" w:rsidRPr="00DA2DB4">
        <w:rPr>
          <w:rFonts w:cs="Arial"/>
          <w:color w:val="1D1D1D"/>
          <w:shd w:val="clear" w:color="auto" w:fill="FFFFFF"/>
        </w:rPr>
        <w:t xml:space="preserve">de public design </w:t>
      </w:r>
      <w:r w:rsidR="00337E18" w:rsidRPr="00DA2DB4">
        <w:rPr>
          <w:rFonts w:cs="Arial"/>
          <w:color w:val="1D1D1D"/>
          <w:shd w:val="clear" w:color="auto" w:fill="FFFFFF"/>
        </w:rPr>
        <w:t>char</w:t>
      </w:r>
      <w:r w:rsidR="005C4C8E" w:rsidRPr="00DA2DB4">
        <w:rPr>
          <w:rFonts w:cs="Arial"/>
          <w:color w:val="1D1D1D"/>
          <w:shd w:val="clear" w:color="auto" w:fill="FFFFFF"/>
        </w:rPr>
        <w:t>r</w:t>
      </w:r>
      <w:r w:rsidR="00337E18" w:rsidRPr="00DA2DB4">
        <w:rPr>
          <w:rFonts w:cs="Arial"/>
          <w:color w:val="1D1D1D"/>
          <w:shd w:val="clear" w:color="auto" w:fill="FFFFFF"/>
        </w:rPr>
        <w:t xml:space="preserve">ette </w:t>
      </w:r>
    </w:p>
    <w:p w14:paraId="3DEA4D2C" w14:textId="77777777" w:rsidR="0092491A" w:rsidRPr="009926FC" w:rsidRDefault="008E0617" w:rsidP="0092491A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color w:val="1D1D1D"/>
          <w:shd w:val="clear" w:color="auto" w:fill="FFFFFF"/>
        </w:rPr>
      </w:pPr>
      <w:r w:rsidRPr="009926FC">
        <w:rPr>
          <w:rFonts w:cs="Arial"/>
          <w:color w:val="1D1D1D"/>
          <w:shd w:val="clear" w:color="auto" w:fill="FFFFFF"/>
        </w:rPr>
        <w:t xml:space="preserve">The current city comprehensive plan is from 2011. </w:t>
      </w:r>
    </w:p>
    <w:p w14:paraId="70C13A85" w14:textId="77777777" w:rsidR="0092491A" w:rsidRPr="009926FC" w:rsidRDefault="008E0617" w:rsidP="0092491A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color w:val="1D1D1D"/>
        </w:rPr>
      </w:pPr>
      <w:r w:rsidRPr="009926FC">
        <w:rPr>
          <w:rFonts w:cs="Arial"/>
          <w:color w:val="1D1D1D"/>
          <w:shd w:val="clear" w:color="auto" w:fill="FFFFFF"/>
        </w:rPr>
        <w:t>The state of Maryland</w:t>
      </w:r>
      <w:r w:rsidR="00F8544E" w:rsidRPr="009926FC">
        <w:rPr>
          <w:rFonts w:cs="Arial"/>
          <w:color w:val="1D1D1D"/>
          <w:shd w:val="clear" w:color="auto" w:fill="FFFFFF"/>
        </w:rPr>
        <w:t xml:space="preserve"> requires that a comprehensive plan be made every 10 years. </w:t>
      </w:r>
      <w:r w:rsidR="00F8544E" w:rsidRPr="009926FC">
        <w:rPr>
          <w:rFonts w:cs="Arial"/>
          <w:color w:val="1D1D1D"/>
        </w:rPr>
        <w:t>Cambridge is somewhat behind in that process.</w:t>
      </w:r>
      <w:r w:rsidR="000A2321" w:rsidRPr="009926FC">
        <w:rPr>
          <w:rFonts w:cs="Arial"/>
          <w:color w:val="1D1D1D"/>
        </w:rPr>
        <w:t xml:space="preserve"> </w:t>
      </w:r>
    </w:p>
    <w:p w14:paraId="4FA0384E" w14:textId="77777777" w:rsidR="0092491A" w:rsidRPr="009926FC" w:rsidRDefault="001007A5" w:rsidP="0092491A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color w:val="1D1D1D"/>
        </w:rPr>
      </w:pPr>
      <w:r w:rsidRPr="009926FC">
        <w:rPr>
          <w:rFonts w:cs="Arial"/>
          <w:color w:val="1D1D1D"/>
        </w:rPr>
        <w:t>A comprehensive plan sets long-term goals and details the steps to reach them. This plan will extend to 2045.</w:t>
      </w:r>
      <w:r w:rsidR="002F4E85" w:rsidRPr="009926FC">
        <w:rPr>
          <w:rFonts w:cs="Arial"/>
          <w:color w:val="1D1D1D"/>
        </w:rPr>
        <w:t xml:space="preserve"> </w:t>
      </w:r>
      <w:r w:rsidR="0085547D" w:rsidRPr="009926FC">
        <w:rPr>
          <w:rFonts w:cs="Arial"/>
          <w:color w:val="1D1D1D"/>
        </w:rPr>
        <w:t xml:space="preserve">Maryland takes </w:t>
      </w:r>
      <w:r w:rsidR="002F4E85" w:rsidRPr="009926FC">
        <w:rPr>
          <w:rFonts w:cs="Arial"/>
          <w:color w:val="1D1D1D"/>
        </w:rPr>
        <w:t>th</w:t>
      </w:r>
      <w:r w:rsidR="009C2C2E" w:rsidRPr="009926FC">
        <w:rPr>
          <w:rFonts w:cs="Arial"/>
          <w:color w:val="1D1D1D"/>
        </w:rPr>
        <w:t>e</w:t>
      </w:r>
      <w:r w:rsidR="002F4E85" w:rsidRPr="009926FC">
        <w:rPr>
          <w:rFonts w:cs="Arial"/>
          <w:color w:val="1D1D1D"/>
        </w:rPr>
        <w:t xml:space="preserve"> </w:t>
      </w:r>
      <w:r w:rsidR="009C2C2E" w:rsidRPr="009926FC">
        <w:rPr>
          <w:rFonts w:cs="Arial"/>
          <w:color w:val="1D1D1D"/>
        </w:rPr>
        <w:t xml:space="preserve">comprehensive </w:t>
      </w:r>
      <w:r w:rsidR="002F4E85" w:rsidRPr="009926FC">
        <w:rPr>
          <w:rFonts w:cs="Arial"/>
          <w:color w:val="1D1D1D"/>
        </w:rPr>
        <w:t xml:space="preserve">plan </w:t>
      </w:r>
      <w:r w:rsidR="009C2C2E" w:rsidRPr="009926FC">
        <w:rPr>
          <w:rFonts w:cs="Arial"/>
          <w:color w:val="1D1D1D"/>
        </w:rPr>
        <w:t>very seriously</w:t>
      </w:r>
      <w:r w:rsidR="00F1328F" w:rsidRPr="009926FC">
        <w:rPr>
          <w:rFonts w:cs="Arial"/>
          <w:color w:val="1D1D1D"/>
        </w:rPr>
        <w:t xml:space="preserve"> and is quite strict</w:t>
      </w:r>
      <w:r w:rsidR="00B9419A" w:rsidRPr="009926FC">
        <w:rPr>
          <w:rFonts w:cs="Arial"/>
          <w:color w:val="1D1D1D"/>
        </w:rPr>
        <w:t xml:space="preserve">. </w:t>
      </w:r>
    </w:p>
    <w:p w14:paraId="64E280B2" w14:textId="3FEF0504" w:rsidR="008E0617" w:rsidRPr="009926FC" w:rsidRDefault="00501C47" w:rsidP="0092491A">
      <w:pPr>
        <w:pStyle w:val="ListParagraph"/>
        <w:numPr>
          <w:ilvl w:val="0"/>
          <w:numId w:val="27"/>
        </w:numPr>
        <w:spacing w:after="0" w:line="240" w:lineRule="auto"/>
        <w:rPr>
          <w:rFonts w:cs="Arial"/>
          <w:color w:val="1D1D1D"/>
        </w:rPr>
      </w:pPr>
      <w:r w:rsidRPr="009926FC">
        <w:rPr>
          <w:rFonts w:cs="Arial"/>
          <w:color w:val="1D1D1D"/>
        </w:rPr>
        <w:t xml:space="preserve">The City Planning Department has hired a </w:t>
      </w:r>
      <w:proofErr w:type="gramStart"/>
      <w:r w:rsidRPr="009926FC">
        <w:rPr>
          <w:rFonts w:cs="Arial"/>
          <w:color w:val="1D1D1D"/>
        </w:rPr>
        <w:t>consultant</w:t>
      </w:r>
      <w:proofErr w:type="gramEnd"/>
      <w:r w:rsidRPr="009926FC">
        <w:rPr>
          <w:rFonts w:cs="Arial"/>
          <w:color w:val="1D1D1D"/>
        </w:rPr>
        <w:t xml:space="preserve"> firm, </w:t>
      </w:r>
      <w:r w:rsidRPr="009926FC">
        <w:rPr>
          <w:rFonts w:cs="Arial"/>
          <w:i/>
          <w:iCs/>
          <w:color w:val="1D1D1D"/>
        </w:rPr>
        <w:t>Able City</w:t>
      </w:r>
      <w:r w:rsidR="0088002F" w:rsidRPr="009926FC">
        <w:rPr>
          <w:rFonts w:cs="Arial"/>
          <w:color w:val="1D1D1D"/>
        </w:rPr>
        <w:t>,</w:t>
      </w:r>
      <w:r w:rsidRPr="009926FC">
        <w:rPr>
          <w:rFonts w:cs="Arial"/>
          <w:color w:val="1D1D1D"/>
        </w:rPr>
        <w:t xml:space="preserve"> to </w:t>
      </w:r>
      <w:r w:rsidR="0088002F" w:rsidRPr="009926FC">
        <w:rPr>
          <w:rFonts w:cs="Arial"/>
          <w:color w:val="1D1D1D"/>
        </w:rPr>
        <w:t xml:space="preserve">help them with the planning and </w:t>
      </w:r>
      <w:proofErr w:type="gramStart"/>
      <w:r w:rsidR="0088002F" w:rsidRPr="009926FC">
        <w:rPr>
          <w:rFonts w:cs="Arial"/>
          <w:color w:val="1D1D1D"/>
        </w:rPr>
        <w:t>presenting</w:t>
      </w:r>
      <w:proofErr w:type="gramEnd"/>
      <w:r w:rsidR="0088002F" w:rsidRPr="009926FC">
        <w:rPr>
          <w:rFonts w:cs="Arial"/>
          <w:color w:val="1D1D1D"/>
        </w:rPr>
        <w:t xml:space="preserve"> to the community.</w:t>
      </w:r>
    </w:p>
    <w:p w14:paraId="4DB60956" w14:textId="23619BAF" w:rsidR="00F1328F" w:rsidRPr="009926FC" w:rsidRDefault="006135F0" w:rsidP="00021E07">
      <w:pPr>
        <w:pStyle w:val="ListParagraph"/>
        <w:numPr>
          <w:ilvl w:val="0"/>
          <w:numId w:val="23"/>
        </w:numPr>
        <w:spacing w:after="0" w:line="240" w:lineRule="auto"/>
        <w:rPr>
          <w:rFonts w:cs="Arial"/>
          <w:color w:val="1D1D1D"/>
        </w:rPr>
      </w:pPr>
      <w:r w:rsidRPr="009926FC">
        <w:rPr>
          <w:rFonts w:cs="Arial"/>
          <w:color w:val="1D1D1D"/>
        </w:rPr>
        <w:t>The plan begins</w:t>
      </w:r>
      <w:r w:rsidR="00F1328F" w:rsidRPr="009926FC">
        <w:rPr>
          <w:rFonts w:cs="Arial"/>
          <w:color w:val="1D1D1D"/>
        </w:rPr>
        <w:t xml:space="preserve"> with big goals</w:t>
      </w:r>
    </w:p>
    <w:p w14:paraId="28E9CE05" w14:textId="2B0CAFF6" w:rsidR="00F1328F" w:rsidRPr="009926FC" w:rsidRDefault="006135F0" w:rsidP="009926FC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  <w:color w:val="1D1D1D"/>
        </w:rPr>
      </w:pPr>
      <w:r w:rsidRPr="009926FC">
        <w:rPr>
          <w:rFonts w:cs="Arial"/>
          <w:color w:val="1D1D1D"/>
        </w:rPr>
        <w:t>Objectives to reach these goals are identified.</w:t>
      </w:r>
    </w:p>
    <w:p w14:paraId="18D86088" w14:textId="41A2BCB7" w:rsidR="006135F0" w:rsidRPr="009926FC" w:rsidRDefault="006135F0" w:rsidP="009926FC">
      <w:pPr>
        <w:pStyle w:val="ListParagraph"/>
        <w:numPr>
          <w:ilvl w:val="0"/>
          <w:numId w:val="28"/>
        </w:numPr>
        <w:spacing w:after="0" w:line="240" w:lineRule="auto"/>
        <w:rPr>
          <w:rFonts w:cs="Arial"/>
          <w:color w:val="1D1D1D"/>
        </w:rPr>
      </w:pPr>
      <w:r w:rsidRPr="009926FC">
        <w:rPr>
          <w:rFonts w:cs="Arial"/>
          <w:color w:val="1D1D1D"/>
        </w:rPr>
        <w:t xml:space="preserve">Strategies are determined </w:t>
      </w:r>
      <w:r w:rsidR="00583189" w:rsidRPr="009926FC">
        <w:rPr>
          <w:rFonts w:cs="Arial"/>
          <w:color w:val="1D1D1D"/>
        </w:rPr>
        <w:t>and implemented to reach the city’s objectives.</w:t>
      </w:r>
    </w:p>
    <w:p w14:paraId="03C502AD" w14:textId="69B37C3E" w:rsidR="006135F0" w:rsidRPr="009926FC" w:rsidRDefault="00BE636F" w:rsidP="009926FC">
      <w:pPr>
        <w:pStyle w:val="ListParagraph"/>
        <w:numPr>
          <w:ilvl w:val="0"/>
          <w:numId w:val="28"/>
        </w:numPr>
        <w:spacing w:after="0" w:line="240" w:lineRule="auto"/>
      </w:pPr>
      <w:r w:rsidRPr="009926FC">
        <w:t xml:space="preserve">Brian and Dean are urbanists and take the </w:t>
      </w:r>
      <w:r w:rsidR="005716FD" w:rsidRPr="009926FC">
        <w:t>urbanist approach.</w:t>
      </w:r>
    </w:p>
    <w:p w14:paraId="36877F2E" w14:textId="4964F77B" w:rsidR="00D926C3" w:rsidRPr="009926FC" w:rsidRDefault="00D926C3" w:rsidP="009926FC">
      <w:pPr>
        <w:pStyle w:val="ListParagraph"/>
        <w:numPr>
          <w:ilvl w:val="0"/>
          <w:numId w:val="29"/>
        </w:numPr>
        <w:spacing w:after="0" w:line="240" w:lineRule="auto"/>
      </w:pPr>
      <w:r w:rsidRPr="009926FC">
        <w:t>Believe in walkable neighborhoods instead of suburban sprawl</w:t>
      </w:r>
      <w:r w:rsidR="00501C47" w:rsidRPr="009926FC">
        <w:t>.</w:t>
      </w:r>
    </w:p>
    <w:p w14:paraId="62AB5414" w14:textId="21C51720" w:rsidR="00D733E0" w:rsidRPr="009926FC" w:rsidRDefault="00D733E0" w:rsidP="009926FC">
      <w:pPr>
        <w:pStyle w:val="ListParagraph"/>
        <w:numPr>
          <w:ilvl w:val="0"/>
          <w:numId w:val="29"/>
        </w:numPr>
        <w:spacing w:after="0" w:line="240" w:lineRule="auto"/>
      </w:pPr>
      <w:r w:rsidRPr="009926FC">
        <w:t>What is seen on Route 50 is typical suburban sprawl</w:t>
      </w:r>
      <w:r w:rsidR="00661022" w:rsidRPr="009926FC">
        <w:t>.</w:t>
      </w:r>
    </w:p>
    <w:p w14:paraId="6B226CDE" w14:textId="2F38D0CD" w:rsidR="000E7D34" w:rsidRPr="009926FC" w:rsidRDefault="0007287B" w:rsidP="009926FC">
      <w:pPr>
        <w:pStyle w:val="ListParagraph"/>
        <w:numPr>
          <w:ilvl w:val="0"/>
          <w:numId w:val="29"/>
        </w:numPr>
        <w:spacing w:after="0" w:line="240" w:lineRule="auto"/>
      </w:pPr>
      <w:r w:rsidRPr="009926FC">
        <w:lastRenderedPageBreak/>
        <w:t>It has only been in the last 70 years that suburban sprawl has been the direction cities have taken. This is not the favored direction anymore.</w:t>
      </w:r>
    </w:p>
    <w:p w14:paraId="7B63F95A" w14:textId="324D8131" w:rsidR="00661022" w:rsidRPr="009926FC" w:rsidRDefault="00AF62C5" w:rsidP="009926FC">
      <w:pPr>
        <w:pStyle w:val="ListParagraph"/>
        <w:numPr>
          <w:ilvl w:val="0"/>
          <w:numId w:val="30"/>
        </w:numPr>
        <w:spacing w:after="0" w:line="240" w:lineRule="auto"/>
      </w:pPr>
      <w:r w:rsidRPr="009926FC">
        <w:t>Requirements by state:</w:t>
      </w:r>
    </w:p>
    <w:p w14:paraId="4E1C4AC5" w14:textId="49BFA21C" w:rsidR="00AF62C5" w:rsidRPr="009926FC" w:rsidRDefault="00127FC1" w:rsidP="00021E07">
      <w:pPr>
        <w:pStyle w:val="ListParagraph"/>
        <w:numPr>
          <w:ilvl w:val="0"/>
          <w:numId w:val="25"/>
        </w:numPr>
        <w:spacing w:after="0" w:line="240" w:lineRule="auto"/>
      </w:pPr>
      <w:r w:rsidRPr="009926FC">
        <w:t>Land use and development regulations</w:t>
      </w:r>
    </w:p>
    <w:p w14:paraId="36A12393" w14:textId="2F774368" w:rsidR="00127FC1" w:rsidRPr="009926FC" w:rsidRDefault="00127FC1" w:rsidP="00021E07">
      <w:pPr>
        <w:pStyle w:val="ListParagraph"/>
        <w:numPr>
          <w:ilvl w:val="0"/>
          <w:numId w:val="25"/>
        </w:numPr>
        <w:spacing w:after="0" w:line="240" w:lineRule="auto"/>
      </w:pPr>
      <w:r w:rsidRPr="009926FC">
        <w:t>Municipal growth</w:t>
      </w:r>
    </w:p>
    <w:p w14:paraId="7A8F191F" w14:textId="01701DDE" w:rsidR="00127FC1" w:rsidRPr="009926FC" w:rsidRDefault="00127FC1" w:rsidP="00021E07">
      <w:pPr>
        <w:pStyle w:val="ListParagraph"/>
        <w:numPr>
          <w:ilvl w:val="0"/>
          <w:numId w:val="25"/>
        </w:numPr>
        <w:spacing w:after="0" w:line="240" w:lineRule="auto"/>
      </w:pPr>
      <w:r w:rsidRPr="009926FC">
        <w:t>Water resources</w:t>
      </w:r>
    </w:p>
    <w:p w14:paraId="597CDDD8" w14:textId="424ED5B0" w:rsidR="00127FC1" w:rsidRPr="009926FC" w:rsidRDefault="00127FC1" w:rsidP="00021E07">
      <w:pPr>
        <w:pStyle w:val="ListParagraph"/>
        <w:numPr>
          <w:ilvl w:val="0"/>
          <w:numId w:val="25"/>
        </w:numPr>
        <w:spacing w:after="0" w:line="240" w:lineRule="auto"/>
      </w:pPr>
      <w:r w:rsidRPr="009926FC">
        <w:t>Sensitive areas</w:t>
      </w:r>
    </w:p>
    <w:p w14:paraId="6261FAEF" w14:textId="39EDC9B9" w:rsidR="00B97043" w:rsidRPr="009926FC" w:rsidRDefault="00B97043" w:rsidP="00021E07">
      <w:pPr>
        <w:pStyle w:val="ListParagraph"/>
        <w:numPr>
          <w:ilvl w:val="0"/>
          <w:numId w:val="25"/>
        </w:numPr>
        <w:spacing w:after="0" w:line="240" w:lineRule="auto"/>
      </w:pPr>
      <w:r w:rsidRPr="009926FC">
        <w:t>Mobility and transportation</w:t>
      </w:r>
    </w:p>
    <w:p w14:paraId="4FE070B9" w14:textId="510DEEDF" w:rsidR="00B97043" w:rsidRPr="009926FC" w:rsidRDefault="00B97043" w:rsidP="00021E07">
      <w:pPr>
        <w:pStyle w:val="ListParagraph"/>
        <w:numPr>
          <w:ilvl w:val="0"/>
          <w:numId w:val="25"/>
        </w:numPr>
        <w:spacing w:after="0" w:line="240" w:lineRule="auto"/>
      </w:pPr>
      <w:r w:rsidRPr="009926FC">
        <w:t>Housing</w:t>
      </w:r>
    </w:p>
    <w:p w14:paraId="5B7463EE" w14:textId="28C4C74B" w:rsidR="00B97043" w:rsidRPr="009926FC" w:rsidRDefault="00B97043" w:rsidP="00021E07">
      <w:pPr>
        <w:pStyle w:val="ListParagraph"/>
        <w:numPr>
          <w:ilvl w:val="0"/>
          <w:numId w:val="25"/>
        </w:numPr>
        <w:spacing w:after="0" w:line="240" w:lineRule="auto"/>
      </w:pPr>
      <w:r w:rsidRPr="009926FC">
        <w:t>Natural Resources</w:t>
      </w:r>
    </w:p>
    <w:p w14:paraId="4691EF97" w14:textId="25379205" w:rsidR="00B97043" w:rsidRPr="009926FC" w:rsidRDefault="0066533C" w:rsidP="00021E07">
      <w:pPr>
        <w:pStyle w:val="ListParagraph"/>
        <w:numPr>
          <w:ilvl w:val="0"/>
          <w:numId w:val="25"/>
        </w:numPr>
        <w:spacing w:after="0" w:line="240" w:lineRule="auto"/>
      </w:pPr>
      <w:r w:rsidRPr="009926FC">
        <w:t>Community Facilities</w:t>
      </w:r>
    </w:p>
    <w:p w14:paraId="1F0D6EAA" w14:textId="079C9133" w:rsidR="0066533C" w:rsidRPr="009926FC" w:rsidRDefault="0066533C" w:rsidP="00021E07">
      <w:pPr>
        <w:pStyle w:val="ListParagraph"/>
        <w:numPr>
          <w:ilvl w:val="0"/>
          <w:numId w:val="25"/>
        </w:numPr>
        <w:spacing w:after="0" w:line="240" w:lineRule="auto"/>
      </w:pPr>
      <w:r w:rsidRPr="009926FC">
        <w:t>Fisheries.</w:t>
      </w:r>
    </w:p>
    <w:p w14:paraId="37D79963" w14:textId="281AE07D" w:rsidR="0066533C" w:rsidRPr="009926FC" w:rsidRDefault="0066533C" w:rsidP="009926FC">
      <w:pPr>
        <w:pStyle w:val="ListParagraph"/>
        <w:numPr>
          <w:ilvl w:val="0"/>
          <w:numId w:val="30"/>
        </w:numPr>
        <w:spacing w:after="0" w:line="240" w:lineRule="auto"/>
      </w:pPr>
      <w:r w:rsidRPr="009926FC">
        <w:t xml:space="preserve">When Able City was hired, </w:t>
      </w:r>
      <w:r w:rsidR="003D300F" w:rsidRPr="009926FC">
        <w:t>City Planning</w:t>
      </w:r>
      <w:r w:rsidR="000B299A" w:rsidRPr="009926FC">
        <w:t xml:space="preserve"> asked them to include other categories of interest for Cambri</w:t>
      </w:r>
      <w:r w:rsidR="009E6793" w:rsidRPr="009926FC">
        <w:t>dge:</w:t>
      </w:r>
    </w:p>
    <w:p w14:paraId="1CFE575D" w14:textId="7A48D3E4" w:rsidR="009E6793" w:rsidRPr="009926FC" w:rsidRDefault="009E6793" w:rsidP="00021E07">
      <w:pPr>
        <w:pStyle w:val="ListParagraph"/>
        <w:numPr>
          <w:ilvl w:val="0"/>
          <w:numId w:val="25"/>
        </w:numPr>
        <w:spacing w:after="0" w:line="240" w:lineRule="auto"/>
      </w:pPr>
      <w:r w:rsidRPr="009926FC">
        <w:t xml:space="preserve">Community design and historic </w:t>
      </w:r>
      <w:r w:rsidR="00C675EF" w:rsidRPr="009926FC">
        <w:t>preservation</w:t>
      </w:r>
    </w:p>
    <w:p w14:paraId="2C14D648" w14:textId="4EDAA5FC" w:rsidR="00C675EF" w:rsidRPr="009926FC" w:rsidRDefault="00C675EF" w:rsidP="00021E07">
      <w:pPr>
        <w:pStyle w:val="ListParagraph"/>
        <w:numPr>
          <w:ilvl w:val="0"/>
          <w:numId w:val="25"/>
        </w:numPr>
        <w:spacing w:after="0" w:line="240" w:lineRule="auto"/>
      </w:pPr>
      <w:r w:rsidRPr="009926FC">
        <w:t>Cultural Resources</w:t>
      </w:r>
    </w:p>
    <w:p w14:paraId="6F326A2E" w14:textId="30849D3B" w:rsidR="00C675EF" w:rsidRPr="009926FC" w:rsidRDefault="00C675EF" w:rsidP="00021E07">
      <w:pPr>
        <w:pStyle w:val="ListParagraph"/>
        <w:numPr>
          <w:ilvl w:val="0"/>
          <w:numId w:val="25"/>
        </w:numPr>
        <w:spacing w:after="0" w:line="240" w:lineRule="auto"/>
      </w:pPr>
      <w:r w:rsidRPr="009926FC">
        <w:t>Health</w:t>
      </w:r>
    </w:p>
    <w:p w14:paraId="4B6116F5" w14:textId="78956BF2" w:rsidR="00C675EF" w:rsidRPr="009926FC" w:rsidRDefault="00C675EF" w:rsidP="00021E07">
      <w:pPr>
        <w:pStyle w:val="ListParagraph"/>
        <w:numPr>
          <w:ilvl w:val="0"/>
          <w:numId w:val="25"/>
        </w:numPr>
        <w:spacing w:after="0" w:line="240" w:lineRule="auto"/>
      </w:pPr>
      <w:r w:rsidRPr="009926FC">
        <w:t>Economic Development</w:t>
      </w:r>
    </w:p>
    <w:p w14:paraId="1BA1A734" w14:textId="18B13DA3" w:rsidR="00C675EF" w:rsidRPr="009926FC" w:rsidRDefault="00DE2FAF" w:rsidP="00021E07">
      <w:pPr>
        <w:pStyle w:val="ListParagraph"/>
        <w:numPr>
          <w:ilvl w:val="0"/>
          <w:numId w:val="25"/>
        </w:numPr>
        <w:spacing w:after="0" w:line="240" w:lineRule="auto"/>
      </w:pPr>
      <w:r w:rsidRPr="009926FC">
        <w:t>Coastal Resilience</w:t>
      </w:r>
    </w:p>
    <w:p w14:paraId="3B4AF4D3" w14:textId="66192B4C" w:rsidR="00DE2FAF" w:rsidRPr="009926FC" w:rsidRDefault="00DE2FAF" w:rsidP="00021E07">
      <w:pPr>
        <w:pStyle w:val="ListParagraph"/>
        <w:numPr>
          <w:ilvl w:val="0"/>
          <w:numId w:val="25"/>
        </w:numPr>
        <w:spacing w:after="0" w:line="240" w:lineRule="auto"/>
      </w:pPr>
      <w:r w:rsidRPr="009926FC">
        <w:t>Tactical improvements (quic</w:t>
      </w:r>
      <w:r w:rsidR="00EE2F90" w:rsidRPr="009926FC">
        <w:t>k</w:t>
      </w:r>
      <w:r w:rsidRPr="009926FC">
        <w:t xml:space="preserve"> and dirty </w:t>
      </w:r>
      <w:proofErr w:type="gramStart"/>
      <w:r w:rsidRPr="009926FC">
        <w:t>6 month</w:t>
      </w:r>
      <w:proofErr w:type="gramEnd"/>
      <w:r w:rsidRPr="009926FC">
        <w:t xml:space="preserve"> projects (</w:t>
      </w:r>
      <w:r w:rsidR="00EE2F90" w:rsidRPr="009926FC">
        <w:t xml:space="preserve">street improvements, bike lanes, parks, food truck depots, </w:t>
      </w:r>
      <w:proofErr w:type="spellStart"/>
      <w:r w:rsidR="00EE2F90" w:rsidRPr="009926FC">
        <w:t>etc</w:t>
      </w:r>
      <w:proofErr w:type="spellEnd"/>
      <w:r w:rsidR="00EE2F90" w:rsidRPr="009926FC">
        <w:t>).</w:t>
      </w:r>
    </w:p>
    <w:p w14:paraId="15F41AD4" w14:textId="1139ECD5" w:rsidR="00372572" w:rsidRPr="00DA2DB4" w:rsidRDefault="00A75C58" w:rsidP="009E2925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hAnsiTheme="majorHAnsi"/>
        </w:rPr>
      </w:pPr>
      <w:r w:rsidRPr="00DA2DB4">
        <w:rPr>
          <w:rFonts w:asciiTheme="majorHAnsi" w:hAnsiTheme="majorHAnsi"/>
        </w:rPr>
        <w:t>Other things addressed by the Comprehensive Plan</w:t>
      </w:r>
    </w:p>
    <w:p w14:paraId="57AFB5C4" w14:textId="7520C9A0" w:rsidR="00F0354A" w:rsidRPr="00DA2DB4" w:rsidRDefault="00452FA7" w:rsidP="009E2925">
      <w:pPr>
        <w:pStyle w:val="ListParagraph"/>
        <w:numPr>
          <w:ilvl w:val="0"/>
          <w:numId w:val="31"/>
        </w:numPr>
        <w:spacing w:after="0" w:line="240" w:lineRule="auto"/>
        <w:rPr>
          <w:rFonts w:asciiTheme="majorHAnsi" w:hAnsiTheme="majorHAnsi"/>
        </w:rPr>
      </w:pPr>
      <w:r w:rsidRPr="00DA2DB4">
        <w:rPr>
          <w:rFonts w:asciiTheme="majorHAnsi" w:hAnsiTheme="majorHAnsi"/>
        </w:rPr>
        <w:t xml:space="preserve">Process to establish </w:t>
      </w:r>
      <w:r w:rsidR="00E56B23" w:rsidRPr="00DA2DB4">
        <w:rPr>
          <w:rFonts w:asciiTheme="majorHAnsi" w:hAnsiTheme="majorHAnsi"/>
        </w:rPr>
        <w:t>city wide “</w:t>
      </w:r>
      <w:r w:rsidRPr="00DA2DB4">
        <w:rPr>
          <w:rFonts w:asciiTheme="majorHAnsi" w:hAnsiTheme="majorHAnsi"/>
        </w:rPr>
        <w:t>form based</w:t>
      </w:r>
      <w:r w:rsidR="006E4FD8" w:rsidRPr="00DA2DB4">
        <w:rPr>
          <w:rFonts w:asciiTheme="majorHAnsi" w:hAnsiTheme="majorHAnsi"/>
        </w:rPr>
        <w:t>” Unified Development Code</w:t>
      </w:r>
    </w:p>
    <w:p w14:paraId="5DF5E34C" w14:textId="414578F7" w:rsidR="009F0F72" w:rsidRPr="00DA2DB4" w:rsidRDefault="00DB69DF" w:rsidP="009E2925">
      <w:pPr>
        <w:pStyle w:val="ListParagraph"/>
        <w:numPr>
          <w:ilvl w:val="0"/>
          <w:numId w:val="31"/>
        </w:numPr>
        <w:spacing w:after="0" w:line="240" w:lineRule="auto"/>
        <w:rPr>
          <w:rFonts w:asciiTheme="majorHAnsi" w:hAnsiTheme="majorHAnsi"/>
        </w:rPr>
      </w:pPr>
      <w:r w:rsidRPr="00DA2DB4">
        <w:rPr>
          <w:rFonts w:asciiTheme="majorHAnsi" w:hAnsiTheme="majorHAnsi"/>
        </w:rPr>
        <w:t>Better ways of addressing storm water, parking</w:t>
      </w:r>
      <w:r w:rsidR="001B31DF" w:rsidRPr="00DA2DB4">
        <w:rPr>
          <w:rFonts w:asciiTheme="majorHAnsi" w:hAnsiTheme="majorHAnsi"/>
        </w:rPr>
        <w:t>, lighting provisions</w:t>
      </w:r>
      <w:r w:rsidRPr="00DA2DB4">
        <w:rPr>
          <w:rFonts w:asciiTheme="majorHAnsi" w:hAnsiTheme="majorHAnsi"/>
        </w:rPr>
        <w:t xml:space="preserve"> and signage</w:t>
      </w:r>
    </w:p>
    <w:p w14:paraId="3FB1D993" w14:textId="32599B92" w:rsidR="007F796C" w:rsidRPr="00DA2DB4" w:rsidRDefault="007F796C" w:rsidP="009E2925">
      <w:pPr>
        <w:pStyle w:val="ListParagraph"/>
        <w:numPr>
          <w:ilvl w:val="0"/>
          <w:numId w:val="31"/>
        </w:numPr>
        <w:spacing w:after="0" w:line="240" w:lineRule="auto"/>
        <w:rPr>
          <w:rFonts w:asciiTheme="majorHAnsi" w:hAnsiTheme="majorHAnsi"/>
        </w:rPr>
      </w:pPr>
      <w:r w:rsidRPr="00DA2DB4">
        <w:rPr>
          <w:rFonts w:asciiTheme="majorHAnsi" w:hAnsiTheme="majorHAnsi"/>
        </w:rPr>
        <w:t>Address diverse uses of first floor use in the downtown area</w:t>
      </w:r>
    </w:p>
    <w:p w14:paraId="5FBC27DC" w14:textId="77777777" w:rsidR="00CA06E1" w:rsidRPr="00DA2DB4" w:rsidRDefault="00E025D8" w:rsidP="009E2925">
      <w:pPr>
        <w:pStyle w:val="ListParagraph"/>
        <w:numPr>
          <w:ilvl w:val="0"/>
          <w:numId w:val="31"/>
        </w:numPr>
        <w:spacing w:after="0" w:line="240" w:lineRule="auto"/>
        <w:rPr>
          <w:rFonts w:asciiTheme="majorHAnsi" w:hAnsiTheme="majorHAnsi"/>
        </w:rPr>
      </w:pPr>
      <w:r w:rsidRPr="00DA2DB4">
        <w:rPr>
          <w:rFonts w:asciiTheme="majorHAnsi" w:hAnsiTheme="majorHAnsi"/>
        </w:rPr>
        <w:t>Ways to navigate Maryland building code. Cambridge is behind on this.</w:t>
      </w:r>
    </w:p>
    <w:p w14:paraId="463756A0" w14:textId="156C0F56" w:rsidR="00E025D8" w:rsidRPr="00DA2DB4" w:rsidRDefault="00DD6296" w:rsidP="009E2925">
      <w:pPr>
        <w:pStyle w:val="ListParagraph"/>
        <w:numPr>
          <w:ilvl w:val="0"/>
          <w:numId w:val="31"/>
        </w:numPr>
        <w:spacing w:after="0" w:line="240" w:lineRule="auto"/>
        <w:rPr>
          <w:rFonts w:asciiTheme="majorHAnsi" w:hAnsiTheme="majorHAnsi"/>
        </w:rPr>
      </w:pPr>
      <w:r w:rsidRPr="00DA2DB4">
        <w:rPr>
          <w:rFonts w:asciiTheme="majorHAnsi" w:hAnsiTheme="majorHAnsi"/>
        </w:rPr>
        <w:t xml:space="preserve">Cambridge now has a </w:t>
      </w:r>
      <w:r w:rsidR="001B31DF" w:rsidRPr="00DA2DB4">
        <w:rPr>
          <w:rFonts w:asciiTheme="majorHAnsi" w:hAnsiTheme="majorHAnsi"/>
        </w:rPr>
        <w:t xml:space="preserve">new </w:t>
      </w:r>
      <w:r w:rsidRPr="00DA2DB4">
        <w:rPr>
          <w:rFonts w:asciiTheme="majorHAnsi" w:hAnsiTheme="majorHAnsi"/>
        </w:rPr>
        <w:t>housing department</w:t>
      </w:r>
      <w:r w:rsidR="00157B39" w:rsidRPr="00DA2DB4">
        <w:rPr>
          <w:rFonts w:asciiTheme="majorHAnsi" w:hAnsiTheme="majorHAnsi"/>
        </w:rPr>
        <w:t xml:space="preserve"> which is a</w:t>
      </w:r>
      <w:r w:rsidR="00CA06E1" w:rsidRPr="00DA2DB4">
        <w:rPr>
          <w:rFonts w:asciiTheme="majorHAnsi" w:hAnsiTheme="majorHAnsi"/>
        </w:rPr>
        <w:t>ddressing</w:t>
      </w:r>
      <w:r w:rsidR="00871B85" w:rsidRPr="00DA2DB4">
        <w:rPr>
          <w:rFonts w:asciiTheme="majorHAnsi" w:hAnsiTheme="majorHAnsi"/>
        </w:rPr>
        <w:t xml:space="preserve"> </w:t>
      </w:r>
      <w:r w:rsidR="001B31DF" w:rsidRPr="00DA2DB4">
        <w:rPr>
          <w:rFonts w:asciiTheme="majorHAnsi" w:hAnsiTheme="majorHAnsi"/>
        </w:rPr>
        <w:t>“missing middle” housing</w:t>
      </w:r>
      <w:r w:rsidR="00A12014" w:rsidRPr="00DA2DB4">
        <w:rPr>
          <w:rFonts w:asciiTheme="majorHAnsi" w:hAnsiTheme="majorHAnsi"/>
        </w:rPr>
        <w:t xml:space="preserve"> typologies throughout our neighborhoods.</w:t>
      </w:r>
      <w:r w:rsidR="00CA06E1" w:rsidRPr="00DA2DB4">
        <w:rPr>
          <w:rFonts w:asciiTheme="majorHAnsi" w:hAnsiTheme="majorHAnsi"/>
        </w:rPr>
        <w:t xml:space="preserve"> </w:t>
      </w:r>
      <w:r w:rsidR="0050399F" w:rsidRPr="00DA2DB4">
        <w:rPr>
          <w:rFonts w:asciiTheme="majorHAnsi" w:hAnsiTheme="majorHAnsi"/>
        </w:rPr>
        <w:t xml:space="preserve">(i.e. Charleston, SC </w:t>
      </w:r>
      <w:r w:rsidR="0033732A" w:rsidRPr="00DA2DB4">
        <w:rPr>
          <w:rFonts w:asciiTheme="majorHAnsi" w:hAnsiTheme="majorHAnsi"/>
        </w:rPr>
        <w:t>is a</w:t>
      </w:r>
      <w:r w:rsidR="00E41ACE" w:rsidRPr="00DA2DB4">
        <w:rPr>
          <w:rFonts w:asciiTheme="majorHAnsi" w:hAnsiTheme="majorHAnsi"/>
        </w:rPr>
        <w:t xml:space="preserve"> great</w:t>
      </w:r>
      <w:r w:rsidR="0033732A" w:rsidRPr="00DA2DB4">
        <w:rPr>
          <w:rFonts w:asciiTheme="majorHAnsi" w:hAnsiTheme="majorHAnsi"/>
        </w:rPr>
        <w:t xml:space="preserve"> e</w:t>
      </w:r>
      <w:r w:rsidR="00DA668C" w:rsidRPr="00DA2DB4">
        <w:rPr>
          <w:rFonts w:asciiTheme="majorHAnsi" w:hAnsiTheme="majorHAnsi"/>
        </w:rPr>
        <w:t>x</w:t>
      </w:r>
      <w:r w:rsidR="00197D42" w:rsidRPr="00DA2DB4">
        <w:rPr>
          <w:rFonts w:asciiTheme="majorHAnsi" w:hAnsiTheme="majorHAnsi"/>
        </w:rPr>
        <w:t>ample</w:t>
      </w:r>
      <w:r w:rsidR="00DA668C" w:rsidRPr="00DA2DB4">
        <w:rPr>
          <w:rFonts w:asciiTheme="majorHAnsi" w:hAnsiTheme="majorHAnsi"/>
        </w:rPr>
        <w:t xml:space="preserve"> </w:t>
      </w:r>
      <w:r w:rsidR="00197D42" w:rsidRPr="00DA2DB4">
        <w:rPr>
          <w:rFonts w:asciiTheme="majorHAnsi" w:hAnsiTheme="majorHAnsi"/>
        </w:rPr>
        <w:t xml:space="preserve">of </w:t>
      </w:r>
      <w:r w:rsidR="00E41ACE" w:rsidRPr="00DA2DB4">
        <w:rPr>
          <w:rFonts w:asciiTheme="majorHAnsi" w:hAnsiTheme="majorHAnsi"/>
        </w:rPr>
        <w:t>what co</w:t>
      </w:r>
      <w:r w:rsidR="00234E5A" w:rsidRPr="00DA2DB4">
        <w:rPr>
          <w:rFonts w:asciiTheme="majorHAnsi" w:hAnsiTheme="majorHAnsi"/>
        </w:rPr>
        <w:t>m</w:t>
      </w:r>
      <w:r w:rsidR="00E41ACE" w:rsidRPr="00DA2DB4">
        <w:rPr>
          <w:rFonts w:asciiTheme="majorHAnsi" w:hAnsiTheme="majorHAnsi"/>
        </w:rPr>
        <w:t xml:space="preserve">prises </w:t>
      </w:r>
      <w:r w:rsidR="0033732A" w:rsidRPr="00DA2DB4">
        <w:rPr>
          <w:rFonts w:asciiTheme="majorHAnsi" w:hAnsiTheme="majorHAnsi"/>
        </w:rPr>
        <w:t>“</w:t>
      </w:r>
      <w:r w:rsidR="00197D42" w:rsidRPr="00DA2DB4">
        <w:rPr>
          <w:rFonts w:asciiTheme="majorHAnsi" w:hAnsiTheme="majorHAnsi"/>
          <w:i/>
          <w:iCs/>
        </w:rPr>
        <w:t>missing middle</w:t>
      </w:r>
      <w:r w:rsidR="0033732A" w:rsidRPr="00DA2DB4">
        <w:rPr>
          <w:rFonts w:asciiTheme="majorHAnsi" w:hAnsiTheme="majorHAnsi"/>
        </w:rPr>
        <w:t>”</w:t>
      </w:r>
      <w:r w:rsidR="00197D42" w:rsidRPr="00DA2DB4">
        <w:rPr>
          <w:rFonts w:asciiTheme="majorHAnsi" w:hAnsiTheme="majorHAnsi"/>
        </w:rPr>
        <w:t xml:space="preserve"> housing </w:t>
      </w:r>
      <w:r w:rsidR="0033732A" w:rsidRPr="00DA2DB4">
        <w:rPr>
          <w:rFonts w:asciiTheme="majorHAnsi" w:hAnsiTheme="majorHAnsi"/>
        </w:rPr>
        <w:t xml:space="preserve">– duplexes, </w:t>
      </w:r>
      <w:r w:rsidR="00B3228F" w:rsidRPr="00DA2DB4">
        <w:rPr>
          <w:rFonts w:asciiTheme="majorHAnsi" w:hAnsiTheme="majorHAnsi"/>
        </w:rPr>
        <w:t>f</w:t>
      </w:r>
      <w:r w:rsidR="00F43869" w:rsidRPr="00DA2DB4">
        <w:rPr>
          <w:rFonts w:asciiTheme="majorHAnsi" w:hAnsiTheme="majorHAnsi"/>
        </w:rPr>
        <w:t>ourplexes, cottage courts,</w:t>
      </w:r>
      <w:r w:rsidR="0033732A" w:rsidRPr="00DA2DB4">
        <w:rPr>
          <w:rFonts w:asciiTheme="majorHAnsi" w:hAnsiTheme="majorHAnsi"/>
        </w:rPr>
        <w:t xml:space="preserve"> </w:t>
      </w:r>
      <w:r w:rsidR="00234E5A" w:rsidRPr="00DA2DB4">
        <w:rPr>
          <w:rFonts w:asciiTheme="majorHAnsi" w:hAnsiTheme="majorHAnsi"/>
        </w:rPr>
        <w:t>cour</w:t>
      </w:r>
      <w:r w:rsidR="00E16AA8" w:rsidRPr="00DA2DB4">
        <w:rPr>
          <w:rFonts w:asciiTheme="majorHAnsi" w:hAnsiTheme="majorHAnsi"/>
        </w:rPr>
        <w:t>tyard buildings, multiplexes and live/work units).</w:t>
      </w:r>
    </w:p>
    <w:p w14:paraId="6A36FF57" w14:textId="77777777" w:rsidR="00E16AA8" w:rsidRPr="00DA2DB4" w:rsidRDefault="00E16AA8" w:rsidP="009E2925">
      <w:pPr>
        <w:pStyle w:val="ListParagraph"/>
        <w:numPr>
          <w:ilvl w:val="0"/>
          <w:numId w:val="31"/>
        </w:numPr>
        <w:spacing w:after="0" w:line="240" w:lineRule="auto"/>
        <w:rPr>
          <w:rFonts w:asciiTheme="majorHAnsi" w:hAnsiTheme="majorHAnsi"/>
        </w:rPr>
      </w:pPr>
      <w:r w:rsidRPr="00DA2DB4">
        <w:rPr>
          <w:rFonts w:asciiTheme="majorHAnsi" w:hAnsiTheme="majorHAnsi"/>
        </w:rPr>
        <w:t>Cities all over the country are addressing this and Cambridge should be doing that too.</w:t>
      </w:r>
    </w:p>
    <w:p w14:paraId="08F35168" w14:textId="53778F10" w:rsidR="00157B39" w:rsidRPr="00DA2DB4" w:rsidRDefault="007351A4" w:rsidP="008A649C">
      <w:pPr>
        <w:pStyle w:val="ListParagraph"/>
        <w:numPr>
          <w:ilvl w:val="0"/>
          <w:numId w:val="32"/>
        </w:numPr>
        <w:spacing w:after="0" w:line="240" w:lineRule="auto"/>
        <w:rPr>
          <w:rFonts w:asciiTheme="majorHAnsi" w:hAnsiTheme="majorHAnsi"/>
        </w:rPr>
      </w:pPr>
      <w:r w:rsidRPr="00DA2DB4">
        <w:rPr>
          <w:rFonts w:asciiTheme="majorHAnsi" w:hAnsiTheme="majorHAnsi"/>
        </w:rPr>
        <w:t xml:space="preserve">It is important that different sectors of the city </w:t>
      </w:r>
      <w:r w:rsidR="004A50E0" w:rsidRPr="00DA2DB4">
        <w:rPr>
          <w:rFonts w:asciiTheme="majorHAnsi" w:hAnsiTheme="majorHAnsi"/>
        </w:rPr>
        <w:t xml:space="preserve">attend and participate in the Comprehensive planning process </w:t>
      </w:r>
    </w:p>
    <w:p w14:paraId="30BB6B02" w14:textId="7C2BAAA6" w:rsidR="004A50E0" w:rsidRPr="00DA2DB4" w:rsidRDefault="00C25FAC" w:rsidP="008A649C">
      <w:pPr>
        <w:pStyle w:val="ListParagraph"/>
        <w:numPr>
          <w:ilvl w:val="0"/>
          <w:numId w:val="33"/>
        </w:numPr>
        <w:spacing w:after="0" w:line="240" w:lineRule="auto"/>
        <w:rPr>
          <w:rFonts w:asciiTheme="majorHAnsi" w:hAnsiTheme="majorHAnsi"/>
        </w:rPr>
      </w:pPr>
      <w:r w:rsidRPr="00DA2DB4">
        <w:rPr>
          <w:rFonts w:asciiTheme="majorHAnsi" w:hAnsiTheme="majorHAnsi"/>
        </w:rPr>
        <w:t>City Staff</w:t>
      </w:r>
    </w:p>
    <w:p w14:paraId="258EADBA" w14:textId="2961BD78" w:rsidR="00C25FAC" w:rsidRPr="00DA2DB4" w:rsidRDefault="00C25FAC" w:rsidP="008A649C">
      <w:pPr>
        <w:pStyle w:val="ListParagraph"/>
        <w:numPr>
          <w:ilvl w:val="0"/>
          <w:numId w:val="33"/>
        </w:numPr>
        <w:spacing w:after="0" w:line="240" w:lineRule="auto"/>
        <w:rPr>
          <w:rFonts w:asciiTheme="majorHAnsi" w:hAnsiTheme="majorHAnsi"/>
        </w:rPr>
      </w:pPr>
      <w:r w:rsidRPr="00DA2DB4">
        <w:rPr>
          <w:rFonts w:asciiTheme="majorHAnsi" w:hAnsiTheme="majorHAnsi"/>
        </w:rPr>
        <w:t>Civic Organizations</w:t>
      </w:r>
    </w:p>
    <w:p w14:paraId="2D08159E" w14:textId="655DB722" w:rsidR="00C25FAC" w:rsidRPr="00DA2DB4" w:rsidRDefault="00C25FAC" w:rsidP="008A649C">
      <w:pPr>
        <w:pStyle w:val="ListParagraph"/>
        <w:numPr>
          <w:ilvl w:val="0"/>
          <w:numId w:val="33"/>
        </w:numPr>
        <w:spacing w:after="0" w:line="240" w:lineRule="auto"/>
        <w:rPr>
          <w:rFonts w:asciiTheme="majorHAnsi" w:hAnsiTheme="majorHAnsi"/>
        </w:rPr>
      </w:pPr>
      <w:r w:rsidRPr="00DA2DB4">
        <w:rPr>
          <w:rFonts w:asciiTheme="majorHAnsi" w:hAnsiTheme="majorHAnsi"/>
        </w:rPr>
        <w:t>Businesses</w:t>
      </w:r>
    </w:p>
    <w:p w14:paraId="765F83B6" w14:textId="2054EA0E" w:rsidR="00EF6567" w:rsidRPr="00DA2DB4" w:rsidRDefault="00EF6567" w:rsidP="008A649C">
      <w:pPr>
        <w:pStyle w:val="ListParagraph"/>
        <w:numPr>
          <w:ilvl w:val="0"/>
          <w:numId w:val="33"/>
        </w:numPr>
        <w:spacing w:after="0" w:line="240" w:lineRule="auto"/>
        <w:rPr>
          <w:rFonts w:asciiTheme="majorHAnsi" w:hAnsiTheme="majorHAnsi"/>
        </w:rPr>
      </w:pPr>
      <w:r w:rsidRPr="00DA2DB4">
        <w:rPr>
          <w:rFonts w:asciiTheme="majorHAnsi" w:hAnsiTheme="majorHAnsi"/>
        </w:rPr>
        <w:t xml:space="preserve">Residents and Citizens </w:t>
      </w:r>
    </w:p>
    <w:p w14:paraId="49400B98" w14:textId="17DBE953" w:rsidR="00EF6567" w:rsidRPr="00DA2DB4" w:rsidRDefault="00EF6567" w:rsidP="008A649C">
      <w:pPr>
        <w:pStyle w:val="ListParagraph"/>
        <w:numPr>
          <w:ilvl w:val="0"/>
          <w:numId w:val="33"/>
        </w:numPr>
        <w:spacing w:after="0" w:line="240" w:lineRule="auto"/>
        <w:rPr>
          <w:rFonts w:asciiTheme="majorHAnsi" w:hAnsiTheme="majorHAnsi"/>
        </w:rPr>
      </w:pPr>
      <w:r w:rsidRPr="00DA2DB4">
        <w:rPr>
          <w:rFonts w:asciiTheme="majorHAnsi" w:hAnsiTheme="majorHAnsi"/>
        </w:rPr>
        <w:t>Elected Officials</w:t>
      </w:r>
    </w:p>
    <w:p w14:paraId="21E1C619" w14:textId="7F608053" w:rsidR="00F7482D" w:rsidRPr="00DA2DB4" w:rsidRDefault="008B13EA" w:rsidP="008B13EA">
      <w:pPr>
        <w:pStyle w:val="ListParagraph"/>
        <w:numPr>
          <w:ilvl w:val="0"/>
          <w:numId w:val="32"/>
        </w:numPr>
        <w:spacing w:after="0" w:line="240" w:lineRule="auto"/>
        <w:rPr>
          <w:rFonts w:asciiTheme="majorHAnsi" w:hAnsiTheme="majorHAnsi"/>
        </w:rPr>
      </w:pPr>
      <w:r w:rsidRPr="00DA2DB4">
        <w:rPr>
          <w:rFonts w:asciiTheme="majorHAnsi" w:hAnsiTheme="majorHAnsi"/>
        </w:rPr>
        <w:t>T</w:t>
      </w:r>
      <w:r w:rsidR="00F7482D" w:rsidRPr="00DA2DB4">
        <w:rPr>
          <w:rFonts w:asciiTheme="majorHAnsi" w:hAnsiTheme="majorHAnsi"/>
        </w:rPr>
        <w:t xml:space="preserve">ools </w:t>
      </w:r>
      <w:r w:rsidR="00E11978" w:rsidRPr="00DA2DB4">
        <w:rPr>
          <w:rFonts w:asciiTheme="majorHAnsi" w:hAnsiTheme="majorHAnsi"/>
        </w:rPr>
        <w:t>being used</w:t>
      </w:r>
      <w:r w:rsidR="00F7482D" w:rsidRPr="00DA2DB4">
        <w:rPr>
          <w:rFonts w:asciiTheme="majorHAnsi" w:hAnsiTheme="majorHAnsi"/>
        </w:rPr>
        <w:t xml:space="preserve"> to convey </w:t>
      </w:r>
      <w:r w:rsidR="00DA13C1" w:rsidRPr="00DA2DB4">
        <w:rPr>
          <w:rFonts w:asciiTheme="majorHAnsi" w:hAnsiTheme="majorHAnsi"/>
        </w:rPr>
        <w:t>city planning</w:t>
      </w:r>
      <w:r w:rsidR="00524EB1" w:rsidRPr="00DA2DB4">
        <w:rPr>
          <w:rFonts w:asciiTheme="majorHAnsi" w:hAnsiTheme="majorHAnsi"/>
        </w:rPr>
        <w:t xml:space="preserve"> ideas and strategies:</w:t>
      </w:r>
    </w:p>
    <w:p w14:paraId="761E7E73" w14:textId="74025018" w:rsidR="00524EB1" w:rsidRPr="00DA2DB4" w:rsidRDefault="00524EB1" w:rsidP="008B13EA">
      <w:pPr>
        <w:pStyle w:val="ListParagraph"/>
        <w:numPr>
          <w:ilvl w:val="0"/>
          <w:numId w:val="34"/>
        </w:numPr>
        <w:spacing w:after="0" w:line="240" w:lineRule="auto"/>
        <w:rPr>
          <w:rFonts w:asciiTheme="majorHAnsi" w:hAnsiTheme="majorHAnsi"/>
        </w:rPr>
      </w:pPr>
      <w:r w:rsidRPr="00DA2DB4">
        <w:rPr>
          <w:rFonts w:asciiTheme="majorHAnsi" w:hAnsiTheme="majorHAnsi"/>
        </w:rPr>
        <w:t xml:space="preserve">GIS </w:t>
      </w:r>
      <w:r w:rsidR="00E11978" w:rsidRPr="00DA2DB4">
        <w:rPr>
          <w:rFonts w:asciiTheme="majorHAnsi" w:hAnsiTheme="majorHAnsi"/>
        </w:rPr>
        <w:t>m</w:t>
      </w:r>
      <w:r w:rsidRPr="00DA2DB4">
        <w:rPr>
          <w:rFonts w:asciiTheme="majorHAnsi" w:hAnsiTheme="majorHAnsi"/>
        </w:rPr>
        <w:t>apping</w:t>
      </w:r>
      <w:r w:rsidR="00DE7E25" w:rsidRPr="00DA2DB4">
        <w:rPr>
          <w:rFonts w:asciiTheme="majorHAnsi" w:hAnsiTheme="majorHAnsi"/>
        </w:rPr>
        <w:t xml:space="preserve"> with lots of graphics</w:t>
      </w:r>
    </w:p>
    <w:p w14:paraId="43ECE75F" w14:textId="06526C85" w:rsidR="00524EB1" w:rsidRPr="00DA2DB4" w:rsidRDefault="002C100D" w:rsidP="008B13EA">
      <w:pPr>
        <w:pStyle w:val="ListParagraph"/>
        <w:numPr>
          <w:ilvl w:val="0"/>
          <w:numId w:val="34"/>
        </w:numPr>
        <w:spacing w:after="0" w:line="240" w:lineRule="auto"/>
        <w:rPr>
          <w:rFonts w:asciiTheme="majorHAnsi" w:hAnsiTheme="majorHAnsi"/>
        </w:rPr>
      </w:pPr>
      <w:r w:rsidRPr="00DA2DB4">
        <w:rPr>
          <w:rFonts w:asciiTheme="majorHAnsi" w:hAnsiTheme="majorHAnsi"/>
        </w:rPr>
        <w:t>Illustrative master plans, renderings</w:t>
      </w:r>
      <w:r w:rsidR="00C75820" w:rsidRPr="00DA2DB4">
        <w:rPr>
          <w:rFonts w:asciiTheme="majorHAnsi" w:hAnsiTheme="majorHAnsi"/>
        </w:rPr>
        <w:t xml:space="preserve"> and visualizations</w:t>
      </w:r>
    </w:p>
    <w:p w14:paraId="5173ED08" w14:textId="77777777" w:rsidR="00E10C24" w:rsidRDefault="00E10C24" w:rsidP="00E10C24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658AB9B5" w14:textId="77777777" w:rsidR="00E10C24" w:rsidRDefault="00E10C24" w:rsidP="00E10C24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15D6EF99" w14:textId="77777777" w:rsidR="00E10C24" w:rsidRDefault="00E10C24" w:rsidP="00E10C24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25048035" w14:textId="5809C600" w:rsidR="008B13EA" w:rsidRPr="00E10C24" w:rsidRDefault="006540E4" w:rsidP="00E10C24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>Activities</w:t>
      </w:r>
      <w:r w:rsidR="008B13EA" w:rsidRPr="00E10C24">
        <w:rPr>
          <w:rFonts w:asciiTheme="majorHAnsi" w:hAnsiTheme="majorHAnsi"/>
          <w:sz w:val="28"/>
          <w:szCs w:val="28"/>
        </w:rPr>
        <w:t xml:space="preserve"> </w:t>
      </w:r>
      <w:r w:rsidR="00D02ECC" w:rsidRPr="00E10C24">
        <w:rPr>
          <w:rFonts w:asciiTheme="majorHAnsi" w:hAnsiTheme="majorHAnsi"/>
          <w:sz w:val="28"/>
          <w:szCs w:val="28"/>
        </w:rPr>
        <w:t>at Charrette</w:t>
      </w:r>
    </w:p>
    <w:p w14:paraId="6050D6DD" w14:textId="31812095" w:rsidR="00E16AA8" w:rsidRPr="006540E4" w:rsidRDefault="00A1289F" w:rsidP="006540E4">
      <w:pPr>
        <w:pStyle w:val="ListParagraph"/>
        <w:numPr>
          <w:ilvl w:val="0"/>
          <w:numId w:val="36"/>
        </w:numPr>
        <w:spacing w:after="0" w:line="240" w:lineRule="auto"/>
        <w:rPr>
          <w:rFonts w:asciiTheme="majorHAnsi" w:hAnsiTheme="majorHAnsi"/>
        </w:rPr>
      </w:pPr>
      <w:r w:rsidRPr="006540E4">
        <w:rPr>
          <w:rFonts w:asciiTheme="majorHAnsi" w:hAnsiTheme="majorHAnsi"/>
        </w:rPr>
        <w:t xml:space="preserve">Monday – first </w:t>
      </w:r>
      <w:r w:rsidR="00DE7E25" w:rsidRPr="006540E4">
        <w:rPr>
          <w:rFonts w:asciiTheme="majorHAnsi" w:hAnsiTheme="majorHAnsi"/>
        </w:rPr>
        <w:t>night of Charette</w:t>
      </w:r>
    </w:p>
    <w:p w14:paraId="3F995864" w14:textId="195A33F4" w:rsidR="005D5633" w:rsidRPr="006540E4" w:rsidRDefault="005D5633" w:rsidP="000242EC">
      <w:pPr>
        <w:pStyle w:val="ListParagraph"/>
        <w:numPr>
          <w:ilvl w:val="1"/>
          <w:numId w:val="36"/>
        </w:numPr>
        <w:spacing w:after="0" w:line="240" w:lineRule="auto"/>
        <w:rPr>
          <w:rFonts w:asciiTheme="majorHAnsi" w:hAnsiTheme="majorHAnsi"/>
        </w:rPr>
      </w:pPr>
      <w:r w:rsidRPr="006540E4">
        <w:rPr>
          <w:rFonts w:asciiTheme="majorHAnsi" w:hAnsiTheme="majorHAnsi"/>
        </w:rPr>
        <w:t xml:space="preserve">Includes fun activities </w:t>
      </w:r>
      <w:r w:rsidR="00585D68" w:rsidRPr="006540E4">
        <w:rPr>
          <w:rFonts w:asciiTheme="majorHAnsi" w:hAnsiTheme="majorHAnsi"/>
        </w:rPr>
        <w:t xml:space="preserve">– choosing pictures of </w:t>
      </w:r>
      <w:r w:rsidR="004A3FBF" w:rsidRPr="006540E4">
        <w:rPr>
          <w:rFonts w:asciiTheme="majorHAnsi" w:hAnsiTheme="majorHAnsi"/>
        </w:rPr>
        <w:t>city</w:t>
      </w:r>
      <w:r w:rsidR="00251525" w:rsidRPr="006540E4">
        <w:rPr>
          <w:rFonts w:asciiTheme="majorHAnsi" w:hAnsiTheme="majorHAnsi"/>
        </w:rPr>
        <w:t xml:space="preserve"> </w:t>
      </w:r>
      <w:r w:rsidR="00A81231" w:rsidRPr="006540E4">
        <w:rPr>
          <w:rFonts w:asciiTheme="majorHAnsi" w:hAnsiTheme="majorHAnsi"/>
        </w:rPr>
        <w:t>feature</w:t>
      </w:r>
      <w:r w:rsidR="00251525" w:rsidRPr="006540E4">
        <w:rPr>
          <w:rFonts w:asciiTheme="majorHAnsi" w:hAnsiTheme="majorHAnsi"/>
        </w:rPr>
        <w:t>s presented in</w:t>
      </w:r>
      <w:r w:rsidR="00A81231" w:rsidRPr="006540E4">
        <w:rPr>
          <w:rFonts w:asciiTheme="majorHAnsi" w:hAnsiTheme="majorHAnsi"/>
        </w:rPr>
        <w:t xml:space="preserve"> </w:t>
      </w:r>
      <w:r w:rsidR="00EB64ED" w:rsidRPr="006540E4">
        <w:rPr>
          <w:rFonts w:asciiTheme="majorHAnsi" w:hAnsiTheme="majorHAnsi"/>
        </w:rPr>
        <w:t xml:space="preserve">different ways </w:t>
      </w:r>
      <w:r w:rsidR="00E1680E" w:rsidRPr="006540E4">
        <w:rPr>
          <w:rFonts w:asciiTheme="majorHAnsi" w:hAnsiTheme="majorHAnsi"/>
        </w:rPr>
        <w:t xml:space="preserve">(i.e. prefer tree lined streets with bike paths </w:t>
      </w:r>
      <w:r w:rsidR="004D7DE0" w:rsidRPr="006540E4">
        <w:rPr>
          <w:rFonts w:asciiTheme="majorHAnsi" w:hAnsiTheme="majorHAnsi"/>
        </w:rPr>
        <w:t xml:space="preserve">and street parking </w:t>
      </w:r>
      <w:r w:rsidR="00B74000" w:rsidRPr="006540E4">
        <w:rPr>
          <w:rFonts w:asciiTheme="majorHAnsi" w:hAnsiTheme="majorHAnsi"/>
        </w:rPr>
        <w:t xml:space="preserve">vs. wide boulevards </w:t>
      </w:r>
      <w:r w:rsidR="004D7DE0" w:rsidRPr="006540E4">
        <w:rPr>
          <w:rFonts w:asciiTheme="majorHAnsi" w:hAnsiTheme="majorHAnsi"/>
        </w:rPr>
        <w:t xml:space="preserve">just for </w:t>
      </w:r>
      <w:proofErr w:type="gramStart"/>
      <w:r w:rsidR="004D7DE0" w:rsidRPr="006540E4">
        <w:rPr>
          <w:rFonts w:asciiTheme="majorHAnsi" w:hAnsiTheme="majorHAnsi"/>
        </w:rPr>
        <w:t>car</w:t>
      </w:r>
      <w:r w:rsidR="00B83437" w:rsidRPr="006540E4">
        <w:rPr>
          <w:rFonts w:asciiTheme="majorHAnsi" w:hAnsiTheme="majorHAnsi"/>
        </w:rPr>
        <w:t xml:space="preserve"> </w:t>
      </w:r>
      <w:r w:rsidR="004D7DE0" w:rsidRPr="006540E4">
        <w:rPr>
          <w:rFonts w:asciiTheme="majorHAnsi" w:hAnsiTheme="majorHAnsi"/>
        </w:rPr>
        <w:t>)</w:t>
      </w:r>
      <w:proofErr w:type="gramEnd"/>
      <w:r w:rsidR="004D7DE0" w:rsidRPr="006540E4">
        <w:rPr>
          <w:rFonts w:asciiTheme="majorHAnsi" w:hAnsiTheme="majorHAnsi"/>
        </w:rPr>
        <w:t>.</w:t>
      </w:r>
      <w:r w:rsidR="00826A70" w:rsidRPr="006540E4">
        <w:rPr>
          <w:rFonts w:asciiTheme="majorHAnsi" w:hAnsiTheme="majorHAnsi"/>
        </w:rPr>
        <w:t xml:space="preserve"> </w:t>
      </w:r>
    </w:p>
    <w:p w14:paraId="593A478D" w14:textId="3D341DCA" w:rsidR="00826A70" w:rsidRPr="006540E4" w:rsidRDefault="00826A70" w:rsidP="000242EC">
      <w:pPr>
        <w:pStyle w:val="ListParagraph"/>
        <w:numPr>
          <w:ilvl w:val="1"/>
          <w:numId w:val="36"/>
        </w:numPr>
        <w:spacing w:after="0" w:line="240" w:lineRule="auto"/>
        <w:rPr>
          <w:rFonts w:asciiTheme="majorHAnsi" w:hAnsiTheme="majorHAnsi"/>
        </w:rPr>
      </w:pPr>
      <w:r w:rsidRPr="006540E4">
        <w:rPr>
          <w:rFonts w:asciiTheme="majorHAnsi" w:hAnsiTheme="majorHAnsi"/>
        </w:rPr>
        <w:t>Groups of 8 at a table</w:t>
      </w:r>
      <w:r w:rsidR="00964213" w:rsidRPr="006540E4">
        <w:rPr>
          <w:rFonts w:asciiTheme="majorHAnsi" w:hAnsiTheme="majorHAnsi"/>
        </w:rPr>
        <w:t xml:space="preserve"> picking </w:t>
      </w:r>
      <w:r w:rsidR="00050B77" w:rsidRPr="006540E4">
        <w:rPr>
          <w:rFonts w:asciiTheme="majorHAnsi" w:hAnsiTheme="majorHAnsi"/>
        </w:rPr>
        <w:t xml:space="preserve">top </w:t>
      </w:r>
      <w:r w:rsidR="00964213" w:rsidRPr="006540E4">
        <w:rPr>
          <w:rFonts w:asciiTheme="majorHAnsi" w:hAnsiTheme="majorHAnsi"/>
        </w:rPr>
        <w:t xml:space="preserve">5 things </w:t>
      </w:r>
      <w:r w:rsidR="00050B77" w:rsidRPr="006540E4">
        <w:rPr>
          <w:rFonts w:asciiTheme="majorHAnsi" w:hAnsiTheme="majorHAnsi"/>
        </w:rPr>
        <w:t>would like to see in Cambridge</w:t>
      </w:r>
      <w:r w:rsidR="005267DA" w:rsidRPr="006540E4">
        <w:rPr>
          <w:rFonts w:asciiTheme="majorHAnsi" w:hAnsiTheme="majorHAnsi"/>
        </w:rPr>
        <w:t xml:space="preserve">. Big maps </w:t>
      </w:r>
      <w:r w:rsidR="00FA7E78" w:rsidRPr="006540E4">
        <w:rPr>
          <w:rFonts w:asciiTheme="majorHAnsi" w:hAnsiTheme="majorHAnsi"/>
        </w:rPr>
        <w:t>of different areas of town at each table to draw on and label.</w:t>
      </w:r>
    </w:p>
    <w:p w14:paraId="42111B9F" w14:textId="13DF5D1C" w:rsidR="00A1289F" w:rsidRPr="006540E4" w:rsidRDefault="00A1289F" w:rsidP="006540E4">
      <w:pPr>
        <w:pStyle w:val="ListParagraph"/>
        <w:numPr>
          <w:ilvl w:val="0"/>
          <w:numId w:val="36"/>
        </w:numPr>
        <w:spacing w:after="0" w:line="240" w:lineRule="auto"/>
        <w:rPr>
          <w:rFonts w:asciiTheme="majorHAnsi" w:hAnsiTheme="majorHAnsi"/>
        </w:rPr>
      </w:pPr>
      <w:r w:rsidRPr="006540E4">
        <w:rPr>
          <w:rFonts w:asciiTheme="majorHAnsi" w:hAnsiTheme="majorHAnsi"/>
        </w:rPr>
        <w:t xml:space="preserve">Tuesday </w:t>
      </w:r>
      <w:r w:rsidR="00067055" w:rsidRPr="006540E4">
        <w:rPr>
          <w:rFonts w:asciiTheme="majorHAnsi" w:hAnsiTheme="majorHAnsi"/>
        </w:rPr>
        <w:t>–</w:t>
      </w:r>
      <w:r w:rsidRPr="006540E4">
        <w:rPr>
          <w:rFonts w:asciiTheme="majorHAnsi" w:hAnsiTheme="majorHAnsi"/>
        </w:rPr>
        <w:t xml:space="preserve"> Thursday</w:t>
      </w:r>
    </w:p>
    <w:p w14:paraId="176612F9" w14:textId="2E994029" w:rsidR="00067055" w:rsidRPr="006540E4" w:rsidRDefault="00067055" w:rsidP="000242EC">
      <w:pPr>
        <w:pStyle w:val="ListParagraph"/>
        <w:numPr>
          <w:ilvl w:val="1"/>
          <w:numId w:val="36"/>
        </w:numPr>
        <w:spacing w:after="0" w:line="240" w:lineRule="auto"/>
        <w:rPr>
          <w:rFonts w:asciiTheme="majorHAnsi" w:hAnsiTheme="majorHAnsi"/>
        </w:rPr>
      </w:pPr>
      <w:r w:rsidRPr="006540E4">
        <w:rPr>
          <w:rFonts w:asciiTheme="majorHAnsi" w:hAnsiTheme="majorHAnsi"/>
        </w:rPr>
        <w:t xml:space="preserve">Focus meetings on housing, economic </w:t>
      </w:r>
      <w:proofErr w:type="gramStart"/>
      <w:r w:rsidRPr="006540E4">
        <w:rPr>
          <w:rFonts w:asciiTheme="majorHAnsi" w:hAnsiTheme="majorHAnsi"/>
        </w:rPr>
        <w:t>development ,</w:t>
      </w:r>
      <w:proofErr w:type="spellStart"/>
      <w:r w:rsidRPr="006540E4">
        <w:rPr>
          <w:rFonts w:asciiTheme="majorHAnsi" w:hAnsiTheme="majorHAnsi"/>
        </w:rPr>
        <w:t>etc</w:t>
      </w:r>
      <w:proofErr w:type="spellEnd"/>
      <w:proofErr w:type="gramEnd"/>
    </w:p>
    <w:p w14:paraId="2212D4A8" w14:textId="3A3AD7A6" w:rsidR="008B7EEB" w:rsidRPr="006540E4" w:rsidRDefault="008B7EEB" w:rsidP="000242EC">
      <w:pPr>
        <w:pStyle w:val="ListParagraph"/>
        <w:numPr>
          <w:ilvl w:val="1"/>
          <w:numId w:val="36"/>
        </w:numPr>
        <w:spacing w:after="0" w:line="240" w:lineRule="auto"/>
        <w:rPr>
          <w:rFonts w:asciiTheme="majorHAnsi" w:hAnsiTheme="majorHAnsi"/>
        </w:rPr>
      </w:pPr>
      <w:r w:rsidRPr="006540E4">
        <w:rPr>
          <w:rFonts w:asciiTheme="majorHAnsi" w:hAnsiTheme="majorHAnsi"/>
        </w:rPr>
        <w:t>Convey issues</w:t>
      </w:r>
      <w:r w:rsidR="009676DC" w:rsidRPr="006540E4">
        <w:rPr>
          <w:rFonts w:asciiTheme="majorHAnsi" w:hAnsiTheme="majorHAnsi"/>
        </w:rPr>
        <w:t>/concerns</w:t>
      </w:r>
      <w:r w:rsidRPr="006540E4">
        <w:rPr>
          <w:rFonts w:asciiTheme="majorHAnsi" w:hAnsiTheme="majorHAnsi"/>
        </w:rPr>
        <w:t xml:space="preserve"> that you may </w:t>
      </w:r>
      <w:r w:rsidR="009676DC" w:rsidRPr="006540E4">
        <w:rPr>
          <w:rFonts w:asciiTheme="majorHAnsi" w:hAnsiTheme="majorHAnsi"/>
        </w:rPr>
        <w:t>want to convey to city representatives.</w:t>
      </w:r>
    </w:p>
    <w:p w14:paraId="0882E366" w14:textId="7CD3995C" w:rsidR="00DE7E25" w:rsidRPr="006540E4" w:rsidRDefault="000F0AC3" w:rsidP="006540E4">
      <w:pPr>
        <w:pStyle w:val="ListParagraph"/>
        <w:numPr>
          <w:ilvl w:val="0"/>
          <w:numId w:val="36"/>
        </w:numPr>
        <w:spacing w:after="0" w:line="240" w:lineRule="auto"/>
        <w:rPr>
          <w:rFonts w:asciiTheme="majorHAnsi" w:hAnsiTheme="majorHAnsi"/>
        </w:rPr>
      </w:pPr>
      <w:r w:rsidRPr="006540E4">
        <w:rPr>
          <w:rFonts w:asciiTheme="majorHAnsi" w:hAnsiTheme="majorHAnsi"/>
        </w:rPr>
        <w:t xml:space="preserve">Wednesday – Mid-week </w:t>
      </w:r>
      <w:r w:rsidR="002C573E" w:rsidRPr="006540E4">
        <w:rPr>
          <w:rFonts w:asciiTheme="majorHAnsi" w:hAnsiTheme="majorHAnsi"/>
        </w:rPr>
        <w:t>pin up session</w:t>
      </w:r>
    </w:p>
    <w:p w14:paraId="26F70C1E" w14:textId="77777777" w:rsidR="000242EC" w:rsidRDefault="002C573E" w:rsidP="006540E4">
      <w:pPr>
        <w:pStyle w:val="ListParagraph"/>
        <w:numPr>
          <w:ilvl w:val="0"/>
          <w:numId w:val="36"/>
        </w:numPr>
        <w:spacing w:after="0" w:line="240" w:lineRule="auto"/>
        <w:rPr>
          <w:rFonts w:asciiTheme="majorHAnsi" w:hAnsiTheme="majorHAnsi"/>
        </w:rPr>
      </w:pPr>
      <w:r w:rsidRPr="006540E4">
        <w:rPr>
          <w:rFonts w:asciiTheme="majorHAnsi" w:hAnsiTheme="majorHAnsi"/>
        </w:rPr>
        <w:t xml:space="preserve">Friday </w:t>
      </w:r>
    </w:p>
    <w:p w14:paraId="4D248503" w14:textId="4A367A1A" w:rsidR="002C573E" w:rsidRPr="006540E4" w:rsidRDefault="002C573E" w:rsidP="000242EC">
      <w:pPr>
        <w:pStyle w:val="ListParagraph"/>
        <w:numPr>
          <w:ilvl w:val="1"/>
          <w:numId w:val="36"/>
        </w:numPr>
        <w:spacing w:after="0" w:line="240" w:lineRule="auto"/>
        <w:rPr>
          <w:rFonts w:asciiTheme="majorHAnsi" w:hAnsiTheme="majorHAnsi"/>
        </w:rPr>
      </w:pPr>
      <w:r w:rsidRPr="006540E4">
        <w:rPr>
          <w:rFonts w:asciiTheme="majorHAnsi" w:hAnsiTheme="majorHAnsi"/>
        </w:rPr>
        <w:t xml:space="preserve">Meeting to show what </w:t>
      </w:r>
      <w:r w:rsidR="00FE1977" w:rsidRPr="006540E4">
        <w:rPr>
          <w:rFonts w:asciiTheme="majorHAnsi" w:hAnsiTheme="majorHAnsi"/>
        </w:rPr>
        <w:t>the consultants heard from the residents from Cambridge</w:t>
      </w:r>
      <w:r w:rsidR="00964B61" w:rsidRPr="006540E4">
        <w:rPr>
          <w:rFonts w:asciiTheme="majorHAnsi" w:hAnsiTheme="majorHAnsi"/>
        </w:rPr>
        <w:t>, preferences, all information from all the days gathered and summarized.</w:t>
      </w:r>
    </w:p>
    <w:p w14:paraId="2B8F209C" w14:textId="3B9887A2" w:rsidR="002C573E" w:rsidRDefault="00330EEF" w:rsidP="000242EC">
      <w:pPr>
        <w:pStyle w:val="ListParagraph"/>
        <w:numPr>
          <w:ilvl w:val="1"/>
          <w:numId w:val="36"/>
        </w:numPr>
        <w:spacing w:after="0" w:line="240" w:lineRule="auto"/>
        <w:rPr>
          <w:rFonts w:asciiTheme="majorHAnsi" w:hAnsiTheme="majorHAnsi"/>
        </w:rPr>
      </w:pPr>
      <w:r w:rsidRPr="006540E4">
        <w:rPr>
          <w:rFonts w:asciiTheme="majorHAnsi" w:hAnsiTheme="majorHAnsi"/>
        </w:rPr>
        <w:t xml:space="preserve">Traditional </w:t>
      </w:r>
      <w:r w:rsidR="00223D94" w:rsidRPr="006540E4">
        <w:rPr>
          <w:rFonts w:asciiTheme="majorHAnsi" w:hAnsiTheme="majorHAnsi"/>
        </w:rPr>
        <w:t>places and thoroughfares Statistics</w:t>
      </w:r>
      <w:r w:rsidR="001B6115" w:rsidRPr="006540E4">
        <w:rPr>
          <w:rFonts w:asciiTheme="majorHAnsi" w:hAnsiTheme="majorHAnsi"/>
        </w:rPr>
        <w:t xml:space="preserve"> </w:t>
      </w:r>
      <w:r w:rsidR="00223D94" w:rsidRPr="006540E4">
        <w:rPr>
          <w:rFonts w:asciiTheme="majorHAnsi" w:hAnsiTheme="majorHAnsi"/>
        </w:rPr>
        <w:t xml:space="preserve"> </w:t>
      </w:r>
    </w:p>
    <w:p w14:paraId="63513868" w14:textId="77777777" w:rsidR="00C2525B" w:rsidRPr="00C2525B" w:rsidRDefault="00C2525B" w:rsidP="00C2525B">
      <w:pPr>
        <w:spacing w:after="0" w:line="240" w:lineRule="auto"/>
        <w:ind w:left="720"/>
        <w:rPr>
          <w:rFonts w:asciiTheme="majorHAnsi" w:hAnsiTheme="majorHAnsi"/>
          <w:sz w:val="28"/>
          <w:szCs w:val="28"/>
        </w:rPr>
      </w:pPr>
    </w:p>
    <w:p w14:paraId="0CDA4AC6" w14:textId="60DEB2C6" w:rsidR="00C2525B" w:rsidRPr="00C629F2" w:rsidRDefault="00C629F2" w:rsidP="00021E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New Urbanism</w:t>
      </w:r>
    </w:p>
    <w:p w14:paraId="1BE19F4C" w14:textId="597F89E7" w:rsidR="000C30FF" w:rsidRPr="000978F3" w:rsidRDefault="00295714" w:rsidP="000978F3">
      <w:pPr>
        <w:pStyle w:val="ListParagraph"/>
        <w:numPr>
          <w:ilvl w:val="0"/>
          <w:numId w:val="37"/>
        </w:numPr>
        <w:spacing w:after="0" w:line="240" w:lineRule="auto"/>
      </w:pPr>
      <w:r w:rsidRPr="000978F3">
        <w:t>Founded by Andres Duany</w:t>
      </w:r>
    </w:p>
    <w:p w14:paraId="40A5EC95" w14:textId="1FEA1CAD" w:rsidR="00E262F4" w:rsidRPr="000978F3" w:rsidRDefault="00E262F4" w:rsidP="000978F3">
      <w:pPr>
        <w:pStyle w:val="ListParagraph"/>
        <w:numPr>
          <w:ilvl w:val="0"/>
          <w:numId w:val="37"/>
        </w:numPr>
        <w:spacing w:after="0" w:line="240" w:lineRule="auto"/>
      </w:pPr>
      <w:r w:rsidRPr="000978F3">
        <w:t xml:space="preserve">Believes in the classic American </w:t>
      </w:r>
      <w:r w:rsidR="00DE1B93" w:rsidRPr="000978F3">
        <w:t xml:space="preserve">main street with mixed use buildings </w:t>
      </w:r>
      <w:r w:rsidR="00AA1470" w:rsidRPr="000978F3">
        <w:t>right up against the sidewalk.</w:t>
      </w:r>
    </w:p>
    <w:p w14:paraId="3971F2E5" w14:textId="2C48A729" w:rsidR="007B3439" w:rsidRPr="000978F3" w:rsidRDefault="007B3439" w:rsidP="000978F3">
      <w:pPr>
        <w:pStyle w:val="ListParagraph"/>
        <w:numPr>
          <w:ilvl w:val="0"/>
          <w:numId w:val="37"/>
        </w:numPr>
        <w:spacing w:after="0" w:line="240" w:lineRule="auto"/>
      </w:pPr>
      <w:r w:rsidRPr="000978F3">
        <w:t>William Wh</w:t>
      </w:r>
      <w:r w:rsidR="00D530D5" w:rsidRPr="000978F3">
        <w:t xml:space="preserve">yte </w:t>
      </w:r>
      <w:r w:rsidR="00921B68" w:rsidRPr="000978F3">
        <w:t xml:space="preserve">Well known Planner </w:t>
      </w:r>
      <w:r w:rsidR="00D530D5" w:rsidRPr="000978F3">
        <w:t>– Sprawl is a terrible model</w:t>
      </w:r>
      <w:r w:rsidR="00230DE6" w:rsidRPr="000978F3">
        <w:t xml:space="preserve"> and bad economics</w:t>
      </w:r>
      <w:r w:rsidR="00D530D5" w:rsidRPr="000978F3">
        <w:t xml:space="preserve">. </w:t>
      </w:r>
      <w:r w:rsidR="00233AF0" w:rsidRPr="000978F3">
        <w:t xml:space="preserve">Five acres are being made to do the work of one </w:t>
      </w:r>
      <w:proofErr w:type="gramStart"/>
      <w:r w:rsidR="00233AF0" w:rsidRPr="000978F3">
        <w:t>acre</w:t>
      </w:r>
      <w:proofErr w:type="gramEnd"/>
      <w:r w:rsidR="00233AF0" w:rsidRPr="000978F3">
        <w:t xml:space="preserve"> and it is done poorly.</w:t>
      </w:r>
    </w:p>
    <w:p w14:paraId="75EC83C4" w14:textId="5E5CCF96" w:rsidR="00E53B68" w:rsidRPr="000978F3" w:rsidRDefault="00E53B68" w:rsidP="000978F3">
      <w:pPr>
        <w:pStyle w:val="ListParagraph"/>
        <w:numPr>
          <w:ilvl w:val="0"/>
          <w:numId w:val="37"/>
        </w:numPr>
        <w:spacing w:after="0" w:line="240" w:lineRule="auto"/>
      </w:pPr>
      <w:r w:rsidRPr="000978F3">
        <w:t xml:space="preserve">The neighborhood </w:t>
      </w:r>
      <w:r w:rsidR="007837F8" w:rsidRPr="000978F3">
        <w:t xml:space="preserve">in </w:t>
      </w:r>
      <w:r w:rsidR="00182B5D" w:rsidRPr="000978F3">
        <w:t xml:space="preserve">the </w:t>
      </w:r>
      <w:r w:rsidR="007837F8" w:rsidRPr="000978F3">
        <w:t xml:space="preserve">new urbanism </w:t>
      </w:r>
      <w:r w:rsidR="00182B5D" w:rsidRPr="000978F3">
        <w:t>design</w:t>
      </w:r>
      <w:r w:rsidR="007837F8" w:rsidRPr="000978F3">
        <w:t xml:space="preserve"> </w:t>
      </w:r>
      <w:r w:rsidR="00182B5D" w:rsidRPr="000978F3">
        <w:t>contains within</w:t>
      </w:r>
      <w:r w:rsidR="007837F8" w:rsidRPr="000978F3">
        <w:t xml:space="preserve"> a ¼ mile circle</w:t>
      </w:r>
      <w:r w:rsidR="0037659F" w:rsidRPr="000978F3">
        <w:t xml:space="preserve"> (</w:t>
      </w:r>
      <w:proofErr w:type="gramStart"/>
      <w:r w:rsidR="0037659F" w:rsidRPr="000978F3">
        <w:t>5 minute</w:t>
      </w:r>
      <w:proofErr w:type="gramEnd"/>
      <w:r w:rsidR="0037659F" w:rsidRPr="000978F3">
        <w:t xml:space="preserve"> walk)</w:t>
      </w:r>
      <w:r w:rsidR="00182B5D" w:rsidRPr="000978F3">
        <w:t xml:space="preserve"> diverse elements</w:t>
      </w:r>
      <w:r w:rsidR="00FB1454" w:rsidRPr="000978F3">
        <w:t xml:space="preserve">– a church, houses, </w:t>
      </w:r>
      <w:r w:rsidR="00182B5D" w:rsidRPr="000978F3">
        <w:t>school, civic and commercial</w:t>
      </w:r>
      <w:r w:rsidR="00FB1454" w:rsidRPr="000978F3">
        <w:t xml:space="preserve"> buildings</w:t>
      </w:r>
      <w:r w:rsidR="00182B5D" w:rsidRPr="000978F3">
        <w:t>.</w:t>
      </w:r>
    </w:p>
    <w:p w14:paraId="46098C28" w14:textId="5430498C" w:rsidR="00182B5D" w:rsidRPr="000978F3" w:rsidRDefault="00182B5D" w:rsidP="000978F3">
      <w:pPr>
        <w:pStyle w:val="ListParagraph"/>
        <w:numPr>
          <w:ilvl w:val="0"/>
          <w:numId w:val="37"/>
        </w:numPr>
        <w:spacing w:after="0" w:line="240" w:lineRule="auto"/>
      </w:pPr>
      <w:r w:rsidRPr="000978F3">
        <w:t>Suburban spr</w:t>
      </w:r>
      <w:r w:rsidR="00693870" w:rsidRPr="000978F3">
        <w:t xml:space="preserve">awl separated everything out – put the school away from the </w:t>
      </w:r>
      <w:r w:rsidR="00CB024C" w:rsidRPr="000978F3">
        <w:t xml:space="preserve">neighborhoods so everyone </w:t>
      </w:r>
      <w:r w:rsidR="005157A8" w:rsidRPr="000978F3">
        <w:t>bussed</w:t>
      </w:r>
      <w:r w:rsidR="00D95F36" w:rsidRPr="000978F3">
        <w:t>, shopping area segr</w:t>
      </w:r>
      <w:r w:rsidR="00155BE5" w:rsidRPr="000978F3">
        <w:t xml:space="preserve">egated, </w:t>
      </w:r>
      <w:r w:rsidR="00167A14" w:rsidRPr="000978F3">
        <w:t>conventional sub</w:t>
      </w:r>
      <w:r w:rsidR="00CB3224" w:rsidRPr="000978F3">
        <w:t xml:space="preserve">divisions, </w:t>
      </w:r>
      <w:r w:rsidR="00155BE5" w:rsidRPr="000978F3">
        <w:t>etc</w:t>
      </w:r>
      <w:r w:rsidR="005157A8" w:rsidRPr="000978F3">
        <w:t>.</w:t>
      </w:r>
    </w:p>
    <w:p w14:paraId="52CD17FA" w14:textId="4E1DE89F" w:rsidR="00B31223" w:rsidRPr="000978F3" w:rsidRDefault="00B96112" w:rsidP="000978F3">
      <w:pPr>
        <w:pStyle w:val="ListParagraph"/>
        <w:numPr>
          <w:ilvl w:val="0"/>
          <w:numId w:val="37"/>
        </w:numPr>
        <w:spacing w:after="0" w:line="240" w:lineRule="auto"/>
      </w:pPr>
      <w:r w:rsidRPr="000978F3">
        <w:t xml:space="preserve">Example of </w:t>
      </w:r>
      <w:r w:rsidR="009E37CD" w:rsidRPr="000978F3">
        <w:t xml:space="preserve">a new urbanism neighborhood - </w:t>
      </w:r>
      <w:proofErr w:type="spellStart"/>
      <w:r w:rsidR="00785556" w:rsidRPr="000978F3">
        <w:rPr>
          <w:u w:val="single"/>
        </w:rPr>
        <w:t>Trillith</w:t>
      </w:r>
      <w:proofErr w:type="spellEnd"/>
      <w:r w:rsidR="00785556" w:rsidRPr="000978F3">
        <w:rPr>
          <w:u w:val="single"/>
        </w:rPr>
        <w:t xml:space="preserve"> Traditional Neighborhood </w:t>
      </w:r>
      <w:r w:rsidRPr="000978F3">
        <w:rPr>
          <w:u w:val="single"/>
        </w:rPr>
        <w:t>in Fayetteville GA</w:t>
      </w:r>
      <w:r w:rsidR="009E37CD" w:rsidRPr="000978F3">
        <w:rPr>
          <w:u w:val="single"/>
        </w:rPr>
        <w:t xml:space="preserve">. </w:t>
      </w:r>
      <w:r w:rsidR="009E37CD" w:rsidRPr="000978F3">
        <w:t>D</w:t>
      </w:r>
      <w:r w:rsidR="00C515E7" w:rsidRPr="000978F3">
        <w:t xml:space="preserve">esigned by </w:t>
      </w:r>
      <w:r w:rsidR="00C515E7" w:rsidRPr="000978F3">
        <w:rPr>
          <w:i/>
          <w:iCs/>
        </w:rPr>
        <w:t>Lew Oliver</w:t>
      </w:r>
      <w:r w:rsidR="00C515E7" w:rsidRPr="000978F3">
        <w:t xml:space="preserve"> who</w:t>
      </w:r>
      <w:r w:rsidR="00B31223" w:rsidRPr="000978F3">
        <w:t xml:space="preserve"> is a consultant working with CWDI</w:t>
      </w:r>
      <w:r w:rsidR="009E37CD" w:rsidRPr="000978F3">
        <w:t>.</w:t>
      </w:r>
      <w:r w:rsidR="003D1CA0" w:rsidRPr="000978F3">
        <w:t xml:space="preserve"> </w:t>
      </w:r>
      <w:proofErr w:type="gramStart"/>
      <w:r w:rsidR="003D1CA0" w:rsidRPr="000978F3">
        <w:t>Takes</w:t>
      </w:r>
      <w:proofErr w:type="gramEnd"/>
      <w:r w:rsidR="003D1CA0" w:rsidRPr="000978F3">
        <w:t xml:space="preserve"> more time and </w:t>
      </w:r>
      <w:r w:rsidR="00982F20" w:rsidRPr="000978F3">
        <w:t>effort</w:t>
      </w:r>
      <w:r w:rsidR="000F51B6" w:rsidRPr="000978F3">
        <w:t xml:space="preserve"> by </w:t>
      </w:r>
      <w:proofErr w:type="gramStart"/>
      <w:r w:rsidR="000F51B6" w:rsidRPr="000978F3">
        <w:t>developer</w:t>
      </w:r>
      <w:proofErr w:type="gramEnd"/>
      <w:r w:rsidR="000F51B6" w:rsidRPr="000978F3">
        <w:t xml:space="preserve"> to build this type of neighborhood.</w:t>
      </w:r>
      <w:r w:rsidR="0021605C" w:rsidRPr="000978F3">
        <w:t xml:space="preserve"> Economic value of this type of neighborhood is much higher than conventional </w:t>
      </w:r>
      <w:r w:rsidR="000978F3">
        <w:t>sprawl neighborhood.</w:t>
      </w:r>
    </w:p>
    <w:p w14:paraId="2106D4CF" w14:textId="6C71EC02" w:rsidR="00982F20" w:rsidRPr="000978F3" w:rsidRDefault="00B77D81" w:rsidP="000978F3">
      <w:pPr>
        <w:pStyle w:val="ListParagraph"/>
        <w:numPr>
          <w:ilvl w:val="0"/>
          <w:numId w:val="37"/>
        </w:numPr>
        <w:spacing w:after="0" w:line="240" w:lineRule="auto"/>
      </w:pPr>
      <w:r w:rsidRPr="000978F3">
        <w:t>Promote</w:t>
      </w:r>
      <w:r w:rsidR="000978F3">
        <w:t>s</w:t>
      </w:r>
      <w:r w:rsidRPr="000978F3">
        <w:t xml:space="preserve"> neighborhoods with: </w:t>
      </w:r>
    </w:p>
    <w:p w14:paraId="2B99E426" w14:textId="01EA55F8" w:rsidR="00B77D81" w:rsidRPr="000978F3" w:rsidRDefault="00B77D81" w:rsidP="000978F3">
      <w:pPr>
        <w:pStyle w:val="ListParagraph"/>
        <w:numPr>
          <w:ilvl w:val="1"/>
          <w:numId w:val="37"/>
        </w:numPr>
        <w:spacing w:after="0" w:line="240" w:lineRule="auto"/>
      </w:pPr>
      <w:r w:rsidRPr="000978F3">
        <w:t>16 entrances</w:t>
      </w:r>
    </w:p>
    <w:p w14:paraId="51ABC31D" w14:textId="40540C2F" w:rsidR="00B77D81" w:rsidRPr="000978F3" w:rsidRDefault="00D93EDD" w:rsidP="000978F3">
      <w:pPr>
        <w:pStyle w:val="ListParagraph"/>
        <w:numPr>
          <w:ilvl w:val="1"/>
          <w:numId w:val="37"/>
        </w:numPr>
        <w:spacing w:after="0" w:line="240" w:lineRule="auto"/>
      </w:pPr>
      <w:r w:rsidRPr="000978F3">
        <w:t xml:space="preserve">16 unique parks </w:t>
      </w:r>
    </w:p>
    <w:p w14:paraId="676EAA70" w14:textId="4DDD8A64" w:rsidR="00D93EDD" w:rsidRPr="000978F3" w:rsidRDefault="00D93EDD" w:rsidP="000978F3">
      <w:pPr>
        <w:pStyle w:val="ListParagraph"/>
        <w:numPr>
          <w:ilvl w:val="1"/>
          <w:numId w:val="37"/>
        </w:numPr>
        <w:spacing w:after="0" w:line="240" w:lineRule="auto"/>
      </w:pPr>
      <w:r w:rsidRPr="000978F3">
        <w:t>0 cul-de-sacs</w:t>
      </w:r>
    </w:p>
    <w:p w14:paraId="4ADA4ECE" w14:textId="6977F72B" w:rsidR="00FC1BD6" w:rsidRPr="000978F3" w:rsidRDefault="00FC1BD6" w:rsidP="000978F3">
      <w:pPr>
        <w:pStyle w:val="ListParagraph"/>
        <w:numPr>
          <w:ilvl w:val="0"/>
          <w:numId w:val="37"/>
        </w:numPr>
        <w:spacing w:after="0" w:line="240" w:lineRule="auto"/>
      </w:pPr>
      <w:r w:rsidRPr="000978F3">
        <w:t>Promote</w:t>
      </w:r>
      <w:r w:rsidR="000978F3">
        <w:t>s</w:t>
      </w:r>
      <w:r w:rsidRPr="000978F3">
        <w:t xml:space="preserve"> more traditional </w:t>
      </w:r>
      <w:r w:rsidR="000D4B7A" w:rsidRPr="000978F3">
        <w:t>forms of architecture</w:t>
      </w:r>
      <w:r w:rsidR="008E3526" w:rsidRPr="000978F3">
        <w:t>/deep front porch/columns</w:t>
      </w:r>
      <w:r w:rsidR="00A87824" w:rsidRPr="000978F3">
        <w:t>/gable roof style/vertical windows</w:t>
      </w:r>
      <w:r w:rsidR="00922832" w:rsidRPr="000978F3">
        <w:t xml:space="preserve"> vs No architectural detailing/no front porch</w:t>
      </w:r>
    </w:p>
    <w:p w14:paraId="18A0E82E" w14:textId="3A5222EF" w:rsidR="00FC1BD6" w:rsidRPr="000978F3" w:rsidRDefault="00B905B3" w:rsidP="000978F3">
      <w:pPr>
        <w:pStyle w:val="ListParagraph"/>
        <w:numPr>
          <w:ilvl w:val="0"/>
          <w:numId w:val="37"/>
        </w:numPr>
        <w:spacing w:after="0" w:line="240" w:lineRule="auto"/>
      </w:pPr>
      <w:r w:rsidRPr="000978F3">
        <w:t>Promote</w:t>
      </w:r>
      <w:r w:rsidR="000978F3">
        <w:t>s</w:t>
      </w:r>
      <w:r w:rsidRPr="000978F3">
        <w:t xml:space="preserve"> traditional commercial </w:t>
      </w:r>
      <w:r w:rsidR="001D005F" w:rsidRPr="000978F3">
        <w:t xml:space="preserve">and civic </w:t>
      </w:r>
      <w:r w:rsidRPr="000978F3">
        <w:t xml:space="preserve">development </w:t>
      </w:r>
      <w:r w:rsidR="001D005F" w:rsidRPr="000978F3">
        <w:t>in building structures</w:t>
      </w:r>
    </w:p>
    <w:p w14:paraId="7747FC5F" w14:textId="191A227B" w:rsidR="00D95B3D" w:rsidRPr="000978F3" w:rsidRDefault="00D95B3D" w:rsidP="000978F3">
      <w:pPr>
        <w:pStyle w:val="ListParagraph"/>
        <w:numPr>
          <w:ilvl w:val="0"/>
          <w:numId w:val="37"/>
        </w:numPr>
        <w:spacing w:after="0" w:line="240" w:lineRule="auto"/>
      </w:pPr>
      <w:r w:rsidRPr="000978F3">
        <w:t>Good conventional commercial development is ok – building set closer to the road/heavy landscaping/angled parking/</w:t>
      </w:r>
      <w:r w:rsidR="00500529" w:rsidRPr="000978F3">
        <w:t>crosswalks</w:t>
      </w:r>
    </w:p>
    <w:p w14:paraId="07DD7068" w14:textId="1E77A26F" w:rsidR="003D7B7D" w:rsidRDefault="003D7B7D" w:rsidP="000978F3">
      <w:pPr>
        <w:pStyle w:val="ListParagraph"/>
        <w:numPr>
          <w:ilvl w:val="0"/>
          <w:numId w:val="37"/>
        </w:numPr>
        <w:spacing w:after="0" w:line="240" w:lineRule="auto"/>
      </w:pPr>
      <w:r w:rsidRPr="000978F3">
        <w:lastRenderedPageBreak/>
        <w:t>Advocate for more tradi</w:t>
      </w:r>
      <w:r w:rsidR="0088217A" w:rsidRPr="000978F3">
        <w:t>ti</w:t>
      </w:r>
      <w:r w:rsidRPr="000978F3">
        <w:t xml:space="preserve">onal </w:t>
      </w:r>
      <w:r w:rsidR="0088217A" w:rsidRPr="000978F3">
        <w:t>streetscapes lined with trees</w:t>
      </w:r>
      <w:r w:rsidR="00757817" w:rsidRPr="000978F3">
        <w:t xml:space="preserve"> rather than high</w:t>
      </w:r>
      <w:r w:rsidR="007375B9" w:rsidRPr="000978F3">
        <w:t xml:space="preserve">er </w:t>
      </w:r>
      <w:r w:rsidR="00757817" w:rsidRPr="000978F3">
        <w:t>speed highways</w:t>
      </w:r>
      <w:r w:rsidR="00CD7E82" w:rsidRPr="000978F3">
        <w:t xml:space="preserve"> with guardrails</w:t>
      </w:r>
    </w:p>
    <w:p w14:paraId="30778434" w14:textId="77777777" w:rsidR="000978F3" w:rsidRDefault="002C7D85" w:rsidP="000978F3">
      <w:pPr>
        <w:pStyle w:val="ListParagraph"/>
        <w:numPr>
          <w:ilvl w:val="0"/>
          <w:numId w:val="37"/>
        </w:numPr>
        <w:spacing w:after="0" w:line="240" w:lineRule="auto"/>
        <w:rPr>
          <w:rFonts w:asciiTheme="majorHAnsi" w:hAnsiTheme="majorHAnsi"/>
          <w:sz w:val="22"/>
          <w:szCs w:val="22"/>
        </w:rPr>
      </w:pPr>
      <w:r w:rsidRPr="000978F3">
        <w:rPr>
          <w:rFonts w:asciiTheme="majorHAnsi" w:hAnsiTheme="majorHAnsi"/>
          <w:sz w:val="22"/>
          <w:szCs w:val="22"/>
        </w:rPr>
        <w:t xml:space="preserve">There have been a lot of changes in the code since </w:t>
      </w:r>
      <w:r w:rsidR="00100247" w:rsidRPr="000978F3">
        <w:rPr>
          <w:rFonts w:asciiTheme="majorHAnsi" w:hAnsiTheme="majorHAnsi"/>
          <w:sz w:val="22"/>
          <w:szCs w:val="22"/>
        </w:rPr>
        <w:t xml:space="preserve">Hermann has been here following the guidelines of </w:t>
      </w:r>
      <w:proofErr w:type="gramStart"/>
      <w:r w:rsidR="00100247" w:rsidRPr="000978F3">
        <w:rPr>
          <w:rFonts w:asciiTheme="majorHAnsi" w:hAnsiTheme="majorHAnsi"/>
          <w:sz w:val="22"/>
          <w:szCs w:val="22"/>
        </w:rPr>
        <w:t xml:space="preserve">the </w:t>
      </w:r>
      <w:proofErr w:type="spellStart"/>
      <w:r w:rsidR="00100247" w:rsidRPr="000978F3">
        <w:rPr>
          <w:rFonts w:asciiTheme="majorHAnsi" w:hAnsiTheme="majorHAnsi"/>
          <w:sz w:val="22"/>
          <w:szCs w:val="22"/>
        </w:rPr>
        <w:t>the</w:t>
      </w:r>
      <w:proofErr w:type="spellEnd"/>
      <w:proofErr w:type="gramEnd"/>
      <w:r w:rsidR="00100247" w:rsidRPr="000978F3">
        <w:rPr>
          <w:rFonts w:asciiTheme="majorHAnsi" w:hAnsiTheme="majorHAnsi"/>
          <w:sz w:val="22"/>
          <w:szCs w:val="22"/>
        </w:rPr>
        <w:t xml:space="preserve"> new urbanism. </w:t>
      </w:r>
    </w:p>
    <w:p w14:paraId="74243BC7" w14:textId="3A6ADB9A" w:rsidR="002C7D85" w:rsidRPr="000978F3" w:rsidRDefault="00100247" w:rsidP="000978F3">
      <w:pPr>
        <w:pStyle w:val="ListParagraph"/>
        <w:numPr>
          <w:ilvl w:val="0"/>
          <w:numId w:val="37"/>
        </w:numPr>
        <w:spacing w:after="0" w:line="240" w:lineRule="auto"/>
        <w:rPr>
          <w:rFonts w:asciiTheme="majorHAnsi" w:hAnsiTheme="majorHAnsi"/>
          <w:sz w:val="22"/>
          <w:szCs w:val="22"/>
        </w:rPr>
      </w:pPr>
      <w:r w:rsidRPr="000978F3">
        <w:rPr>
          <w:rFonts w:asciiTheme="majorHAnsi" w:hAnsiTheme="majorHAnsi"/>
          <w:sz w:val="22"/>
          <w:szCs w:val="22"/>
        </w:rPr>
        <w:t xml:space="preserve">Height of buildings </w:t>
      </w:r>
      <w:r w:rsidR="00A15638" w:rsidRPr="000978F3">
        <w:rPr>
          <w:rFonts w:asciiTheme="majorHAnsi" w:hAnsiTheme="majorHAnsi"/>
          <w:sz w:val="22"/>
          <w:szCs w:val="22"/>
        </w:rPr>
        <w:t xml:space="preserve">in Industrial Zone </w:t>
      </w:r>
      <w:r w:rsidRPr="000978F3">
        <w:rPr>
          <w:rFonts w:asciiTheme="majorHAnsi" w:hAnsiTheme="majorHAnsi"/>
          <w:sz w:val="22"/>
          <w:szCs w:val="22"/>
        </w:rPr>
        <w:t>increased</w:t>
      </w:r>
      <w:r w:rsidR="00CF4F4B" w:rsidRPr="000978F3">
        <w:rPr>
          <w:rFonts w:asciiTheme="majorHAnsi" w:hAnsiTheme="majorHAnsi"/>
          <w:sz w:val="22"/>
          <w:szCs w:val="22"/>
        </w:rPr>
        <w:t>/building set back 15 ft instead of 50 ft on Route 50</w:t>
      </w:r>
      <w:r w:rsidR="00403A20" w:rsidRPr="000978F3">
        <w:rPr>
          <w:rFonts w:asciiTheme="majorHAnsi" w:hAnsiTheme="majorHAnsi"/>
          <w:sz w:val="22"/>
          <w:szCs w:val="22"/>
        </w:rPr>
        <w:t>/Design standards on adjacent buildings</w:t>
      </w:r>
      <w:r w:rsidR="00EF0EBC" w:rsidRPr="000978F3">
        <w:rPr>
          <w:rFonts w:asciiTheme="majorHAnsi" w:hAnsiTheme="majorHAnsi"/>
          <w:sz w:val="22"/>
          <w:szCs w:val="22"/>
        </w:rPr>
        <w:t xml:space="preserve"> implemented</w:t>
      </w:r>
    </w:p>
    <w:p w14:paraId="63BE71F1" w14:textId="4397AE66" w:rsidR="0017007F" w:rsidRPr="000978F3" w:rsidRDefault="0017007F" w:rsidP="000978F3">
      <w:pPr>
        <w:pStyle w:val="ListParagraph"/>
        <w:numPr>
          <w:ilvl w:val="0"/>
          <w:numId w:val="38"/>
        </w:numPr>
        <w:spacing w:after="0" w:line="240" w:lineRule="auto"/>
        <w:rPr>
          <w:rFonts w:asciiTheme="majorHAnsi" w:hAnsiTheme="majorHAnsi"/>
          <w:sz w:val="22"/>
          <w:szCs w:val="22"/>
        </w:rPr>
      </w:pPr>
      <w:r w:rsidRPr="000978F3">
        <w:rPr>
          <w:rFonts w:asciiTheme="majorHAnsi" w:hAnsiTheme="majorHAnsi"/>
          <w:sz w:val="22"/>
          <w:szCs w:val="22"/>
        </w:rPr>
        <w:t xml:space="preserve">Open space and civic space </w:t>
      </w:r>
      <w:r w:rsidR="00A93887" w:rsidRPr="000978F3">
        <w:rPr>
          <w:rFonts w:asciiTheme="majorHAnsi" w:hAnsiTheme="majorHAnsi"/>
          <w:sz w:val="22"/>
          <w:szCs w:val="22"/>
        </w:rPr>
        <w:t>–</w:t>
      </w:r>
      <w:r w:rsidRPr="000978F3">
        <w:rPr>
          <w:rFonts w:asciiTheme="majorHAnsi" w:hAnsiTheme="majorHAnsi"/>
          <w:sz w:val="22"/>
          <w:szCs w:val="22"/>
        </w:rPr>
        <w:t xml:space="preserve"> </w:t>
      </w:r>
      <w:r w:rsidR="00A93887" w:rsidRPr="000978F3">
        <w:rPr>
          <w:rFonts w:asciiTheme="majorHAnsi" w:hAnsiTheme="majorHAnsi"/>
          <w:sz w:val="22"/>
          <w:szCs w:val="22"/>
        </w:rPr>
        <w:t xml:space="preserve">Park setting/nature </w:t>
      </w:r>
      <w:r w:rsidR="00EC23E2" w:rsidRPr="000978F3">
        <w:rPr>
          <w:rFonts w:asciiTheme="majorHAnsi" w:hAnsiTheme="majorHAnsi"/>
          <w:sz w:val="22"/>
          <w:szCs w:val="22"/>
        </w:rPr>
        <w:t xml:space="preserve">integrated with citizens </w:t>
      </w:r>
    </w:p>
    <w:p w14:paraId="401A6086" w14:textId="340E0349" w:rsidR="00D93EDD" w:rsidRPr="000978F3" w:rsidRDefault="0093489C" w:rsidP="000978F3">
      <w:pPr>
        <w:pStyle w:val="ListParagraph"/>
        <w:numPr>
          <w:ilvl w:val="0"/>
          <w:numId w:val="38"/>
        </w:numPr>
        <w:spacing w:after="0" w:line="240" w:lineRule="auto"/>
        <w:rPr>
          <w:rFonts w:asciiTheme="majorHAnsi" w:hAnsiTheme="majorHAnsi"/>
          <w:sz w:val="22"/>
          <w:szCs w:val="22"/>
        </w:rPr>
      </w:pPr>
      <w:r w:rsidRPr="000978F3">
        <w:rPr>
          <w:rFonts w:asciiTheme="majorHAnsi" w:hAnsiTheme="majorHAnsi"/>
          <w:sz w:val="22"/>
          <w:szCs w:val="22"/>
        </w:rPr>
        <w:t>Different types of residential buildings</w:t>
      </w:r>
    </w:p>
    <w:p w14:paraId="2119F810" w14:textId="3CDDA970" w:rsidR="0093489C" w:rsidRPr="000978F3" w:rsidRDefault="00DB11E1" w:rsidP="000978F3">
      <w:pPr>
        <w:pStyle w:val="ListParagraph"/>
        <w:numPr>
          <w:ilvl w:val="0"/>
          <w:numId w:val="38"/>
        </w:numPr>
        <w:spacing w:after="0" w:line="240" w:lineRule="auto"/>
        <w:rPr>
          <w:rFonts w:asciiTheme="majorHAnsi" w:hAnsiTheme="majorHAnsi"/>
          <w:sz w:val="22"/>
          <w:szCs w:val="22"/>
        </w:rPr>
      </w:pPr>
      <w:r w:rsidRPr="000978F3">
        <w:rPr>
          <w:rFonts w:asciiTheme="majorHAnsi" w:hAnsiTheme="majorHAnsi"/>
          <w:sz w:val="22"/>
          <w:szCs w:val="22"/>
        </w:rPr>
        <w:t>Civ</w:t>
      </w:r>
      <w:r w:rsidR="00CD7E82" w:rsidRPr="000978F3">
        <w:rPr>
          <w:rFonts w:asciiTheme="majorHAnsi" w:hAnsiTheme="majorHAnsi"/>
          <w:sz w:val="22"/>
          <w:szCs w:val="22"/>
        </w:rPr>
        <w:t>ic</w:t>
      </w:r>
      <w:r w:rsidRPr="000978F3">
        <w:rPr>
          <w:rFonts w:asciiTheme="majorHAnsi" w:hAnsiTheme="majorHAnsi"/>
          <w:sz w:val="22"/>
          <w:szCs w:val="22"/>
        </w:rPr>
        <w:t xml:space="preserve"> and commercial </w:t>
      </w:r>
      <w:proofErr w:type="gramStart"/>
      <w:r w:rsidRPr="000978F3">
        <w:rPr>
          <w:rFonts w:asciiTheme="majorHAnsi" w:hAnsiTheme="majorHAnsi"/>
          <w:sz w:val="22"/>
          <w:szCs w:val="22"/>
        </w:rPr>
        <w:t>building</w:t>
      </w:r>
      <w:proofErr w:type="gramEnd"/>
      <w:r w:rsidRPr="000978F3">
        <w:rPr>
          <w:rFonts w:asciiTheme="majorHAnsi" w:hAnsiTheme="majorHAnsi"/>
          <w:sz w:val="22"/>
          <w:szCs w:val="22"/>
        </w:rPr>
        <w:t xml:space="preserve"> on the edges.</w:t>
      </w:r>
    </w:p>
    <w:p w14:paraId="68A424A9" w14:textId="0B9CDD47" w:rsidR="00223D94" w:rsidRPr="000978F3" w:rsidRDefault="00223D94" w:rsidP="000978F3">
      <w:pPr>
        <w:pStyle w:val="ListParagraph"/>
        <w:numPr>
          <w:ilvl w:val="0"/>
          <w:numId w:val="38"/>
        </w:numPr>
        <w:spacing w:after="0" w:line="240" w:lineRule="auto"/>
        <w:rPr>
          <w:rFonts w:asciiTheme="majorHAnsi" w:hAnsiTheme="majorHAnsi"/>
          <w:sz w:val="22"/>
          <w:szCs w:val="22"/>
        </w:rPr>
      </w:pPr>
      <w:r w:rsidRPr="000978F3">
        <w:rPr>
          <w:rFonts w:asciiTheme="majorHAnsi" w:hAnsiTheme="majorHAnsi"/>
          <w:sz w:val="22"/>
          <w:szCs w:val="22"/>
        </w:rPr>
        <w:t>Land Value</w:t>
      </w:r>
    </w:p>
    <w:p w14:paraId="091BA5F2" w14:textId="07D3D6BA" w:rsidR="00223D94" w:rsidRDefault="004C19FC" w:rsidP="000978F3">
      <w:pPr>
        <w:pStyle w:val="ListParagraph"/>
        <w:numPr>
          <w:ilvl w:val="0"/>
          <w:numId w:val="39"/>
        </w:numPr>
        <w:spacing w:after="0" w:line="240" w:lineRule="auto"/>
        <w:rPr>
          <w:rFonts w:asciiTheme="majorHAnsi" w:hAnsiTheme="majorHAnsi"/>
          <w:sz w:val="22"/>
          <w:szCs w:val="22"/>
        </w:rPr>
      </w:pPr>
      <w:r w:rsidRPr="000978F3">
        <w:rPr>
          <w:rFonts w:asciiTheme="majorHAnsi" w:hAnsiTheme="majorHAnsi"/>
          <w:sz w:val="22"/>
          <w:szCs w:val="22"/>
        </w:rPr>
        <w:t xml:space="preserve">Downtown areas are more valuable and return more tax revenue than </w:t>
      </w:r>
      <w:r w:rsidR="00483241" w:rsidRPr="000978F3">
        <w:rPr>
          <w:rFonts w:asciiTheme="majorHAnsi" w:hAnsiTheme="majorHAnsi"/>
          <w:sz w:val="22"/>
          <w:szCs w:val="22"/>
        </w:rPr>
        <w:t>Suburban Strip Malls with huge parking lots.</w:t>
      </w:r>
    </w:p>
    <w:p w14:paraId="26F036E9" w14:textId="77777777" w:rsidR="000978F3" w:rsidRDefault="000978F3" w:rsidP="000978F3">
      <w:pPr>
        <w:spacing w:after="0" w:line="240" w:lineRule="auto"/>
        <w:rPr>
          <w:rFonts w:asciiTheme="majorHAnsi" w:hAnsiTheme="majorHAnsi"/>
          <w:sz w:val="22"/>
          <w:szCs w:val="22"/>
        </w:rPr>
      </w:pPr>
    </w:p>
    <w:p w14:paraId="37A2C1CB" w14:textId="2AB08454" w:rsidR="000978F3" w:rsidRPr="00027018" w:rsidRDefault="00771D9D" w:rsidP="000978F3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027018">
        <w:rPr>
          <w:rFonts w:asciiTheme="majorHAnsi" w:hAnsiTheme="majorHAnsi"/>
          <w:sz w:val="28"/>
          <w:szCs w:val="28"/>
        </w:rPr>
        <w:t>Upcoming Changes to Unified Development Code</w:t>
      </w:r>
    </w:p>
    <w:p w14:paraId="7701A4CE" w14:textId="3E96D80E" w:rsidR="004C77D1" w:rsidRPr="00377918" w:rsidRDefault="00480856" w:rsidP="00771D9D">
      <w:pPr>
        <w:pStyle w:val="ListParagraph"/>
        <w:numPr>
          <w:ilvl w:val="0"/>
          <w:numId w:val="40"/>
        </w:numPr>
        <w:spacing w:after="0" w:line="240" w:lineRule="auto"/>
        <w:rPr>
          <w:rFonts w:asciiTheme="majorHAnsi" w:hAnsiTheme="majorHAnsi"/>
        </w:rPr>
      </w:pPr>
      <w:r w:rsidRPr="00377918">
        <w:rPr>
          <w:rFonts w:asciiTheme="majorHAnsi" w:hAnsiTheme="majorHAnsi"/>
        </w:rPr>
        <w:t>Unified Development Code</w:t>
      </w:r>
      <w:r w:rsidR="00FA2B31" w:rsidRPr="00377918">
        <w:rPr>
          <w:rFonts w:asciiTheme="majorHAnsi" w:hAnsiTheme="majorHAnsi"/>
        </w:rPr>
        <w:t xml:space="preserve"> regarding </w:t>
      </w:r>
      <w:r w:rsidR="00027E09" w:rsidRPr="00377918">
        <w:rPr>
          <w:rFonts w:asciiTheme="majorHAnsi" w:hAnsiTheme="majorHAnsi"/>
        </w:rPr>
        <w:t>buildings now deemed “special exception”.</w:t>
      </w:r>
    </w:p>
    <w:p w14:paraId="6B15C64F" w14:textId="77777777" w:rsidR="00771D9D" w:rsidRPr="00377918" w:rsidRDefault="00027E09" w:rsidP="004D4298">
      <w:pPr>
        <w:pStyle w:val="Heading1"/>
        <w:numPr>
          <w:ilvl w:val="0"/>
          <w:numId w:val="41"/>
        </w:numPr>
        <w:spacing w:before="0" w:after="0" w:line="240" w:lineRule="auto"/>
        <w:rPr>
          <w:sz w:val="24"/>
          <w:szCs w:val="24"/>
        </w:rPr>
      </w:pPr>
      <w:r w:rsidRPr="00377918">
        <w:rPr>
          <w:sz w:val="24"/>
          <w:szCs w:val="24"/>
        </w:rPr>
        <w:t>Cambridge</w:t>
      </w:r>
      <w:r w:rsidR="001F3CAF" w:rsidRPr="00377918">
        <w:rPr>
          <w:sz w:val="24"/>
          <w:szCs w:val="24"/>
        </w:rPr>
        <w:t>’s Unified Development Code is</w:t>
      </w:r>
      <w:r w:rsidRPr="00377918">
        <w:rPr>
          <w:sz w:val="24"/>
          <w:szCs w:val="24"/>
        </w:rPr>
        <w:t xml:space="preserve"> currently</w:t>
      </w:r>
      <w:r w:rsidR="00896AD0" w:rsidRPr="00377918">
        <w:rPr>
          <w:sz w:val="24"/>
          <w:szCs w:val="24"/>
        </w:rPr>
        <w:t xml:space="preserve"> </w:t>
      </w:r>
      <w:r w:rsidR="008C35D4" w:rsidRPr="00377918">
        <w:rPr>
          <w:sz w:val="24"/>
          <w:szCs w:val="24"/>
        </w:rPr>
        <w:t xml:space="preserve">illegal. </w:t>
      </w:r>
    </w:p>
    <w:p w14:paraId="018AE2E9" w14:textId="77777777" w:rsidR="00771D9D" w:rsidRPr="00377918" w:rsidRDefault="008C35D4" w:rsidP="004D4298">
      <w:pPr>
        <w:pStyle w:val="Heading1"/>
        <w:numPr>
          <w:ilvl w:val="0"/>
          <w:numId w:val="41"/>
        </w:numPr>
        <w:spacing w:before="0" w:after="0" w:line="240" w:lineRule="auto"/>
        <w:rPr>
          <w:sz w:val="24"/>
          <w:szCs w:val="24"/>
        </w:rPr>
      </w:pPr>
      <w:r w:rsidRPr="00377918">
        <w:rPr>
          <w:sz w:val="24"/>
          <w:szCs w:val="24"/>
        </w:rPr>
        <w:t xml:space="preserve">Showing a chart of zoning codes with the </w:t>
      </w:r>
      <w:r w:rsidR="00EC5E8A" w:rsidRPr="00377918">
        <w:rPr>
          <w:sz w:val="24"/>
          <w:szCs w:val="24"/>
        </w:rPr>
        <w:t xml:space="preserve">separation out of all types of “group living homes”. </w:t>
      </w:r>
    </w:p>
    <w:p w14:paraId="6B18DF06" w14:textId="77777777" w:rsidR="00771D9D" w:rsidRPr="00377918" w:rsidRDefault="00EC5E8A" w:rsidP="004D4298">
      <w:pPr>
        <w:pStyle w:val="Heading1"/>
        <w:numPr>
          <w:ilvl w:val="0"/>
          <w:numId w:val="41"/>
        </w:numPr>
        <w:spacing w:before="0" w:after="0" w:line="240" w:lineRule="auto"/>
        <w:rPr>
          <w:sz w:val="24"/>
          <w:szCs w:val="24"/>
        </w:rPr>
      </w:pPr>
      <w:r w:rsidRPr="00377918">
        <w:rPr>
          <w:sz w:val="24"/>
          <w:szCs w:val="24"/>
        </w:rPr>
        <w:t xml:space="preserve">The Planning and Zoning Commission has been working on updating the code to meet the federal standards. </w:t>
      </w:r>
    </w:p>
    <w:p w14:paraId="53E3616F" w14:textId="77777777" w:rsidR="00771D9D" w:rsidRPr="00377918" w:rsidRDefault="00EA4B45" w:rsidP="004D4298">
      <w:pPr>
        <w:pStyle w:val="Heading1"/>
        <w:numPr>
          <w:ilvl w:val="0"/>
          <w:numId w:val="41"/>
        </w:numPr>
        <w:spacing w:before="0" w:after="0" w:line="240" w:lineRule="auto"/>
        <w:rPr>
          <w:sz w:val="24"/>
          <w:szCs w:val="24"/>
        </w:rPr>
      </w:pPr>
      <w:r w:rsidRPr="00377918">
        <w:rPr>
          <w:sz w:val="24"/>
          <w:szCs w:val="24"/>
        </w:rPr>
        <w:t xml:space="preserve">This chart has been approved </w:t>
      </w:r>
      <w:r w:rsidR="001A0988" w:rsidRPr="00377918">
        <w:rPr>
          <w:sz w:val="24"/>
          <w:szCs w:val="24"/>
        </w:rPr>
        <w:t xml:space="preserve">by </w:t>
      </w:r>
      <w:proofErr w:type="gramStart"/>
      <w:r w:rsidR="001A0988" w:rsidRPr="00377918">
        <w:rPr>
          <w:sz w:val="24"/>
          <w:szCs w:val="24"/>
        </w:rPr>
        <w:t>P b</w:t>
      </w:r>
      <w:proofErr w:type="gramEnd"/>
      <w:r w:rsidR="001A0988" w:rsidRPr="00377918">
        <w:rPr>
          <w:sz w:val="24"/>
          <w:szCs w:val="24"/>
        </w:rPr>
        <w:t xml:space="preserve">&amp; Z </w:t>
      </w:r>
      <w:r w:rsidRPr="00377918">
        <w:rPr>
          <w:sz w:val="24"/>
          <w:szCs w:val="24"/>
        </w:rPr>
        <w:t xml:space="preserve">and is going before city council next month. </w:t>
      </w:r>
    </w:p>
    <w:p w14:paraId="70D6AC1B" w14:textId="77777777" w:rsidR="00771D9D" w:rsidRPr="00377918" w:rsidRDefault="00BB1BAC" w:rsidP="004D4298">
      <w:pPr>
        <w:pStyle w:val="Heading1"/>
        <w:numPr>
          <w:ilvl w:val="0"/>
          <w:numId w:val="41"/>
        </w:numPr>
        <w:spacing w:before="0" w:after="0" w:line="240" w:lineRule="auto"/>
        <w:rPr>
          <w:sz w:val="24"/>
          <w:szCs w:val="24"/>
        </w:rPr>
      </w:pPr>
      <w:r w:rsidRPr="00377918">
        <w:rPr>
          <w:sz w:val="24"/>
          <w:szCs w:val="24"/>
        </w:rPr>
        <w:t xml:space="preserve">The lumped together title of “Group Homes” is no longer acceptable. </w:t>
      </w:r>
    </w:p>
    <w:p w14:paraId="0E638C4F" w14:textId="57184743" w:rsidR="00027E09" w:rsidRPr="00377918" w:rsidRDefault="002E6366" w:rsidP="004D4298">
      <w:pPr>
        <w:pStyle w:val="Heading1"/>
        <w:numPr>
          <w:ilvl w:val="0"/>
          <w:numId w:val="41"/>
        </w:numPr>
        <w:spacing w:before="0" w:after="0" w:line="240" w:lineRule="auto"/>
        <w:rPr>
          <w:sz w:val="24"/>
          <w:szCs w:val="24"/>
        </w:rPr>
      </w:pPr>
      <w:r w:rsidRPr="00377918">
        <w:rPr>
          <w:sz w:val="24"/>
          <w:szCs w:val="24"/>
        </w:rPr>
        <w:t xml:space="preserve">These are broken out into </w:t>
      </w:r>
      <w:r w:rsidR="00710E22" w:rsidRPr="00377918">
        <w:rPr>
          <w:sz w:val="24"/>
          <w:szCs w:val="24"/>
        </w:rPr>
        <w:t xml:space="preserve">various </w:t>
      </w:r>
      <w:r w:rsidR="004D4298" w:rsidRPr="00377918">
        <w:rPr>
          <w:sz w:val="24"/>
          <w:szCs w:val="24"/>
        </w:rPr>
        <w:t>special group</w:t>
      </w:r>
      <w:r w:rsidRPr="00377918">
        <w:rPr>
          <w:sz w:val="24"/>
          <w:szCs w:val="24"/>
        </w:rPr>
        <w:t xml:space="preserve"> </w:t>
      </w:r>
      <w:r w:rsidR="004D4298" w:rsidRPr="00377918">
        <w:rPr>
          <w:sz w:val="24"/>
          <w:szCs w:val="24"/>
        </w:rPr>
        <w:t>l</w:t>
      </w:r>
      <w:r w:rsidRPr="00377918">
        <w:rPr>
          <w:sz w:val="24"/>
          <w:szCs w:val="24"/>
        </w:rPr>
        <w:t>iving</w:t>
      </w:r>
      <w:r w:rsidR="004D4298" w:rsidRPr="00377918">
        <w:rPr>
          <w:sz w:val="24"/>
          <w:szCs w:val="24"/>
        </w:rPr>
        <w:t xml:space="preserve"> situations</w:t>
      </w:r>
      <w:r w:rsidRPr="00377918">
        <w:rPr>
          <w:sz w:val="24"/>
          <w:szCs w:val="24"/>
        </w:rPr>
        <w:t xml:space="preserve">, </w:t>
      </w:r>
    </w:p>
    <w:p w14:paraId="6ABC26FA" w14:textId="6E329DB2" w:rsidR="00D63ADE" w:rsidRPr="00E56DD5" w:rsidRDefault="00D63ADE" w:rsidP="00E56DD5">
      <w:pPr>
        <w:pStyle w:val="ListParagraph"/>
        <w:numPr>
          <w:ilvl w:val="0"/>
          <w:numId w:val="41"/>
        </w:numPr>
        <w:spacing w:after="0" w:line="240" w:lineRule="auto"/>
        <w:rPr>
          <w:sz w:val="28"/>
          <w:szCs w:val="28"/>
        </w:rPr>
      </w:pPr>
      <w:r w:rsidRPr="00E56DD5">
        <w:rPr>
          <w:sz w:val="28"/>
          <w:szCs w:val="28"/>
        </w:rPr>
        <w:t>R</w:t>
      </w:r>
      <w:r w:rsidRPr="00E56DD5">
        <w:rPr>
          <w:sz w:val="28"/>
          <w:szCs w:val="28"/>
        </w:rPr>
        <w:t>egulated by the federal government</w:t>
      </w:r>
      <w:r w:rsidR="008101E9" w:rsidRPr="00E56DD5">
        <w:rPr>
          <w:sz w:val="28"/>
          <w:szCs w:val="28"/>
        </w:rPr>
        <w:t xml:space="preserve"> (city </w:t>
      </w:r>
      <w:r w:rsidR="00B22F68" w:rsidRPr="00E56DD5">
        <w:rPr>
          <w:sz w:val="28"/>
          <w:szCs w:val="28"/>
        </w:rPr>
        <w:t>has no say in this)</w:t>
      </w:r>
    </w:p>
    <w:p w14:paraId="7AE2859B" w14:textId="3ABED69F" w:rsidR="008C35D4" w:rsidRDefault="000B5895" w:rsidP="00E56DD5">
      <w:pPr>
        <w:pStyle w:val="ListParagraph"/>
        <w:numPr>
          <w:ilvl w:val="0"/>
          <w:numId w:val="53"/>
        </w:numPr>
        <w:spacing w:after="0" w:line="240" w:lineRule="auto"/>
      </w:pPr>
      <w:r>
        <w:t xml:space="preserve">Under multi-family homes is </w:t>
      </w:r>
      <w:r w:rsidR="002C2298">
        <w:t xml:space="preserve">- </w:t>
      </w:r>
      <w:r w:rsidR="00693D63">
        <w:t xml:space="preserve">designated use of </w:t>
      </w:r>
      <w:r w:rsidR="002C2298">
        <w:t xml:space="preserve">Large </w:t>
      </w:r>
      <w:r w:rsidR="001A0988">
        <w:t>Group Ho</w:t>
      </w:r>
      <w:r w:rsidR="00A77E9C">
        <w:t>m</w:t>
      </w:r>
      <w:r w:rsidR="001A0988">
        <w:t xml:space="preserve">es and </w:t>
      </w:r>
      <w:r w:rsidR="002C2298">
        <w:t>Halfway House</w:t>
      </w:r>
      <w:r w:rsidR="00693D63">
        <w:t xml:space="preserve"> these are.</w:t>
      </w:r>
    </w:p>
    <w:p w14:paraId="7227561B" w14:textId="3888F441" w:rsidR="00693D63" w:rsidRDefault="00693D63" w:rsidP="00E56DD5">
      <w:pPr>
        <w:pStyle w:val="ListParagraph"/>
        <w:numPr>
          <w:ilvl w:val="0"/>
          <w:numId w:val="53"/>
        </w:numPr>
        <w:spacing w:after="0" w:line="240" w:lineRule="auto"/>
      </w:pPr>
      <w:r>
        <w:t xml:space="preserve">Under single family home – designated use of </w:t>
      </w:r>
      <w:r w:rsidR="00600467">
        <w:t xml:space="preserve">recovery </w:t>
      </w:r>
      <w:r w:rsidR="000B24BE">
        <w:t xml:space="preserve">homes, </w:t>
      </w:r>
      <w:r w:rsidR="00A77E9C">
        <w:t>Small Group Home</w:t>
      </w:r>
      <w:r w:rsidR="000B24BE">
        <w:t>/halfway house</w:t>
      </w:r>
    </w:p>
    <w:p w14:paraId="0CC621A8" w14:textId="0C8EDDBB" w:rsidR="00384127" w:rsidRPr="00E56DD5" w:rsidRDefault="00384127" w:rsidP="00E56DD5">
      <w:pPr>
        <w:pStyle w:val="ListParagraph"/>
        <w:numPr>
          <w:ilvl w:val="0"/>
          <w:numId w:val="54"/>
        </w:numPr>
        <w:spacing w:after="0" w:line="240" w:lineRule="auto"/>
        <w:rPr>
          <w:sz w:val="28"/>
          <w:szCs w:val="28"/>
        </w:rPr>
      </w:pPr>
      <w:r w:rsidRPr="00E56DD5">
        <w:rPr>
          <w:sz w:val="28"/>
          <w:szCs w:val="28"/>
        </w:rPr>
        <w:t xml:space="preserve">Regulated by the </w:t>
      </w:r>
      <w:r w:rsidR="00076DE2" w:rsidRPr="00E56DD5">
        <w:rPr>
          <w:sz w:val="28"/>
          <w:szCs w:val="28"/>
        </w:rPr>
        <w:t>City</w:t>
      </w:r>
    </w:p>
    <w:p w14:paraId="597116EA" w14:textId="2084CD4D" w:rsidR="000B24BE" w:rsidRDefault="000B24BE" w:rsidP="00E56DD5">
      <w:pPr>
        <w:pStyle w:val="ListParagraph"/>
        <w:numPr>
          <w:ilvl w:val="0"/>
          <w:numId w:val="55"/>
        </w:numPr>
        <w:spacing w:after="0" w:line="240" w:lineRule="auto"/>
      </w:pPr>
      <w:r>
        <w:t xml:space="preserve">Under </w:t>
      </w:r>
      <w:r w:rsidR="00076DE2">
        <w:t xml:space="preserve">Commercial </w:t>
      </w:r>
      <w:r w:rsidR="003E6685">
        <w:t xml:space="preserve">Use </w:t>
      </w:r>
      <w:r w:rsidR="00076DE2">
        <w:t xml:space="preserve">- </w:t>
      </w:r>
      <w:r>
        <w:t>assisted living</w:t>
      </w:r>
      <w:r w:rsidR="00CF7A1F">
        <w:t>, residential care</w:t>
      </w:r>
      <w:r w:rsidR="004A53CF">
        <w:t>, nursing care facilities</w:t>
      </w:r>
    </w:p>
    <w:p w14:paraId="7DD2BF97" w14:textId="06BB1B72" w:rsidR="00381296" w:rsidRDefault="00381296" w:rsidP="00E56DD5">
      <w:pPr>
        <w:pStyle w:val="ListParagraph"/>
        <w:numPr>
          <w:ilvl w:val="0"/>
          <w:numId w:val="55"/>
        </w:numPr>
        <w:spacing w:after="0" w:line="240" w:lineRule="auto"/>
      </w:pPr>
      <w:r>
        <w:t>All are considered</w:t>
      </w:r>
      <w:r w:rsidR="006A0161">
        <w:t xml:space="preserve"> conditional</w:t>
      </w:r>
      <w:r w:rsidR="006D0241">
        <w:t>, some are special exception, none are “by right”.</w:t>
      </w:r>
    </w:p>
    <w:p w14:paraId="77E5A847" w14:textId="77777777" w:rsidR="004A74BE" w:rsidRDefault="004A74BE" w:rsidP="00021E07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49B7A082" w14:textId="222589A6" w:rsidR="008C35D4" w:rsidRPr="008A1AB5" w:rsidRDefault="004A74BE" w:rsidP="00021E07">
      <w:pPr>
        <w:spacing w:after="0" w:line="240" w:lineRule="auto"/>
        <w:rPr>
          <w:rFonts w:asciiTheme="majorHAnsi" w:hAnsiTheme="majorHAnsi"/>
          <w:sz w:val="28"/>
          <w:szCs w:val="28"/>
          <w:u w:val="single"/>
        </w:rPr>
      </w:pPr>
      <w:r w:rsidRPr="008A1AB5">
        <w:rPr>
          <w:rFonts w:asciiTheme="majorHAnsi" w:hAnsiTheme="majorHAnsi"/>
          <w:sz w:val="28"/>
          <w:szCs w:val="28"/>
          <w:u w:val="single"/>
        </w:rPr>
        <w:t xml:space="preserve">Recent Unified Development </w:t>
      </w:r>
      <w:r w:rsidRPr="008A1AB5">
        <w:rPr>
          <w:rFonts w:asciiTheme="majorHAnsi" w:hAnsiTheme="majorHAnsi"/>
          <w:sz w:val="28"/>
          <w:szCs w:val="28"/>
          <w:u w:val="single"/>
        </w:rPr>
        <w:t xml:space="preserve">Code </w:t>
      </w:r>
      <w:r w:rsidRPr="008A1AB5">
        <w:rPr>
          <w:rFonts w:asciiTheme="majorHAnsi" w:hAnsiTheme="majorHAnsi"/>
          <w:sz w:val="28"/>
          <w:szCs w:val="28"/>
          <w:u w:val="single"/>
        </w:rPr>
        <w:t>C</w:t>
      </w:r>
      <w:r w:rsidRPr="008A1AB5">
        <w:rPr>
          <w:rFonts w:asciiTheme="majorHAnsi" w:hAnsiTheme="majorHAnsi"/>
          <w:sz w:val="28"/>
          <w:szCs w:val="28"/>
          <w:u w:val="single"/>
        </w:rPr>
        <w:t xml:space="preserve">hanges </w:t>
      </w:r>
    </w:p>
    <w:p w14:paraId="492FB93E" w14:textId="75A34A0A" w:rsidR="007C4AE0" w:rsidRDefault="006E32F1" w:rsidP="00021E07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2B23E1">
        <w:rPr>
          <w:rFonts w:asciiTheme="majorHAnsi" w:hAnsiTheme="majorHAnsi"/>
          <w:sz w:val="28"/>
          <w:szCs w:val="28"/>
        </w:rPr>
        <w:t xml:space="preserve">Solar </w:t>
      </w:r>
      <w:r w:rsidR="0097437E" w:rsidRPr="002B23E1">
        <w:rPr>
          <w:rFonts w:asciiTheme="majorHAnsi" w:hAnsiTheme="majorHAnsi"/>
          <w:sz w:val="28"/>
          <w:szCs w:val="28"/>
        </w:rPr>
        <w:t>Energy Projects</w:t>
      </w:r>
      <w:r w:rsidR="00E563F6">
        <w:rPr>
          <w:rFonts w:asciiTheme="majorHAnsi" w:hAnsiTheme="majorHAnsi"/>
          <w:sz w:val="28"/>
          <w:szCs w:val="28"/>
        </w:rPr>
        <w:t xml:space="preserve"> </w:t>
      </w:r>
    </w:p>
    <w:p w14:paraId="2412F901" w14:textId="77777777" w:rsidR="00133E9A" w:rsidRPr="00377918" w:rsidRDefault="00E87F24" w:rsidP="00210B35">
      <w:pPr>
        <w:pStyle w:val="ListParagraph"/>
        <w:numPr>
          <w:ilvl w:val="0"/>
          <w:numId w:val="44"/>
        </w:numPr>
        <w:spacing w:after="0" w:line="240" w:lineRule="auto"/>
        <w:rPr>
          <w:rFonts w:asciiTheme="majorHAnsi" w:hAnsiTheme="majorHAnsi"/>
        </w:rPr>
      </w:pPr>
      <w:r w:rsidRPr="00377918">
        <w:rPr>
          <w:rFonts w:asciiTheme="majorHAnsi" w:hAnsiTheme="majorHAnsi"/>
        </w:rPr>
        <w:t>Unified</w:t>
      </w:r>
      <w:r w:rsidR="005F40A6" w:rsidRPr="00377918">
        <w:rPr>
          <w:rFonts w:asciiTheme="majorHAnsi" w:hAnsiTheme="majorHAnsi"/>
        </w:rPr>
        <w:t xml:space="preserve"> Development Code was changed for Community Solar</w:t>
      </w:r>
      <w:r w:rsidR="008C2479" w:rsidRPr="00377918">
        <w:rPr>
          <w:rFonts w:asciiTheme="majorHAnsi" w:hAnsiTheme="majorHAnsi"/>
        </w:rPr>
        <w:t xml:space="preserve"> to remove the </w:t>
      </w:r>
      <w:proofErr w:type="gramStart"/>
      <w:r w:rsidR="008C2479" w:rsidRPr="00377918">
        <w:rPr>
          <w:rFonts w:asciiTheme="majorHAnsi" w:hAnsiTheme="majorHAnsi"/>
        </w:rPr>
        <w:t>350 acre</w:t>
      </w:r>
      <w:proofErr w:type="gramEnd"/>
      <w:r w:rsidR="008C2479" w:rsidRPr="00377918">
        <w:rPr>
          <w:rFonts w:asciiTheme="majorHAnsi" w:hAnsiTheme="majorHAnsi"/>
        </w:rPr>
        <w:t xml:space="preserve"> cap.</w:t>
      </w:r>
    </w:p>
    <w:p w14:paraId="3DADD4F2" w14:textId="77777777" w:rsidR="00210B35" w:rsidRPr="00377918" w:rsidRDefault="00133E9A" w:rsidP="00210B35">
      <w:pPr>
        <w:pStyle w:val="ListParagraph"/>
        <w:numPr>
          <w:ilvl w:val="0"/>
          <w:numId w:val="44"/>
        </w:numPr>
        <w:spacing w:after="0" w:line="240" w:lineRule="auto"/>
        <w:rPr>
          <w:rFonts w:asciiTheme="majorHAnsi" w:hAnsiTheme="majorHAnsi"/>
        </w:rPr>
      </w:pPr>
      <w:r w:rsidRPr="00377918">
        <w:rPr>
          <w:rFonts w:asciiTheme="majorHAnsi" w:hAnsiTheme="majorHAnsi"/>
        </w:rPr>
        <w:t xml:space="preserve">Wooded lots </w:t>
      </w:r>
      <w:r w:rsidR="006B2E4B" w:rsidRPr="00377918">
        <w:rPr>
          <w:rFonts w:asciiTheme="majorHAnsi" w:hAnsiTheme="majorHAnsi"/>
        </w:rPr>
        <w:t xml:space="preserve">are now allowed to be used for solar with provisions. </w:t>
      </w:r>
    </w:p>
    <w:p w14:paraId="05D7C583" w14:textId="055C36C5" w:rsidR="00E87F24" w:rsidRDefault="00210B35" w:rsidP="00210B35">
      <w:pPr>
        <w:pStyle w:val="ListParagraph"/>
        <w:numPr>
          <w:ilvl w:val="0"/>
          <w:numId w:val="44"/>
        </w:numPr>
        <w:spacing w:after="0" w:line="240" w:lineRule="auto"/>
        <w:rPr>
          <w:rFonts w:asciiTheme="majorHAnsi" w:hAnsiTheme="majorHAnsi"/>
        </w:rPr>
      </w:pPr>
      <w:r w:rsidRPr="00377918">
        <w:rPr>
          <w:rFonts w:asciiTheme="majorHAnsi" w:hAnsiTheme="majorHAnsi"/>
        </w:rPr>
        <w:t xml:space="preserve">Kearsarge Community Solar on </w:t>
      </w:r>
      <w:proofErr w:type="spellStart"/>
      <w:r w:rsidRPr="00377918">
        <w:rPr>
          <w:rFonts w:asciiTheme="majorHAnsi" w:hAnsiTheme="majorHAnsi"/>
        </w:rPr>
        <w:t>Leonards</w:t>
      </w:r>
      <w:proofErr w:type="spellEnd"/>
      <w:r w:rsidRPr="00377918">
        <w:rPr>
          <w:rFonts w:asciiTheme="majorHAnsi" w:hAnsiTheme="majorHAnsi"/>
        </w:rPr>
        <w:t xml:space="preserve"> Lane</w:t>
      </w:r>
      <w:r w:rsidRPr="00377918">
        <w:rPr>
          <w:rFonts w:asciiTheme="majorHAnsi" w:hAnsiTheme="majorHAnsi"/>
        </w:rPr>
        <w:t xml:space="preserve"> is being built now</w:t>
      </w:r>
      <w:r w:rsidR="006B2E4B" w:rsidRPr="00377918">
        <w:rPr>
          <w:rFonts w:asciiTheme="majorHAnsi" w:hAnsiTheme="majorHAnsi"/>
        </w:rPr>
        <w:t xml:space="preserve"> </w:t>
      </w:r>
      <w:r w:rsidR="008C2479" w:rsidRPr="00377918">
        <w:rPr>
          <w:rFonts w:asciiTheme="majorHAnsi" w:hAnsiTheme="majorHAnsi"/>
        </w:rPr>
        <w:t xml:space="preserve"> </w:t>
      </w:r>
    </w:p>
    <w:p w14:paraId="12C08F1B" w14:textId="77777777" w:rsidR="004A74BE" w:rsidRDefault="004A74BE" w:rsidP="004A74BE">
      <w:pPr>
        <w:spacing w:after="0" w:line="240" w:lineRule="auto"/>
        <w:rPr>
          <w:rFonts w:asciiTheme="majorHAnsi" w:hAnsiTheme="majorHAnsi"/>
        </w:rPr>
      </w:pPr>
    </w:p>
    <w:p w14:paraId="4EED8A0A" w14:textId="621C2220" w:rsidR="004A74BE" w:rsidRPr="004A74BE" w:rsidRDefault="004A74BE" w:rsidP="004A74B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4A74BE">
        <w:rPr>
          <w:rFonts w:asciiTheme="majorHAnsi" w:hAnsiTheme="majorHAnsi"/>
          <w:sz w:val="28"/>
          <w:szCs w:val="28"/>
        </w:rPr>
        <w:t>Route 50 Development</w:t>
      </w:r>
    </w:p>
    <w:p w14:paraId="7081E923" w14:textId="387235A6" w:rsidR="00377918" w:rsidRDefault="004A74BE" w:rsidP="004A74BE">
      <w:pPr>
        <w:pStyle w:val="ListParagraph"/>
        <w:numPr>
          <w:ilvl w:val="0"/>
          <w:numId w:val="45"/>
        </w:numPr>
        <w:spacing w:after="0" w:line="240" w:lineRule="auto"/>
        <w:rPr>
          <w:rFonts w:asciiTheme="majorHAnsi" w:hAnsiTheme="majorHAnsi"/>
        </w:rPr>
      </w:pPr>
      <w:r w:rsidRPr="004A74BE">
        <w:rPr>
          <w:rFonts w:asciiTheme="majorHAnsi" w:hAnsiTheme="majorHAnsi"/>
        </w:rPr>
        <w:t>Building setback from road changed from 50 ft to 15 ft</w:t>
      </w:r>
    </w:p>
    <w:p w14:paraId="60EB37DF" w14:textId="77777777" w:rsidR="00AD1CF6" w:rsidRDefault="00AD1CF6" w:rsidP="00AD1CF6">
      <w:pPr>
        <w:spacing w:after="0" w:line="240" w:lineRule="auto"/>
        <w:rPr>
          <w:rFonts w:asciiTheme="majorHAnsi" w:hAnsiTheme="majorHAnsi"/>
        </w:rPr>
      </w:pPr>
    </w:p>
    <w:p w14:paraId="689C286C" w14:textId="1621763A" w:rsidR="00AD1CF6" w:rsidRPr="005A723A" w:rsidRDefault="00AD1CF6" w:rsidP="00021E07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5A723A">
        <w:rPr>
          <w:rFonts w:asciiTheme="majorHAnsi" w:hAnsiTheme="majorHAnsi"/>
          <w:sz w:val="28"/>
          <w:szCs w:val="28"/>
        </w:rPr>
        <w:lastRenderedPageBreak/>
        <w:t xml:space="preserve">Stormwater </w:t>
      </w:r>
      <w:r w:rsidR="005A723A" w:rsidRPr="005A723A">
        <w:rPr>
          <w:rFonts w:asciiTheme="majorHAnsi" w:hAnsiTheme="majorHAnsi"/>
          <w:sz w:val="28"/>
          <w:szCs w:val="28"/>
        </w:rPr>
        <w:t>Infrastructure Planning</w:t>
      </w:r>
    </w:p>
    <w:p w14:paraId="3970C123" w14:textId="456E85C7" w:rsidR="00D723A5" w:rsidRPr="00832070" w:rsidRDefault="00AD1CF6" w:rsidP="00FB69DD">
      <w:pPr>
        <w:pStyle w:val="ListParagraph"/>
        <w:numPr>
          <w:ilvl w:val="0"/>
          <w:numId w:val="45"/>
        </w:numPr>
        <w:spacing w:after="0" w:line="240" w:lineRule="auto"/>
        <w:rPr>
          <w:rFonts w:asciiTheme="majorHAnsi" w:hAnsiTheme="majorHAnsi"/>
          <w:sz w:val="28"/>
          <w:szCs w:val="28"/>
        </w:rPr>
      </w:pPr>
      <w:proofErr w:type="gramStart"/>
      <w:r w:rsidRPr="00832070">
        <w:rPr>
          <w:rFonts w:asciiTheme="majorHAnsi" w:hAnsiTheme="majorHAnsi"/>
        </w:rPr>
        <w:t>Lots</w:t>
      </w:r>
      <w:proofErr w:type="gramEnd"/>
      <w:r w:rsidRPr="00832070">
        <w:rPr>
          <w:rFonts w:asciiTheme="majorHAnsi" w:hAnsiTheme="majorHAnsi"/>
        </w:rPr>
        <w:t xml:space="preserve"> identified around t</w:t>
      </w:r>
      <w:r w:rsidRPr="00832070">
        <w:rPr>
          <w:rFonts w:asciiTheme="majorHAnsi" w:hAnsiTheme="majorHAnsi"/>
          <w:sz w:val="22"/>
          <w:szCs w:val="22"/>
        </w:rPr>
        <w:t xml:space="preserve">he city to be used for </w:t>
      </w:r>
      <w:r w:rsidR="00D92EA1" w:rsidRPr="00832070">
        <w:rPr>
          <w:rFonts w:asciiTheme="majorHAnsi" w:hAnsiTheme="majorHAnsi"/>
          <w:sz w:val="22"/>
          <w:szCs w:val="22"/>
        </w:rPr>
        <w:t xml:space="preserve">stormwater </w:t>
      </w:r>
      <w:r w:rsidRPr="00832070">
        <w:rPr>
          <w:rFonts w:asciiTheme="majorHAnsi" w:hAnsiTheme="majorHAnsi"/>
          <w:sz w:val="22"/>
          <w:szCs w:val="22"/>
        </w:rPr>
        <w:t xml:space="preserve">retention </w:t>
      </w:r>
    </w:p>
    <w:p w14:paraId="260EF328" w14:textId="77777777" w:rsidR="00832070" w:rsidRDefault="00832070" w:rsidP="00832070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1E80FCEA" w14:textId="789A4136" w:rsidR="00832070" w:rsidRDefault="00BE111F" w:rsidP="00832070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Downtown Building Code Changes</w:t>
      </w:r>
    </w:p>
    <w:p w14:paraId="25C9C912" w14:textId="6D4831E5" w:rsidR="00BE111F" w:rsidRPr="0089137B" w:rsidRDefault="00BE111F" w:rsidP="0089137B">
      <w:pPr>
        <w:pStyle w:val="ListParagraph"/>
        <w:numPr>
          <w:ilvl w:val="0"/>
          <w:numId w:val="45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89137B">
        <w:rPr>
          <w:rFonts w:asciiTheme="majorHAnsi" w:hAnsiTheme="majorHAnsi"/>
          <w:sz w:val="28"/>
          <w:szCs w:val="28"/>
        </w:rPr>
        <w:t>Hearn Building</w:t>
      </w:r>
      <w:r w:rsidR="00291CF4" w:rsidRPr="0089137B">
        <w:rPr>
          <w:rFonts w:asciiTheme="majorHAnsi" w:hAnsiTheme="majorHAnsi"/>
          <w:sz w:val="28"/>
          <w:szCs w:val="28"/>
        </w:rPr>
        <w:t xml:space="preserve"> </w:t>
      </w:r>
    </w:p>
    <w:p w14:paraId="286A8ED2" w14:textId="1C6D0C9C" w:rsidR="002748D7" w:rsidRPr="0089137B" w:rsidRDefault="002748D7" w:rsidP="0089137B">
      <w:pPr>
        <w:pStyle w:val="ListParagraph"/>
        <w:numPr>
          <w:ilvl w:val="0"/>
          <w:numId w:val="50"/>
        </w:numPr>
        <w:spacing w:after="0" w:line="240" w:lineRule="auto"/>
        <w:rPr>
          <w:rFonts w:asciiTheme="majorHAnsi" w:hAnsiTheme="majorHAnsi"/>
        </w:rPr>
      </w:pPr>
      <w:r w:rsidRPr="0089137B">
        <w:rPr>
          <w:rFonts w:asciiTheme="majorHAnsi" w:hAnsiTheme="majorHAnsi"/>
        </w:rPr>
        <w:t>Retail in the storefront</w:t>
      </w:r>
    </w:p>
    <w:p w14:paraId="4A1020BF" w14:textId="69A23269" w:rsidR="0034189F" w:rsidRPr="0089137B" w:rsidRDefault="0034189F" w:rsidP="0089137B">
      <w:pPr>
        <w:pStyle w:val="ListParagraph"/>
        <w:numPr>
          <w:ilvl w:val="0"/>
          <w:numId w:val="50"/>
        </w:numPr>
        <w:spacing w:after="0" w:line="240" w:lineRule="auto"/>
        <w:rPr>
          <w:rFonts w:asciiTheme="majorHAnsi" w:hAnsiTheme="majorHAnsi"/>
        </w:rPr>
      </w:pPr>
      <w:r w:rsidRPr="0089137B">
        <w:rPr>
          <w:rFonts w:asciiTheme="majorHAnsi" w:hAnsiTheme="majorHAnsi"/>
        </w:rPr>
        <w:t>Residential Unit in the back with so many feet back designation.</w:t>
      </w:r>
    </w:p>
    <w:p w14:paraId="6482AACD" w14:textId="4DA5C0E3" w:rsidR="0034189F" w:rsidRPr="0089137B" w:rsidRDefault="0034189F" w:rsidP="0089137B">
      <w:pPr>
        <w:pStyle w:val="ListParagraph"/>
        <w:numPr>
          <w:ilvl w:val="0"/>
          <w:numId w:val="50"/>
        </w:numPr>
        <w:spacing w:after="0" w:line="240" w:lineRule="auto"/>
        <w:rPr>
          <w:rFonts w:asciiTheme="majorHAnsi" w:hAnsiTheme="majorHAnsi"/>
        </w:rPr>
      </w:pPr>
      <w:r w:rsidRPr="0089137B">
        <w:rPr>
          <w:rFonts w:asciiTheme="majorHAnsi" w:hAnsiTheme="majorHAnsi"/>
        </w:rPr>
        <w:t xml:space="preserve">Will allow developers to meet ADA standards for residential </w:t>
      </w:r>
      <w:r w:rsidR="00C6384E" w:rsidRPr="0089137B">
        <w:rPr>
          <w:rFonts w:asciiTheme="majorHAnsi" w:hAnsiTheme="majorHAnsi"/>
        </w:rPr>
        <w:t>units</w:t>
      </w:r>
    </w:p>
    <w:p w14:paraId="7AAB71E2" w14:textId="161BF8E9" w:rsidR="00BE111F" w:rsidRPr="0089137B" w:rsidRDefault="00BE111F" w:rsidP="0089137B">
      <w:pPr>
        <w:pStyle w:val="ListParagraph"/>
        <w:numPr>
          <w:ilvl w:val="0"/>
          <w:numId w:val="45"/>
        </w:numPr>
        <w:spacing w:after="0" w:line="240" w:lineRule="auto"/>
        <w:rPr>
          <w:rFonts w:asciiTheme="majorHAnsi" w:hAnsiTheme="majorHAnsi"/>
          <w:sz w:val="28"/>
          <w:szCs w:val="28"/>
        </w:rPr>
      </w:pPr>
      <w:r w:rsidRPr="0089137B">
        <w:rPr>
          <w:rFonts w:asciiTheme="majorHAnsi" w:hAnsiTheme="majorHAnsi"/>
          <w:sz w:val="28"/>
          <w:szCs w:val="28"/>
        </w:rPr>
        <w:t>Jimmys and Sooks</w:t>
      </w:r>
      <w:r w:rsidR="00291CF4" w:rsidRPr="0089137B">
        <w:rPr>
          <w:rFonts w:asciiTheme="majorHAnsi" w:hAnsiTheme="majorHAnsi"/>
          <w:sz w:val="28"/>
          <w:szCs w:val="28"/>
        </w:rPr>
        <w:t xml:space="preserve"> </w:t>
      </w:r>
      <w:r w:rsidR="0089137B" w:rsidRPr="0089137B">
        <w:rPr>
          <w:rFonts w:asciiTheme="majorHAnsi" w:hAnsiTheme="majorHAnsi"/>
          <w:sz w:val="28"/>
          <w:szCs w:val="28"/>
        </w:rPr>
        <w:t xml:space="preserve"> </w:t>
      </w:r>
    </w:p>
    <w:p w14:paraId="61F9E269" w14:textId="63984222" w:rsidR="0089137B" w:rsidRPr="0089137B" w:rsidRDefault="0089137B" w:rsidP="0089137B">
      <w:pPr>
        <w:pStyle w:val="ListParagraph"/>
        <w:numPr>
          <w:ilvl w:val="0"/>
          <w:numId w:val="51"/>
        </w:numPr>
        <w:spacing w:after="0" w:line="240" w:lineRule="auto"/>
        <w:rPr>
          <w:rFonts w:asciiTheme="majorHAnsi" w:hAnsiTheme="majorHAnsi"/>
        </w:rPr>
      </w:pPr>
      <w:r w:rsidRPr="0089137B">
        <w:rPr>
          <w:rFonts w:asciiTheme="majorHAnsi" w:hAnsiTheme="majorHAnsi"/>
        </w:rPr>
        <w:t>Mixed Use</w:t>
      </w:r>
    </w:p>
    <w:p w14:paraId="6CD0238A" w14:textId="335D8B31" w:rsidR="00C6384E" w:rsidRPr="0089137B" w:rsidRDefault="0089137B" w:rsidP="0089137B">
      <w:pPr>
        <w:pStyle w:val="ListParagraph"/>
        <w:numPr>
          <w:ilvl w:val="0"/>
          <w:numId w:val="51"/>
        </w:numPr>
        <w:spacing w:after="0" w:line="240" w:lineRule="auto"/>
        <w:rPr>
          <w:rFonts w:asciiTheme="majorHAnsi" w:hAnsiTheme="majorHAnsi"/>
        </w:rPr>
      </w:pPr>
      <w:r w:rsidRPr="0089137B">
        <w:rPr>
          <w:rFonts w:asciiTheme="majorHAnsi" w:hAnsiTheme="majorHAnsi"/>
        </w:rPr>
        <w:t>Retail on the first floor</w:t>
      </w:r>
    </w:p>
    <w:p w14:paraId="06517D9A" w14:textId="6E2A7131" w:rsidR="0089137B" w:rsidRDefault="0089137B" w:rsidP="0089137B">
      <w:pPr>
        <w:pStyle w:val="ListParagraph"/>
        <w:numPr>
          <w:ilvl w:val="0"/>
          <w:numId w:val="51"/>
        </w:numPr>
        <w:spacing w:after="0" w:line="240" w:lineRule="auto"/>
        <w:rPr>
          <w:rFonts w:asciiTheme="majorHAnsi" w:hAnsiTheme="majorHAnsi"/>
        </w:rPr>
      </w:pPr>
      <w:r w:rsidRPr="0089137B">
        <w:rPr>
          <w:rFonts w:asciiTheme="majorHAnsi" w:hAnsiTheme="majorHAnsi"/>
        </w:rPr>
        <w:t>7 Residential units above</w:t>
      </w:r>
    </w:p>
    <w:p w14:paraId="05701EBB" w14:textId="77777777" w:rsidR="009978E7" w:rsidRDefault="009978E7" w:rsidP="009978E7">
      <w:pPr>
        <w:spacing w:after="0" w:line="240" w:lineRule="auto"/>
        <w:rPr>
          <w:rFonts w:asciiTheme="majorHAnsi" w:hAnsiTheme="majorHAnsi"/>
        </w:rPr>
      </w:pPr>
    </w:p>
    <w:p w14:paraId="64D01E4D" w14:textId="07BE3D43" w:rsidR="009978E7" w:rsidRPr="007E006A" w:rsidRDefault="009978E7" w:rsidP="009978E7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7E006A">
        <w:rPr>
          <w:rFonts w:asciiTheme="majorHAnsi" w:hAnsiTheme="majorHAnsi"/>
          <w:sz w:val="28"/>
          <w:szCs w:val="28"/>
        </w:rPr>
        <w:t>Projects Underway</w:t>
      </w:r>
    </w:p>
    <w:p w14:paraId="5CB2D3CB" w14:textId="6D08501E" w:rsidR="009978E7" w:rsidRPr="007E006A" w:rsidRDefault="00F47D8E" w:rsidP="007E006A">
      <w:pPr>
        <w:pStyle w:val="ListParagraph"/>
        <w:numPr>
          <w:ilvl w:val="0"/>
          <w:numId w:val="52"/>
        </w:numPr>
        <w:spacing w:after="0" w:line="240" w:lineRule="auto"/>
        <w:rPr>
          <w:rFonts w:asciiTheme="majorHAnsi" w:hAnsiTheme="majorHAnsi"/>
        </w:rPr>
      </w:pPr>
      <w:r w:rsidRPr="007E006A">
        <w:rPr>
          <w:rFonts w:asciiTheme="majorHAnsi" w:hAnsiTheme="majorHAnsi"/>
        </w:rPr>
        <w:t>Streetscape changes</w:t>
      </w:r>
    </w:p>
    <w:p w14:paraId="3D5BBBA2" w14:textId="7D5ABF47" w:rsidR="00F47D8E" w:rsidRPr="007E006A" w:rsidRDefault="00F47D8E" w:rsidP="007E006A">
      <w:pPr>
        <w:pStyle w:val="ListParagraph"/>
        <w:numPr>
          <w:ilvl w:val="0"/>
          <w:numId w:val="52"/>
        </w:numPr>
        <w:spacing w:after="0" w:line="240" w:lineRule="auto"/>
        <w:rPr>
          <w:rFonts w:asciiTheme="majorHAnsi" w:hAnsiTheme="majorHAnsi"/>
        </w:rPr>
      </w:pPr>
      <w:r w:rsidRPr="007E006A">
        <w:rPr>
          <w:rFonts w:asciiTheme="majorHAnsi" w:hAnsiTheme="majorHAnsi"/>
        </w:rPr>
        <w:t>Trees in Parking Lots</w:t>
      </w:r>
    </w:p>
    <w:p w14:paraId="7330DFFD" w14:textId="16EF176E" w:rsidR="00F47D8E" w:rsidRDefault="00F47D8E" w:rsidP="007E006A">
      <w:pPr>
        <w:pStyle w:val="ListParagraph"/>
        <w:numPr>
          <w:ilvl w:val="0"/>
          <w:numId w:val="52"/>
        </w:numPr>
        <w:spacing w:after="0" w:line="240" w:lineRule="auto"/>
        <w:rPr>
          <w:rFonts w:asciiTheme="majorHAnsi" w:hAnsiTheme="majorHAnsi"/>
        </w:rPr>
      </w:pPr>
      <w:r w:rsidRPr="007E006A">
        <w:rPr>
          <w:rFonts w:asciiTheme="majorHAnsi" w:hAnsiTheme="majorHAnsi"/>
        </w:rPr>
        <w:t xml:space="preserve">Parking </w:t>
      </w:r>
      <w:r w:rsidR="007E006A" w:rsidRPr="007E006A">
        <w:rPr>
          <w:rFonts w:asciiTheme="majorHAnsi" w:hAnsiTheme="majorHAnsi"/>
        </w:rPr>
        <w:t>Minimums/Maximums</w:t>
      </w:r>
    </w:p>
    <w:p w14:paraId="4662BE40" w14:textId="55FE3DB0" w:rsidR="007E006A" w:rsidRDefault="007E006A" w:rsidP="007E006A">
      <w:pPr>
        <w:pStyle w:val="ListParagraph"/>
        <w:numPr>
          <w:ilvl w:val="0"/>
          <w:numId w:val="52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Signage</w:t>
      </w:r>
    </w:p>
    <w:p w14:paraId="1E05F160" w14:textId="48702037" w:rsidR="00A3367E" w:rsidRDefault="00A3367E" w:rsidP="00A3367E">
      <w:pPr>
        <w:pStyle w:val="ListParagraph"/>
        <w:numPr>
          <w:ilvl w:val="0"/>
          <w:numId w:val="52"/>
        </w:numPr>
        <w:spacing w:after="0" w:line="240" w:lineRule="auto"/>
        <w:rPr>
          <w:rFonts w:asciiTheme="majorHAnsi" w:hAnsiTheme="majorHAnsi"/>
        </w:rPr>
      </w:pPr>
      <w:r w:rsidRPr="00A3367E">
        <w:rPr>
          <w:rFonts w:asciiTheme="majorHAnsi" w:hAnsiTheme="majorHAnsi"/>
        </w:rPr>
        <w:t>Need volunteers to be on city boards</w:t>
      </w:r>
    </w:p>
    <w:p w14:paraId="6B70FCDF" w14:textId="77777777" w:rsidR="0005303E" w:rsidRDefault="0005303E" w:rsidP="0005303E">
      <w:pPr>
        <w:spacing w:after="0" w:line="240" w:lineRule="auto"/>
        <w:rPr>
          <w:rFonts w:asciiTheme="majorHAnsi" w:hAnsiTheme="majorHAnsi"/>
        </w:rPr>
      </w:pPr>
    </w:p>
    <w:p w14:paraId="25CE18B2" w14:textId="77777777" w:rsidR="0005303E" w:rsidRDefault="0005303E" w:rsidP="0005303E">
      <w:pPr>
        <w:spacing w:after="0" w:line="240" w:lineRule="auto"/>
        <w:rPr>
          <w:rFonts w:asciiTheme="majorHAnsi" w:hAnsiTheme="majorHAnsi"/>
        </w:rPr>
      </w:pPr>
    </w:p>
    <w:p w14:paraId="0F346E3C" w14:textId="3EF123CC" w:rsidR="0005303E" w:rsidRPr="0005303E" w:rsidRDefault="0005303E" w:rsidP="0005303E">
      <w:pPr>
        <w:spacing w:after="0" w:line="240" w:lineRule="auto"/>
        <w:rPr>
          <w:rFonts w:asciiTheme="majorHAnsi" w:hAnsiTheme="majorHAnsi"/>
          <w:i/>
          <w:iCs/>
          <w:sz w:val="18"/>
          <w:szCs w:val="18"/>
        </w:rPr>
      </w:pPr>
      <w:r w:rsidRPr="0005303E">
        <w:rPr>
          <w:rFonts w:asciiTheme="majorHAnsi" w:hAnsiTheme="majorHAnsi"/>
          <w:i/>
          <w:iCs/>
          <w:sz w:val="18"/>
          <w:szCs w:val="18"/>
        </w:rPr>
        <w:t>Meeting Minutes by</w:t>
      </w:r>
      <w:r>
        <w:rPr>
          <w:rFonts w:asciiTheme="majorHAnsi" w:hAnsiTheme="majorHAnsi"/>
          <w:i/>
          <w:iCs/>
          <w:sz w:val="18"/>
          <w:szCs w:val="18"/>
        </w:rPr>
        <w:t xml:space="preserve"> CAN </w:t>
      </w:r>
      <w:r w:rsidR="00504FD6">
        <w:rPr>
          <w:rFonts w:asciiTheme="majorHAnsi" w:hAnsiTheme="majorHAnsi"/>
          <w:i/>
          <w:iCs/>
          <w:sz w:val="18"/>
          <w:szCs w:val="18"/>
        </w:rPr>
        <w:t xml:space="preserve">Acting Secretary </w:t>
      </w:r>
      <w:r w:rsidRPr="0005303E">
        <w:rPr>
          <w:rFonts w:asciiTheme="majorHAnsi" w:hAnsiTheme="majorHAnsi"/>
          <w:i/>
          <w:iCs/>
          <w:sz w:val="18"/>
          <w:szCs w:val="18"/>
        </w:rPr>
        <w:t xml:space="preserve"> A. Kennedy</w:t>
      </w:r>
    </w:p>
    <w:sectPr w:rsidR="0005303E" w:rsidRPr="0005303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F80DC" w14:textId="77777777" w:rsidR="00341403" w:rsidRDefault="00341403" w:rsidP="00690697">
      <w:pPr>
        <w:spacing w:after="0" w:line="240" w:lineRule="auto"/>
      </w:pPr>
      <w:r>
        <w:separator/>
      </w:r>
    </w:p>
  </w:endnote>
  <w:endnote w:type="continuationSeparator" w:id="0">
    <w:p w14:paraId="11EF48D8" w14:textId="77777777" w:rsidR="00341403" w:rsidRDefault="00341403" w:rsidP="00690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403E8" w14:textId="77777777" w:rsidR="00341403" w:rsidRDefault="00341403" w:rsidP="00690697">
      <w:pPr>
        <w:spacing w:after="0" w:line="240" w:lineRule="auto"/>
      </w:pPr>
      <w:r>
        <w:separator/>
      </w:r>
    </w:p>
  </w:footnote>
  <w:footnote w:type="continuationSeparator" w:id="0">
    <w:p w14:paraId="3D18AF59" w14:textId="77777777" w:rsidR="00341403" w:rsidRDefault="00341403" w:rsidP="00690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55980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BB39AD1" w14:textId="0EE2584F" w:rsidR="00690697" w:rsidRDefault="00690697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297E51" w14:textId="77777777" w:rsidR="00690697" w:rsidRDefault="006906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50B1"/>
    <w:multiLevelType w:val="hybridMultilevel"/>
    <w:tmpl w:val="9F4A8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006"/>
    <w:multiLevelType w:val="hybridMultilevel"/>
    <w:tmpl w:val="F50A45E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4B5B69"/>
    <w:multiLevelType w:val="hybridMultilevel"/>
    <w:tmpl w:val="3E3A8F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47282F"/>
    <w:multiLevelType w:val="hybridMultilevel"/>
    <w:tmpl w:val="086671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25BB8"/>
    <w:multiLevelType w:val="hybridMultilevel"/>
    <w:tmpl w:val="103667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512EC"/>
    <w:multiLevelType w:val="hybridMultilevel"/>
    <w:tmpl w:val="9644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60713B"/>
    <w:multiLevelType w:val="hybridMultilevel"/>
    <w:tmpl w:val="43126AD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9A75B9"/>
    <w:multiLevelType w:val="hybridMultilevel"/>
    <w:tmpl w:val="B4243A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BD7800"/>
    <w:multiLevelType w:val="hybridMultilevel"/>
    <w:tmpl w:val="AE600C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F2751C0"/>
    <w:multiLevelType w:val="hybridMultilevel"/>
    <w:tmpl w:val="ECC85B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01396"/>
    <w:multiLevelType w:val="hybridMultilevel"/>
    <w:tmpl w:val="03BA5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B102E"/>
    <w:multiLevelType w:val="hybridMultilevel"/>
    <w:tmpl w:val="D232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26A56"/>
    <w:multiLevelType w:val="hybridMultilevel"/>
    <w:tmpl w:val="61E066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7F2B74"/>
    <w:multiLevelType w:val="hybridMultilevel"/>
    <w:tmpl w:val="9AE02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279A6"/>
    <w:multiLevelType w:val="hybridMultilevel"/>
    <w:tmpl w:val="B7C228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2C7562"/>
    <w:multiLevelType w:val="hybridMultilevel"/>
    <w:tmpl w:val="846CAB7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A6677"/>
    <w:multiLevelType w:val="hybridMultilevel"/>
    <w:tmpl w:val="4D64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2673C"/>
    <w:multiLevelType w:val="hybridMultilevel"/>
    <w:tmpl w:val="04023C40"/>
    <w:lvl w:ilvl="0" w:tplc="A0881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2918BA"/>
    <w:multiLevelType w:val="hybridMultilevel"/>
    <w:tmpl w:val="95C8A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06A82"/>
    <w:multiLevelType w:val="hybridMultilevel"/>
    <w:tmpl w:val="0188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2304DA"/>
    <w:multiLevelType w:val="hybridMultilevel"/>
    <w:tmpl w:val="512442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028CB"/>
    <w:multiLevelType w:val="hybridMultilevel"/>
    <w:tmpl w:val="0CB035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3B1467"/>
    <w:multiLevelType w:val="hybridMultilevel"/>
    <w:tmpl w:val="0CE65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27782"/>
    <w:multiLevelType w:val="hybridMultilevel"/>
    <w:tmpl w:val="1610C2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503A5F"/>
    <w:multiLevelType w:val="hybridMultilevel"/>
    <w:tmpl w:val="11401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07176"/>
    <w:multiLevelType w:val="hybridMultilevel"/>
    <w:tmpl w:val="B798B9C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781FAE"/>
    <w:multiLevelType w:val="hybridMultilevel"/>
    <w:tmpl w:val="1D8862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AF0217"/>
    <w:multiLevelType w:val="hybridMultilevel"/>
    <w:tmpl w:val="22100D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B691A13"/>
    <w:multiLevelType w:val="hybridMultilevel"/>
    <w:tmpl w:val="BE7E7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47F85"/>
    <w:multiLevelType w:val="hybridMultilevel"/>
    <w:tmpl w:val="AF76E2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4109DA"/>
    <w:multiLevelType w:val="hybridMultilevel"/>
    <w:tmpl w:val="5126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94432D"/>
    <w:multiLevelType w:val="hybridMultilevel"/>
    <w:tmpl w:val="A13894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6D420C"/>
    <w:multiLevelType w:val="hybridMultilevel"/>
    <w:tmpl w:val="D49E663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E1B63"/>
    <w:multiLevelType w:val="hybridMultilevel"/>
    <w:tmpl w:val="C26A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90643"/>
    <w:multiLevelType w:val="hybridMultilevel"/>
    <w:tmpl w:val="6F48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590D94"/>
    <w:multiLevelType w:val="hybridMultilevel"/>
    <w:tmpl w:val="30A0F9A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6E2395"/>
    <w:multiLevelType w:val="hybridMultilevel"/>
    <w:tmpl w:val="AACA8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856AB"/>
    <w:multiLevelType w:val="hybridMultilevel"/>
    <w:tmpl w:val="A2BC92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D775D"/>
    <w:multiLevelType w:val="hybridMultilevel"/>
    <w:tmpl w:val="C4E07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606C0"/>
    <w:multiLevelType w:val="hybridMultilevel"/>
    <w:tmpl w:val="62B8AD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AB8540E"/>
    <w:multiLevelType w:val="hybridMultilevel"/>
    <w:tmpl w:val="25C6A5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60235B"/>
    <w:multiLevelType w:val="hybridMultilevel"/>
    <w:tmpl w:val="26D05A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7A6FE0"/>
    <w:multiLevelType w:val="hybridMultilevel"/>
    <w:tmpl w:val="59DE185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E212869"/>
    <w:multiLevelType w:val="hybridMultilevel"/>
    <w:tmpl w:val="417A3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312712"/>
    <w:multiLevelType w:val="hybridMultilevel"/>
    <w:tmpl w:val="527233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FB40A40"/>
    <w:multiLevelType w:val="hybridMultilevel"/>
    <w:tmpl w:val="B2DADD4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7079330C"/>
    <w:multiLevelType w:val="hybridMultilevel"/>
    <w:tmpl w:val="45122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136779A"/>
    <w:multiLevelType w:val="hybridMultilevel"/>
    <w:tmpl w:val="3F6EB5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AD5355"/>
    <w:multiLevelType w:val="hybridMultilevel"/>
    <w:tmpl w:val="36748D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3455E02"/>
    <w:multiLevelType w:val="hybridMultilevel"/>
    <w:tmpl w:val="6E426E7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5742F6F"/>
    <w:multiLevelType w:val="hybridMultilevel"/>
    <w:tmpl w:val="78D26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E746FD9"/>
    <w:multiLevelType w:val="hybridMultilevel"/>
    <w:tmpl w:val="72A4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EAA1B6C"/>
    <w:multiLevelType w:val="hybridMultilevel"/>
    <w:tmpl w:val="564E5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FAB1BA5"/>
    <w:multiLevelType w:val="hybridMultilevel"/>
    <w:tmpl w:val="996080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FE0981"/>
    <w:multiLevelType w:val="hybridMultilevel"/>
    <w:tmpl w:val="93E41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2901927">
    <w:abstractNumId w:val="0"/>
  </w:num>
  <w:num w:numId="2" w16cid:durableId="1761829024">
    <w:abstractNumId w:val="4"/>
  </w:num>
  <w:num w:numId="3" w16cid:durableId="448202324">
    <w:abstractNumId w:val="47"/>
  </w:num>
  <w:num w:numId="4" w16cid:durableId="1469859087">
    <w:abstractNumId w:val="10"/>
  </w:num>
  <w:num w:numId="5" w16cid:durableId="447547724">
    <w:abstractNumId w:val="20"/>
  </w:num>
  <w:num w:numId="6" w16cid:durableId="236861352">
    <w:abstractNumId w:val="48"/>
  </w:num>
  <w:num w:numId="7" w16cid:durableId="309212176">
    <w:abstractNumId w:val="53"/>
  </w:num>
  <w:num w:numId="8" w16cid:durableId="288166998">
    <w:abstractNumId w:val="40"/>
  </w:num>
  <w:num w:numId="9" w16cid:durableId="101413120">
    <w:abstractNumId w:val="41"/>
  </w:num>
  <w:num w:numId="10" w16cid:durableId="1796217513">
    <w:abstractNumId w:val="3"/>
  </w:num>
  <w:num w:numId="11" w16cid:durableId="1767774277">
    <w:abstractNumId w:val="23"/>
  </w:num>
  <w:num w:numId="12" w16cid:durableId="886255675">
    <w:abstractNumId w:val="49"/>
  </w:num>
  <w:num w:numId="13" w16cid:durableId="961769091">
    <w:abstractNumId w:val="45"/>
  </w:num>
  <w:num w:numId="14" w16cid:durableId="456410328">
    <w:abstractNumId w:val="27"/>
  </w:num>
  <w:num w:numId="15" w16cid:durableId="1256480307">
    <w:abstractNumId w:val="2"/>
  </w:num>
  <w:num w:numId="16" w16cid:durableId="191890362">
    <w:abstractNumId w:val="25"/>
  </w:num>
  <w:num w:numId="17" w16cid:durableId="1616786871">
    <w:abstractNumId w:val="42"/>
  </w:num>
  <w:num w:numId="18" w16cid:durableId="1345785388">
    <w:abstractNumId w:val="37"/>
  </w:num>
  <w:num w:numId="19" w16cid:durableId="1876892758">
    <w:abstractNumId w:val="15"/>
  </w:num>
  <w:num w:numId="20" w16cid:durableId="1036152534">
    <w:abstractNumId w:val="32"/>
  </w:num>
  <w:num w:numId="21" w16cid:durableId="1497914776">
    <w:abstractNumId w:val="29"/>
  </w:num>
  <w:num w:numId="22" w16cid:durableId="1801339044">
    <w:abstractNumId w:val="22"/>
  </w:num>
  <w:num w:numId="23" w16cid:durableId="1696156437">
    <w:abstractNumId w:val="8"/>
  </w:num>
  <w:num w:numId="24" w16cid:durableId="2071876703">
    <w:abstractNumId w:val="5"/>
  </w:num>
  <w:num w:numId="25" w16cid:durableId="680359452">
    <w:abstractNumId w:val="17"/>
  </w:num>
  <w:num w:numId="26" w16cid:durableId="1095176281">
    <w:abstractNumId w:val="33"/>
  </w:num>
  <w:num w:numId="27" w16cid:durableId="1044989794">
    <w:abstractNumId w:val="18"/>
  </w:num>
  <w:num w:numId="28" w16cid:durableId="898438004">
    <w:abstractNumId w:val="21"/>
  </w:num>
  <w:num w:numId="29" w16cid:durableId="934169879">
    <w:abstractNumId w:val="6"/>
  </w:num>
  <w:num w:numId="30" w16cid:durableId="1253272662">
    <w:abstractNumId w:val="38"/>
  </w:num>
  <w:num w:numId="31" w16cid:durableId="1815023856">
    <w:abstractNumId w:val="44"/>
  </w:num>
  <w:num w:numId="32" w16cid:durableId="228922228">
    <w:abstractNumId w:val="43"/>
  </w:num>
  <w:num w:numId="33" w16cid:durableId="1056973731">
    <w:abstractNumId w:val="35"/>
  </w:num>
  <w:num w:numId="34" w16cid:durableId="400295198">
    <w:abstractNumId w:val="1"/>
  </w:num>
  <w:num w:numId="35" w16cid:durableId="1361011333">
    <w:abstractNumId w:val="24"/>
  </w:num>
  <w:num w:numId="36" w16cid:durableId="1205143530">
    <w:abstractNumId w:val="16"/>
  </w:num>
  <w:num w:numId="37" w16cid:durableId="1843934924">
    <w:abstractNumId w:val="51"/>
  </w:num>
  <w:num w:numId="38" w16cid:durableId="1742484509">
    <w:abstractNumId w:val="52"/>
  </w:num>
  <w:num w:numId="39" w16cid:durableId="847867316">
    <w:abstractNumId w:val="39"/>
  </w:num>
  <w:num w:numId="40" w16cid:durableId="229387142">
    <w:abstractNumId w:val="54"/>
  </w:num>
  <w:num w:numId="41" w16cid:durableId="1186360552">
    <w:abstractNumId w:val="28"/>
  </w:num>
  <w:num w:numId="42" w16cid:durableId="884146858">
    <w:abstractNumId w:val="26"/>
  </w:num>
  <w:num w:numId="43" w16cid:durableId="980891286">
    <w:abstractNumId w:val="19"/>
  </w:num>
  <w:num w:numId="44" w16cid:durableId="385418864">
    <w:abstractNumId w:val="13"/>
  </w:num>
  <w:num w:numId="45" w16cid:durableId="1903247519">
    <w:abstractNumId w:val="30"/>
  </w:num>
  <w:num w:numId="46" w16cid:durableId="90929417">
    <w:abstractNumId w:val="9"/>
  </w:num>
  <w:num w:numId="47" w16cid:durableId="1826435369">
    <w:abstractNumId w:val="50"/>
  </w:num>
  <w:num w:numId="48" w16cid:durableId="252015199">
    <w:abstractNumId w:val="46"/>
  </w:num>
  <w:num w:numId="49" w16cid:durableId="469248677">
    <w:abstractNumId w:val="11"/>
  </w:num>
  <w:num w:numId="50" w16cid:durableId="2046825441">
    <w:abstractNumId w:val="7"/>
  </w:num>
  <w:num w:numId="51" w16cid:durableId="2126269022">
    <w:abstractNumId w:val="12"/>
  </w:num>
  <w:num w:numId="52" w16cid:durableId="2779395">
    <w:abstractNumId w:val="34"/>
  </w:num>
  <w:num w:numId="53" w16cid:durableId="1236819852">
    <w:abstractNumId w:val="31"/>
  </w:num>
  <w:num w:numId="54" w16cid:durableId="1139298118">
    <w:abstractNumId w:val="36"/>
  </w:num>
  <w:num w:numId="55" w16cid:durableId="6607402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7B"/>
    <w:rsid w:val="0002092C"/>
    <w:rsid w:val="00021E07"/>
    <w:rsid w:val="000242EC"/>
    <w:rsid w:val="00027018"/>
    <w:rsid w:val="00027E09"/>
    <w:rsid w:val="0003061A"/>
    <w:rsid w:val="00031066"/>
    <w:rsid w:val="00031CB0"/>
    <w:rsid w:val="0004415D"/>
    <w:rsid w:val="00045A17"/>
    <w:rsid w:val="00050B77"/>
    <w:rsid w:val="0005303E"/>
    <w:rsid w:val="00053786"/>
    <w:rsid w:val="000664B5"/>
    <w:rsid w:val="00067055"/>
    <w:rsid w:val="0007061B"/>
    <w:rsid w:val="0007287B"/>
    <w:rsid w:val="00076DE2"/>
    <w:rsid w:val="00080B66"/>
    <w:rsid w:val="00081AA1"/>
    <w:rsid w:val="0008272A"/>
    <w:rsid w:val="00082CC0"/>
    <w:rsid w:val="00084AF4"/>
    <w:rsid w:val="000879ED"/>
    <w:rsid w:val="00091C5E"/>
    <w:rsid w:val="0009477A"/>
    <w:rsid w:val="000978F3"/>
    <w:rsid w:val="000A2321"/>
    <w:rsid w:val="000A2E8A"/>
    <w:rsid w:val="000A66E2"/>
    <w:rsid w:val="000A6AD5"/>
    <w:rsid w:val="000B24BE"/>
    <w:rsid w:val="000B299A"/>
    <w:rsid w:val="000B4CD2"/>
    <w:rsid w:val="000B5895"/>
    <w:rsid w:val="000C30FF"/>
    <w:rsid w:val="000C4291"/>
    <w:rsid w:val="000D4B7A"/>
    <w:rsid w:val="000D6829"/>
    <w:rsid w:val="000E7D34"/>
    <w:rsid w:val="000F0AC3"/>
    <w:rsid w:val="000F0EE3"/>
    <w:rsid w:val="000F51B6"/>
    <w:rsid w:val="001001AC"/>
    <w:rsid w:val="00100247"/>
    <w:rsid w:val="001007A5"/>
    <w:rsid w:val="00104200"/>
    <w:rsid w:val="00115A7E"/>
    <w:rsid w:val="00127FC1"/>
    <w:rsid w:val="00132831"/>
    <w:rsid w:val="00133E9A"/>
    <w:rsid w:val="001349FF"/>
    <w:rsid w:val="001364BF"/>
    <w:rsid w:val="00151C20"/>
    <w:rsid w:val="00155BE5"/>
    <w:rsid w:val="00157B39"/>
    <w:rsid w:val="00167A14"/>
    <w:rsid w:val="0017007F"/>
    <w:rsid w:val="00175833"/>
    <w:rsid w:val="00182B5D"/>
    <w:rsid w:val="00187D95"/>
    <w:rsid w:val="00192557"/>
    <w:rsid w:val="00197D42"/>
    <w:rsid w:val="001A0988"/>
    <w:rsid w:val="001A4224"/>
    <w:rsid w:val="001B0107"/>
    <w:rsid w:val="001B31DF"/>
    <w:rsid w:val="001B6115"/>
    <w:rsid w:val="001B7B55"/>
    <w:rsid w:val="001C14CB"/>
    <w:rsid w:val="001C2988"/>
    <w:rsid w:val="001D005F"/>
    <w:rsid w:val="001D1E6D"/>
    <w:rsid w:val="001E1991"/>
    <w:rsid w:val="001E1E7A"/>
    <w:rsid w:val="001E553D"/>
    <w:rsid w:val="001F0423"/>
    <w:rsid w:val="001F3CAF"/>
    <w:rsid w:val="001F498D"/>
    <w:rsid w:val="001F7F02"/>
    <w:rsid w:val="0020365B"/>
    <w:rsid w:val="00204D9B"/>
    <w:rsid w:val="0020565C"/>
    <w:rsid w:val="00210B35"/>
    <w:rsid w:val="0021605C"/>
    <w:rsid w:val="00222B59"/>
    <w:rsid w:val="00223D94"/>
    <w:rsid w:val="00224188"/>
    <w:rsid w:val="00224CFF"/>
    <w:rsid w:val="002253C6"/>
    <w:rsid w:val="002266B3"/>
    <w:rsid w:val="00230DE6"/>
    <w:rsid w:val="00233AF0"/>
    <w:rsid w:val="00233C4E"/>
    <w:rsid w:val="00234E5A"/>
    <w:rsid w:val="00241E41"/>
    <w:rsid w:val="00251525"/>
    <w:rsid w:val="00256C91"/>
    <w:rsid w:val="00260163"/>
    <w:rsid w:val="00270AA6"/>
    <w:rsid w:val="00272379"/>
    <w:rsid w:val="002748D7"/>
    <w:rsid w:val="0028768A"/>
    <w:rsid w:val="00287AF5"/>
    <w:rsid w:val="0029036A"/>
    <w:rsid w:val="00291CF4"/>
    <w:rsid w:val="002951A9"/>
    <w:rsid w:val="00295714"/>
    <w:rsid w:val="002A5B4A"/>
    <w:rsid w:val="002A77AC"/>
    <w:rsid w:val="002B23E1"/>
    <w:rsid w:val="002B64A9"/>
    <w:rsid w:val="002C05A6"/>
    <w:rsid w:val="002C100D"/>
    <w:rsid w:val="002C2298"/>
    <w:rsid w:val="002C573E"/>
    <w:rsid w:val="002C7D85"/>
    <w:rsid w:val="002E6366"/>
    <w:rsid w:val="002E6545"/>
    <w:rsid w:val="002E6895"/>
    <w:rsid w:val="002F1A87"/>
    <w:rsid w:val="002F4E85"/>
    <w:rsid w:val="00301240"/>
    <w:rsid w:val="00307EF9"/>
    <w:rsid w:val="00312C36"/>
    <w:rsid w:val="003204DB"/>
    <w:rsid w:val="003215B7"/>
    <w:rsid w:val="00325FF6"/>
    <w:rsid w:val="00330EEF"/>
    <w:rsid w:val="0033276C"/>
    <w:rsid w:val="0033732A"/>
    <w:rsid w:val="00337BD5"/>
    <w:rsid w:val="00337E18"/>
    <w:rsid w:val="00341403"/>
    <w:rsid w:val="0034189F"/>
    <w:rsid w:val="00351EF0"/>
    <w:rsid w:val="0035292A"/>
    <w:rsid w:val="00352DF4"/>
    <w:rsid w:val="00372572"/>
    <w:rsid w:val="0037659F"/>
    <w:rsid w:val="003778C0"/>
    <w:rsid w:val="00377918"/>
    <w:rsid w:val="00381296"/>
    <w:rsid w:val="00384127"/>
    <w:rsid w:val="00384997"/>
    <w:rsid w:val="00385517"/>
    <w:rsid w:val="00394A1A"/>
    <w:rsid w:val="003A6311"/>
    <w:rsid w:val="003B1962"/>
    <w:rsid w:val="003B3663"/>
    <w:rsid w:val="003D1CA0"/>
    <w:rsid w:val="003D2455"/>
    <w:rsid w:val="003D300F"/>
    <w:rsid w:val="003D6D51"/>
    <w:rsid w:val="003D7B7D"/>
    <w:rsid w:val="003E5736"/>
    <w:rsid w:val="003E6685"/>
    <w:rsid w:val="003F263A"/>
    <w:rsid w:val="004020F3"/>
    <w:rsid w:val="00403A20"/>
    <w:rsid w:val="00403A28"/>
    <w:rsid w:val="00412610"/>
    <w:rsid w:val="004208D0"/>
    <w:rsid w:val="004234C9"/>
    <w:rsid w:val="00424EDC"/>
    <w:rsid w:val="004432BC"/>
    <w:rsid w:val="00451531"/>
    <w:rsid w:val="00452FA7"/>
    <w:rsid w:val="00454E7A"/>
    <w:rsid w:val="0045510B"/>
    <w:rsid w:val="00463085"/>
    <w:rsid w:val="00465A4C"/>
    <w:rsid w:val="00476D75"/>
    <w:rsid w:val="00477A2B"/>
    <w:rsid w:val="00480856"/>
    <w:rsid w:val="00483241"/>
    <w:rsid w:val="0049091D"/>
    <w:rsid w:val="00493B0C"/>
    <w:rsid w:val="00495E63"/>
    <w:rsid w:val="00496A03"/>
    <w:rsid w:val="004A2570"/>
    <w:rsid w:val="004A3FBF"/>
    <w:rsid w:val="004A50E0"/>
    <w:rsid w:val="004A53CF"/>
    <w:rsid w:val="004A74BE"/>
    <w:rsid w:val="004A7927"/>
    <w:rsid w:val="004B14AB"/>
    <w:rsid w:val="004C19FC"/>
    <w:rsid w:val="004C2A3B"/>
    <w:rsid w:val="004C5675"/>
    <w:rsid w:val="004C58EB"/>
    <w:rsid w:val="004C6170"/>
    <w:rsid w:val="004C617D"/>
    <w:rsid w:val="004C77D1"/>
    <w:rsid w:val="004D4298"/>
    <w:rsid w:val="004D7DE0"/>
    <w:rsid w:val="004E4E43"/>
    <w:rsid w:val="004F3D28"/>
    <w:rsid w:val="004F3D2C"/>
    <w:rsid w:val="004F4A25"/>
    <w:rsid w:val="00500529"/>
    <w:rsid w:val="00501C47"/>
    <w:rsid w:val="0050399F"/>
    <w:rsid w:val="00504187"/>
    <w:rsid w:val="00504FD6"/>
    <w:rsid w:val="005157A8"/>
    <w:rsid w:val="00524EB1"/>
    <w:rsid w:val="005251A0"/>
    <w:rsid w:val="005251A3"/>
    <w:rsid w:val="005267DA"/>
    <w:rsid w:val="00526F9E"/>
    <w:rsid w:val="00527809"/>
    <w:rsid w:val="00537B2E"/>
    <w:rsid w:val="0055170E"/>
    <w:rsid w:val="005576CF"/>
    <w:rsid w:val="00562870"/>
    <w:rsid w:val="00570D84"/>
    <w:rsid w:val="005716FD"/>
    <w:rsid w:val="00582A42"/>
    <w:rsid w:val="00583189"/>
    <w:rsid w:val="00585D68"/>
    <w:rsid w:val="00594357"/>
    <w:rsid w:val="005963F0"/>
    <w:rsid w:val="00596CB7"/>
    <w:rsid w:val="0059790C"/>
    <w:rsid w:val="00597C61"/>
    <w:rsid w:val="005A0F56"/>
    <w:rsid w:val="005A2279"/>
    <w:rsid w:val="005A281C"/>
    <w:rsid w:val="005A723A"/>
    <w:rsid w:val="005B518F"/>
    <w:rsid w:val="005B5788"/>
    <w:rsid w:val="005B751C"/>
    <w:rsid w:val="005C02F5"/>
    <w:rsid w:val="005C122C"/>
    <w:rsid w:val="005C166E"/>
    <w:rsid w:val="005C4C8E"/>
    <w:rsid w:val="005D5633"/>
    <w:rsid w:val="005E22E7"/>
    <w:rsid w:val="005E2EA6"/>
    <w:rsid w:val="005E4F98"/>
    <w:rsid w:val="005F10D7"/>
    <w:rsid w:val="005F212C"/>
    <w:rsid w:val="005F40A6"/>
    <w:rsid w:val="00600467"/>
    <w:rsid w:val="006135F0"/>
    <w:rsid w:val="0061685F"/>
    <w:rsid w:val="00624750"/>
    <w:rsid w:val="006265C9"/>
    <w:rsid w:val="00637ECE"/>
    <w:rsid w:val="00645A77"/>
    <w:rsid w:val="006540E4"/>
    <w:rsid w:val="00661022"/>
    <w:rsid w:val="0066533C"/>
    <w:rsid w:val="00685AD4"/>
    <w:rsid w:val="00690697"/>
    <w:rsid w:val="00693870"/>
    <w:rsid w:val="00693D63"/>
    <w:rsid w:val="0069465A"/>
    <w:rsid w:val="006961C9"/>
    <w:rsid w:val="006A0161"/>
    <w:rsid w:val="006A13D9"/>
    <w:rsid w:val="006A1D52"/>
    <w:rsid w:val="006A3076"/>
    <w:rsid w:val="006B0F3F"/>
    <w:rsid w:val="006B2E4B"/>
    <w:rsid w:val="006C00CD"/>
    <w:rsid w:val="006C2C70"/>
    <w:rsid w:val="006D0241"/>
    <w:rsid w:val="006D4376"/>
    <w:rsid w:val="006E00C0"/>
    <w:rsid w:val="006E32F1"/>
    <w:rsid w:val="006E4FD8"/>
    <w:rsid w:val="006E682D"/>
    <w:rsid w:val="006E6D90"/>
    <w:rsid w:val="006F1161"/>
    <w:rsid w:val="006F23C7"/>
    <w:rsid w:val="006F47E8"/>
    <w:rsid w:val="007033F6"/>
    <w:rsid w:val="00710E22"/>
    <w:rsid w:val="00710F1F"/>
    <w:rsid w:val="007174B6"/>
    <w:rsid w:val="00726D3B"/>
    <w:rsid w:val="00731A9F"/>
    <w:rsid w:val="007351A4"/>
    <w:rsid w:val="007375B9"/>
    <w:rsid w:val="00743EC8"/>
    <w:rsid w:val="00757817"/>
    <w:rsid w:val="00762670"/>
    <w:rsid w:val="00771D9D"/>
    <w:rsid w:val="00773239"/>
    <w:rsid w:val="00780AD2"/>
    <w:rsid w:val="007837F8"/>
    <w:rsid w:val="00785556"/>
    <w:rsid w:val="00793C71"/>
    <w:rsid w:val="00793D27"/>
    <w:rsid w:val="00797CBA"/>
    <w:rsid w:val="007B3439"/>
    <w:rsid w:val="007B753A"/>
    <w:rsid w:val="007B7A03"/>
    <w:rsid w:val="007C235C"/>
    <w:rsid w:val="007C4AE0"/>
    <w:rsid w:val="007D0D12"/>
    <w:rsid w:val="007D1265"/>
    <w:rsid w:val="007D238B"/>
    <w:rsid w:val="007D2A36"/>
    <w:rsid w:val="007D69F2"/>
    <w:rsid w:val="007D7DB7"/>
    <w:rsid w:val="007E006A"/>
    <w:rsid w:val="007E499B"/>
    <w:rsid w:val="007F5FED"/>
    <w:rsid w:val="007F796C"/>
    <w:rsid w:val="008101E9"/>
    <w:rsid w:val="008135B7"/>
    <w:rsid w:val="00814B3B"/>
    <w:rsid w:val="008242CE"/>
    <w:rsid w:val="00826511"/>
    <w:rsid w:val="00826A70"/>
    <w:rsid w:val="00826B4F"/>
    <w:rsid w:val="0083055D"/>
    <w:rsid w:val="00832070"/>
    <w:rsid w:val="00834052"/>
    <w:rsid w:val="00841207"/>
    <w:rsid w:val="0085097E"/>
    <w:rsid w:val="00851B41"/>
    <w:rsid w:val="0085547D"/>
    <w:rsid w:val="00857F38"/>
    <w:rsid w:val="00867519"/>
    <w:rsid w:val="00871B85"/>
    <w:rsid w:val="00872599"/>
    <w:rsid w:val="008751BE"/>
    <w:rsid w:val="0088002F"/>
    <w:rsid w:val="0088217A"/>
    <w:rsid w:val="00884B85"/>
    <w:rsid w:val="0089137B"/>
    <w:rsid w:val="00891CB2"/>
    <w:rsid w:val="008961ED"/>
    <w:rsid w:val="00896AD0"/>
    <w:rsid w:val="0089779E"/>
    <w:rsid w:val="008A0DCD"/>
    <w:rsid w:val="008A1AB5"/>
    <w:rsid w:val="008A30DC"/>
    <w:rsid w:val="008A649C"/>
    <w:rsid w:val="008A7726"/>
    <w:rsid w:val="008B13EA"/>
    <w:rsid w:val="008B2172"/>
    <w:rsid w:val="008B3214"/>
    <w:rsid w:val="008B40F9"/>
    <w:rsid w:val="008B7EEB"/>
    <w:rsid w:val="008C2479"/>
    <w:rsid w:val="008C35D4"/>
    <w:rsid w:val="008C6565"/>
    <w:rsid w:val="008D6A09"/>
    <w:rsid w:val="008E0617"/>
    <w:rsid w:val="008E19CA"/>
    <w:rsid w:val="008E3526"/>
    <w:rsid w:val="008E4BC5"/>
    <w:rsid w:val="008E702A"/>
    <w:rsid w:val="008F6520"/>
    <w:rsid w:val="00901B17"/>
    <w:rsid w:val="00902DC2"/>
    <w:rsid w:val="00905EA1"/>
    <w:rsid w:val="00910AAF"/>
    <w:rsid w:val="00921B68"/>
    <w:rsid w:val="00922832"/>
    <w:rsid w:val="0092491A"/>
    <w:rsid w:val="0093489C"/>
    <w:rsid w:val="00937C31"/>
    <w:rsid w:val="009412EF"/>
    <w:rsid w:val="00951ABF"/>
    <w:rsid w:val="0095755B"/>
    <w:rsid w:val="00964213"/>
    <w:rsid w:val="00964B61"/>
    <w:rsid w:val="009676DC"/>
    <w:rsid w:val="00971257"/>
    <w:rsid w:val="009719EF"/>
    <w:rsid w:val="0097437E"/>
    <w:rsid w:val="00975E99"/>
    <w:rsid w:val="009764CA"/>
    <w:rsid w:val="00982F20"/>
    <w:rsid w:val="00983B9A"/>
    <w:rsid w:val="0098600D"/>
    <w:rsid w:val="00991BAD"/>
    <w:rsid w:val="009926FC"/>
    <w:rsid w:val="0099402A"/>
    <w:rsid w:val="00994539"/>
    <w:rsid w:val="009978E7"/>
    <w:rsid w:val="009B74D7"/>
    <w:rsid w:val="009C0150"/>
    <w:rsid w:val="009C2C2E"/>
    <w:rsid w:val="009C3A82"/>
    <w:rsid w:val="009C55A5"/>
    <w:rsid w:val="009C609B"/>
    <w:rsid w:val="009D0B39"/>
    <w:rsid w:val="009D157A"/>
    <w:rsid w:val="009E2925"/>
    <w:rsid w:val="009E37CD"/>
    <w:rsid w:val="009E3F52"/>
    <w:rsid w:val="009E6793"/>
    <w:rsid w:val="009E760B"/>
    <w:rsid w:val="009F0F72"/>
    <w:rsid w:val="009F639E"/>
    <w:rsid w:val="00A12014"/>
    <w:rsid w:val="00A1289F"/>
    <w:rsid w:val="00A15638"/>
    <w:rsid w:val="00A21F5F"/>
    <w:rsid w:val="00A229AC"/>
    <w:rsid w:val="00A2597C"/>
    <w:rsid w:val="00A3292E"/>
    <w:rsid w:val="00A3367E"/>
    <w:rsid w:val="00A379C3"/>
    <w:rsid w:val="00A46177"/>
    <w:rsid w:val="00A4720F"/>
    <w:rsid w:val="00A521B2"/>
    <w:rsid w:val="00A52EE2"/>
    <w:rsid w:val="00A56ADA"/>
    <w:rsid w:val="00A56EE5"/>
    <w:rsid w:val="00A60598"/>
    <w:rsid w:val="00A75405"/>
    <w:rsid w:val="00A75C58"/>
    <w:rsid w:val="00A77E9C"/>
    <w:rsid w:val="00A81231"/>
    <w:rsid w:val="00A87824"/>
    <w:rsid w:val="00A93887"/>
    <w:rsid w:val="00A96B1E"/>
    <w:rsid w:val="00A975BB"/>
    <w:rsid w:val="00AA1470"/>
    <w:rsid w:val="00AA17E4"/>
    <w:rsid w:val="00AA3DEE"/>
    <w:rsid w:val="00AB13EB"/>
    <w:rsid w:val="00AB4D33"/>
    <w:rsid w:val="00AC20F6"/>
    <w:rsid w:val="00AD1CF6"/>
    <w:rsid w:val="00AD502E"/>
    <w:rsid w:val="00AE3DE1"/>
    <w:rsid w:val="00AE468A"/>
    <w:rsid w:val="00AF130F"/>
    <w:rsid w:val="00AF62C5"/>
    <w:rsid w:val="00B03ECF"/>
    <w:rsid w:val="00B077FF"/>
    <w:rsid w:val="00B158ED"/>
    <w:rsid w:val="00B22F68"/>
    <w:rsid w:val="00B256CB"/>
    <w:rsid w:val="00B31223"/>
    <w:rsid w:val="00B3228F"/>
    <w:rsid w:val="00B330A7"/>
    <w:rsid w:val="00B4137B"/>
    <w:rsid w:val="00B605AB"/>
    <w:rsid w:val="00B60BF2"/>
    <w:rsid w:val="00B611FF"/>
    <w:rsid w:val="00B64463"/>
    <w:rsid w:val="00B64BBB"/>
    <w:rsid w:val="00B65208"/>
    <w:rsid w:val="00B67CBF"/>
    <w:rsid w:val="00B70321"/>
    <w:rsid w:val="00B74000"/>
    <w:rsid w:val="00B77D81"/>
    <w:rsid w:val="00B807C5"/>
    <w:rsid w:val="00B83437"/>
    <w:rsid w:val="00B851B5"/>
    <w:rsid w:val="00B87A8E"/>
    <w:rsid w:val="00B905B3"/>
    <w:rsid w:val="00B9236E"/>
    <w:rsid w:val="00B9419A"/>
    <w:rsid w:val="00B95795"/>
    <w:rsid w:val="00B96112"/>
    <w:rsid w:val="00B97043"/>
    <w:rsid w:val="00BA07A6"/>
    <w:rsid w:val="00BA13A1"/>
    <w:rsid w:val="00BB1BAC"/>
    <w:rsid w:val="00BB4875"/>
    <w:rsid w:val="00BC5586"/>
    <w:rsid w:val="00BD0057"/>
    <w:rsid w:val="00BD00E3"/>
    <w:rsid w:val="00BD090B"/>
    <w:rsid w:val="00BE111F"/>
    <w:rsid w:val="00BE2AD4"/>
    <w:rsid w:val="00BE3175"/>
    <w:rsid w:val="00BE636F"/>
    <w:rsid w:val="00BF5DC0"/>
    <w:rsid w:val="00BF687B"/>
    <w:rsid w:val="00C1458F"/>
    <w:rsid w:val="00C2525B"/>
    <w:rsid w:val="00C25FAC"/>
    <w:rsid w:val="00C31275"/>
    <w:rsid w:val="00C34644"/>
    <w:rsid w:val="00C34952"/>
    <w:rsid w:val="00C44E4B"/>
    <w:rsid w:val="00C515E7"/>
    <w:rsid w:val="00C534B9"/>
    <w:rsid w:val="00C555C0"/>
    <w:rsid w:val="00C56D94"/>
    <w:rsid w:val="00C61FA6"/>
    <w:rsid w:val="00C629F2"/>
    <w:rsid w:val="00C6384E"/>
    <w:rsid w:val="00C675EF"/>
    <w:rsid w:val="00C75820"/>
    <w:rsid w:val="00C7659C"/>
    <w:rsid w:val="00C85093"/>
    <w:rsid w:val="00C85B3F"/>
    <w:rsid w:val="00C8649F"/>
    <w:rsid w:val="00C87FB9"/>
    <w:rsid w:val="00C91422"/>
    <w:rsid w:val="00C97501"/>
    <w:rsid w:val="00C976E8"/>
    <w:rsid w:val="00CA06E1"/>
    <w:rsid w:val="00CA1068"/>
    <w:rsid w:val="00CA312F"/>
    <w:rsid w:val="00CA4495"/>
    <w:rsid w:val="00CA491E"/>
    <w:rsid w:val="00CA6589"/>
    <w:rsid w:val="00CA7E6D"/>
    <w:rsid w:val="00CB024C"/>
    <w:rsid w:val="00CB1088"/>
    <w:rsid w:val="00CB3224"/>
    <w:rsid w:val="00CB570F"/>
    <w:rsid w:val="00CD376E"/>
    <w:rsid w:val="00CD40B8"/>
    <w:rsid w:val="00CD7E82"/>
    <w:rsid w:val="00CE51F0"/>
    <w:rsid w:val="00CF19E5"/>
    <w:rsid w:val="00CF4F4B"/>
    <w:rsid w:val="00CF641E"/>
    <w:rsid w:val="00CF7A1F"/>
    <w:rsid w:val="00D02ECC"/>
    <w:rsid w:val="00D14928"/>
    <w:rsid w:val="00D17CBF"/>
    <w:rsid w:val="00D20A50"/>
    <w:rsid w:val="00D20D28"/>
    <w:rsid w:val="00D21B1F"/>
    <w:rsid w:val="00D255E3"/>
    <w:rsid w:val="00D35C31"/>
    <w:rsid w:val="00D530D5"/>
    <w:rsid w:val="00D63ADE"/>
    <w:rsid w:val="00D65FBE"/>
    <w:rsid w:val="00D723A5"/>
    <w:rsid w:val="00D733E0"/>
    <w:rsid w:val="00D926C3"/>
    <w:rsid w:val="00D92A9E"/>
    <w:rsid w:val="00D92EA1"/>
    <w:rsid w:val="00D93EDD"/>
    <w:rsid w:val="00D95B3D"/>
    <w:rsid w:val="00D95F36"/>
    <w:rsid w:val="00D97C69"/>
    <w:rsid w:val="00DA13C1"/>
    <w:rsid w:val="00DA2DB4"/>
    <w:rsid w:val="00DA3F46"/>
    <w:rsid w:val="00DA5093"/>
    <w:rsid w:val="00DA5E12"/>
    <w:rsid w:val="00DA668C"/>
    <w:rsid w:val="00DB11E1"/>
    <w:rsid w:val="00DB69DF"/>
    <w:rsid w:val="00DB6BD2"/>
    <w:rsid w:val="00DC1C90"/>
    <w:rsid w:val="00DC3133"/>
    <w:rsid w:val="00DC4182"/>
    <w:rsid w:val="00DD6296"/>
    <w:rsid w:val="00DE1B93"/>
    <w:rsid w:val="00DE295D"/>
    <w:rsid w:val="00DE2FAF"/>
    <w:rsid w:val="00DE7E25"/>
    <w:rsid w:val="00DF5A7B"/>
    <w:rsid w:val="00E00858"/>
    <w:rsid w:val="00E025D8"/>
    <w:rsid w:val="00E0262F"/>
    <w:rsid w:val="00E10C24"/>
    <w:rsid w:val="00E11978"/>
    <w:rsid w:val="00E1680E"/>
    <w:rsid w:val="00E16AA8"/>
    <w:rsid w:val="00E22E69"/>
    <w:rsid w:val="00E25F2D"/>
    <w:rsid w:val="00E262F4"/>
    <w:rsid w:val="00E30E4B"/>
    <w:rsid w:val="00E41ACE"/>
    <w:rsid w:val="00E41CC8"/>
    <w:rsid w:val="00E50B6A"/>
    <w:rsid w:val="00E511C0"/>
    <w:rsid w:val="00E529B4"/>
    <w:rsid w:val="00E53B68"/>
    <w:rsid w:val="00E563F6"/>
    <w:rsid w:val="00E56B23"/>
    <w:rsid w:val="00E56DD5"/>
    <w:rsid w:val="00E63CE6"/>
    <w:rsid w:val="00E65E3B"/>
    <w:rsid w:val="00E7725D"/>
    <w:rsid w:val="00E77509"/>
    <w:rsid w:val="00E83151"/>
    <w:rsid w:val="00E83707"/>
    <w:rsid w:val="00E86D62"/>
    <w:rsid w:val="00E87F24"/>
    <w:rsid w:val="00EA1A5D"/>
    <w:rsid w:val="00EA429C"/>
    <w:rsid w:val="00EA4B45"/>
    <w:rsid w:val="00EA5B7C"/>
    <w:rsid w:val="00EB0458"/>
    <w:rsid w:val="00EB6406"/>
    <w:rsid w:val="00EB64ED"/>
    <w:rsid w:val="00EC23E2"/>
    <w:rsid w:val="00EC5E8A"/>
    <w:rsid w:val="00EC6095"/>
    <w:rsid w:val="00ED226D"/>
    <w:rsid w:val="00ED65CA"/>
    <w:rsid w:val="00EE2F90"/>
    <w:rsid w:val="00EF0EBC"/>
    <w:rsid w:val="00EF2FCF"/>
    <w:rsid w:val="00EF6130"/>
    <w:rsid w:val="00EF6567"/>
    <w:rsid w:val="00F0094E"/>
    <w:rsid w:val="00F014C0"/>
    <w:rsid w:val="00F0354A"/>
    <w:rsid w:val="00F04E4A"/>
    <w:rsid w:val="00F055E7"/>
    <w:rsid w:val="00F11F6F"/>
    <w:rsid w:val="00F12E6D"/>
    <w:rsid w:val="00F1328F"/>
    <w:rsid w:val="00F20E6C"/>
    <w:rsid w:val="00F26383"/>
    <w:rsid w:val="00F30F26"/>
    <w:rsid w:val="00F31DEF"/>
    <w:rsid w:val="00F37F46"/>
    <w:rsid w:val="00F43869"/>
    <w:rsid w:val="00F46601"/>
    <w:rsid w:val="00F47D8E"/>
    <w:rsid w:val="00F5014F"/>
    <w:rsid w:val="00F5365E"/>
    <w:rsid w:val="00F55D0D"/>
    <w:rsid w:val="00F655C3"/>
    <w:rsid w:val="00F67EC1"/>
    <w:rsid w:val="00F70897"/>
    <w:rsid w:val="00F7482D"/>
    <w:rsid w:val="00F8544E"/>
    <w:rsid w:val="00F924A4"/>
    <w:rsid w:val="00F930C6"/>
    <w:rsid w:val="00FA2B31"/>
    <w:rsid w:val="00FA2C7B"/>
    <w:rsid w:val="00FA7E78"/>
    <w:rsid w:val="00FB1454"/>
    <w:rsid w:val="00FB1AEB"/>
    <w:rsid w:val="00FC1BD6"/>
    <w:rsid w:val="00FC3A48"/>
    <w:rsid w:val="00FC676B"/>
    <w:rsid w:val="00FC6E91"/>
    <w:rsid w:val="00FD2CFB"/>
    <w:rsid w:val="00FE0973"/>
    <w:rsid w:val="00FE1977"/>
    <w:rsid w:val="00FE385E"/>
    <w:rsid w:val="00FF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7E132"/>
  <w15:chartTrackingRefBased/>
  <w15:docId w15:val="{2DFF0E49-01EC-435E-82E6-5BD775619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A7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F5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7323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0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697"/>
  </w:style>
  <w:style w:type="paragraph" w:styleId="Footer">
    <w:name w:val="footer"/>
    <w:basedOn w:val="Normal"/>
    <w:link w:val="FooterChar"/>
    <w:uiPriority w:val="99"/>
    <w:unhideWhenUsed/>
    <w:rsid w:val="00690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697"/>
  </w:style>
  <w:style w:type="character" w:styleId="FollowedHyperlink">
    <w:name w:val="FollowedHyperlink"/>
    <w:basedOn w:val="DefaultParagraphFont"/>
    <w:uiPriority w:val="99"/>
    <w:semiHidden/>
    <w:unhideWhenUsed/>
    <w:rsid w:val="00CD376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OYm1E-1X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3122</TotalTime>
  <Pages>5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alder</dc:creator>
  <cp:keywords/>
  <dc:description/>
  <cp:lastModifiedBy>alison alder</cp:lastModifiedBy>
  <cp:revision>283</cp:revision>
  <dcterms:created xsi:type="dcterms:W3CDTF">2025-08-24T11:44:00Z</dcterms:created>
  <dcterms:modified xsi:type="dcterms:W3CDTF">2025-08-27T02:01:00Z</dcterms:modified>
</cp:coreProperties>
</file>