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EAEC1" w14:textId="77777777" w:rsidR="0024755A" w:rsidRDefault="0024755A" w:rsidP="0024755A">
      <w:pPr>
        <w:pStyle w:val="BodyText"/>
        <w:rPr>
          <w:sz w:val="52"/>
        </w:rPr>
      </w:pPr>
      <w:r>
        <w:rPr>
          <w:noProof/>
        </w:rPr>
        <mc:AlternateContent>
          <mc:Choice Requires="wps">
            <w:drawing>
              <wp:anchor distT="0" distB="0" distL="0" distR="0" simplePos="0" relativeHeight="251660288" behindDoc="0" locked="0" layoutInCell="1" allowOverlap="1" wp14:anchorId="50C323D3" wp14:editId="694236FB">
                <wp:simplePos x="0" y="0"/>
                <wp:positionH relativeFrom="page">
                  <wp:posOffset>5905500</wp:posOffset>
                </wp:positionH>
                <wp:positionV relativeFrom="page">
                  <wp:posOffset>247650</wp:posOffset>
                </wp:positionV>
                <wp:extent cx="1381125" cy="3429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rgbClr val="000000"/>
                        </a:solidFill>
                      </wps:spPr>
                      <wps:txbx>
                        <w:txbxContent>
                          <w:p w14:paraId="547B8F01" w14:textId="77777777" w:rsidR="0024755A" w:rsidRDefault="0024755A" w:rsidP="0024755A">
                            <w:pPr>
                              <w:spacing w:line="265" w:lineRule="exact"/>
                              <w:rPr>
                                <w:rFonts w:ascii="Microsoft JhengHei"/>
                                <w:color w:val="000000"/>
                                <w:sz w:val="25"/>
                              </w:rPr>
                            </w:pPr>
                            <w:r>
                              <w:rPr>
                                <w:rFonts w:ascii="Microsoft JhengHei"/>
                                <w:color w:val="000000"/>
                                <w:sz w:val="25"/>
                              </w:rPr>
                              <w:t>Agenda</w:t>
                            </w:r>
                            <w:r>
                              <w:rPr>
                                <w:rFonts w:ascii="Microsoft JhengHei"/>
                                <w:color w:val="000000"/>
                                <w:spacing w:val="-14"/>
                                <w:sz w:val="25"/>
                              </w:rPr>
                              <w:t xml:space="preserve"> </w:t>
                            </w:r>
                            <w:r>
                              <w:rPr>
                                <w:rFonts w:ascii="Microsoft JhengHei"/>
                                <w:color w:val="000000"/>
                                <w:sz w:val="25"/>
                              </w:rPr>
                              <w:t>Item</w:t>
                            </w:r>
                            <w:r>
                              <w:rPr>
                                <w:rFonts w:ascii="Microsoft JhengHei"/>
                                <w:color w:val="000000"/>
                                <w:spacing w:val="-13"/>
                                <w:sz w:val="25"/>
                              </w:rPr>
                              <w:t xml:space="preserve"> </w:t>
                            </w:r>
                            <w:r>
                              <w:rPr>
                                <w:rFonts w:ascii="Microsoft JhengHei"/>
                                <w:color w:val="000000"/>
                                <w:sz w:val="25"/>
                              </w:rPr>
                              <w:t>No.</w:t>
                            </w:r>
                            <w:r>
                              <w:rPr>
                                <w:rFonts w:ascii="Microsoft JhengHei"/>
                                <w:color w:val="000000"/>
                                <w:spacing w:val="-13"/>
                                <w:sz w:val="25"/>
                              </w:rPr>
                              <w:t xml:space="preserve"> </w:t>
                            </w:r>
                            <w:r>
                              <w:rPr>
                                <w:rFonts w:ascii="Microsoft JhengHei"/>
                                <w:color w:val="000000"/>
                                <w:spacing w:val="-10"/>
                                <w:sz w:val="25"/>
                              </w:rPr>
                              <w:t>1</w:t>
                            </w:r>
                          </w:p>
                          <w:p w14:paraId="2329FC62" w14:textId="77777777" w:rsidR="0024755A" w:rsidRDefault="0024755A" w:rsidP="0024755A">
                            <w:pPr>
                              <w:spacing w:line="275" w:lineRule="exact"/>
                              <w:rPr>
                                <w:rFonts w:ascii="Microsoft JhengHei"/>
                                <w:color w:val="000000"/>
                                <w:sz w:val="25"/>
                              </w:rPr>
                            </w:pPr>
                            <w:r>
                              <w:rPr>
                                <w:rFonts w:ascii="Microsoft JhengHei"/>
                                <w:color w:val="000000"/>
                                <w:sz w:val="25"/>
                              </w:rPr>
                              <w:t>October</w:t>
                            </w:r>
                            <w:r>
                              <w:rPr>
                                <w:rFonts w:ascii="Microsoft JhengHei"/>
                                <w:color w:val="000000"/>
                                <w:spacing w:val="-15"/>
                                <w:sz w:val="25"/>
                              </w:rPr>
                              <w:t xml:space="preserve"> </w:t>
                            </w:r>
                            <w:r>
                              <w:rPr>
                                <w:rFonts w:ascii="Microsoft JhengHei"/>
                                <w:color w:val="000000"/>
                                <w:sz w:val="25"/>
                              </w:rPr>
                              <w:t>27,</w:t>
                            </w:r>
                            <w:r>
                              <w:rPr>
                                <w:rFonts w:ascii="Microsoft JhengHei"/>
                                <w:color w:val="000000"/>
                                <w:spacing w:val="-14"/>
                                <w:sz w:val="25"/>
                              </w:rPr>
                              <w:t xml:space="preserve"> </w:t>
                            </w:r>
                            <w:r>
                              <w:rPr>
                                <w:rFonts w:ascii="Microsoft JhengHei"/>
                                <w:color w:val="000000"/>
                                <w:spacing w:val="-4"/>
                                <w:sz w:val="25"/>
                              </w:rPr>
                              <w:t>2025</w:t>
                            </w:r>
                          </w:p>
                        </w:txbxContent>
                      </wps:txbx>
                      <wps:bodyPr wrap="square" lIns="0" tIns="0" rIns="0" bIns="0" rtlCol="0">
                        <a:noAutofit/>
                      </wps:bodyPr>
                    </wps:wsp>
                  </a:graphicData>
                </a:graphic>
              </wp:anchor>
            </w:drawing>
          </mc:Choice>
          <mc:Fallback>
            <w:pict>
              <v:shapetype w14:anchorId="50C323D3" id="_x0000_t202" coordsize="21600,21600" o:spt="202" path="m,l,21600r21600,l21600,xe">
                <v:stroke joinstyle="miter"/>
                <v:path gradientshapeok="t" o:connecttype="rect"/>
              </v:shapetype>
              <v:shape id="Textbox 1" o:spid="_x0000_s1026" type="#_x0000_t202" style="position:absolute;margin-left:465pt;margin-top:19.5pt;width:108.75pt;height: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" fillcolor="black" stroked="f">
                <v:textbox inset="0,0,0,0">
                  <w:txbxContent>
                    <w:p w14:paraId="547B8F01" w14:textId="77777777" w:rsidR="0024755A" w:rsidRDefault="0024755A" w:rsidP="0024755A">
                      <w:pPr>
                        <w:spacing w:line="265" w:lineRule="exact"/>
                        <w:rPr>
                          <w:rFonts w:ascii="Microsoft JhengHei"/>
                          <w:color w:val="000000"/>
                          <w:sz w:val="25"/>
                        </w:rPr>
                      </w:pPr>
                      <w:r>
                        <w:rPr>
                          <w:rFonts w:ascii="Microsoft JhengHei"/>
                          <w:color w:val="000000"/>
                          <w:sz w:val="25"/>
                        </w:rPr>
                        <w:t>Agenda</w:t>
                      </w:r>
                      <w:r>
                        <w:rPr>
                          <w:rFonts w:ascii="Microsoft JhengHei"/>
                          <w:color w:val="000000"/>
                          <w:spacing w:val="-14"/>
                          <w:sz w:val="25"/>
                        </w:rPr>
                        <w:t xml:space="preserve"> </w:t>
                      </w:r>
                      <w:r>
                        <w:rPr>
                          <w:rFonts w:ascii="Microsoft JhengHei"/>
                          <w:color w:val="000000"/>
                          <w:sz w:val="25"/>
                        </w:rPr>
                        <w:t>Item</w:t>
                      </w:r>
                      <w:r>
                        <w:rPr>
                          <w:rFonts w:ascii="Microsoft JhengHei"/>
                          <w:color w:val="000000"/>
                          <w:spacing w:val="-13"/>
                          <w:sz w:val="25"/>
                        </w:rPr>
                        <w:t xml:space="preserve"> </w:t>
                      </w:r>
                      <w:r>
                        <w:rPr>
                          <w:rFonts w:ascii="Microsoft JhengHei"/>
                          <w:color w:val="000000"/>
                          <w:sz w:val="25"/>
                        </w:rPr>
                        <w:t>No.</w:t>
                      </w:r>
                      <w:r>
                        <w:rPr>
                          <w:rFonts w:ascii="Microsoft JhengHei"/>
                          <w:color w:val="000000"/>
                          <w:spacing w:val="-13"/>
                          <w:sz w:val="25"/>
                        </w:rPr>
                        <w:t xml:space="preserve"> </w:t>
                      </w:r>
                      <w:r>
                        <w:rPr>
                          <w:rFonts w:ascii="Microsoft JhengHei"/>
                          <w:color w:val="000000"/>
                          <w:spacing w:val="-10"/>
                          <w:sz w:val="25"/>
                        </w:rPr>
                        <w:t>1</w:t>
                      </w:r>
                    </w:p>
                    <w:p w14:paraId="2329FC62" w14:textId="77777777" w:rsidR="0024755A" w:rsidRDefault="0024755A" w:rsidP="0024755A">
                      <w:pPr>
                        <w:spacing w:line="275" w:lineRule="exact"/>
                        <w:rPr>
                          <w:rFonts w:ascii="Microsoft JhengHei"/>
                          <w:color w:val="000000"/>
                          <w:sz w:val="25"/>
                        </w:rPr>
                      </w:pPr>
                      <w:r>
                        <w:rPr>
                          <w:rFonts w:ascii="Microsoft JhengHei"/>
                          <w:color w:val="000000"/>
                          <w:sz w:val="25"/>
                        </w:rPr>
                        <w:t>October</w:t>
                      </w:r>
                      <w:r>
                        <w:rPr>
                          <w:rFonts w:ascii="Microsoft JhengHei"/>
                          <w:color w:val="000000"/>
                          <w:spacing w:val="-15"/>
                          <w:sz w:val="25"/>
                        </w:rPr>
                        <w:t xml:space="preserve"> </w:t>
                      </w:r>
                      <w:r>
                        <w:rPr>
                          <w:rFonts w:ascii="Microsoft JhengHei"/>
                          <w:color w:val="000000"/>
                          <w:sz w:val="25"/>
                        </w:rPr>
                        <w:t>27,</w:t>
                      </w:r>
                      <w:r>
                        <w:rPr>
                          <w:rFonts w:ascii="Microsoft JhengHei"/>
                          <w:color w:val="000000"/>
                          <w:spacing w:val="-14"/>
                          <w:sz w:val="25"/>
                        </w:rPr>
                        <w:t xml:space="preserve"> </w:t>
                      </w:r>
                      <w:r>
                        <w:rPr>
                          <w:rFonts w:ascii="Microsoft JhengHei"/>
                          <w:color w:val="000000"/>
                          <w:spacing w:val="-4"/>
                          <w:sz w:val="25"/>
                        </w:rPr>
                        <w:t>2025</w:t>
                      </w:r>
                    </w:p>
                  </w:txbxContent>
                </v:textbox>
                <w10:wrap anchorx="page" anchory="page"/>
              </v:shape>
            </w:pict>
          </mc:Fallback>
        </mc:AlternateContent>
      </w:r>
    </w:p>
    <w:p w14:paraId="77DF5F0E" w14:textId="77777777" w:rsidR="0024755A" w:rsidRDefault="0024755A" w:rsidP="0024755A">
      <w:pPr>
        <w:jc w:val="center"/>
        <w:rPr>
          <w:rFonts w:ascii="Garamond"/>
        </w:rPr>
      </w:pPr>
      <w:bookmarkStart w:id="0" w:name="City_Commission_Meeting"/>
      <w:bookmarkStart w:id="1" w:name="Monday,_October_27,_2025"/>
      <w:bookmarkEnd w:id="0"/>
      <w:bookmarkEnd w:id="1"/>
      <w:r>
        <w:rPr>
          <w:rFonts w:ascii="Garamond"/>
        </w:rPr>
        <w:t xml:space="preserve">                        </w:t>
      </w:r>
    </w:p>
    <w:p w14:paraId="1BD3183E" w14:textId="5BFF9AB8" w:rsidR="0024755A" w:rsidRPr="00D07100" w:rsidRDefault="0024755A" w:rsidP="0024755A">
      <w:pPr>
        <w:jc w:val="center"/>
      </w:pPr>
      <w:r>
        <w:rPr>
          <w:rFonts w:ascii="Garamond"/>
        </w:rPr>
        <w:t xml:space="preserve"> </w:t>
      </w:r>
      <w:r w:rsidRPr="00D07100">
        <w:t>Unofficial CAN Notes</w:t>
      </w:r>
    </w:p>
    <w:p w14:paraId="5DAE922B" w14:textId="77777777" w:rsidR="0024755A" w:rsidRDefault="0024755A" w:rsidP="0024755A">
      <w:pPr>
        <w:jc w:val="center"/>
      </w:pPr>
      <w:r w:rsidRPr="00D07100">
        <w:t xml:space="preserve">City Commission Meeting Monday, </w:t>
      </w:r>
    </w:p>
    <w:p w14:paraId="0C55B0D5" w14:textId="5DE55C5D" w:rsidR="0024755A" w:rsidRPr="00D07100" w:rsidRDefault="0024755A" w:rsidP="0024755A">
      <w:pPr>
        <w:jc w:val="center"/>
      </w:pPr>
      <w:r w:rsidRPr="00D07100">
        <w:t xml:space="preserve">October </w:t>
      </w:r>
      <w:r w:rsidR="00264849">
        <w:t>27</w:t>
      </w:r>
      <w:r w:rsidRPr="00D07100">
        <w:t>, 2025, 6 PM</w:t>
      </w:r>
    </w:p>
    <w:p w14:paraId="4E6D9898" w14:textId="77777777" w:rsidR="0024755A" w:rsidRPr="00D07100" w:rsidRDefault="0024755A" w:rsidP="0024755A">
      <w:pPr>
        <w:jc w:val="center"/>
      </w:pPr>
      <w:r w:rsidRPr="00D07100">
        <w:t>Commission Chambers - 305 Gay Street Cambridge, MD 21613</w:t>
      </w:r>
    </w:p>
    <w:p w14:paraId="5D83E86B" w14:textId="66B8E73D" w:rsidR="0024755A" w:rsidRDefault="0024755A" w:rsidP="0024755A">
      <w:pPr>
        <w:jc w:val="center"/>
      </w:pPr>
      <w:r w:rsidRPr="00D07100">
        <w:t>Wards 1 – 5 Commissioners present, Mayor present</w:t>
      </w:r>
      <w:r>
        <w:t>, City Manager Absent</w:t>
      </w:r>
      <w:r w:rsidR="00C7533C">
        <w:t>, Asst City Manager present</w:t>
      </w:r>
    </w:p>
    <w:p w14:paraId="1B51083F" w14:textId="77777777" w:rsidR="0024755A" w:rsidRPr="00D07100" w:rsidRDefault="0024755A" w:rsidP="0024755A">
      <w:pPr>
        <w:jc w:val="center"/>
      </w:pPr>
    </w:p>
    <w:p w14:paraId="0E314495" w14:textId="77777777" w:rsidR="0024755A" w:rsidRDefault="0024755A" w:rsidP="00BE67BC">
      <w:pPr>
        <w:rPr>
          <w:rFonts w:ascii="Garamond"/>
          <w:b/>
          <w:sz w:val="24"/>
        </w:rPr>
      </w:pPr>
      <w:r>
        <w:rPr>
          <w:rFonts w:ascii="Garamond"/>
          <w:b/>
          <w:spacing w:val="-2"/>
          <w:sz w:val="24"/>
        </w:rPr>
        <w:t>Agenda</w:t>
      </w:r>
    </w:p>
    <w:p w14:paraId="1320C845" w14:textId="77777777" w:rsidR="0024755A" w:rsidRPr="00284937" w:rsidRDefault="0024755A" w:rsidP="00284937">
      <w:pPr>
        <w:tabs>
          <w:tab w:val="left" w:pos="839"/>
        </w:tabs>
        <w:ind w:left="480"/>
        <w:rPr>
          <w:rFonts w:asciiTheme="minorHAnsi" w:hAnsiTheme="minorHAnsi"/>
        </w:rPr>
      </w:pPr>
      <w:r w:rsidRPr="00284937">
        <w:rPr>
          <w:rFonts w:asciiTheme="minorHAnsi" w:hAnsiTheme="minorHAnsi"/>
        </w:rPr>
        <w:t>Mayor</w:t>
      </w:r>
      <w:r w:rsidRPr="00284937">
        <w:rPr>
          <w:rFonts w:asciiTheme="minorHAnsi" w:hAnsiTheme="minorHAnsi"/>
          <w:spacing w:val="-5"/>
        </w:rPr>
        <w:t xml:space="preserve"> </w:t>
      </w:r>
      <w:r w:rsidRPr="00284937">
        <w:rPr>
          <w:rFonts w:asciiTheme="minorHAnsi" w:hAnsiTheme="minorHAnsi"/>
        </w:rPr>
        <w:t>and</w:t>
      </w:r>
      <w:r w:rsidRPr="00284937">
        <w:rPr>
          <w:rFonts w:asciiTheme="minorHAnsi" w:hAnsiTheme="minorHAnsi"/>
          <w:spacing w:val="-2"/>
        </w:rPr>
        <w:t xml:space="preserve"> </w:t>
      </w:r>
      <w:r w:rsidRPr="00284937">
        <w:rPr>
          <w:rFonts w:asciiTheme="minorHAnsi" w:hAnsiTheme="minorHAnsi"/>
        </w:rPr>
        <w:t>Commission</w:t>
      </w:r>
      <w:r w:rsidRPr="00284937">
        <w:rPr>
          <w:rFonts w:asciiTheme="minorHAnsi" w:hAnsiTheme="minorHAnsi"/>
          <w:spacing w:val="-3"/>
        </w:rPr>
        <w:t xml:space="preserve"> </w:t>
      </w:r>
      <w:r w:rsidRPr="00284937">
        <w:rPr>
          <w:rFonts w:asciiTheme="minorHAnsi" w:hAnsiTheme="minorHAnsi"/>
        </w:rPr>
        <w:t>to</w:t>
      </w:r>
      <w:r w:rsidRPr="00284937">
        <w:rPr>
          <w:rFonts w:asciiTheme="minorHAnsi" w:hAnsiTheme="minorHAnsi"/>
          <w:spacing w:val="-3"/>
        </w:rPr>
        <w:t xml:space="preserve"> </w:t>
      </w:r>
      <w:r w:rsidRPr="00284937">
        <w:rPr>
          <w:rFonts w:asciiTheme="minorHAnsi" w:hAnsiTheme="minorHAnsi"/>
        </w:rPr>
        <w:t>approve</w:t>
      </w:r>
      <w:r w:rsidRPr="00284937">
        <w:rPr>
          <w:rFonts w:asciiTheme="minorHAnsi" w:hAnsiTheme="minorHAnsi"/>
          <w:spacing w:val="-2"/>
        </w:rPr>
        <w:t xml:space="preserve"> </w:t>
      </w:r>
      <w:r w:rsidRPr="00284937">
        <w:rPr>
          <w:rFonts w:asciiTheme="minorHAnsi" w:hAnsiTheme="minorHAnsi"/>
        </w:rPr>
        <w:t>or</w:t>
      </w:r>
      <w:r w:rsidRPr="00284937">
        <w:rPr>
          <w:rFonts w:asciiTheme="minorHAnsi" w:hAnsiTheme="minorHAnsi"/>
          <w:spacing w:val="-3"/>
        </w:rPr>
        <w:t xml:space="preserve"> </w:t>
      </w:r>
      <w:r w:rsidRPr="00284937">
        <w:rPr>
          <w:rFonts w:asciiTheme="minorHAnsi" w:hAnsiTheme="minorHAnsi"/>
        </w:rPr>
        <w:t>amend</w:t>
      </w:r>
      <w:r w:rsidRPr="00284937">
        <w:rPr>
          <w:rFonts w:asciiTheme="minorHAnsi" w:hAnsiTheme="minorHAnsi"/>
          <w:spacing w:val="-2"/>
        </w:rPr>
        <w:t xml:space="preserve"> </w:t>
      </w:r>
      <w:r w:rsidRPr="00284937">
        <w:rPr>
          <w:rFonts w:asciiTheme="minorHAnsi" w:hAnsiTheme="minorHAnsi"/>
        </w:rPr>
        <w:t>agenda</w:t>
      </w:r>
      <w:r w:rsidRPr="00284937">
        <w:rPr>
          <w:rFonts w:asciiTheme="minorHAnsi" w:hAnsiTheme="minorHAnsi"/>
          <w:spacing w:val="-2"/>
        </w:rPr>
        <w:t xml:space="preserve"> </w:t>
      </w:r>
      <w:r w:rsidRPr="00284937">
        <w:rPr>
          <w:rFonts w:asciiTheme="minorHAnsi" w:hAnsiTheme="minorHAnsi"/>
        </w:rPr>
        <w:t>as</w:t>
      </w:r>
      <w:r w:rsidRPr="00284937">
        <w:rPr>
          <w:rFonts w:asciiTheme="minorHAnsi" w:hAnsiTheme="minorHAnsi"/>
          <w:spacing w:val="-1"/>
        </w:rPr>
        <w:t xml:space="preserve"> </w:t>
      </w:r>
      <w:r w:rsidRPr="00284937">
        <w:rPr>
          <w:rFonts w:asciiTheme="minorHAnsi" w:hAnsiTheme="minorHAnsi"/>
          <w:spacing w:val="-2"/>
        </w:rPr>
        <w:t>presented.</w:t>
      </w:r>
    </w:p>
    <w:p w14:paraId="2DF43AF0" w14:textId="04D91057" w:rsidR="004760AB" w:rsidRPr="003A62B7" w:rsidRDefault="004760AB" w:rsidP="004760AB">
      <w:pPr>
        <w:tabs>
          <w:tab w:val="left" w:pos="839"/>
        </w:tabs>
        <w:rPr>
          <w:rFonts w:ascii="Garamond"/>
          <w:sz w:val="32"/>
          <w:szCs w:val="32"/>
        </w:rPr>
      </w:pPr>
      <w:r w:rsidRPr="003A62B7">
        <w:rPr>
          <w:rFonts w:ascii="Garamond"/>
          <w:sz w:val="32"/>
          <w:szCs w:val="32"/>
        </w:rPr>
        <w:t>Council Act</w:t>
      </w:r>
      <w:r w:rsidR="00882626" w:rsidRPr="003A62B7">
        <w:rPr>
          <w:rFonts w:ascii="Garamond"/>
          <w:sz w:val="32"/>
          <w:szCs w:val="32"/>
        </w:rPr>
        <w:t>ion</w:t>
      </w:r>
    </w:p>
    <w:p w14:paraId="65D34BB5" w14:textId="77777777" w:rsidR="009464DD" w:rsidRPr="00C7533C" w:rsidRDefault="00882626" w:rsidP="00B269B4">
      <w:pPr>
        <w:pStyle w:val="ListParagraph"/>
        <w:numPr>
          <w:ilvl w:val="0"/>
          <w:numId w:val="19"/>
        </w:numPr>
        <w:tabs>
          <w:tab w:val="left" w:pos="839"/>
        </w:tabs>
        <w:rPr>
          <w:rFonts w:asciiTheme="minorHAnsi" w:hAnsiTheme="minorHAnsi"/>
          <w:sz w:val="20"/>
          <w:szCs w:val="20"/>
        </w:rPr>
      </w:pPr>
      <w:r w:rsidRPr="00C7533C">
        <w:rPr>
          <w:rFonts w:asciiTheme="minorHAnsi" w:hAnsiTheme="minorHAnsi"/>
          <w:sz w:val="20"/>
          <w:szCs w:val="20"/>
        </w:rPr>
        <w:t xml:space="preserve">Motion to move </w:t>
      </w:r>
      <w:r w:rsidR="00F047E1" w:rsidRPr="00C7533C">
        <w:rPr>
          <w:rFonts w:asciiTheme="minorHAnsi" w:hAnsiTheme="minorHAnsi"/>
          <w:sz w:val="20"/>
          <w:szCs w:val="20"/>
        </w:rPr>
        <w:t>#4  Marching Band Practice, in Consent Agenda, to New Business</w:t>
      </w:r>
      <w:r w:rsidR="009464DD" w:rsidRPr="00C7533C">
        <w:rPr>
          <w:rFonts w:asciiTheme="minorHAnsi" w:hAnsiTheme="minorHAnsi"/>
          <w:sz w:val="20"/>
          <w:szCs w:val="20"/>
        </w:rPr>
        <w:t xml:space="preserve"> to facilitate a discussion raised and seconded.</w:t>
      </w:r>
    </w:p>
    <w:p w14:paraId="452DEADE" w14:textId="3DFAE2DA" w:rsidR="00882626" w:rsidRPr="00C7533C" w:rsidRDefault="006363F4" w:rsidP="00B269B4">
      <w:pPr>
        <w:pStyle w:val="ListParagraph"/>
        <w:numPr>
          <w:ilvl w:val="0"/>
          <w:numId w:val="19"/>
        </w:numPr>
        <w:tabs>
          <w:tab w:val="left" w:pos="839"/>
        </w:tabs>
        <w:rPr>
          <w:rFonts w:asciiTheme="minorHAnsi" w:hAnsiTheme="minorHAnsi"/>
          <w:sz w:val="20"/>
          <w:szCs w:val="20"/>
        </w:rPr>
      </w:pPr>
      <w:r w:rsidRPr="00C7533C">
        <w:rPr>
          <w:rFonts w:asciiTheme="minorHAnsi" w:hAnsiTheme="minorHAnsi"/>
          <w:sz w:val="20"/>
          <w:szCs w:val="20"/>
        </w:rPr>
        <w:t>Motion to add to Agenda writing a letter of support to Carlos Est</w:t>
      </w:r>
      <w:r w:rsidR="00E03C01" w:rsidRPr="00C7533C">
        <w:rPr>
          <w:rFonts w:asciiTheme="minorHAnsi" w:hAnsiTheme="minorHAnsi"/>
          <w:sz w:val="20"/>
          <w:szCs w:val="20"/>
        </w:rPr>
        <w:t>i</w:t>
      </w:r>
      <w:r w:rsidRPr="00C7533C">
        <w:rPr>
          <w:rFonts w:asciiTheme="minorHAnsi" w:hAnsiTheme="minorHAnsi"/>
          <w:sz w:val="20"/>
          <w:szCs w:val="20"/>
        </w:rPr>
        <w:t>n of Shore Rivers</w:t>
      </w:r>
      <w:r w:rsidR="00EA5618" w:rsidRPr="00C7533C">
        <w:rPr>
          <w:rFonts w:asciiTheme="minorHAnsi" w:hAnsiTheme="minorHAnsi"/>
          <w:sz w:val="20"/>
          <w:szCs w:val="20"/>
        </w:rPr>
        <w:t xml:space="preserve"> in planting trees</w:t>
      </w:r>
      <w:r w:rsidR="00BE67BC" w:rsidRPr="00C7533C">
        <w:rPr>
          <w:rFonts w:asciiTheme="minorHAnsi" w:hAnsiTheme="minorHAnsi"/>
          <w:sz w:val="20"/>
          <w:szCs w:val="20"/>
        </w:rPr>
        <w:t xml:space="preserve"> raised and seconded</w:t>
      </w:r>
      <w:r w:rsidR="009464DD" w:rsidRPr="00C7533C">
        <w:rPr>
          <w:rFonts w:asciiTheme="minorHAnsi" w:hAnsiTheme="minorHAnsi"/>
          <w:sz w:val="20"/>
          <w:szCs w:val="20"/>
        </w:rPr>
        <w:t>.</w:t>
      </w:r>
      <w:r w:rsidR="00F047E1" w:rsidRPr="00C7533C">
        <w:rPr>
          <w:rFonts w:asciiTheme="minorHAnsi" w:hAnsiTheme="minorHAnsi"/>
          <w:sz w:val="20"/>
          <w:szCs w:val="20"/>
        </w:rPr>
        <w:t xml:space="preserve"> </w:t>
      </w:r>
      <w:r w:rsidR="003A62B7" w:rsidRPr="00C7533C">
        <w:rPr>
          <w:rFonts w:asciiTheme="minorHAnsi" w:hAnsiTheme="minorHAnsi"/>
          <w:sz w:val="20"/>
          <w:szCs w:val="20"/>
        </w:rPr>
        <w:t>Added to New Business.</w:t>
      </w:r>
    </w:p>
    <w:p w14:paraId="2DDA84AB" w14:textId="7125DD72" w:rsidR="00C5296D" w:rsidRPr="00C7533C" w:rsidRDefault="00C5296D" w:rsidP="00B269B4">
      <w:pPr>
        <w:pStyle w:val="ListParagraph"/>
        <w:numPr>
          <w:ilvl w:val="0"/>
          <w:numId w:val="19"/>
        </w:numPr>
        <w:tabs>
          <w:tab w:val="left" w:pos="839"/>
        </w:tabs>
        <w:rPr>
          <w:rFonts w:asciiTheme="minorHAnsi" w:hAnsiTheme="minorHAnsi"/>
          <w:sz w:val="20"/>
          <w:szCs w:val="20"/>
        </w:rPr>
      </w:pPr>
      <w:r w:rsidRPr="00C7533C">
        <w:rPr>
          <w:rFonts w:asciiTheme="minorHAnsi" w:hAnsiTheme="minorHAnsi"/>
          <w:sz w:val="20"/>
          <w:szCs w:val="20"/>
        </w:rPr>
        <w:t>Motion to add to the Agenda</w:t>
      </w:r>
      <w:r w:rsidR="00AB67EB" w:rsidRPr="00C7533C">
        <w:rPr>
          <w:rFonts w:asciiTheme="minorHAnsi" w:hAnsiTheme="minorHAnsi"/>
          <w:sz w:val="20"/>
          <w:szCs w:val="20"/>
        </w:rPr>
        <w:t>, the Proclamation of F. D. Roosevelt visiting Cambridge on the Sequoia</w:t>
      </w:r>
      <w:r w:rsidR="004846F4" w:rsidRPr="00C7533C">
        <w:rPr>
          <w:rFonts w:asciiTheme="minorHAnsi" w:hAnsiTheme="minorHAnsi"/>
          <w:sz w:val="20"/>
          <w:szCs w:val="20"/>
        </w:rPr>
        <w:t xml:space="preserve">. Presentation occurring Tuesday, October </w:t>
      </w:r>
      <w:r w:rsidR="00AE0092" w:rsidRPr="00C7533C">
        <w:rPr>
          <w:rFonts w:asciiTheme="minorHAnsi" w:hAnsiTheme="minorHAnsi"/>
          <w:sz w:val="20"/>
          <w:szCs w:val="20"/>
        </w:rPr>
        <w:t>28 at 1:30 PM. Added to Consent Agenda.</w:t>
      </w:r>
    </w:p>
    <w:p w14:paraId="4650DF79" w14:textId="2FA04ED5" w:rsidR="003A62B7" w:rsidRPr="00C7533C" w:rsidRDefault="003A62B7" w:rsidP="00B269B4">
      <w:pPr>
        <w:pStyle w:val="ListParagraph"/>
        <w:numPr>
          <w:ilvl w:val="0"/>
          <w:numId w:val="19"/>
        </w:numPr>
        <w:tabs>
          <w:tab w:val="left" w:pos="839"/>
        </w:tabs>
        <w:rPr>
          <w:rFonts w:asciiTheme="minorHAnsi" w:hAnsiTheme="minorHAnsi"/>
          <w:sz w:val="20"/>
          <w:szCs w:val="20"/>
        </w:rPr>
      </w:pPr>
      <w:r w:rsidRPr="00C7533C">
        <w:rPr>
          <w:rFonts w:asciiTheme="minorHAnsi" w:hAnsiTheme="minorHAnsi"/>
          <w:sz w:val="20"/>
          <w:szCs w:val="20"/>
        </w:rPr>
        <w:t xml:space="preserve">All commissioners voted in favor of </w:t>
      </w:r>
      <w:r w:rsidR="00BE67BC" w:rsidRPr="00C7533C">
        <w:rPr>
          <w:rFonts w:asciiTheme="minorHAnsi" w:hAnsiTheme="minorHAnsi"/>
          <w:sz w:val="20"/>
          <w:szCs w:val="20"/>
        </w:rPr>
        <w:t>the amendments to the Agenda, 5-0.</w:t>
      </w:r>
    </w:p>
    <w:p w14:paraId="6C3A4FE1" w14:textId="77777777" w:rsidR="00BE67BC" w:rsidRPr="00C7533C" w:rsidRDefault="00BE67BC" w:rsidP="00BE67BC">
      <w:pPr>
        <w:tabs>
          <w:tab w:val="left" w:pos="8479"/>
        </w:tabs>
        <w:rPr>
          <w:rFonts w:ascii="Garamond"/>
          <w:sz w:val="20"/>
          <w:szCs w:val="20"/>
        </w:rPr>
      </w:pPr>
    </w:p>
    <w:p w14:paraId="6C52BC19" w14:textId="77777777" w:rsidR="00C80D27" w:rsidRDefault="0024755A" w:rsidP="00BE67BC">
      <w:pPr>
        <w:tabs>
          <w:tab w:val="left" w:pos="8479"/>
        </w:tabs>
        <w:rPr>
          <w:rFonts w:ascii="Garamond"/>
          <w:b/>
          <w:spacing w:val="-2"/>
          <w:sz w:val="24"/>
        </w:rPr>
      </w:pPr>
      <w:r>
        <w:rPr>
          <w:rFonts w:ascii="Garamond"/>
          <w:b/>
          <w:sz w:val="24"/>
        </w:rPr>
        <w:t>Presentations</w:t>
      </w:r>
      <w:r>
        <w:rPr>
          <w:rFonts w:ascii="Garamond"/>
          <w:b/>
          <w:spacing w:val="-4"/>
          <w:sz w:val="24"/>
        </w:rPr>
        <w:t xml:space="preserve"> </w:t>
      </w:r>
      <w:r>
        <w:rPr>
          <w:rFonts w:ascii="Garamond"/>
          <w:b/>
          <w:sz w:val="24"/>
        </w:rPr>
        <w:t>from</w:t>
      </w:r>
      <w:r>
        <w:rPr>
          <w:rFonts w:ascii="Garamond"/>
          <w:b/>
          <w:spacing w:val="-4"/>
          <w:sz w:val="24"/>
        </w:rPr>
        <w:t xml:space="preserve"> </w:t>
      </w:r>
      <w:r>
        <w:rPr>
          <w:rFonts w:ascii="Garamond"/>
          <w:b/>
          <w:sz w:val="24"/>
        </w:rPr>
        <w:t>the</w:t>
      </w:r>
      <w:r>
        <w:rPr>
          <w:rFonts w:ascii="Garamond"/>
          <w:b/>
          <w:spacing w:val="-3"/>
          <w:sz w:val="24"/>
        </w:rPr>
        <w:t xml:space="preserve"> </w:t>
      </w:r>
      <w:r>
        <w:rPr>
          <w:rFonts w:ascii="Garamond"/>
          <w:b/>
          <w:sz w:val="24"/>
        </w:rPr>
        <w:t>Approved</w:t>
      </w:r>
      <w:r>
        <w:rPr>
          <w:rFonts w:ascii="Garamond"/>
          <w:b/>
          <w:spacing w:val="-4"/>
          <w:sz w:val="24"/>
        </w:rPr>
        <w:t xml:space="preserve"> </w:t>
      </w:r>
      <w:r>
        <w:rPr>
          <w:rFonts w:ascii="Garamond"/>
          <w:b/>
          <w:spacing w:val="-2"/>
          <w:sz w:val="24"/>
        </w:rPr>
        <w:t>Guests</w:t>
      </w:r>
    </w:p>
    <w:p w14:paraId="3D06FF99" w14:textId="2F0B75C6" w:rsidR="00C80D27" w:rsidRPr="00C7533C" w:rsidRDefault="00C80D27" w:rsidP="00C80D27">
      <w:pPr>
        <w:pStyle w:val="ListParagraph"/>
        <w:numPr>
          <w:ilvl w:val="0"/>
          <w:numId w:val="18"/>
        </w:numPr>
        <w:tabs>
          <w:tab w:val="left" w:pos="899"/>
        </w:tabs>
        <w:ind w:left="899" w:hanging="419"/>
        <w:contextualSpacing w:val="0"/>
        <w:rPr>
          <w:rFonts w:asciiTheme="minorHAnsi" w:hAnsiTheme="minorHAnsi"/>
          <w:sz w:val="20"/>
          <w:szCs w:val="20"/>
        </w:rPr>
      </w:pPr>
      <w:r w:rsidRPr="00C7533C">
        <w:rPr>
          <w:rFonts w:asciiTheme="minorHAnsi" w:hAnsiTheme="minorHAnsi"/>
          <w:sz w:val="20"/>
          <w:szCs w:val="20"/>
        </w:rPr>
        <w:t>Recognition</w:t>
      </w:r>
      <w:r w:rsidRPr="00C7533C">
        <w:rPr>
          <w:rFonts w:asciiTheme="minorHAnsi" w:hAnsiTheme="minorHAnsi"/>
          <w:spacing w:val="-3"/>
          <w:sz w:val="20"/>
          <w:szCs w:val="20"/>
        </w:rPr>
        <w:t xml:space="preserve"> </w:t>
      </w:r>
      <w:r w:rsidRPr="00C7533C">
        <w:rPr>
          <w:rFonts w:asciiTheme="minorHAnsi" w:hAnsiTheme="minorHAnsi"/>
          <w:sz w:val="20"/>
          <w:szCs w:val="20"/>
        </w:rPr>
        <w:t>of</w:t>
      </w:r>
      <w:r w:rsidRPr="00C7533C">
        <w:rPr>
          <w:rFonts w:asciiTheme="minorHAnsi" w:hAnsiTheme="minorHAnsi"/>
          <w:spacing w:val="-3"/>
          <w:sz w:val="20"/>
          <w:szCs w:val="20"/>
        </w:rPr>
        <w:t xml:space="preserve"> </w:t>
      </w:r>
      <w:r w:rsidRPr="00C7533C">
        <w:rPr>
          <w:rFonts w:asciiTheme="minorHAnsi" w:hAnsiTheme="minorHAnsi"/>
          <w:sz w:val="20"/>
          <w:szCs w:val="20"/>
        </w:rPr>
        <w:t>Service</w:t>
      </w:r>
      <w:r w:rsidRPr="00C7533C">
        <w:rPr>
          <w:rFonts w:asciiTheme="minorHAnsi" w:hAnsiTheme="minorHAnsi"/>
          <w:spacing w:val="-1"/>
          <w:sz w:val="20"/>
          <w:szCs w:val="20"/>
        </w:rPr>
        <w:t xml:space="preserve"> </w:t>
      </w:r>
      <w:r w:rsidRPr="00C7533C">
        <w:rPr>
          <w:rFonts w:asciiTheme="minorHAnsi" w:hAnsiTheme="minorHAnsi"/>
          <w:sz w:val="20"/>
          <w:szCs w:val="20"/>
        </w:rPr>
        <w:t>–</w:t>
      </w:r>
      <w:r w:rsidRPr="00C7533C">
        <w:rPr>
          <w:rFonts w:asciiTheme="minorHAnsi" w:hAnsiTheme="minorHAnsi"/>
          <w:spacing w:val="-5"/>
          <w:sz w:val="20"/>
          <w:szCs w:val="20"/>
        </w:rPr>
        <w:t xml:space="preserve"> </w:t>
      </w:r>
      <w:r w:rsidRPr="00C7533C">
        <w:rPr>
          <w:rFonts w:asciiTheme="minorHAnsi" w:hAnsiTheme="minorHAnsi"/>
          <w:sz w:val="20"/>
          <w:szCs w:val="20"/>
        </w:rPr>
        <w:t>Rev.</w:t>
      </w:r>
      <w:r w:rsidRPr="00C7533C">
        <w:rPr>
          <w:rFonts w:asciiTheme="minorHAnsi" w:hAnsiTheme="minorHAnsi"/>
          <w:spacing w:val="-1"/>
          <w:sz w:val="20"/>
          <w:szCs w:val="20"/>
        </w:rPr>
        <w:t xml:space="preserve"> </w:t>
      </w:r>
      <w:r w:rsidRPr="00C7533C">
        <w:rPr>
          <w:rFonts w:asciiTheme="minorHAnsi" w:hAnsiTheme="minorHAnsi"/>
          <w:sz w:val="20"/>
          <w:szCs w:val="20"/>
        </w:rPr>
        <w:t>Dr.</w:t>
      </w:r>
      <w:r w:rsidRPr="00C7533C">
        <w:rPr>
          <w:rFonts w:asciiTheme="minorHAnsi" w:hAnsiTheme="minorHAnsi"/>
          <w:spacing w:val="-2"/>
          <w:sz w:val="20"/>
          <w:szCs w:val="20"/>
        </w:rPr>
        <w:t xml:space="preserve"> </w:t>
      </w:r>
      <w:r w:rsidRPr="00C7533C">
        <w:rPr>
          <w:rFonts w:asciiTheme="minorHAnsi" w:hAnsiTheme="minorHAnsi"/>
          <w:sz w:val="20"/>
          <w:szCs w:val="20"/>
        </w:rPr>
        <w:t>Katie</w:t>
      </w:r>
      <w:r w:rsidRPr="00C7533C">
        <w:rPr>
          <w:rFonts w:asciiTheme="minorHAnsi" w:hAnsiTheme="minorHAnsi"/>
          <w:spacing w:val="-1"/>
          <w:sz w:val="20"/>
          <w:szCs w:val="20"/>
        </w:rPr>
        <w:t xml:space="preserve"> </w:t>
      </w:r>
      <w:r w:rsidRPr="00C7533C">
        <w:rPr>
          <w:rFonts w:asciiTheme="minorHAnsi" w:hAnsiTheme="minorHAnsi"/>
          <w:sz w:val="20"/>
          <w:szCs w:val="20"/>
        </w:rPr>
        <w:t>Day,</w:t>
      </w:r>
      <w:r w:rsidRPr="00C7533C">
        <w:rPr>
          <w:rFonts w:asciiTheme="minorHAnsi" w:hAnsiTheme="minorHAnsi"/>
          <w:spacing w:val="-5"/>
          <w:sz w:val="20"/>
          <w:szCs w:val="20"/>
        </w:rPr>
        <w:t xml:space="preserve"> </w:t>
      </w:r>
      <w:r w:rsidRPr="00C7533C">
        <w:rPr>
          <w:rFonts w:asciiTheme="minorHAnsi" w:hAnsiTheme="minorHAnsi"/>
          <w:sz w:val="20"/>
          <w:szCs w:val="20"/>
        </w:rPr>
        <w:t xml:space="preserve">Ethics </w:t>
      </w:r>
      <w:r w:rsidRPr="00C7533C">
        <w:rPr>
          <w:rFonts w:asciiTheme="minorHAnsi" w:hAnsiTheme="minorHAnsi"/>
          <w:spacing w:val="-2"/>
          <w:sz w:val="20"/>
          <w:szCs w:val="20"/>
        </w:rPr>
        <w:t xml:space="preserve">Commission – Proclamation went to </w:t>
      </w:r>
      <w:r w:rsidR="00795A6E" w:rsidRPr="00C7533C">
        <w:rPr>
          <w:rFonts w:asciiTheme="minorHAnsi" w:hAnsiTheme="minorHAnsi"/>
          <w:spacing w:val="-2"/>
          <w:sz w:val="20"/>
          <w:szCs w:val="20"/>
        </w:rPr>
        <w:t>Rev Day for her dedicated work in Cambridge.</w:t>
      </w:r>
    </w:p>
    <w:p w14:paraId="50885571" w14:textId="77777777" w:rsidR="00C80D27" w:rsidRPr="00C7533C" w:rsidRDefault="00C80D27" w:rsidP="00C80D27">
      <w:pPr>
        <w:pStyle w:val="ListParagraph"/>
        <w:numPr>
          <w:ilvl w:val="0"/>
          <w:numId w:val="18"/>
        </w:numPr>
        <w:tabs>
          <w:tab w:val="left" w:pos="839"/>
        </w:tabs>
        <w:ind w:left="839" w:hanging="359"/>
        <w:contextualSpacing w:val="0"/>
        <w:rPr>
          <w:rFonts w:asciiTheme="minorHAnsi" w:hAnsiTheme="minorHAnsi"/>
          <w:sz w:val="20"/>
          <w:szCs w:val="20"/>
        </w:rPr>
      </w:pPr>
      <w:r w:rsidRPr="00C7533C">
        <w:rPr>
          <w:rFonts w:asciiTheme="minorHAnsi" w:hAnsiTheme="minorHAnsi"/>
          <w:sz w:val="20"/>
          <w:szCs w:val="20"/>
        </w:rPr>
        <w:t>Presentation</w:t>
      </w:r>
      <w:r w:rsidRPr="00C7533C">
        <w:rPr>
          <w:rFonts w:asciiTheme="minorHAnsi" w:hAnsiTheme="minorHAnsi"/>
          <w:spacing w:val="-6"/>
          <w:sz w:val="20"/>
          <w:szCs w:val="20"/>
        </w:rPr>
        <w:t xml:space="preserve"> </w:t>
      </w:r>
      <w:r w:rsidRPr="00C7533C">
        <w:rPr>
          <w:rFonts w:asciiTheme="minorHAnsi" w:hAnsiTheme="minorHAnsi"/>
          <w:sz w:val="20"/>
          <w:szCs w:val="20"/>
        </w:rPr>
        <w:t>Topic:</w:t>
      </w:r>
      <w:r w:rsidRPr="00C7533C">
        <w:rPr>
          <w:rFonts w:asciiTheme="minorHAnsi" w:hAnsiTheme="minorHAnsi"/>
          <w:spacing w:val="-3"/>
          <w:sz w:val="20"/>
          <w:szCs w:val="20"/>
        </w:rPr>
        <w:t xml:space="preserve"> </w:t>
      </w:r>
      <w:r w:rsidRPr="00C7533C">
        <w:rPr>
          <w:rFonts w:asciiTheme="minorHAnsi" w:hAnsiTheme="minorHAnsi"/>
          <w:sz w:val="20"/>
          <w:szCs w:val="20"/>
        </w:rPr>
        <w:t>Initiatives</w:t>
      </w:r>
      <w:r w:rsidRPr="00C7533C">
        <w:rPr>
          <w:rFonts w:asciiTheme="minorHAnsi" w:hAnsiTheme="minorHAnsi"/>
          <w:spacing w:val="-2"/>
          <w:sz w:val="20"/>
          <w:szCs w:val="20"/>
        </w:rPr>
        <w:t xml:space="preserve"> </w:t>
      </w:r>
      <w:r w:rsidRPr="00C7533C">
        <w:rPr>
          <w:rFonts w:asciiTheme="minorHAnsi" w:hAnsiTheme="minorHAnsi"/>
          <w:sz w:val="20"/>
          <w:szCs w:val="20"/>
        </w:rPr>
        <w:t>on</w:t>
      </w:r>
      <w:r w:rsidRPr="00C7533C">
        <w:rPr>
          <w:rFonts w:asciiTheme="minorHAnsi" w:hAnsiTheme="minorHAnsi"/>
          <w:spacing w:val="-4"/>
          <w:sz w:val="20"/>
          <w:szCs w:val="20"/>
        </w:rPr>
        <w:t xml:space="preserve"> </w:t>
      </w:r>
      <w:r w:rsidRPr="00C7533C">
        <w:rPr>
          <w:rFonts w:asciiTheme="minorHAnsi" w:hAnsiTheme="minorHAnsi"/>
          <w:sz w:val="20"/>
          <w:szCs w:val="20"/>
        </w:rPr>
        <w:t>Safe</w:t>
      </w:r>
      <w:r w:rsidRPr="00C7533C">
        <w:rPr>
          <w:rFonts w:asciiTheme="minorHAnsi" w:hAnsiTheme="minorHAnsi"/>
          <w:spacing w:val="-3"/>
          <w:sz w:val="20"/>
          <w:szCs w:val="20"/>
        </w:rPr>
        <w:t xml:space="preserve"> </w:t>
      </w:r>
      <w:r w:rsidRPr="00C7533C">
        <w:rPr>
          <w:rFonts w:asciiTheme="minorHAnsi" w:hAnsiTheme="minorHAnsi"/>
          <w:sz w:val="20"/>
          <w:szCs w:val="20"/>
        </w:rPr>
        <w:t>Streets</w:t>
      </w:r>
      <w:r w:rsidRPr="00C7533C">
        <w:rPr>
          <w:rFonts w:asciiTheme="minorHAnsi" w:hAnsiTheme="minorHAnsi"/>
          <w:spacing w:val="-2"/>
          <w:sz w:val="20"/>
          <w:szCs w:val="20"/>
        </w:rPr>
        <w:t xml:space="preserve"> </w:t>
      </w:r>
      <w:r w:rsidRPr="00C7533C">
        <w:rPr>
          <w:rFonts w:asciiTheme="minorHAnsi" w:hAnsiTheme="minorHAnsi"/>
          <w:sz w:val="20"/>
          <w:szCs w:val="20"/>
        </w:rPr>
        <w:t>for</w:t>
      </w:r>
      <w:r w:rsidRPr="00C7533C">
        <w:rPr>
          <w:rFonts w:asciiTheme="minorHAnsi" w:hAnsiTheme="minorHAnsi"/>
          <w:spacing w:val="-4"/>
          <w:sz w:val="20"/>
          <w:szCs w:val="20"/>
        </w:rPr>
        <w:t xml:space="preserve"> </w:t>
      </w:r>
      <w:r w:rsidRPr="00C7533C">
        <w:rPr>
          <w:rFonts w:asciiTheme="minorHAnsi" w:hAnsiTheme="minorHAnsi"/>
          <w:sz w:val="20"/>
          <w:szCs w:val="20"/>
        </w:rPr>
        <w:t>All</w:t>
      </w:r>
      <w:r w:rsidRPr="00C7533C">
        <w:rPr>
          <w:rFonts w:asciiTheme="minorHAnsi" w:hAnsiTheme="minorHAnsi"/>
          <w:spacing w:val="-3"/>
          <w:sz w:val="20"/>
          <w:szCs w:val="20"/>
        </w:rPr>
        <w:t xml:space="preserve"> </w:t>
      </w:r>
      <w:r w:rsidRPr="00C7533C">
        <w:rPr>
          <w:rFonts w:asciiTheme="minorHAnsi" w:hAnsiTheme="minorHAnsi"/>
          <w:sz w:val="20"/>
          <w:szCs w:val="20"/>
        </w:rPr>
        <w:t>Grant</w:t>
      </w:r>
      <w:r w:rsidRPr="00C7533C">
        <w:rPr>
          <w:rFonts w:asciiTheme="minorHAnsi" w:hAnsiTheme="minorHAnsi"/>
          <w:spacing w:val="-3"/>
          <w:sz w:val="20"/>
          <w:szCs w:val="20"/>
        </w:rPr>
        <w:t xml:space="preserve"> </w:t>
      </w:r>
      <w:r w:rsidRPr="00C7533C">
        <w:rPr>
          <w:rFonts w:asciiTheme="minorHAnsi" w:hAnsiTheme="minorHAnsi"/>
          <w:spacing w:val="-2"/>
          <w:sz w:val="20"/>
          <w:szCs w:val="20"/>
        </w:rPr>
        <w:t>Projects</w:t>
      </w:r>
    </w:p>
    <w:p w14:paraId="1942A71F" w14:textId="77777777" w:rsidR="00C80D27" w:rsidRPr="00C7533C" w:rsidRDefault="00C80D27" w:rsidP="00C80D27">
      <w:pPr>
        <w:pStyle w:val="ListParagraph"/>
        <w:numPr>
          <w:ilvl w:val="1"/>
          <w:numId w:val="18"/>
        </w:numPr>
        <w:tabs>
          <w:tab w:val="left" w:pos="1559"/>
        </w:tabs>
        <w:ind w:left="1559" w:hanging="359"/>
        <w:contextualSpacing w:val="0"/>
        <w:rPr>
          <w:rFonts w:asciiTheme="minorHAnsi" w:hAnsiTheme="minorHAnsi"/>
          <w:sz w:val="20"/>
          <w:szCs w:val="20"/>
        </w:rPr>
      </w:pPr>
      <w:r w:rsidRPr="00C7533C">
        <w:rPr>
          <w:rFonts w:asciiTheme="minorHAnsi" w:hAnsiTheme="minorHAnsi"/>
          <w:sz w:val="20"/>
          <w:szCs w:val="20"/>
        </w:rPr>
        <w:t>Council</w:t>
      </w:r>
      <w:r w:rsidRPr="00C7533C">
        <w:rPr>
          <w:rFonts w:asciiTheme="minorHAnsi" w:hAnsiTheme="minorHAnsi"/>
          <w:spacing w:val="-4"/>
          <w:sz w:val="20"/>
          <w:szCs w:val="20"/>
        </w:rPr>
        <w:t xml:space="preserve"> </w:t>
      </w:r>
      <w:r w:rsidRPr="00C7533C">
        <w:rPr>
          <w:rFonts w:asciiTheme="minorHAnsi" w:hAnsiTheme="minorHAnsi"/>
          <w:sz w:val="20"/>
          <w:szCs w:val="20"/>
        </w:rPr>
        <w:t>Agenda</w:t>
      </w:r>
      <w:r w:rsidRPr="00C7533C">
        <w:rPr>
          <w:rFonts w:asciiTheme="minorHAnsi" w:hAnsiTheme="minorHAnsi"/>
          <w:spacing w:val="-3"/>
          <w:sz w:val="20"/>
          <w:szCs w:val="20"/>
        </w:rPr>
        <w:t xml:space="preserve"> </w:t>
      </w:r>
      <w:r w:rsidRPr="00C7533C">
        <w:rPr>
          <w:rFonts w:asciiTheme="minorHAnsi" w:hAnsiTheme="minorHAnsi"/>
          <w:sz w:val="20"/>
          <w:szCs w:val="20"/>
        </w:rPr>
        <w:t>Report</w:t>
      </w:r>
      <w:r w:rsidRPr="00C7533C">
        <w:rPr>
          <w:rFonts w:asciiTheme="minorHAnsi" w:hAnsiTheme="minorHAnsi"/>
          <w:spacing w:val="-3"/>
          <w:sz w:val="20"/>
          <w:szCs w:val="20"/>
        </w:rPr>
        <w:t xml:space="preserve"> </w:t>
      </w:r>
      <w:r w:rsidRPr="00C7533C">
        <w:rPr>
          <w:rFonts w:asciiTheme="minorHAnsi" w:hAnsiTheme="minorHAnsi"/>
          <w:sz w:val="20"/>
          <w:szCs w:val="20"/>
        </w:rPr>
        <w:t>from</w:t>
      </w:r>
      <w:r w:rsidRPr="00C7533C">
        <w:rPr>
          <w:rFonts w:asciiTheme="minorHAnsi" w:hAnsiTheme="minorHAnsi"/>
          <w:spacing w:val="-2"/>
          <w:sz w:val="20"/>
          <w:szCs w:val="20"/>
        </w:rPr>
        <w:t xml:space="preserve"> </w:t>
      </w:r>
      <w:r w:rsidRPr="00C7533C">
        <w:rPr>
          <w:rFonts w:asciiTheme="minorHAnsi" w:hAnsiTheme="minorHAnsi"/>
          <w:sz w:val="20"/>
          <w:szCs w:val="20"/>
        </w:rPr>
        <w:t>Director</w:t>
      </w:r>
      <w:r w:rsidRPr="00C7533C">
        <w:rPr>
          <w:rFonts w:asciiTheme="minorHAnsi" w:hAnsiTheme="minorHAnsi"/>
          <w:spacing w:val="-3"/>
          <w:sz w:val="20"/>
          <w:szCs w:val="20"/>
        </w:rPr>
        <w:t xml:space="preserve"> </w:t>
      </w:r>
      <w:r w:rsidRPr="00C7533C">
        <w:rPr>
          <w:rFonts w:asciiTheme="minorHAnsi" w:hAnsiTheme="minorHAnsi"/>
          <w:sz w:val="20"/>
          <w:szCs w:val="20"/>
        </w:rPr>
        <w:t>of</w:t>
      </w:r>
      <w:r w:rsidRPr="00C7533C">
        <w:rPr>
          <w:rFonts w:asciiTheme="minorHAnsi" w:hAnsiTheme="minorHAnsi"/>
          <w:spacing w:val="-2"/>
          <w:sz w:val="20"/>
          <w:szCs w:val="20"/>
        </w:rPr>
        <w:t xml:space="preserve"> </w:t>
      </w:r>
      <w:r w:rsidRPr="00C7533C">
        <w:rPr>
          <w:rFonts w:asciiTheme="minorHAnsi" w:hAnsiTheme="minorHAnsi"/>
          <w:sz w:val="20"/>
          <w:szCs w:val="20"/>
        </w:rPr>
        <w:t>Public</w:t>
      </w:r>
      <w:r w:rsidRPr="00C7533C">
        <w:rPr>
          <w:rFonts w:asciiTheme="minorHAnsi" w:hAnsiTheme="minorHAnsi"/>
          <w:spacing w:val="-2"/>
          <w:sz w:val="20"/>
          <w:szCs w:val="20"/>
        </w:rPr>
        <w:t xml:space="preserve"> </w:t>
      </w:r>
      <w:r w:rsidRPr="00C7533C">
        <w:rPr>
          <w:rFonts w:asciiTheme="minorHAnsi" w:hAnsiTheme="minorHAnsi"/>
          <w:sz w:val="20"/>
          <w:szCs w:val="20"/>
        </w:rPr>
        <w:t>Works,</w:t>
      </w:r>
      <w:r w:rsidRPr="00C7533C">
        <w:rPr>
          <w:rFonts w:asciiTheme="minorHAnsi" w:hAnsiTheme="minorHAnsi"/>
          <w:spacing w:val="-1"/>
          <w:sz w:val="20"/>
          <w:szCs w:val="20"/>
        </w:rPr>
        <w:t xml:space="preserve"> </w:t>
      </w:r>
      <w:r w:rsidRPr="00C7533C">
        <w:rPr>
          <w:rFonts w:asciiTheme="minorHAnsi" w:hAnsiTheme="minorHAnsi"/>
          <w:sz w:val="20"/>
          <w:szCs w:val="20"/>
        </w:rPr>
        <w:t>Wayne</w:t>
      </w:r>
      <w:r w:rsidRPr="00C7533C">
        <w:rPr>
          <w:rFonts w:asciiTheme="minorHAnsi" w:hAnsiTheme="minorHAnsi"/>
          <w:spacing w:val="-1"/>
          <w:sz w:val="20"/>
          <w:szCs w:val="20"/>
        </w:rPr>
        <w:t xml:space="preserve"> </w:t>
      </w:r>
      <w:r w:rsidRPr="00C7533C">
        <w:rPr>
          <w:rFonts w:asciiTheme="minorHAnsi" w:hAnsiTheme="minorHAnsi"/>
          <w:spacing w:val="-2"/>
          <w:sz w:val="20"/>
          <w:szCs w:val="20"/>
        </w:rPr>
        <w:t>Suggs</w:t>
      </w:r>
    </w:p>
    <w:p w14:paraId="2D120649" w14:textId="77777777" w:rsidR="00C80D27" w:rsidRPr="00C7533C" w:rsidRDefault="00C80D27" w:rsidP="00C80D27">
      <w:pPr>
        <w:pStyle w:val="ListParagraph"/>
        <w:numPr>
          <w:ilvl w:val="1"/>
          <w:numId w:val="18"/>
        </w:numPr>
        <w:tabs>
          <w:tab w:val="left" w:pos="1557"/>
        </w:tabs>
        <w:ind w:left="1557" w:hanging="358"/>
        <w:contextualSpacing w:val="0"/>
        <w:rPr>
          <w:rFonts w:asciiTheme="minorHAnsi" w:hAnsiTheme="minorHAnsi"/>
          <w:sz w:val="20"/>
          <w:szCs w:val="20"/>
        </w:rPr>
      </w:pPr>
      <w:r w:rsidRPr="00C7533C">
        <w:rPr>
          <w:rFonts w:asciiTheme="minorHAnsi" w:hAnsiTheme="minorHAnsi"/>
          <w:sz w:val="20"/>
          <w:szCs w:val="20"/>
        </w:rPr>
        <w:t>Jamie</w:t>
      </w:r>
      <w:r w:rsidRPr="00C7533C">
        <w:rPr>
          <w:rFonts w:asciiTheme="minorHAnsi" w:hAnsiTheme="minorHAnsi"/>
          <w:spacing w:val="-2"/>
          <w:sz w:val="20"/>
          <w:szCs w:val="20"/>
        </w:rPr>
        <w:t xml:space="preserve"> Kendrick</w:t>
      </w:r>
    </w:p>
    <w:p w14:paraId="1E8FC896" w14:textId="77777777" w:rsidR="00035B7E" w:rsidRPr="00C7533C" w:rsidRDefault="00035B7E" w:rsidP="004B50B8">
      <w:pPr>
        <w:tabs>
          <w:tab w:val="left" w:pos="1557"/>
        </w:tabs>
        <w:ind w:left="720"/>
        <w:rPr>
          <w:rFonts w:asciiTheme="minorHAnsi" w:hAnsiTheme="minorHAnsi"/>
          <w:sz w:val="20"/>
          <w:szCs w:val="20"/>
        </w:rPr>
      </w:pPr>
      <w:r w:rsidRPr="00C7533C">
        <w:rPr>
          <w:rFonts w:asciiTheme="minorHAnsi" w:hAnsiTheme="minorHAnsi"/>
          <w:sz w:val="20"/>
          <w:szCs w:val="20"/>
        </w:rPr>
        <w:t>Mr. Jamie Kendrick of Woodvalley Community Strategies (WCS) made a presentation to City Council during "Presentations by Approved Guests." Mr. Kendrick serves as the consultant for the City's Safa Streets for All (.fS4A) grant and will provide an update on grant-funded activities. The SS4A grant supports both the design and implementation of traffic-calming measures throughout the City.</w:t>
      </w:r>
    </w:p>
    <w:p w14:paraId="0D0EE4BB" w14:textId="77777777" w:rsidR="00035B7E" w:rsidRPr="00C7533C" w:rsidRDefault="00035B7E" w:rsidP="004B50B8">
      <w:pPr>
        <w:tabs>
          <w:tab w:val="left" w:pos="1557"/>
        </w:tabs>
        <w:ind w:left="720"/>
        <w:rPr>
          <w:rFonts w:asciiTheme="minorHAnsi" w:hAnsiTheme="minorHAnsi"/>
          <w:sz w:val="20"/>
          <w:szCs w:val="20"/>
        </w:rPr>
      </w:pPr>
    </w:p>
    <w:p w14:paraId="0F69A34B" w14:textId="77777777" w:rsidR="00035B7E" w:rsidRPr="00C7533C" w:rsidRDefault="00035B7E" w:rsidP="004B50B8">
      <w:pPr>
        <w:tabs>
          <w:tab w:val="left" w:pos="1557"/>
        </w:tabs>
        <w:ind w:left="720"/>
        <w:rPr>
          <w:rFonts w:asciiTheme="minorHAnsi" w:hAnsiTheme="minorHAnsi"/>
          <w:sz w:val="20"/>
          <w:szCs w:val="20"/>
        </w:rPr>
      </w:pPr>
      <w:r w:rsidRPr="00C7533C">
        <w:rPr>
          <w:rFonts w:asciiTheme="minorHAnsi" w:hAnsiTheme="minorHAnsi"/>
          <w:sz w:val="20"/>
          <w:szCs w:val="20"/>
        </w:rPr>
        <w:t>City Council provided staff with a spreadsheet identifying proposed demonstration locations within each Ward. This spreadsheet, along with the designs from the Bike and Safa Streets Stuefy, was submitted to WCS for integration into the Scope of Work being developed by Meade &amp; Hunt.</w:t>
      </w:r>
    </w:p>
    <w:p w14:paraId="62AA210D" w14:textId="77777777" w:rsidR="00035B7E" w:rsidRPr="00C7533C" w:rsidRDefault="00035B7E" w:rsidP="004B50B8">
      <w:pPr>
        <w:tabs>
          <w:tab w:val="left" w:pos="1557"/>
        </w:tabs>
        <w:ind w:left="720"/>
        <w:rPr>
          <w:rFonts w:asciiTheme="minorHAnsi" w:hAnsiTheme="minorHAnsi"/>
          <w:sz w:val="20"/>
          <w:szCs w:val="20"/>
        </w:rPr>
      </w:pPr>
    </w:p>
    <w:p w14:paraId="1D2CADB0" w14:textId="33C2E164" w:rsidR="007E2B5D" w:rsidRPr="00C7533C" w:rsidRDefault="00035B7E" w:rsidP="004B50B8">
      <w:pPr>
        <w:tabs>
          <w:tab w:val="left" w:pos="1557"/>
        </w:tabs>
        <w:ind w:left="720"/>
        <w:rPr>
          <w:rFonts w:asciiTheme="minorHAnsi" w:hAnsiTheme="minorHAnsi"/>
          <w:sz w:val="20"/>
          <w:szCs w:val="20"/>
        </w:rPr>
      </w:pPr>
      <w:r w:rsidRPr="00C7533C">
        <w:rPr>
          <w:rFonts w:asciiTheme="minorHAnsi" w:hAnsiTheme="minorHAnsi"/>
          <w:sz w:val="20"/>
          <w:szCs w:val="20"/>
        </w:rPr>
        <w:t>In addition to the grant-funded activities, City staff will implement four demonstration projects and one permanent traffic-calming project. These projects will be funded through the Traffic and Safety Committee budget and will serve as the City's required match for the SS4A grant.</w:t>
      </w:r>
    </w:p>
    <w:p w14:paraId="4EA64740" w14:textId="093D8314" w:rsidR="00A62FF7" w:rsidRPr="00C80D27" w:rsidRDefault="00C80D27" w:rsidP="00C80D27">
      <w:pPr>
        <w:tabs>
          <w:tab w:val="left" w:pos="1557"/>
        </w:tabs>
        <w:ind w:left="360"/>
        <w:rPr>
          <w:rFonts w:ascii="Garamond"/>
          <w:b/>
          <w:bCs/>
          <w:sz w:val="24"/>
        </w:rPr>
      </w:pPr>
      <w:r>
        <w:rPr>
          <w:rFonts w:ascii="Garamond"/>
          <w:b/>
          <w:bCs/>
          <w:sz w:val="24"/>
        </w:rPr>
        <w:t xml:space="preserve">    </w:t>
      </w:r>
      <w:r w:rsidR="00A62FF7" w:rsidRPr="00C80D27">
        <w:rPr>
          <w:rFonts w:ascii="Garamond"/>
          <w:b/>
          <w:bCs/>
          <w:sz w:val="24"/>
        </w:rPr>
        <w:t>Demonstration Projects:</w:t>
      </w:r>
    </w:p>
    <w:p w14:paraId="7D81DF71" w14:textId="77777777" w:rsidR="00BA6F62" w:rsidRPr="00C7533C" w:rsidRDefault="00BA6F62" w:rsidP="00C80D27">
      <w:pPr>
        <w:numPr>
          <w:ilvl w:val="0"/>
          <w:numId w:val="3"/>
        </w:numPr>
        <w:tabs>
          <w:tab w:val="left" w:pos="1557"/>
        </w:tabs>
        <w:rPr>
          <w:rFonts w:asciiTheme="minorHAnsi" w:hAnsiTheme="minorHAnsi"/>
          <w:sz w:val="20"/>
          <w:szCs w:val="20"/>
        </w:rPr>
      </w:pPr>
      <w:r w:rsidRPr="00C7533C">
        <w:rPr>
          <w:rFonts w:asciiTheme="minorHAnsi" w:hAnsiTheme="minorHAnsi"/>
          <w:sz w:val="20"/>
          <w:szCs w:val="20"/>
        </w:rPr>
        <w:t>Raised crosswalk at Race Street</w:t>
      </w:r>
    </w:p>
    <w:p w14:paraId="7A65F52C" w14:textId="77777777" w:rsidR="00BA6F62" w:rsidRPr="00C7533C" w:rsidRDefault="00BA6F62" w:rsidP="00BA6F62">
      <w:pPr>
        <w:numPr>
          <w:ilvl w:val="0"/>
          <w:numId w:val="3"/>
        </w:numPr>
        <w:tabs>
          <w:tab w:val="left" w:pos="1557"/>
        </w:tabs>
        <w:rPr>
          <w:rFonts w:asciiTheme="minorHAnsi" w:hAnsiTheme="minorHAnsi"/>
          <w:sz w:val="20"/>
          <w:szCs w:val="20"/>
        </w:rPr>
      </w:pPr>
      <w:r w:rsidRPr="00C7533C">
        <w:rPr>
          <w:rFonts w:asciiTheme="minorHAnsi" w:hAnsiTheme="minorHAnsi"/>
          <w:sz w:val="20"/>
          <w:szCs w:val="20"/>
        </w:rPr>
        <w:t>Raised crosswalk at Pine Street</w:t>
      </w:r>
    </w:p>
    <w:p w14:paraId="347B9464" w14:textId="77777777" w:rsidR="00BA6F62" w:rsidRPr="00C7533C" w:rsidRDefault="00BA6F62" w:rsidP="00BA6F62">
      <w:pPr>
        <w:numPr>
          <w:ilvl w:val="0"/>
          <w:numId w:val="3"/>
        </w:numPr>
        <w:tabs>
          <w:tab w:val="left" w:pos="1557"/>
        </w:tabs>
        <w:rPr>
          <w:rFonts w:asciiTheme="minorHAnsi" w:hAnsiTheme="minorHAnsi"/>
          <w:sz w:val="20"/>
          <w:szCs w:val="20"/>
        </w:rPr>
      </w:pPr>
      <w:r w:rsidRPr="00C7533C">
        <w:rPr>
          <w:rFonts w:asciiTheme="minorHAnsi" w:hAnsiTheme="minorHAnsi"/>
          <w:sz w:val="20"/>
          <w:szCs w:val="20"/>
        </w:rPr>
        <w:t>Traffic circle at Douglas Street/Lincoln Terrace/Phillips Street</w:t>
      </w:r>
    </w:p>
    <w:p w14:paraId="03F8A077" w14:textId="77777777" w:rsidR="00BA6F62" w:rsidRPr="00C7533C" w:rsidRDefault="00BA6F62" w:rsidP="00BA6F62">
      <w:pPr>
        <w:numPr>
          <w:ilvl w:val="0"/>
          <w:numId w:val="3"/>
        </w:numPr>
        <w:tabs>
          <w:tab w:val="left" w:pos="1557"/>
        </w:tabs>
        <w:rPr>
          <w:rFonts w:asciiTheme="minorHAnsi" w:hAnsiTheme="minorHAnsi"/>
          <w:sz w:val="20"/>
          <w:szCs w:val="20"/>
        </w:rPr>
      </w:pPr>
      <w:r w:rsidRPr="00C7533C">
        <w:rPr>
          <w:rFonts w:asciiTheme="minorHAnsi" w:hAnsiTheme="minorHAnsi"/>
          <w:sz w:val="20"/>
          <w:szCs w:val="20"/>
        </w:rPr>
        <w:t>Conversion of the intersection at Academy and Muir Streets to a four way stop, including the addition of parking along Academy Street in front of City Hall</w:t>
      </w:r>
    </w:p>
    <w:p w14:paraId="7430AA6D" w14:textId="76704A33" w:rsidR="00BA6F62" w:rsidRPr="00BA6F62" w:rsidRDefault="00C80D27" w:rsidP="00BA6F62">
      <w:pPr>
        <w:tabs>
          <w:tab w:val="left" w:pos="1557"/>
        </w:tabs>
        <w:rPr>
          <w:rFonts w:asciiTheme="minorHAnsi" w:hAnsiTheme="minorHAnsi"/>
          <w:b/>
        </w:rPr>
      </w:pPr>
      <w:r>
        <w:rPr>
          <w:rFonts w:asciiTheme="minorHAnsi" w:hAnsiTheme="minorHAnsi"/>
          <w:b/>
        </w:rPr>
        <w:t xml:space="preserve">              </w:t>
      </w:r>
      <w:r w:rsidR="00BA6F62" w:rsidRPr="00BA6F62">
        <w:rPr>
          <w:rFonts w:asciiTheme="minorHAnsi" w:hAnsiTheme="minorHAnsi"/>
          <w:b/>
        </w:rPr>
        <w:t>Permanent Project:</w:t>
      </w:r>
    </w:p>
    <w:p w14:paraId="0A071674" w14:textId="77777777" w:rsidR="00BA6F62" w:rsidRPr="00C7533C" w:rsidRDefault="00BA6F62" w:rsidP="00BA6F62">
      <w:pPr>
        <w:numPr>
          <w:ilvl w:val="0"/>
          <w:numId w:val="3"/>
        </w:numPr>
        <w:tabs>
          <w:tab w:val="left" w:pos="1557"/>
        </w:tabs>
        <w:rPr>
          <w:rFonts w:asciiTheme="minorHAnsi" w:hAnsiTheme="minorHAnsi"/>
          <w:sz w:val="20"/>
          <w:szCs w:val="20"/>
        </w:rPr>
      </w:pPr>
      <w:r w:rsidRPr="00C7533C">
        <w:rPr>
          <w:rFonts w:asciiTheme="minorHAnsi" w:hAnsiTheme="minorHAnsi"/>
          <w:sz w:val="20"/>
          <w:szCs w:val="20"/>
        </w:rPr>
        <w:t>Installation of concrete bulb-outs with a crosswalk at the Boys and Girls Club on Leonards Lane. This improvement has been successfully demonstrated over the past several years and will now be made permanent.</w:t>
      </w:r>
    </w:p>
    <w:p w14:paraId="143C7D31" w14:textId="77777777" w:rsidR="00E03C01" w:rsidRDefault="0024755A" w:rsidP="0024755A">
      <w:pPr>
        <w:tabs>
          <w:tab w:val="left" w:pos="8399"/>
        </w:tabs>
        <w:ind w:left="120"/>
        <w:rPr>
          <w:rFonts w:ascii="Garamond"/>
          <w:b/>
          <w:spacing w:val="-2"/>
          <w:sz w:val="24"/>
        </w:rPr>
      </w:pPr>
      <w:r>
        <w:rPr>
          <w:rFonts w:ascii="Garamond"/>
          <w:b/>
          <w:sz w:val="24"/>
        </w:rPr>
        <w:t>Consent</w:t>
      </w:r>
      <w:r>
        <w:rPr>
          <w:rFonts w:ascii="Garamond"/>
          <w:b/>
          <w:spacing w:val="-4"/>
          <w:sz w:val="24"/>
        </w:rPr>
        <w:t xml:space="preserve"> </w:t>
      </w:r>
      <w:r>
        <w:rPr>
          <w:rFonts w:ascii="Garamond"/>
          <w:b/>
          <w:spacing w:val="-2"/>
          <w:sz w:val="24"/>
        </w:rPr>
        <w:t>Agenda</w:t>
      </w:r>
    </w:p>
    <w:p w14:paraId="6C43703B" w14:textId="77777777" w:rsidR="00A408F3" w:rsidRPr="00C7533C" w:rsidRDefault="00DE6895" w:rsidP="00A408F3">
      <w:pPr>
        <w:tabs>
          <w:tab w:val="left" w:pos="840"/>
        </w:tabs>
        <w:ind w:left="480" w:right="114"/>
        <w:jc w:val="both"/>
        <w:rPr>
          <w:rFonts w:asciiTheme="minorHAnsi" w:hAnsiTheme="minorHAnsi"/>
          <w:sz w:val="20"/>
          <w:szCs w:val="20"/>
        </w:rPr>
      </w:pPr>
      <w:r w:rsidRPr="00C7533C">
        <w:rPr>
          <w:rFonts w:asciiTheme="minorHAnsi" w:hAnsiTheme="minorHAnsi"/>
          <w:b/>
          <w:bCs/>
          <w:sz w:val="20"/>
          <w:szCs w:val="20"/>
        </w:rPr>
        <w:t>Note:</w:t>
      </w:r>
      <w:r w:rsidRPr="00C7533C">
        <w:rPr>
          <w:rFonts w:asciiTheme="minorHAnsi" w:hAnsiTheme="minorHAnsi"/>
          <w:sz w:val="20"/>
          <w:szCs w:val="20"/>
        </w:rPr>
        <w:t xml:space="preserve"> </w:t>
      </w:r>
      <w:r w:rsidR="00A43BFC" w:rsidRPr="00C7533C">
        <w:rPr>
          <w:rFonts w:asciiTheme="minorHAnsi" w:hAnsiTheme="minorHAnsi"/>
          <w:sz w:val="20"/>
          <w:szCs w:val="20"/>
        </w:rPr>
        <w:t xml:space="preserve">MOVED </w:t>
      </w:r>
      <w:r w:rsidRPr="00C7533C">
        <w:rPr>
          <w:rFonts w:asciiTheme="minorHAnsi" w:hAnsiTheme="minorHAnsi"/>
          <w:sz w:val="20"/>
          <w:szCs w:val="20"/>
          <w:u w:val="single"/>
        </w:rPr>
        <w:t>This was moved to New Business so there could be a discussion.</w:t>
      </w:r>
      <w:r w:rsidRPr="00C7533C">
        <w:rPr>
          <w:rFonts w:asciiTheme="minorHAnsi" w:hAnsiTheme="minorHAnsi"/>
          <w:sz w:val="20"/>
          <w:szCs w:val="20"/>
        </w:rPr>
        <w:t xml:space="preserve"> </w:t>
      </w:r>
      <w:bookmarkStart w:id="2" w:name="_Hlk212665975"/>
      <w:r w:rsidR="0024755A" w:rsidRPr="00C7533C">
        <w:rPr>
          <w:rFonts w:asciiTheme="minorHAnsi" w:hAnsiTheme="minorHAnsi"/>
          <w:sz w:val="20"/>
          <w:szCs w:val="20"/>
        </w:rPr>
        <w:t xml:space="preserve">Deidra Harris, Director of New Creations Marching Unit is seeking to hold “Marching Practices” on the city lot located at the corner of Race and Cedar Streets. </w:t>
      </w:r>
      <w:bookmarkEnd w:id="2"/>
    </w:p>
    <w:p w14:paraId="5DAA7403" w14:textId="314B9BC4" w:rsidR="0024755A" w:rsidRPr="00C7533C" w:rsidRDefault="0024755A" w:rsidP="00A408F3">
      <w:pPr>
        <w:pStyle w:val="ListParagraph"/>
        <w:numPr>
          <w:ilvl w:val="0"/>
          <w:numId w:val="18"/>
        </w:numPr>
        <w:tabs>
          <w:tab w:val="left" w:pos="840"/>
        </w:tabs>
        <w:ind w:right="114"/>
        <w:jc w:val="both"/>
        <w:rPr>
          <w:rFonts w:asciiTheme="minorHAnsi" w:hAnsiTheme="minorHAnsi"/>
          <w:sz w:val="20"/>
          <w:szCs w:val="20"/>
        </w:rPr>
      </w:pPr>
      <w:r w:rsidRPr="00C7533C">
        <w:rPr>
          <w:rFonts w:asciiTheme="minorHAnsi" w:hAnsiTheme="minorHAnsi"/>
          <w:sz w:val="20"/>
          <w:szCs w:val="20"/>
        </w:rPr>
        <w:t>Elder Bryan Richo is seeking to hold “Community Prayer and Fellowship” on Saturday November 1, 2025, from 9am to 2pm at Cornish Park. Rain date of Saturday November 8, 2025. Please refer to the application for additional information.</w:t>
      </w:r>
    </w:p>
    <w:p w14:paraId="6F317A4B" w14:textId="02A1E99C" w:rsidR="0024755A" w:rsidRPr="00C7533C" w:rsidRDefault="0024755A" w:rsidP="00A408F3">
      <w:pPr>
        <w:pStyle w:val="ListParagraph"/>
        <w:numPr>
          <w:ilvl w:val="0"/>
          <w:numId w:val="18"/>
        </w:numPr>
        <w:tabs>
          <w:tab w:val="left" w:pos="840"/>
        </w:tabs>
        <w:ind w:right="500"/>
        <w:jc w:val="both"/>
        <w:rPr>
          <w:rFonts w:asciiTheme="minorHAnsi" w:hAnsiTheme="minorHAnsi"/>
          <w:sz w:val="20"/>
          <w:szCs w:val="20"/>
        </w:rPr>
      </w:pPr>
      <w:r w:rsidRPr="00C7533C">
        <w:rPr>
          <w:rFonts w:asciiTheme="minorHAnsi" w:hAnsiTheme="minorHAnsi"/>
          <w:sz w:val="20"/>
          <w:szCs w:val="20"/>
        </w:rPr>
        <w:lastRenderedPageBreak/>
        <w:t>Bill</w:t>
      </w:r>
      <w:r w:rsidRPr="00C7533C">
        <w:rPr>
          <w:rFonts w:asciiTheme="minorHAnsi" w:hAnsiTheme="minorHAnsi"/>
          <w:spacing w:val="-3"/>
          <w:sz w:val="20"/>
          <w:szCs w:val="20"/>
        </w:rPr>
        <w:t xml:space="preserve"> </w:t>
      </w:r>
      <w:r w:rsidRPr="00C7533C">
        <w:rPr>
          <w:rFonts w:asciiTheme="minorHAnsi" w:hAnsiTheme="minorHAnsi"/>
          <w:sz w:val="20"/>
          <w:szCs w:val="20"/>
        </w:rPr>
        <w:t>Christopher</w:t>
      </w:r>
      <w:r w:rsidRPr="00C7533C">
        <w:rPr>
          <w:rFonts w:asciiTheme="minorHAnsi" w:hAnsiTheme="minorHAnsi"/>
          <w:spacing w:val="-4"/>
          <w:sz w:val="20"/>
          <w:szCs w:val="20"/>
        </w:rPr>
        <w:t xml:space="preserve"> </w:t>
      </w:r>
      <w:r w:rsidRPr="00C7533C">
        <w:rPr>
          <w:rFonts w:asciiTheme="minorHAnsi" w:hAnsiTheme="minorHAnsi"/>
          <w:sz w:val="20"/>
          <w:szCs w:val="20"/>
        </w:rPr>
        <w:t>is</w:t>
      </w:r>
      <w:r w:rsidRPr="00C7533C">
        <w:rPr>
          <w:rFonts w:asciiTheme="minorHAnsi" w:hAnsiTheme="minorHAnsi"/>
          <w:spacing w:val="-2"/>
          <w:sz w:val="20"/>
          <w:szCs w:val="20"/>
        </w:rPr>
        <w:t xml:space="preserve"> </w:t>
      </w:r>
      <w:r w:rsidRPr="00C7533C">
        <w:rPr>
          <w:rFonts w:asciiTheme="minorHAnsi" w:hAnsiTheme="minorHAnsi"/>
          <w:sz w:val="20"/>
          <w:szCs w:val="20"/>
        </w:rPr>
        <w:t>seeking</w:t>
      </w:r>
      <w:r w:rsidRPr="00C7533C">
        <w:rPr>
          <w:rFonts w:asciiTheme="minorHAnsi" w:hAnsiTheme="minorHAnsi"/>
          <w:spacing w:val="-5"/>
          <w:sz w:val="20"/>
          <w:szCs w:val="20"/>
        </w:rPr>
        <w:t xml:space="preserve"> </w:t>
      </w:r>
      <w:r w:rsidRPr="00C7533C">
        <w:rPr>
          <w:rFonts w:asciiTheme="minorHAnsi" w:hAnsiTheme="minorHAnsi"/>
          <w:sz w:val="20"/>
          <w:szCs w:val="20"/>
        </w:rPr>
        <w:t>to</w:t>
      </w:r>
      <w:r w:rsidRPr="00C7533C">
        <w:rPr>
          <w:rFonts w:asciiTheme="minorHAnsi" w:hAnsiTheme="minorHAnsi"/>
          <w:spacing w:val="-4"/>
          <w:sz w:val="20"/>
          <w:szCs w:val="20"/>
        </w:rPr>
        <w:t xml:space="preserve"> </w:t>
      </w:r>
      <w:r w:rsidRPr="00C7533C">
        <w:rPr>
          <w:rFonts w:asciiTheme="minorHAnsi" w:hAnsiTheme="minorHAnsi"/>
          <w:sz w:val="20"/>
          <w:szCs w:val="20"/>
        </w:rPr>
        <w:t>hold</w:t>
      </w:r>
      <w:r w:rsidRPr="00C7533C">
        <w:rPr>
          <w:rFonts w:asciiTheme="minorHAnsi" w:hAnsiTheme="minorHAnsi"/>
          <w:spacing w:val="-3"/>
          <w:sz w:val="20"/>
          <w:szCs w:val="20"/>
        </w:rPr>
        <w:t xml:space="preserve"> </w:t>
      </w:r>
      <w:r w:rsidRPr="00C7533C">
        <w:rPr>
          <w:rFonts w:asciiTheme="minorHAnsi" w:hAnsiTheme="minorHAnsi"/>
          <w:sz w:val="20"/>
          <w:szCs w:val="20"/>
        </w:rPr>
        <w:t>“Cambridge</w:t>
      </w:r>
      <w:r w:rsidRPr="00C7533C">
        <w:rPr>
          <w:rFonts w:asciiTheme="minorHAnsi" w:hAnsiTheme="minorHAnsi"/>
          <w:spacing w:val="-3"/>
          <w:sz w:val="20"/>
          <w:szCs w:val="20"/>
        </w:rPr>
        <w:t xml:space="preserve"> </w:t>
      </w:r>
      <w:r w:rsidRPr="00C7533C">
        <w:rPr>
          <w:rFonts w:asciiTheme="minorHAnsi" w:hAnsiTheme="minorHAnsi"/>
          <w:sz w:val="20"/>
          <w:szCs w:val="20"/>
        </w:rPr>
        <w:t>Ice</w:t>
      </w:r>
      <w:r w:rsidRPr="00C7533C">
        <w:rPr>
          <w:rFonts w:asciiTheme="minorHAnsi" w:hAnsiTheme="minorHAnsi"/>
          <w:spacing w:val="-5"/>
          <w:sz w:val="20"/>
          <w:szCs w:val="20"/>
        </w:rPr>
        <w:t xml:space="preserve"> </w:t>
      </w:r>
      <w:r w:rsidRPr="00C7533C">
        <w:rPr>
          <w:rFonts w:asciiTheme="minorHAnsi" w:hAnsiTheme="minorHAnsi"/>
          <w:sz w:val="20"/>
          <w:szCs w:val="20"/>
        </w:rPr>
        <w:t>and</w:t>
      </w:r>
      <w:r w:rsidRPr="00C7533C">
        <w:rPr>
          <w:rFonts w:asciiTheme="minorHAnsi" w:hAnsiTheme="minorHAnsi"/>
          <w:spacing w:val="-3"/>
          <w:sz w:val="20"/>
          <w:szCs w:val="20"/>
        </w:rPr>
        <w:t xml:space="preserve"> </w:t>
      </w:r>
      <w:r w:rsidRPr="00C7533C">
        <w:rPr>
          <w:rFonts w:asciiTheme="minorHAnsi" w:hAnsiTheme="minorHAnsi"/>
          <w:sz w:val="20"/>
          <w:szCs w:val="20"/>
        </w:rPr>
        <w:t>Oyster</w:t>
      </w:r>
      <w:r w:rsidRPr="00C7533C">
        <w:rPr>
          <w:rFonts w:asciiTheme="minorHAnsi" w:hAnsiTheme="minorHAnsi"/>
          <w:spacing w:val="-4"/>
          <w:sz w:val="20"/>
          <w:szCs w:val="20"/>
        </w:rPr>
        <w:t xml:space="preserve"> </w:t>
      </w:r>
      <w:r w:rsidRPr="00C7533C">
        <w:rPr>
          <w:rFonts w:asciiTheme="minorHAnsi" w:hAnsiTheme="minorHAnsi"/>
          <w:sz w:val="20"/>
          <w:szCs w:val="20"/>
        </w:rPr>
        <w:t>Festival”</w:t>
      </w:r>
      <w:r w:rsidRPr="00C7533C">
        <w:rPr>
          <w:rFonts w:asciiTheme="minorHAnsi" w:hAnsiTheme="minorHAnsi"/>
          <w:spacing w:val="-3"/>
          <w:sz w:val="20"/>
          <w:szCs w:val="20"/>
        </w:rPr>
        <w:t xml:space="preserve"> </w:t>
      </w:r>
      <w:r w:rsidRPr="00C7533C">
        <w:rPr>
          <w:rFonts w:asciiTheme="minorHAnsi" w:hAnsiTheme="minorHAnsi"/>
          <w:sz w:val="20"/>
          <w:szCs w:val="20"/>
        </w:rPr>
        <w:t>on</w:t>
      </w:r>
      <w:r w:rsidRPr="00C7533C">
        <w:rPr>
          <w:rFonts w:asciiTheme="minorHAnsi" w:hAnsiTheme="minorHAnsi"/>
          <w:spacing w:val="-4"/>
          <w:sz w:val="20"/>
          <w:szCs w:val="20"/>
        </w:rPr>
        <w:t xml:space="preserve"> </w:t>
      </w:r>
      <w:r w:rsidRPr="00C7533C">
        <w:rPr>
          <w:rFonts w:asciiTheme="minorHAnsi" w:hAnsiTheme="minorHAnsi"/>
          <w:sz w:val="20"/>
          <w:szCs w:val="20"/>
        </w:rPr>
        <w:t>the</w:t>
      </w:r>
      <w:r w:rsidRPr="00C7533C">
        <w:rPr>
          <w:rFonts w:asciiTheme="minorHAnsi" w:hAnsiTheme="minorHAnsi"/>
          <w:spacing w:val="-3"/>
          <w:sz w:val="20"/>
          <w:szCs w:val="20"/>
        </w:rPr>
        <w:t xml:space="preserve"> </w:t>
      </w:r>
      <w:r w:rsidRPr="00C7533C">
        <w:rPr>
          <w:rFonts w:asciiTheme="minorHAnsi" w:hAnsiTheme="minorHAnsi"/>
          <w:sz w:val="20"/>
          <w:szCs w:val="20"/>
        </w:rPr>
        <w:t>following dates and times:</w:t>
      </w:r>
    </w:p>
    <w:p w14:paraId="582D7BF7" w14:textId="77777777" w:rsidR="0024755A" w:rsidRPr="00C7533C" w:rsidRDefault="0024755A" w:rsidP="0024755A">
      <w:pPr>
        <w:pStyle w:val="ListParagraph"/>
        <w:numPr>
          <w:ilvl w:val="1"/>
          <w:numId w:val="2"/>
        </w:numPr>
        <w:tabs>
          <w:tab w:val="left" w:pos="1560"/>
        </w:tabs>
        <w:ind w:right="115"/>
        <w:contextualSpacing w:val="0"/>
        <w:jc w:val="both"/>
        <w:rPr>
          <w:rFonts w:asciiTheme="minorHAnsi" w:hAnsiTheme="minorHAnsi"/>
          <w:sz w:val="20"/>
          <w:szCs w:val="20"/>
        </w:rPr>
      </w:pPr>
      <w:r w:rsidRPr="00C7533C">
        <w:rPr>
          <w:rFonts w:asciiTheme="minorHAnsi" w:hAnsiTheme="minorHAnsi"/>
          <w:sz w:val="20"/>
          <w:szCs w:val="20"/>
        </w:rPr>
        <w:t>The city parking lot located behind Chesapeake College and Cannery Way will be occupied with ice sculptures beginning at 8:00 a.m. on Friday, January 16, 2026, and continuing through 5:00 p.m. on Sunday, January 18, 2026.</w:t>
      </w:r>
    </w:p>
    <w:p w14:paraId="63F9A226" w14:textId="77777777" w:rsidR="0024755A" w:rsidRPr="00C7533C" w:rsidRDefault="0024755A" w:rsidP="0024755A">
      <w:pPr>
        <w:pStyle w:val="ListParagraph"/>
        <w:numPr>
          <w:ilvl w:val="1"/>
          <w:numId w:val="2"/>
        </w:numPr>
        <w:tabs>
          <w:tab w:val="left" w:pos="1558"/>
          <w:tab w:val="left" w:pos="1560"/>
        </w:tabs>
        <w:ind w:right="115"/>
        <w:contextualSpacing w:val="0"/>
        <w:jc w:val="both"/>
        <w:rPr>
          <w:rFonts w:asciiTheme="minorHAnsi" w:hAnsiTheme="minorHAnsi"/>
          <w:sz w:val="20"/>
          <w:szCs w:val="20"/>
        </w:rPr>
      </w:pPr>
      <w:r w:rsidRPr="00C7533C">
        <w:rPr>
          <w:rFonts w:asciiTheme="minorHAnsi" w:hAnsiTheme="minorHAnsi"/>
          <w:sz w:val="20"/>
          <w:szCs w:val="20"/>
        </w:rPr>
        <w:t>Welcome Reception, Friday, January 16, 2026, from 5:00 p.m. to 8:00 p.m. A partial road</w:t>
      </w:r>
      <w:r w:rsidRPr="00C7533C">
        <w:rPr>
          <w:rFonts w:asciiTheme="minorHAnsi" w:hAnsiTheme="minorHAnsi"/>
          <w:spacing w:val="-3"/>
          <w:sz w:val="20"/>
          <w:szCs w:val="20"/>
        </w:rPr>
        <w:t xml:space="preserve"> </w:t>
      </w:r>
      <w:r w:rsidRPr="00C7533C">
        <w:rPr>
          <w:rFonts w:asciiTheme="minorHAnsi" w:hAnsiTheme="minorHAnsi"/>
          <w:sz w:val="20"/>
          <w:szCs w:val="20"/>
        </w:rPr>
        <w:t>closure</w:t>
      </w:r>
      <w:r w:rsidRPr="00C7533C">
        <w:rPr>
          <w:rFonts w:asciiTheme="minorHAnsi" w:hAnsiTheme="minorHAnsi"/>
          <w:spacing w:val="-3"/>
          <w:sz w:val="20"/>
          <w:szCs w:val="20"/>
        </w:rPr>
        <w:t xml:space="preserve"> </w:t>
      </w:r>
      <w:r w:rsidRPr="00C7533C">
        <w:rPr>
          <w:rFonts w:asciiTheme="minorHAnsi" w:hAnsiTheme="minorHAnsi"/>
          <w:sz w:val="20"/>
          <w:szCs w:val="20"/>
        </w:rPr>
        <w:t>on</w:t>
      </w:r>
      <w:r w:rsidRPr="00C7533C">
        <w:rPr>
          <w:rFonts w:asciiTheme="minorHAnsi" w:hAnsiTheme="minorHAnsi"/>
          <w:spacing w:val="-4"/>
          <w:sz w:val="20"/>
          <w:szCs w:val="20"/>
        </w:rPr>
        <w:t xml:space="preserve"> </w:t>
      </w:r>
      <w:r w:rsidRPr="00C7533C">
        <w:rPr>
          <w:rFonts w:asciiTheme="minorHAnsi" w:hAnsiTheme="minorHAnsi"/>
          <w:sz w:val="20"/>
          <w:szCs w:val="20"/>
        </w:rPr>
        <w:t>Gay</w:t>
      </w:r>
      <w:r w:rsidRPr="00C7533C">
        <w:rPr>
          <w:rFonts w:asciiTheme="minorHAnsi" w:hAnsiTheme="minorHAnsi"/>
          <w:spacing w:val="-3"/>
          <w:sz w:val="20"/>
          <w:szCs w:val="20"/>
        </w:rPr>
        <w:t xml:space="preserve"> </w:t>
      </w:r>
      <w:r w:rsidRPr="00C7533C">
        <w:rPr>
          <w:rFonts w:asciiTheme="minorHAnsi" w:hAnsiTheme="minorHAnsi"/>
          <w:sz w:val="20"/>
          <w:szCs w:val="20"/>
        </w:rPr>
        <w:t>Street</w:t>
      </w:r>
      <w:r w:rsidRPr="00C7533C">
        <w:rPr>
          <w:rFonts w:asciiTheme="minorHAnsi" w:hAnsiTheme="minorHAnsi"/>
          <w:spacing w:val="-4"/>
          <w:sz w:val="20"/>
          <w:szCs w:val="20"/>
        </w:rPr>
        <w:t xml:space="preserve"> </w:t>
      </w:r>
      <w:r w:rsidRPr="00C7533C">
        <w:rPr>
          <w:rFonts w:asciiTheme="minorHAnsi" w:hAnsiTheme="minorHAnsi"/>
          <w:sz w:val="20"/>
          <w:szCs w:val="20"/>
        </w:rPr>
        <w:t>from</w:t>
      </w:r>
      <w:r w:rsidRPr="00C7533C">
        <w:rPr>
          <w:rFonts w:asciiTheme="minorHAnsi" w:hAnsiTheme="minorHAnsi"/>
          <w:spacing w:val="-4"/>
          <w:sz w:val="20"/>
          <w:szCs w:val="20"/>
        </w:rPr>
        <w:t xml:space="preserve"> </w:t>
      </w:r>
      <w:r w:rsidRPr="00C7533C">
        <w:rPr>
          <w:rFonts w:asciiTheme="minorHAnsi" w:hAnsiTheme="minorHAnsi"/>
          <w:sz w:val="20"/>
          <w:szCs w:val="20"/>
        </w:rPr>
        <w:t>4:00</w:t>
      </w:r>
      <w:r w:rsidRPr="00C7533C">
        <w:rPr>
          <w:rFonts w:asciiTheme="minorHAnsi" w:hAnsiTheme="minorHAnsi"/>
          <w:spacing w:val="-3"/>
          <w:sz w:val="20"/>
          <w:szCs w:val="20"/>
        </w:rPr>
        <w:t xml:space="preserve"> </w:t>
      </w:r>
      <w:r w:rsidRPr="00C7533C">
        <w:rPr>
          <w:rFonts w:asciiTheme="minorHAnsi" w:hAnsiTheme="minorHAnsi"/>
          <w:sz w:val="20"/>
          <w:szCs w:val="20"/>
        </w:rPr>
        <w:t>p.m.</w:t>
      </w:r>
      <w:r w:rsidRPr="00C7533C">
        <w:rPr>
          <w:rFonts w:asciiTheme="minorHAnsi" w:hAnsiTheme="minorHAnsi"/>
          <w:spacing w:val="-3"/>
          <w:sz w:val="20"/>
          <w:szCs w:val="20"/>
        </w:rPr>
        <w:t xml:space="preserve"> </w:t>
      </w:r>
      <w:r w:rsidRPr="00C7533C">
        <w:rPr>
          <w:rFonts w:asciiTheme="minorHAnsi" w:hAnsiTheme="minorHAnsi"/>
          <w:sz w:val="20"/>
          <w:szCs w:val="20"/>
        </w:rPr>
        <w:t>to</w:t>
      </w:r>
      <w:r w:rsidRPr="00C7533C">
        <w:rPr>
          <w:rFonts w:asciiTheme="minorHAnsi" w:hAnsiTheme="minorHAnsi"/>
          <w:spacing w:val="-4"/>
          <w:sz w:val="20"/>
          <w:szCs w:val="20"/>
        </w:rPr>
        <w:t xml:space="preserve"> </w:t>
      </w:r>
      <w:r w:rsidRPr="00C7533C">
        <w:rPr>
          <w:rFonts w:asciiTheme="minorHAnsi" w:hAnsiTheme="minorHAnsi"/>
          <w:sz w:val="20"/>
          <w:szCs w:val="20"/>
        </w:rPr>
        <w:t>9:00</w:t>
      </w:r>
      <w:r w:rsidRPr="00C7533C">
        <w:rPr>
          <w:rFonts w:asciiTheme="minorHAnsi" w:hAnsiTheme="minorHAnsi"/>
          <w:spacing w:val="-3"/>
          <w:sz w:val="20"/>
          <w:szCs w:val="20"/>
        </w:rPr>
        <w:t xml:space="preserve"> </w:t>
      </w:r>
      <w:r w:rsidRPr="00C7533C">
        <w:rPr>
          <w:rFonts w:asciiTheme="minorHAnsi" w:hAnsiTheme="minorHAnsi"/>
          <w:sz w:val="20"/>
          <w:szCs w:val="20"/>
        </w:rPr>
        <w:t>p.m.</w:t>
      </w:r>
      <w:r w:rsidRPr="00C7533C">
        <w:rPr>
          <w:rFonts w:asciiTheme="minorHAnsi" w:hAnsiTheme="minorHAnsi"/>
          <w:spacing w:val="-3"/>
          <w:sz w:val="20"/>
          <w:szCs w:val="20"/>
        </w:rPr>
        <w:t xml:space="preserve"> </w:t>
      </w:r>
      <w:r w:rsidRPr="00C7533C">
        <w:rPr>
          <w:rFonts w:asciiTheme="minorHAnsi" w:hAnsiTheme="minorHAnsi"/>
          <w:sz w:val="20"/>
          <w:szCs w:val="20"/>
        </w:rPr>
        <w:t>Please</w:t>
      </w:r>
      <w:r w:rsidRPr="00C7533C">
        <w:rPr>
          <w:rFonts w:asciiTheme="minorHAnsi" w:hAnsiTheme="minorHAnsi"/>
          <w:spacing w:val="-3"/>
          <w:sz w:val="20"/>
          <w:szCs w:val="20"/>
        </w:rPr>
        <w:t xml:space="preserve"> </w:t>
      </w:r>
      <w:r w:rsidRPr="00C7533C">
        <w:rPr>
          <w:rFonts w:asciiTheme="minorHAnsi" w:hAnsiTheme="minorHAnsi"/>
          <w:sz w:val="20"/>
          <w:szCs w:val="20"/>
        </w:rPr>
        <w:t>refer</w:t>
      </w:r>
      <w:r w:rsidRPr="00C7533C">
        <w:rPr>
          <w:rFonts w:asciiTheme="minorHAnsi" w:hAnsiTheme="minorHAnsi"/>
          <w:spacing w:val="-4"/>
          <w:sz w:val="20"/>
          <w:szCs w:val="20"/>
        </w:rPr>
        <w:t xml:space="preserve"> </w:t>
      </w:r>
      <w:r w:rsidRPr="00C7533C">
        <w:rPr>
          <w:rFonts w:asciiTheme="minorHAnsi" w:hAnsiTheme="minorHAnsi"/>
          <w:sz w:val="20"/>
          <w:szCs w:val="20"/>
        </w:rPr>
        <w:t>to</w:t>
      </w:r>
      <w:r w:rsidRPr="00C7533C">
        <w:rPr>
          <w:rFonts w:asciiTheme="minorHAnsi" w:hAnsiTheme="minorHAnsi"/>
          <w:spacing w:val="-4"/>
          <w:sz w:val="20"/>
          <w:szCs w:val="20"/>
        </w:rPr>
        <w:t xml:space="preserve"> </w:t>
      </w:r>
      <w:r w:rsidRPr="00C7533C">
        <w:rPr>
          <w:rFonts w:asciiTheme="minorHAnsi" w:hAnsiTheme="minorHAnsi"/>
          <w:sz w:val="20"/>
          <w:szCs w:val="20"/>
        </w:rPr>
        <w:t>the</w:t>
      </w:r>
      <w:r w:rsidRPr="00C7533C">
        <w:rPr>
          <w:rFonts w:asciiTheme="minorHAnsi" w:hAnsiTheme="minorHAnsi"/>
          <w:spacing w:val="-3"/>
          <w:sz w:val="20"/>
          <w:szCs w:val="20"/>
        </w:rPr>
        <w:t xml:space="preserve"> </w:t>
      </w:r>
      <w:r w:rsidRPr="00C7533C">
        <w:rPr>
          <w:rFonts w:asciiTheme="minorHAnsi" w:hAnsiTheme="minorHAnsi"/>
          <w:sz w:val="20"/>
          <w:szCs w:val="20"/>
        </w:rPr>
        <w:t>application and map for additional details.</w:t>
      </w:r>
    </w:p>
    <w:p w14:paraId="7ACE6976" w14:textId="77777777" w:rsidR="0024755A" w:rsidRPr="00C7533C" w:rsidRDefault="0024755A" w:rsidP="0024755A">
      <w:pPr>
        <w:pStyle w:val="ListParagraph"/>
        <w:numPr>
          <w:ilvl w:val="1"/>
          <w:numId w:val="2"/>
        </w:numPr>
        <w:tabs>
          <w:tab w:val="left" w:pos="1558"/>
          <w:tab w:val="left" w:pos="1560"/>
        </w:tabs>
        <w:ind w:right="115"/>
        <w:contextualSpacing w:val="0"/>
        <w:jc w:val="both"/>
        <w:rPr>
          <w:rFonts w:asciiTheme="minorHAnsi" w:hAnsiTheme="minorHAnsi"/>
          <w:sz w:val="20"/>
          <w:szCs w:val="20"/>
        </w:rPr>
      </w:pPr>
      <w:r w:rsidRPr="00C7533C">
        <w:rPr>
          <w:rFonts w:asciiTheme="minorHAnsi" w:hAnsiTheme="minorHAnsi"/>
          <w:sz w:val="20"/>
          <w:szCs w:val="20"/>
        </w:rPr>
        <w:t>On Saturday, January 17, 2026, a festival will take place from 11:00 a.m. to 7:00 p.m. A partial road closure on Gay Street from 9:00 a.m. to 9:00 p.m., while Poplar Street and the 400 block of Race Street will be fully closed from 10:00 a.m. to 9:00 p.m. Please refer to the application and map for additional information.</w:t>
      </w:r>
    </w:p>
    <w:p w14:paraId="666CACD4" w14:textId="1DDA21B1" w:rsidR="006E4614" w:rsidRPr="00C7533C" w:rsidRDefault="006E4614" w:rsidP="006E4614">
      <w:pPr>
        <w:tabs>
          <w:tab w:val="left" w:pos="1558"/>
          <w:tab w:val="left" w:pos="1560"/>
        </w:tabs>
        <w:ind w:right="115"/>
        <w:jc w:val="both"/>
        <w:rPr>
          <w:rFonts w:asciiTheme="minorHAnsi" w:hAnsiTheme="minorHAnsi"/>
          <w:sz w:val="20"/>
          <w:szCs w:val="20"/>
        </w:rPr>
      </w:pPr>
      <w:r w:rsidRPr="00C7533C">
        <w:rPr>
          <w:rFonts w:asciiTheme="minorHAnsi" w:hAnsiTheme="minorHAnsi"/>
          <w:sz w:val="20"/>
          <w:szCs w:val="20"/>
        </w:rPr>
        <w:t>COMMENT</w:t>
      </w:r>
      <w:r w:rsidR="00142FD2" w:rsidRPr="00C7533C">
        <w:rPr>
          <w:rFonts w:asciiTheme="minorHAnsi" w:hAnsiTheme="minorHAnsi"/>
          <w:sz w:val="20"/>
          <w:szCs w:val="20"/>
        </w:rPr>
        <w:t xml:space="preserve"> – F. Stout, Ward 3 – When there are closures on Muse</w:t>
      </w:r>
      <w:r w:rsidR="002E4990" w:rsidRPr="00C7533C">
        <w:rPr>
          <w:rFonts w:asciiTheme="minorHAnsi" w:hAnsiTheme="minorHAnsi"/>
          <w:sz w:val="20"/>
          <w:szCs w:val="20"/>
        </w:rPr>
        <w:t xml:space="preserve"> St, the left</w:t>
      </w:r>
      <w:r w:rsidR="00113F0B" w:rsidRPr="00C7533C">
        <w:rPr>
          <w:rFonts w:asciiTheme="minorHAnsi" w:hAnsiTheme="minorHAnsi"/>
          <w:sz w:val="20"/>
          <w:szCs w:val="20"/>
        </w:rPr>
        <w:t>-</w:t>
      </w:r>
      <w:r w:rsidR="002E4990" w:rsidRPr="00C7533C">
        <w:rPr>
          <w:rFonts w:asciiTheme="minorHAnsi" w:hAnsiTheme="minorHAnsi"/>
          <w:sz w:val="20"/>
          <w:szCs w:val="20"/>
        </w:rPr>
        <w:t xml:space="preserve">hand turn goes into the parking lot only.  Can that be changed to </w:t>
      </w:r>
      <w:r w:rsidR="00827EC0" w:rsidRPr="00C7533C">
        <w:rPr>
          <w:rFonts w:asciiTheme="minorHAnsi" w:hAnsiTheme="minorHAnsi"/>
          <w:sz w:val="20"/>
          <w:szCs w:val="20"/>
        </w:rPr>
        <w:t xml:space="preserve">avoid this </w:t>
      </w:r>
      <w:r w:rsidR="00113F0B" w:rsidRPr="00C7533C">
        <w:rPr>
          <w:rFonts w:asciiTheme="minorHAnsi" w:hAnsiTheme="minorHAnsi"/>
          <w:sz w:val="20"/>
          <w:szCs w:val="20"/>
        </w:rPr>
        <w:t>need for a turn around? Answer (from</w:t>
      </w:r>
      <w:r w:rsidR="004E06A7" w:rsidRPr="00C7533C">
        <w:rPr>
          <w:rFonts w:asciiTheme="minorHAnsi" w:hAnsiTheme="minorHAnsi"/>
          <w:sz w:val="20"/>
          <w:szCs w:val="20"/>
        </w:rPr>
        <w:t xml:space="preserve"> Police C</w:t>
      </w:r>
      <w:r w:rsidR="00113F0B" w:rsidRPr="00C7533C">
        <w:rPr>
          <w:rFonts w:asciiTheme="minorHAnsi" w:hAnsiTheme="minorHAnsi"/>
          <w:sz w:val="20"/>
          <w:szCs w:val="20"/>
        </w:rPr>
        <w:t>hief Todd</w:t>
      </w:r>
      <w:r w:rsidR="004E06A7" w:rsidRPr="00C7533C">
        <w:rPr>
          <w:rFonts w:asciiTheme="minorHAnsi" w:hAnsiTheme="minorHAnsi"/>
          <w:sz w:val="20"/>
          <w:szCs w:val="20"/>
        </w:rPr>
        <w:t>): Yes. That can be changed</w:t>
      </w:r>
      <w:r w:rsidR="00706F82" w:rsidRPr="00C7533C">
        <w:rPr>
          <w:rFonts w:asciiTheme="minorHAnsi" w:hAnsiTheme="minorHAnsi"/>
          <w:sz w:val="20"/>
          <w:szCs w:val="20"/>
        </w:rPr>
        <w:t>.</w:t>
      </w:r>
    </w:p>
    <w:p w14:paraId="5BB0D604" w14:textId="728DB20A" w:rsidR="0024755A" w:rsidRPr="00C7533C" w:rsidRDefault="00A408F3" w:rsidP="00A408F3">
      <w:pPr>
        <w:pStyle w:val="ListParagraph"/>
        <w:numPr>
          <w:ilvl w:val="0"/>
          <w:numId w:val="18"/>
        </w:numPr>
        <w:tabs>
          <w:tab w:val="left" w:pos="839"/>
        </w:tabs>
        <w:rPr>
          <w:rFonts w:asciiTheme="minorHAnsi" w:hAnsiTheme="minorHAnsi"/>
          <w:sz w:val="20"/>
          <w:szCs w:val="20"/>
        </w:rPr>
      </w:pPr>
      <w:r w:rsidRPr="00C7533C">
        <w:rPr>
          <w:rFonts w:asciiTheme="minorHAnsi" w:hAnsiTheme="minorHAnsi"/>
          <w:sz w:val="20"/>
          <w:szCs w:val="20"/>
        </w:rPr>
        <w:t xml:space="preserve"> </w:t>
      </w:r>
      <w:r w:rsidR="0024755A" w:rsidRPr="00C7533C">
        <w:rPr>
          <w:rFonts w:asciiTheme="minorHAnsi" w:hAnsiTheme="minorHAnsi"/>
          <w:sz w:val="20"/>
          <w:szCs w:val="20"/>
        </w:rPr>
        <w:t>Proclamation</w:t>
      </w:r>
      <w:r w:rsidR="0024755A" w:rsidRPr="00C7533C">
        <w:rPr>
          <w:rFonts w:asciiTheme="minorHAnsi" w:hAnsiTheme="minorHAnsi"/>
          <w:spacing w:val="-6"/>
          <w:sz w:val="20"/>
          <w:szCs w:val="20"/>
        </w:rPr>
        <w:t xml:space="preserve"> </w:t>
      </w:r>
      <w:r w:rsidR="0024755A" w:rsidRPr="00C7533C">
        <w:rPr>
          <w:rFonts w:asciiTheme="minorHAnsi" w:hAnsiTheme="minorHAnsi"/>
          <w:sz w:val="20"/>
          <w:szCs w:val="20"/>
        </w:rPr>
        <w:t>Recognizing</w:t>
      </w:r>
      <w:r w:rsidR="0024755A" w:rsidRPr="00C7533C">
        <w:rPr>
          <w:rFonts w:asciiTheme="minorHAnsi" w:hAnsiTheme="minorHAnsi"/>
          <w:spacing w:val="-4"/>
          <w:sz w:val="20"/>
          <w:szCs w:val="20"/>
        </w:rPr>
        <w:t xml:space="preserve"> </w:t>
      </w:r>
      <w:r w:rsidR="0024755A" w:rsidRPr="00C7533C">
        <w:rPr>
          <w:rFonts w:asciiTheme="minorHAnsi" w:hAnsiTheme="minorHAnsi"/>
          <w:sz w:val="20"/>
          <w:szCs w:val="20"/>
        </w:rPr>
        <w:t>November</w:t>
      </w:r>
      <w:r w:rsidR="0024755A" w:rsidRPr="00C7533C">
        <w:rPr>
          <w:rFonts w:asciiTheme="minorHAnsi" w:hAnsiTheme="minorHAnsi"/>
          <w:spacing w:val="-3"/>
          <w:sz w:val="20"/>
          <w:szCs w:val="20"/>
        </w:rPr>
        <w:t xml:space="preserve"> </w:t>
      </w:r>
      <w:r w:rsidR="0024755A" w:rsidRPr="00C7533C">
        <w:rPr>
          <w:rFonts w:asciiTheme="minorHAnsi" w:hAnsiTheme="minorHAnsi"/>
          <w:sz w:val="20"/>
          <w:szCs w:val="20"/>
        </w:rPr>
        <w:t>as</w:t>
      </w:r>
      <w:r w:rsidR="0024755A" w:rsidRPr="00C7533C">
        <w:rPr>
          <w:rFonts w:asciiTheme="minorHAnsi" w:hAnsiTheme="minorHAnsi"/>
          <w:spacing w:val="-2"/>
          <w:sz w:val="20"/>
          <w:szCs w:val="20"/>
        </w:rPr>
        <w:t xml:space="preserve"> </w:t>
      </w:r>
      <w:r w:rsidR="0024755A" w:rsidRPr="00C7533C">
        <w:rPr>
          <w:rFonts w:asciiTheme="minorHAnsi" w:hAnsiTheme="minorHAnsi"/>
          <w:sz w:val="20"/>
          <w:szCs w:val="20"/>
        </w:rPr>
        <w:t>Municipal</w:t>
      </w:r>
      <w:r w:rsidR="0024755A" w:rsidRPr="00C7533C">
        <w:rPr>
          <w:rFonts w:asciiTheme="minorHAnsi" w:hAnsiTheme="minorHAnsi"/>
          <w:spacing w:val="-5"/>
          <w:sz w:val="20"/>
          <w:szCs w:val="20"/>
        </w:rPr>
        <w:t xml:space="preserve"> </w:t>
      </w:r>
      <w:r w:rsidR="0024755A" w:rsidRPr="00C7533C">
        <w:rPr>
          <w:rFonts w:asciiTheme="minorHAnsi" w:hAnsiTheme="minorHAnsi"/>
          <w:sz w:val="20"/>
          <w:szCs w:val="20"/>
        </w:rPr>
        <w:t>Government</w:t>
      </w:r>
      <w:r w:rsidR="0024755A" w:rsidRPr="00C7533C">
        <w:rPr>
          <w:rFonts w:asciiTheme="minorHAnsi" w:hAnsiTheme="minorHAnsi"/>
          <w:spacing w:val="-3"/>
          <w:sz w:val="20"/>
          <w:szCs w:val="20"/>
        </w:rPr>
        <w:t xml:space="preserve"> </w:t>
      </w:r>
      <w:r w:rsidR="0024755A" w:rsidRPr="00C7533C">
        <w:rPr>
          <w:rFonts w:asciiTheme="minorHAnsi" w:hAnsiTheme="minorHAnsi"/>
          <w:sz w:val="20"/>
          <w:szCs w:val="20"/>
        </w:rPr>
        <w:t>Works</w:t>
      </w:r>
      <w:r w:rsidR="0024755A" w:rsidRPr="00C7533C">
        <w:rPr>
          <w:rFonts w:asciiTheme="minorHAnsi" w:hAnsiTheme="minorHAnsi"/>
          <w:spacing w:val="-1"/>
          <w:sz w:val="20"/>
          <w:szCs w:val="20"/>
        </w:rPr>
        <w:t xml:space="preserve"> </w:t>
      </w:r>
      <w:r w:rsidR="0024755A" w:rsidRPr="00C7533C">
        <w:rPr>
          <w:rFonts w:asciiTheme="minorHAnsi" w:hAnsiTheme="minorHAnsi"/>
          <w:spacing w:val="-2"/>
          <w:sz w:val="20"/>
          <w:szCs w:val="20"/>
        </w:rPr>
        <w:t>Month</w:t>
      </w:r>
    </w:p>
    <w:p w14:paraId="57A47DFF" w14:textId="76802646" w:rsidR="00147757" w:rsidRPr="00C7533C" w:rsidRDefault="00DE6895" w:rsidP="00166728">
      <w:pPr>
        <w:pStyle w:val="ListParagraph"/>
        <w:numPr>
          <w:ilvl w:val="0"/>
          <w:numId w:val="18"/>
        </w:numPr>
        <w:tabs>
          <w:tab w:val="left" w:pos="839"/>
          <w:tab w:val="left" w:pos="8630"/>
        </w:tabs>
        <w:rPr>
          <w:rFonts w:asciiTheme="minorHAnsi" w:hAnsiTheme="minorHAnsi"/>
          <w:sz w:val="20"/>
          <w:szCs w:val="20"/>
        </w:rPr>
      </w:pPr>
      <w:r w:rsidRPr="00C7533C">
        <w:rPr>
          <w:rFonts w:asciiTheme="minorHAnsi" w:hAnsiTheme="minorHAnsi"/>
          <w:b/>
          <w:bCs/>
          <w:spacing w:val="-2"/>
          <w:sz w:val="20"/>
          <w:szCs w:val="20"/>
        </w:rPr>
        <w:t>Note</w:t>
      </w:r>
      <w:r w:rsidR="00FB2448" w:rsidRPr="00C7533C">
        <w:rPr>
          <w:rFonts w:asciiTheme="minorHAnsi" w:hAnsiTheme="minorHAnsi"/>
          <w:b/>
          <w:bCs/>
          <w:spacing w:val="-2"/>
          <w:sz w:val="20"/>
          <w:szCs w:val="20"/>
        </w:rPr>
        <w:t xml:space="preserve">: </w:t>
      </w:r>
      <w:r w:rsidR="00AB2E88" w:rsidRPr="00C7533C">
        <w:rPr>
          <w:rFonts w:asciiTheme="minorHAnsi" w:hAnsiTheme="minorHAnsi"/>
          <w:spacing w:val="-2"/>
          <w:sz w:val="20"/>
          <w:szCs w:val="20"/>
        </w:rPr>
        <w:t xml:space="preserve">ADDED </w:t>
      </w:r>
      <w:r w:rsidR="00FB2448" w:rsidRPr="00C7533C">
        <w:rPr>
          <w:rFonts w:asciiTheme="minorHAnsi" w:hAnsiTheme="minorHAnsi"/>
          <w:spacing w:val="-2"/>
          <w:sz w:val="20"/>
          <w:szCs w:val="20"/>
          <w:u w:val="single"/>
        </w:rPr>
        <w:t xml:space="preserve">Proclamation </w:t>
      </w:r>
      <w:r w:rsidR="00A43BFC" w:rsidRPr="00C7533C">
        <w:rPr>
          <w:rFonts w:asciiTheme="minorHAnsi" w:hAnsiTheme="minorHAnsi"/>
          <w:spacing w:val="-2"/>
          <w:sz w:val="20"/>
          <w:szCs w:val="20"/>
          <w:u w:val="single"/>
        </w:rPr>
        <w:t>a</w:t>
      </w:r>
      <w:r w:rsidR="00FB2448" w:rsidRPr="00C7533C">
        <w:rPr>
          <w:rFonts w:asciiTheme="minorHAnsi" w:hAnsiTheme="minorHAnsi"/>
          <w:spacing w:val="-2"/>
          <w:sz w:val="20"/>
          <w:szCs w:val="20"/>
          <w:u w:val="single"/>
        </w:rPr>
        <w:t>warded to commemorate</w:t>
      </w:r>
      <w:r w:rsidR="00C92756" w:rsidRPr="00C7533C">
        <w:rPr>
          <w:rFonts w:asciiTheme="minorHAnsi" w:hAnsiTheme="minorHAnsi"/>
          <w:spacing w:val="-2"/>
          <w:sz w:val="20"/>
          <w:szCs w:val="20"/>
          <w:u w:val="single"/>
        </w:rPr>
        <w:t xml:space="preserve"> FDR’s visit to Cambridge on October 27, </w:t>
      </w:r>
      <w:r w:rsidR="00147757" w:rsidRPr="00C7533C">
        <w:rPr>
          <w:rFonts w:asciiTheme="minorHAnsi" w:hAnsiTheme="minorHAnsi"/>
          <w:spacing w:val="-2"/>
          <w:sz w:val="20"/>
          <w:szCs w:val="20"/>
          <w:u w:val="single"/>
        </w:rPr>
        <w:t xml:space="preserve">1935 on the </w:t>
      </w:r>
      <w:r w:rsidR="00A408F3" w:rsidRPr="00C7533C">
        <w:rPr>
          <w:rFonts w:asciiTheme="minorHAnsi" w:hAnsiTheme="minorHAnsi"/>
          <w:spacing w:val="-2"/>
          <w:sz w:val="20"/>
          <w:szCs w:val="20"/>
          <w:u w:val="single"/>
        </w:rPr>
        <w:t xml:space="preserve"> </w:t>
      </w:r>
      <w:r w:rsidR="00A408F3" w:rsidRPr="00C7533C">
        <w:rPr>
          <w:rFonts w:asciiTheme="minorHAnsi" w:hAnsiTheme="minorHAnsi"/>
          <w:b/>
          <w:bCs/>
          <w:spacing w:val="-2"/>
          <w:sz w:val="20"/>
          <w:szCs w:val="20"/>
        </w:rPr>
        <w:t xml:space="preserve">   </w:t>
      </w:r>
      <w:r w:rsidR="00147757" w:rsidRPr="00C7533C">
        <w:rPr>
          <w:rFonts w:asciiTheme="minorHAnsi" w:hAnsiTheme="minorHAnsi"/>
          <w:spacing w:val="-2"/>
          <w:sz w:val="20"/>
          <w:szCs w:val="20"/>
          <w:u w:val="single"/>
        </w:rPr>
        <w:t>Sequoia.</w:t>
      </w:r>
      <w:r w:rsidR="00147757" w:rsidRPr="00C7533C">
        <w:rPr>
          <w:rFonts w:asciiTheme="minorHAnsi" w:hAnsiTheme="minorHAnsi"/>
          <w:spacing w:val="-2"/>
          <w:sz w:val="20"/>
          <w:szCs w:val="20"/>
        </w:rPr>
        <w:t xml:space="preserve"> Presentation on the Sequoia on Tuesday. October 28, 2025 at 1:30 PM. </w:t>
      </w:r>
    </w:p>
    <w:p w14:paraId="1888C04F" w14:textId="77777777" w:rsidR="00147757" w:rsidRPr="00147757" w:rsidRDefault="00147757" w:rsidP="00A408F3">
      <w:pPr>
        <w:tabs>
          <w:tab w:val="left" w:pos="839"/>
          <w:tab w:val="left" w:pos="8630"/>
        </w:tabs>
        <w:ind w:left="-598"/>
        <w:rPr>
          <w:rFonts w:ascii="Garamond"/>
          <w:sz w:val="24"/>
        </w:rPr>
      </w:pPr>
    </w:p>
    <w:p w14:paraId="26D3FA09" w14:textId="4000A6F9" w:rsidR="0024755A" w:rsidRPr="00C7533C" w:rsidRDefault="0024755A" w:rsidP="00166728">
      <w:pPr>
        <w:pStyle w:val="ListParagraph"/>
        <w:numPr>
          <w:ilvl w:val="0"/>
          <w:numId w:val="18"/>
        </w:numPr>
        <w:tabs>
          <w:tab w:val="left" w:pos="839"/>
          <w:tab w:val="left" w:pos="8630"/>
        </w:tabs>
        <w:rPr>
          <w:rFonts w:asciiTheme="minorHAnsi" w:hAnsiTheme="minorHAnsi"/>
          <w:sz w:val="20"/>
          <w:szCs w:val="20"/>
        </w:rPr>
      </w:pPr>
      <w:r w:rsidRPr="00166728">
        <w:rPr>
          <w:rFonts w:ascii="Garamond"/>
          <w:b/>
          <w:spacing w:val="-4"/>
          <w:sz w:val="24"/>
        </w:rPr>
        <w:t xml:space="preserve"> </w:t>
      </w:r>
      <w:r w:rsidRPr="00166728">
        <w:rPr>
          <w:rFonts w:ascii="Garamond"/>
          <w:b/>
          <w:sz w:val="24"/>
        </w:rPr>
        <w:t>First</w:t>
      </w:r>
      <w:r w:rsidRPr="00166728">
        <w:rPr>
          <w:rFonts w:ascii="Garamond"/>
          <w:b/>
          <w:spacing w:val="-4"/>
          <w:sz w:val="24"/>
        </w:rPr>
        <w:t xml:space="preserve"> </w:t>
      </w:r>
      <w:r w:rsidRPr="00166728">
        <w:rPr>
          <w:rFonts w:ascii="Garamond"/>
          <w:b/>
          <w:spacing w:val="-2"/>
          <w:sz w:val="24"/>
        </w:rPr>
        <w:t>Reading</w:t>
      </w:r>
      <w:r w:rsidRPr="00166728">
        <w:rPr>
          <w:rFonts w:ascii="Garamond"/>
          <w:b/>
          <w:sz w:val="24"/>
        </w:rPr>
        <w:tab/>
      </w:r>
      <w:r w:rsidR="00B96434" w:rsidRPr="00166728">
        <w:rPr>
          <w:rFonts w:ascii="Garamond"/>
          <w:b/>
          <w:sz w:val="24"/>
        </w:rPr>
        <w:t xml:space="preserve">                </w:t>
      </w:r>
      <w:r w:rsidR="00B305DF" w:rsidRPr="00166728">
        <w:rPr>
          <w:rFonts w:ascii="Garamond"/>
          <w:b/>
          <w:sz w:val="24"/>
        </w:rPr>
        <w:t>7</w:t>
      </w:r>
      <w:r w:rsidR="00FA4CB2" w:rsidRPr="00166728">
        <w:rPr>
          <w:rFonts w:ascii="Garamond"/>
          <w:b/>
          <w:sz w:val="24"/>
        </w:rPr>
        <w:t xml:space="preserve">. </w:t>
      </w:r>
      <w:r w:rsidRPr="00C7533C">
        <w:rPr>
          <w:rFonts w:asciiTheme="minorHAnsi" w:hAnsiTheme="minorHAnsi"/>
          <w:sz w:val="20"/>
          <w:szCs w:val="20"/>
        </w:rPr>
        <w:t>RESOLUTION NO.</w:t>
      </w:r>
      <w:r w:rsidRPr="00C7533C">
        <w:rPr>
          <w:rFonts w:asciiTheme="minorHAnsi" w:hAnsiTheme="minorHAnsi"/>
          <w:spacing w:val="40"/>
          <w:sz w:val="20"/>
          <w:szCs w:val="20"/>
        </w:rPr>
        <w:t xml:space="preserve"> </w:t>
      </w:r>
      <w:r w:rsidRPr="00C7533C">
        <w:rPr>
          <w:rFonts w:asciiTheme="minorHAnsi" w:hAnsiTheme="minorHAnsi"/>
          <w:sz w:val="20"/>
          <w:szCs w:val="20"/>
        </w:rPr>
        <w:t>25-13 A RESOLUTION OF THE COMMISSIONERS OF CAMBRIDGE, MARYLAND TO ESTABLISH FORMAL POLICIES AND PROCEDURES FOR</w:t>
      </w:r>
      <w:r w:rsidRPr="00C7533C">
        <w:rPr>
          <w:rFonts w:asciiTheme="minorHAnsi" w:hAnsiTheme="minorHAnsi"/>
          <w:spacing w:val="-2"/>
          <w:sz w:val="20"/>
          <w:szCs w:val="20"/>
        </w:rPr>
        <w:t xml:space="preserve"> </w:t>
      </w:r>
      <w:r w:rsidRPr="00C7533C">
        <w:rPr>
          <w:rFonts w:asciiTheme="minorHAnsi" w:hAnsiTheme="minorHAnsi"/>
          <w:sz w:val="20"/>
          <w:szCs w:val="20"/>
        </w:rPr>
        <w:t>INVOCATIONS DELIVERED</w:t>
      </w:r>
      <w:r w:rsidRPr="00C7533C">
        <w:rPr>
          <w:rFonts w:asciiTheme="minorHAnsi" w:hAnsiTheme="minorHAnsi"/>
          <w:spacing w:val="-1"/>
          <w:sz w:val="20"/>
          <w:szCs w:val="20"/>
        </w:rPr>
        <w:t xml:space="preserve"> </w:t>
      </w:r>
      <w:r w:rsidRPr="00C7533C">
        <w:rPr>
          <w:rFonts w:asciiTheme="minorHAnsi" w:hAnsiTheme="minorHAnsi"/>
          <w:sz w:val="20"/>
          <w:szCs w:val="20"/>
        </w:rPr>
        <w:t>AT</w:t>
      </w:r>
      <w:r w:rsidRPr="00C7533C">
        <w:rPr>
          <w:rFonts w:asciiTheme="minorHAnsi" w:hAnsiTheme="minorHAnsi"/>
          <w:spacing w:val="-2"/>
          <w:sz w:val="20"/>
          <w:szCs w:val="20"/>
        </w:rPr>
        <w:t xml:space="preserve"> </w:t>
      </w:r>
      <w:r w:rsidRPr="00C7533C">
        <w:rPr>
          <w:rFonts w:asciiTheme="minorHAnsi" w:hAnsiTheme="minorHAnsi"/>
          <w:sz w:val="20"/>
          <w:szCs w:val="20"/>
        </w:rPr>
        <w:t>THE</w:t>
      </w:r>
      <w:r w:rsidRPr="00C7533C">
        <w:rPr>
          <w:rFonts w:asciiTheme="minorHAnsi" w:hAnsiTheme="minorHAnsi"/>
          <w:spacing w:val="-2"/>
          <w:sz w:val="20"/>
          <w:szCs w:val="20"/>
        </w:rPr>
        <w:t xml:space="preserve"> </w:t>
      </w:r>
      <w:r w:rsidRPr="00C7533C">
        <w:rPr>
          <w:rFonts w:asciiTheme="minorHAnsi" w:hAnsiTheme="minorHAnsi"/>
          <w:sz w:val="20"/>
          <w:szCs w:val="20"/>
        </w:rPr>
        <w:t>BEGINNING</w:t>
      </w:r>
      <w:r w:rsidRPr="00C7533C">
        <w:rPr>
          <w:rFonts w:asciiTheme="minorHAnsi" w:hAnsiTheme="minorHAnsi"/>
          <w:spacing w:val="-1"/>
          <w:sz w:val="20"/>
          <w:szCs w:val="20"/>
        </w:rPr>
        <w:t xml:space="preserve"> </w:t>
      </w:r>
      <w:r w:rsidRPr="00C7533C">
        <w:rPr>
          <w:rFonts w:asciiTheme="minorHAnsi" w:hAnsiTheme="minorHAnsi"/>
          <w:sz w:val="20"/>
          <w:szCs w:val="20"/>
        </w:rPr>
        <w:t>OF</w:t>
      </w:r>
      <w:r w:rsidRPr="00C7533C">
        <w:rPr>
          <w:rFonts w:asciiTheme="minorHAnsi" w:hAnsiTheme="minorHAnsi"/>
          <w:spacing w:val="-1"/>
          <w:sz w:val="20"/>
          <w:szCs w:val="20"/>
        </w:rPr>
        <w:t xml:space="preserve"> </w:t>
      </w:r>
      <w:r w:rsidRPr="00C7533C">
        <w:rPr>
          <w:rFonts w:asciiTheme="minorHAnsi" w:hAnsiTheme="minorHAnsi"/>
          <w:sz w:val="20"/>
          <w:szCs w:val="20"/>
        </w:rPr>
        <w:t>CITY COUNCIL MEETINGS.</w:t>
      </w:r>
    </w:p>
    <w:p w14:paraId="2D2BFF1E" w14:textId="77777777" w:rsidR="0024755A" w:rsidRPr="00C7533C" w:rsidRDefault="0024755A" w:rsidP="0024755A">
      <w:pPr>
        <w:pStyle w:val="ListParagraph"/>
        <w:numPr>
          <w:ilvl w:val="1"/>
          <w:numId w:val="2"/>
        </w:numPr>
        <w:tabs>
          <w:tab w:val="left" w:pos="1559"/>
        </w:tabs>
        <w:ind w:left="1559" w:hanging="359"/>
        <w:contextualSpacing w:val="0"/>
        <w:rPr>
          <w:rFonts w:asciiTheme="minorHAnsi" w:hAnsiTheme="minorHAnsi"/>
          <w:sz w:val="20"/>
          <w:szCs w:val="20"/>
        </w:rPr>
      </w:pPr>
      <w:r w:rsidRPr="00C7533C">
        <w:rPr>
          <w:rFonts w:asciiTheme="minorHAnsi" w:hAnsiTheme="minorHAnsi"/>
          <w:sz w:val="20"/>
          <w:szCs w:val="20"/>
        </w:rPr>
        <w:t>Mayor</w:t>
      </w:r>
      <w:r w:rsidRPr="00C7533C">
        <w:rPr>
          <w:rFonts w:asciiTheme="minorHAnsi" w:hAnsiTheme="minorHAnsi"/>
          <w:spacing w:val="-3"/>
          <w:sz w:val="20"/>
          <w:szCs w:val="20"/>
        </w:rPr>
        <w:t xml:space="preserve"> </w:t>
      </w:r>
      <w:r w:rsidRPr="00C7533C">
        <w:rPr>
          <w:rFonts w:asciiTheme="minorHAnsi" w:hAnsiTheme="minorHAnsi"/>
          <w:sz w:val="20"/>
          <w:szCs w:val="20"/>
        </w:rPr>
        <w:t>Lajan</w:t>
      </w:r>
      <w:r w:rsidRPr="00C7533C">
        <w:rPr>
          <w:rFonts w:asciiTheme="minorHAnsi" w:hAnsiTheme="minorHAnsi"/>
          <w:spacing w:val="-2"/>
          <w:sz w:val="20"/>
          <w:szCs w:val="20"/>
        </w:rPr>
        <w:t xml:space="preserve"> </w:t>
      </w:r>
      <w:r w:rsidRPr="00C7533C">
        <w:rPr>
          <w:rFonts w:asciiTheme="minorHAnsi" w:hAnsiTheme="minorHAnsi"/>
          <w:sz w:val="20"/>
          <w:szCs w:val="20"/>
        </w:rPr>
        <w:t>Cephas</w:t>
      </w:r>
      <w:r w:rsidRPr="00C7533C">
        <w:rPr>
          <w:rFonts w:asciiTheme="minorHAnsi" w:hAnsiTheme="minorHAnsi"/>
          <w:spacing w:val="-3"/>
          <w:sz w:val="20"/>
          <w:szCs w:val="20"/>
        </w:rPr>
        <w:t xml:space="preserve"> </w:t>
      </w:r>
      <w:r w:rsidRPr="00C7533C">
        <w:rPr>
          <w:rFonts w:asciiTheme="minorHAnsi" w:hAnsiTheme="minorHAnsi"/>
          <w:spacing w:val="-5"/>
          <w:sz w:val="20"/>
          <w:szCs w:val="20"/>
        </w:rPr>
        <w:t>Bey</w:t>
      </w:r>
    </w:p>
    <w:p w14:paraId="493D1D15" w14:textId="5187C871" w:rsidR="00706F82" w:rsidRPr="00C7533C" w:rsidRDefault="00706F82" w:rsidP="0024755A">
      <w:pPr>
        <w:pStyle w:val="ListParagraph"/>
        <w:numPr>
          <w:ilvl w:val="1"/>
          <w:numId w:val="2"/>
        </w:numPr>
        <w:tabs>
          <w:tab w:val="left" w:pos="1559"/>
        </w:tabs>
        <w:ind w:left="1559" w:hanging="359"/>
        <w:contextualSpacing w:val="0"/>
        <w:rPr>
          <w:rFonts w:asciiTheme="minorHAnsi" w:hAnsiTheme="minorHAnsi"/>
          <w:sz w:val="20"/>
          <w:szCs w:val="20"/>
        </w:rPr>
      </w:pPr>
      <w:r w:rsidRPr="00C7533C">
        <w:rPr>
          <w:rFonts w:asciiTheme="minorHAnsi" w:hAnsiTheme="minorHAnsi"/>
          <w:spacing w:val="-5"/>
          <w:sz w:val="20"/>
          <w:szCs w:val="20"/>
        </w:rPr>
        <w:t xml:space="preserve">Read by </w:t>
      </w:r>
      <w:r w:rsidR="00384F6C" w:rsidRPr="00C7533C">
        <w:rPr>
          <w:rFonts w:asciiTheme="minorHAnsi" w:hAnsiTheme="minorHAnsi"/>
          <w:spacing w:val="-5"/>
          <w:sz w:val="20"/>
          <w:szCs w:val="20"/>
        </w:rPr>
        <w:t>Patric Thomas, City Attorney</w:t>
      </w:r>
    </w:p>
    <w:p w14:paraId="469363AF" w14:textId="77777777" w:rsidR="00A227FA" w:rsidRPr="00C7533C" w:rsidRDefault="00994EB8" w:rsidP="0043587A">
      <w:pPr>
        <w:tabs>
          <w:tab w:val="left" w:pos="1559"/>
        </w:tabs>
        <w:rPr>
          <w:rFonts w:asciiTheme="minorHAnsi" w:hAnsiTheme="minorHAnsi"/>
          <w:sz w:val="20"/>
          <w:szCs w:val="20"/>
        </w:rPr>
      </w:pPr>
      <w:r w:rsidRPr="00C7533C">
        <w:rPr>
          <w:rFonts w:asciiTheme="minorHAnsi" w:hAnsiTheme="minorHAnsi"/>
          <w:sz w:val="20"/>
          <w:szCs w:val="20"/>
        </w:rPr>
        <w:t xml:space="preserve">QUESTION - S. Lewis-Cisco, Ward 2 </w:t>
      </w:r>
      <w:r w:rsidR="009C4C8D" w:rsidRPr="00C7533C">
        <w:rPr>
          <w:rFonts w:asciiTheme="minorHAnsi" w:hAnsiTheme="minorHAnsi"/>
          <w:sz w:val="20"/>
          <w:szCs w:val="20"/>
        </w:rPr>
        <w:t>–</w:t>
      </w:r>
      <w:r w:rsidRPr="00C7533C">
        <w:rPr>
          <w:rFonts w:asciiTheme="minorHAnsi" w:hAnsiTheme="minorHAnsi"/>
          <w:sz w:val="20"/>
          <w:szCs w:val="20"/>
        </w:rPr>
        <w:t xml:space="preserve"> </w:t>
      </w:r>
      <w:r w:rsidR="009C4C8D" w:rsidRPr="00C7533C">
        <w:rPr>
          <w:rFonts w:asciiTheme="minorHAnsi" w:hAnsiTheme="minorHAnsi"/>
          <w:sz w:val="20"/>
          <w:szCs w:val="20"/>
        </w:rPr>
        <w:t xml:space="preserve">Will there be a time limit as previously mentioned? Answer (Mayor Cephas): At the second </w:t>
      </w:r>
      <w:r w:rsidR="0049717F" w:rsidRPr="00C7533C">
        <w:rPr>
          <w:rFonts w:asciiTheme="minorHAnsi" w:hAnsiTheme="minorHAnsi"/>
          <w:sz w:val="20"/>
          <w:szCs w:val="20"/>
        </w:rPr>
        <w:t>r</w:t>
      </w:r>
      <w:r w:rsidR="009C4C8D" w:rsidRPr="00C7533C">
        <w:rPr>
          <w:rFonts w:asciiTheme="minorHAnsi" w:hAnsiTheme="minorHAnsi"/>
          <w:sz w:val="20"/>
          <w:szCs w:val="20"/>
        </w:rPr>
        <w:t>eading</w:t>
      </w:r>
      <w:r w:rsidR="0049717F" w:rsidRPr="00C7533C">
        <w:rPr>
          <w:rFonts w:asciiTheme="minorHAnsi" w:hAnsiTheme="minorHAnsi"/>
          <w:sz w:val="20"/>
          <w:szCs w:val="20"/>
        </w:rPr>
        <w:t>,</w:t>
      </w:r>
      <w:r w:rsidR="009C4C8D" w:rsidRPr="00C7533C">
        <w:rPr>
          <w:rFonts w:asciiTheme="minorHAnsi" w:hAnsiTheme="minorHAnsi"/>
          <w:sz w:val="20"/>
          <w:szCs w:val="20"/>
        </w:rPr>
        <w:t xml:space="preserve"> there will be a discussion and questions can be asked at th</w:t>
      </w:r>
      <w:r w:rsidR="0049717F" w:rsidRPr="00C7533C">
        <w:rPr>
          <w:rFonts w:asciiTheme="minorHAnsi" w:hAnsiTheme="minorHAnsi"/>
          <w:sz w:val="20"/>
          <w:szCs w:val="20"/>
        </w:rPr>
        <w:t>at time.</w:t>
      </w:r>
    </w:p>
    <w:p w14:paraId="3DD8294B" w14:textId="77777777" w:rsidR="00A227FA" w:rsidRPr="00FA4CB2" w:rsidRDefault="00A227FA" w:rsidP="00A227FA">
      <w:pPr>
        <w:tabs>
          <w:tab w:val="left" w:pos="1559"/>
        </w:tabs>
        <w:rPr>
          <w:rFonts w:asciiTheme="minorHAnsi" w:hAnsiTheme="minorHAnsi"/>
          <w:b/>
          <w:sz w:val="24"/>
        </w:rPr>
      </w:pPr>
    </w:p>
    <w:p w14:paraId="7CFD4C8D" w14:textId="5A9C6B95" w:rsidR="00A227FA" w:rsidRPr="00FA4CB2" w:rsidRDefault="0024755A" w:rsidP="00A227FA">
      <w:pPr>
        <w:tabs>
          <w:tab w:val="left" w:pos="1559"/>
        </w:tabs>
        <w:rPr>
          <w:rFonts w:asciiTheme="minorHAnsi" w:hAnsiTheme="minorHAnsi"/>
          <w:b/>
          <w:sz w:val="24"/>
        </w:rPr>
      </w:pPr>
      <w:r w:rsidRPr="00FA4CB2">
        <w:rPr>
          <w:rFonts w:asciiTheme="minorHAnsi" w:hAnsiTheme="minorHAnsi"/>
          <w:b/>
          <w:sz w:val="24"/>
        </w:rPr>
        <w:t>Ordinances</w:t>
      </w:r>
      <w:r w:rsidRPr="00FA4CB2">
        <w:rPr>
          <w:rFonts w:asciiTheme="minorHAnsi" w:hAnsiTheme="minorHAnsi"/>
          <w:b/>
          <w:spacing w:val="-3"/>
          <w:sz w:val="24"/>
        </w:rPr>
        <w:t xml:space="preserve"> </w:t>
      </w:r>
      <w:r w:rsidRPr="00FA4CB2">
        <w:rPr>
          <w:rFonts w:asciiTheme="minorHAnsi" w:hAnsiTheme="minorHAnsi"/>
          <w:b/>
          <w:sz w:val="24"/>
        </w:rPr>
        <w:t>for</w:t>
      </w:r>
      <w:r w:rsidRPr="00FA4CB2">
        <w:rPr>
          <w:rFonts w:asciiTheme="minorHAnsi" w:hAnsiTheme="minorHAnsi"/>
          <w:b/>
          <w:spacing w:val="-4"/>
          <w:sz w:val="24"/>
        </w:rPr>
        <w:t xml:space="preserve"> </w:t>
      </w:r>
      <w:r w:rsidRPr="00FA4CB2">
        <w:rPr>
          <w:rFonts w:asciiTheme="minorHAnsi" w:hAnsiTheme="minorHAnsi"/>
          <w:b/>
          <w:sz w:val="24"/>
        </w:rPr>
        <w:t>Second</w:t>
      </w:r>
      <w:r w:rsidRPr="00FA4CB2">
        <w:rPr>
          <w:rFonts w:asciiTheme="minorHAnsi" w:hAnsiTheme="minorHAnsi"/>
          <w:b/>
          <w:spacing w:val="-2"/>
          <w:sz w:val="24"/>
        </w:rPr>
        <w:t xml:space="preserve"> Reading</w:t>
      </w:r>
      <w:r w:rsidRPr="00FA4CB2">
        <w:rPr>
          <w:rFonts w:asciiTheme="minorHAnsi" w:hAnsiTheme="minorHAnsi"/>
          <w:b/>
          <w:sz w:val="24"/>
        </w:rPr>
        <w:tab/>
      </w:r>
    </w:p>
    <w:p w14:paraId="768F7109" w14:textId="5DC04DC1" w:rsidR="0024755A" w:rsidRPr="00C7533C" w:rsidRDefault="00873CD6" w:rsidP="00B305DF">
      <w:pPr>
        <w:tabs>
          <w:tab w:val="left" w:pos="1559"/>
        </w:tabs>
        <w:ind w:left="480"/>
        <w:rPr>
          <w:rFonts w:asciiTheme="minorHAnsi" w:hAnsiTheme="minorHAnsi"/>
          <w:sz w:val="20"/>
          <w:szCs w:val="20"/>
        </w:rPr>
      </w:pPr>
      <w:r w:rsidRPr="00C7533C">
        <w:rPr>
          <w:rFonts w:asciiTheme="minorHAnsi" w:hAnsiTheme="minorHAnsi"/>
          <w:sz w:val="20"/>
          <w:szCs w:val="20"/>
        </w:rPr>
        <w:t xml:space="preserve">8. </w:t>
      </w:r>
      <w:r w:rsidR="0024755A" w:rsidRPr="00C7533C">
        <w:rPr>
          <w:rFonts w:asciiTheme="minorHAnsi" w:hAnsiTheme="minorHAnsi"/>
          <w:sz w:val="20"/>
          <w:szCs w:val="20"/>
        </w:rPr>
        <w:t>ORDINANCE NO.</w:t>
      </w:r>
      <w:r w:rsidR="0024755A" w:rsidRPr="00C7533C">
        <w:rPr>
          <w:rFonts w:asciiTheme="minorHAnsi" w:hAnsiTheme="minorHAnsi"/>
          <w:spacing w:val="40"/>
          <w:sz w:val="20"/>
          <w:szCs w:val="20"/>
        </w:rPr>
        <w:t xml:space="preserve"> </w:t>
      </w:r>
      <w:r w:rsidR="0024755A" w:rsidRPr="00C7533C">
        <w:rPr>
          <w:rFonts w:asciiTheme="minorHAnsi" w:hAnsiTheme="minorHAnsi"/>
          <w:sz w:val="20"/>
          <w:szCs w:val="20"/>
        </w:rPr>
        <w:t>1255 AN ORDINANCE OF THE COMMISSIONERS OF CAMBRIDGE, MARYLAND AMENDING THE OFFICIAL ZONING MAP OF THE CITY OF CAMBRIDGE, MARYLAND BY REZONING THREE PARCELS OF REAL PROPERTY,</w:t>
      </w:r>
      <w:r w:rsidR="0024755A" w:rsidRPr="00C7533C">
        <w:rPr>
          <w:rFonts w:asciiTheme="minorHAnsi" w:hAnsiTheme="minorHAnsi"/>
          <w:spacing w:val="-11"/>
          <w:sz w:val="20"/>
          <w:szCs w:val="20"/>
        </w:rPr>
        <w:t xml:space="preserve"> </w:t>
      </w:r>
      <w:r w:rsidR="0024755A" w:rsidRPr="00C7533C">
        <w:rPr>
          <w:rFonts w:asciiTheme="minorHAnsi" w:hAnsiTheme="minorHAnsi"/>
          <w:sz w:val="20"/>
          <w:szCs w:val="20"/>
        </w:rPr>
        <w:t>AS</w:t>
      </w:r>
      <w:r w:rsidR="0024755A" w:rsidRPr="00C7533C">
        <w:rPr>
          <w:rFonts w:asciiTheme="minorHAnsi" w:hAnsiTheme="minorHAnsi"/>
          <w:spacing w:val="-11"/>
          <w:sz w:val="20"/>
          <w:szCs w:val="20"/>
        </w:rPr>
        <w:t xml:space="preserve"> </w:t>
      </w:r>
      <w:r w:rsidR="0024755A" w:rsidRPr="00C7533C">
        <w:rPr>
          <w:rFonts w:asciiTheme="minorHAnsi" w:hAnsiTheme="minorHAnsi"/>
          <w:sz w:val="20"/>
          <w:szCs w:val="20"/>
        </w:rPr>
        <w:t>FOLLOWS:</w:t>
      </w:r>
      <w:r w:rsidR="0024755A" w:rsidRPr="00C7533C">
        <w:rPr>
          <w:rFonts w:asciiTheme="minorHAnsi" w:hAnsiTheme="minorHAnsi"/>
          <w:spacing w:val="-11"/>
          <w:sz w:val="20"/>
          <w:szCs w:val="20"/>
        </w:rPr>
        <w:t xml:space="preserve"> </w:t>
      </w:r>
      <w:r w:rsidR="0024755A" w:rsidRPr="00C7533C">
        <w:rPr>
          <w:rFonts w:asciiTheme="minorHAnsi" w:hAnsiTheme="minorHAnsi"/>
          <w:sz w:val="20"/>
          <w:szCs w:val="20"/>
        </w:rPr>
        <w:t>1)</w:t>
      </w:r>
      <w:r w:rsidR="0024755A" w:rsidRPr="00C7533C">
        <w:rPr>
          <w:rFonts w:asciiTheme="minorHAnsi" w:hAnsiTheme="minorHAnsi"/>
          <w:spacing w:val="-14"/>
          <w:sz w:val="20"/>
          <w:szCs w:val="20"/>
        </w:rPr>
        <w:t xml:space="preserve"> </w:t>
      </w:r>
      <w:r w:rsidR="0024755A" w:rsidRPr="00C7533C">
        <w:rPr>
          <w:rFonts w:asciiTheme="minorHAnsi" w:hAnsiTheme="minorHAnsi"/>
          <w:sz w:val="20"/>
          <w:szCs w:val="20"/>
        </w:rPr>
        <w:t>TAX</w:t>
      </w:r>
      <w:r w:rsidR="0024755A" w:rsidRPr="00C7533C">
        <w:rPr>
          <w:rFonts w:asciiTheme="minorHAnsi" w:hAnsiTheme="minorHAnsi"/>
          <w:spacing w:val="-11"/>
          <w:sz w:val="20"/>
          <w:szCs w:val="20"/>
        </w:rPr>
        <w:t xml:space="preserve"> </w:t>
      </w:r>
      <w:r w:rsidR="0024755A" w:rsidRPr="00C7533C">
        <w:rPr>
          <w:rFonts w:asciiTheme="minorHAnsi" w:hAnsiTheme="minorHAnsi"/>
          <w:sz w:val="20"/>
          <w:szCs w:val="20"/>
        </w:rPr>
        <w:t>MAP</w:t>
      </w:r>
      <w:r w:rsidR="0024755A" w:rsidRPr="00C7533C">
        <w:rPr>
          <w:rFonts w:asciiTheme="minorHAnsi" w:hAnsiTheme="minorHAnsi"/>
          <w:spacing w:val="-12"/>
          <w:sz w:val="20"/>
          <w:szCs w:val="20"/>
        </w:rPr>
        <w:t xml:space="preserve"> </w:t>
      </w:r>
      <w:r w:rsidR="0024755A" w:rsidRPr="00C7533C">
        <w:rPr>
          <w:rFonts w:asciiTheme="minorHAnsi" w:hAnsiTheme="minorHAnsi"/>
          <w:sz w:val="20"/>
          <w:szCs w:val="20"/>
        </w:rPr>
        <w:t>302,</w:t>
      </w:r>
      <w:r w:rsidR="0024755A" w:rsidRPr="00C7533C">
        <w:rPr>
          <w:rFonts w:asciiTheme="minorHAnsi" w:hAnsiTheme="minorHAnsi"/>
          <w:spacing w:val="-11"/>
          <w:sz w:val="20"/>
          <w:szCs w:val="20"/>
        </w:rPr>
        <w:t xml:space="preserve"> </w:t>
      </w:r>
      <w:r w:rsidR="0024755A" w:rsidRPr="00C7533C">
        <w:rPr>
          <w:rFonts w:asciiTheme="minorHAnsi" w:hAnsiTheme="minorHAnsi"/>
          <w:sz w:val="20"/>
          <w:szCs w:val="20"/>
        </w:rPr>
        <w:t>PARCEL</w:t>
      </w:r>
      <w:r w:rsidR="0024755A" w:rsidRPr="00C7533C">
        <w:rPr>
          <w:rFonts w:asciiTheme="minorHAnsi" w:hAnsiTheme="minorHAnsi"/>
          <w:spacing w:val="-12"/>
          <w:sz w:val="20"/>
          <w:szCs w:val="20"/>
        </w:rPr>
        <w:t xml:space="preserve"> </w:t>
      </w:r>
      <w:r w:rsidR="0024755A" w:rsidRPr="00C7533C">
        <w:rPr>
          <w:rFonts w:asciiTheme="minorHAnsi" w:hAnsiTheme="minorHAnsi"/>
          <w:sz w:val="20"/>
          <w:szCs w:val="20"/>
        </w:rPr>
        <w:t>2088,</w:t>
      </w:r>
      <w:r w:rsidR="0024755A" w:rsidRPr="00C7533C">
        <w:rPr>
          <w:rFonts w:asciiTheme="minorHAnsi" w:hAnsiTheme="minorHAnsi"/>
          <w:spacing w:val="-14"/>
          <w:sz w:val="20"/>
          <w:szCs w:val="20"/>
        </w:rPr>
        <w:t xml:space="preserve"> </w:t>
      </w:r>
      <w:r w:rsidR="0024755A" w:rsidRPr="00C7533C">
        <w:rPr>
          <w:rFonts w:asciiTheme="minorHAnsi" w:hAnsiTheme="minorHAnsi"/>
          <w:sz w:val="20"/>
          <w:szCs w:val="20"/>
        </w:rPr>
        <w:t>TAX</w:t>
      </w:r>
      <w:r w:rsidR="0024755A" w:rsidRPr="00C7533C">
        <w:rPr>
          <w:rFonts w:asciiTheme="minorHAnsi" w:hAnsiTheme="minorHAnsi"/>
          <w:spacing w:val="-14"/>
          <w:sz w:val="20"/>
          <w:szCs w:val="20"/>
        </w:rPr>
        <w:t xml:space="preserve"> </w:t>
      </w:r>
      <w:r w:rsidR="0024755A" w:rsidRPr="00C7533C">
        <w:rPr>
          <w:rFonts w:asciiTheme="minorHAnsi" w:hAnsiTheme="minorHAnsi"/>
          <w:sz w:val="20"/>
          <w:szCs w:val="20"/>
        </w:rPr>
        <w:t>ACCOUNT</w:t>
      </w:r>
      <w:r w:rsidR="0024755A" w:rsidRPr="00C7533C">
        <w:rPr>
          <w:rFonts w:asciiTheme="minorHAnsi" w:hAnsiTheme="minorHAnsi"/>
          <w:spacing w:val="-10"/>
          <w:sz w:val="20"/>
          <w:szCs w:val="20"/>
        </w:rPr>
        <w:t xml:space="preserve"> </w:t>
      </w:r>
      <w:r w:rsidR="0024755A" w:rsidRPr="00C7533C">
        <w:rPr>
          <w:rFonts w:asciiTheme="minorHAnsi" w:hAnsiTheme="minorHAnsi"/>
          <w:sz w:val="20"/>
          <w:szCs w:val="20"/>
        </w:rPr>
        <w:t>NO.</w:t>
      </w:r>
      <w:r w:rsidR="0024755A" w:rsidRPr="00C7533C">
        <w:rPr>
          <w:rFonts w:asciiTheme="minorHAnsi" w:hAnsiTheme="minorHAnsi"/>
          <w:spacing w:val="-11"/>
          <w:sz w:val="20"/>
          <w:szCs w:val="20"/>
        </w:rPr>
        <w:t xml:space="preserve"> </w:t>
      </w:r>
      <w:r w:rsidR="0024755A" w:rsidRPr="00C7533C">
        <w:rPr>
          <w:rFonts w:asciiTheme="minorHAnsi" w:hAnsiTheme="minorHAnsi"/>
          <w:sz w:val="20"/>
          <w:szCs w:val="20"/>
        </w:rPr>
        <w:t>07- 164270, LOCATED ON THE WEST SIDE OF ROOSEVELT AVENUE, FROM NEIGHBORHOOD CONSERVATION 4 TO DOWNTOWN/WATERFRONT DEVELOPMENT DISTRICT (“DWDD”) - GENERAL (“G”) SUBDISTRICT; AND 2) TAX MAP 302, PARCELS 2091 AND 2092, TAX ACCOUNT NOS. 07-128282 AND 07-136935, 803 AND 805 WASHINGTON STREET, RESPECTIVELY, FROM GENERAL COMMERCIAL (“GC”) TO DWDD-G; PROVIDING THAT THE TITLE OF THIS ORDINANCE</w:t>
      </w:r>
      <w:r w:rsidR="0024755A" w:rsidRPr="00C7533C">
        <w:rPr>
          <w:rFonts w:asciiTheme="minorHAnsi" w:hAnsiTheme="minorHAnsi"/>
          <w:spacing w:val="-3"/>
          <w:sz w:val="20"/>
          <w:szCs w:val="20"/>
        </w:rPr>
        <w:t xml:space="preserve"> </w:t>
      </w:r>
      <w:r w:rsidR="0024755A" w:rsidRPr="00C7533C">
        <w:rPr>
          <w:rFonts w:asciiTheme="minorHAnsi" w:hAnsiTheme="minorHAnsi"/>
          <w:sz w:val="20"/>
          <w:szCs w:val="20"/>
        </w:rPr>
        <w:t>SHALL</w:t>
      </w:r>
      <w:r w:rsidR="0024755A" w:rsidRPr="00C7533C">
        <w:rPr>
          <w:rFonts w:asciiTheme="minorHAnsi" w:hAnsiTheme="minorHAnsi"/>
          <w:spacing w:val="-4"/>
          <w:sz w:val="20"/>
          <w:szCs w:val="20"/>
        </w:rPr>
        <w:t xml:space="preserve"> </w:t>
      </w:r>
      <w:r w:rsidR="0024755A" w:rsidRPr="00C7533C">
        <w:rPr>
          <w:rFonts w:asciiTheme="minorHAnsi" w:hAnsiTheme="minorHAnsi"/>
          <w:sz w:val="20"/>
          <w:szCs w:val="20"/>
        </w:rPr>
        <w:t>BE</w:t>
      </w:r>
      <w:r w:rsidR="0024755A" w:rsidRPr="00C7533C">
        <w:rPr>
          <w:rFonts w:asciiTheme="minorHAnsi" w:hAnsiTheme="minorHAnsi"/>
          <w:spacing w:val="-3"/>
          <w:sz w:val="20"/>
          <w:szCs w:val="20"/>
        </w:rPr>
        <w:t xml:space="preserve"> </w:t>
      </w:r>
      <w:r w:rsidR="0024755A" w:rsidRPr="00C7533C">
        <w:rPr>
          <w:rFonts w:asciiTheme="minorHAnsi" w:hAnsiTheme="minorHAnsi"/>
          <w:sz w:val="20"/>
          <w:szCs w:val="20"/>
        </w:rPr>
        <w:t>DEEMED</w:t>
      </w:r>
      <w:r w:rsidR="0024755A" w:rsidRPr="00C7533C">
        <w:rPr>
          <w:rFonts w:asciiTheme="minorHAnsi" w:hAnsiTheme="minorHAnsi"/>
          <w:spacing w:val="-4"/>
          <w:sz w:val="20"/>
          <w:szCs w:val="20"/>
        </w:rPr>
        <w:t xml:space="preserve"> </w:t>
      </w:r>
      <w:r w:rsidR="0024755A" w:rsidRPr="00C7533C">
        <w:rPr>
          <w:rFonts w:asciiTheme="minorHAnsi" w:hAnsiTheme="minorHAnsi"/>
          <w:sz w:val="20"/>
          <w:szCs w:val="20"/>
        </w:rPr>
        <w:t>TO</w:t>
      </w:r>
      <w:r w:rsidR="0024755A" w:rsidRPr="00C7533C">
        <w:rPr>
          <w:rFonts w:asciiTheme="minorHAnsi" w:hAnsiTheme="minorHAnsi"/>
          <w:spacing w:val="-6"/>
          <w:sz w:val="20"/>
          <w:szCs w:val="20"/>
        </w:rPr>
        <w:t xml:space="preserve"> </w:t>
      </w:r>
      <w:r w:rsidR="0024755A" w:rsidRPr="00C7533C">
        <w:rPr>
          <w:rFonts w:asciiTheme="minorHAnsi" w:hAnsiTheme="minorHAnsi"/>
          <w:sz w:val="20"/>
          <w:szCs w:val="20"/>
        </w:rPr>
        <w:t>BE</w:t>
      </w:r>
      <w:r w:rsidR="0024755A" w:rsidRPr="00C7533C">
        <w:rPr>
          <w:rFonts w:asciiTheme="minorHAnsi" w:hAnsiTheme="minorHAnsi"/>
          <w:spacing w:val="-3"/>
          <w:sz w:val="20"/>
          <w:szCs w:val="20"/>
        </w:rPr>
        <w:t xml:space="preserve"> </w:t>
      </w:r>
      <w:r w:rsidR="0024755A" w:rsidRPr="00C7533C">
        <w:rPr>
          <w:rFonts w:asciiTheme="minorHAnsi" w:hAnsiTheme="minorHAnsi"/>
          <w:sz w:val="20"/>
          <w:szCs w:val="20"/>
        </w:rPr>
        <w:t>A</w:t>
      </w:r>
      <w:r w:rsidR="0024755A" w:rsidRPr="00C7533C">
        <w:rPr>
          <w:rFonts w:asciiTheme="minorHAnsi" w:hAnsiTheme="minorHAnsi"/>
          <w:spacing w:val="-3"/>
          <w:sz w:val="20"/>
          <w:szCs w:val="20"/>
        </w:rPr>
        <w:t xml:space="preserve"> </w:t>
      </w:r>
      <w:r w:rsidR="0024755A" w:rsidRPr="00C7533C">
        <w:rPr>
          <w:rFonts w:asciiTheme="minorHAnsi" w:hAnsiTheme="minorHAnsi"/>
          <w:sz w:val="20"/>
          <w:szCs w:val="20"/>
        </w:rPr>
        <w:t>FAIR</w:t>
      </w:r>
      <w:r w:rsidR="0024755A" w:rsidRPr="00C7533C">
        <w:rPr>
          <w:rFonts w:asciiTheme="minorHAnsi" w:hAnsiTheme="minorHAnsi"/>
          <w:spacing w:val="-2"/>
          <w:sz w:val="20"/>
          <w:szCs w:val="20"/>
        </w:rPr>
        <w:t xml:space="preserve"> </w:t>
      </w:r>
      <w:r w:rsidR="0024755A" w:rsidRPr="00C7533C">
        <w:rPr>
          <w:rFonts w:asciiTheme="minorHAnsi" w:hAnsiTheme="minorHAnsi"/>
          <w:sz w:val="20"/>
          <w:szCs w:val="20"/>
        </w:rPr>
        <w:t>SUMMARY,</w:t>
      </w:r>
      <w:r w:rsidR="0024755A" w:rsidRPr="00C7533C">
        <w:rPr>
          <w:rFonts w:asciiTheme="minorHAnsi" w:hAnsiTheme="minorHAnsi"/>
          <w:spacing w:val="-3"/>
          <w:sz w:val="20"/>
          <w:szCs w:val="20"/>
        </w:rPr>
        <w:t xml:space="preserve"> </w:t>
      </w:r>
      <w:r w:rsidR="0024755A" w:rsidRPr="00C7533C">
        <w:rPr>
          <w:rFonts w:asciiTheme="minorHAnsi" w:hAnsiTheme="minorHAnsi"/>
          <w:sz w:val="20"/>
          <w:szCs w:val="20"/>
        </w:rPr>
        <w:t>AND</w:t>
      </w:r>
      <w:r w:rsidR="0024755A" w:rsidRPr="00C7533C">
        <w:rPr>
          <w:rFonts w:asciiTheme="minorHAnsi" w:hAnsiTheme="minorHAnsi"/>
          <w:spacing w:val="-6"/>
          <w:sz w:val="20"/>
          <w:szCs w:val="20"/>
        </w:rPr>
        <w:t xml:space="preserve"> </w:t>
      </w:r>
      <w:r w:rsidR="0024755A" w:rsidRPr="00C7533C">
        <w:rPr>
          <w:rFonts w:asciiTheme="minorHAnsi" w:hAnsiTheme="minorHAnsi"/>
          <w:sz w:val="20"/>
          <w:szCs w:val="20"/>
        </w:rPr>
        <w:t xml:space="preserve">GENERALLY RELATING TO THE OFFICIAL ZONING MAP OF THE CITY OF CAMBRIDGE, </w:t>
      </w:r>
      <w:r w:rsidR="0024755A" w:rsidRPr="00C7533C">
        <w:rPr>
          <w:rFonts w:asciiTheme="minorHAnsi" w:hAnsiTheme="minorHAnsi"/>
          <w:spacing w:val="-2"/>
          <w:sz w:val="20"/>
          <w:szCs w:val="20"/>
        </w:rPr>
        <w:t>MARYLAND.</w:t>
      </w:r>
    </w:p>
    <w:p w14:paraId="77F05768" w14:textId="689953B0" w:rsidR="0024755A" w:rsidRPr="00C7533C" w:rsidRDefault="0024755A" w:rsidP="00FA4CB2">
      <w:pPr>
        <w:tabs>
          <w:tab w:val="left" w:pos="1919"/>
        </w:tabs>
        <w:ind w:left="480"/>
        <w:rPr>
          <w:rFonts w:asciiTheme="minorHAnsi" w:hAnsiTheme="minorHAnsi"/>
          <w:sz w:val="20"/>
          <w:szCs w:val="20"/>
        </w:rPr>
      </w:pPr>
      <w:r w:rsidRPr="00C7533C">
        <w:rPr>
          <w:rFonts w:asciiTheme="minorHAnsi" w:hAnsiTheme="minorHAnsi"/>
          <w:sz w:val="20"/>
          <w:szCs w:val="20"/>
        </w:rPr>
        <w:t xml:space="preserve">Second </w:t>
      </w:r>
      <w:r w:rsidRPr="00C7533C">
        <w:rPr>
          <w:rFonts w:asciiTheme="minorHAnsi" w:hAnsiTheme="minorHAnsi"/>
          <w:spacing w:val="-2"/>
          <w:sz w:val="20"/>
          <w:szCs w:val="20"/>
        </w:rPr>
        <w:t>Reading</w:t>
      </w:r>
      <w:r w:rsidR="00A227FA" w:rsidRPr="00C7533C">
        <w:rPr>
          <w:rFonts w:asciiTheme="minorHAnsi" w:hAnsiTheme="minorHAnsi"/>
          <w:spacing w:val="-2"/>
          <w:sz w:val="20"/>
          <w:szCs w:val="20"/>
        </w:rPr>
        <w:t xml:space="preserve"> – Read by Patrick Thomas, City Attorney</w:t>
      </w:r>
    </w:p>
    <w:p w14:paraId="5A563BC6" w14:textId="6C494D85" w:rsidR="0024755A" w:rsidRPr="00C7533C" w:rsidRDefault="0024755A" w:rsidP="00301492">
      <w:pPr>
        <w:pStyle w:val="ListParagraph"/>
        <w:numPr>
          <w:ilvl w:val="0"/>
          <w:numId w:val="6"/>
        </w:numPr>
        <w:rPr>
          <w:rFonts w:asciiTheme="minorHAnsi" w:hAnsiTheme="minorHAnsi"/>
          <w:i/>
          <w:spacing w:val="-4"/>
          <w:sz w:val="20"/>
          <w:szCs w:val="20"/>
        </w:rPr>
      </w:pPr>
      <w:r w:rsidRPr="00C7533C">
        <w:rPr>
          <w:rFonts w:asciiTheme="minorHAnsi" w:hAnsiTheme="minorHAnsi"/>
          <w:i/>
          <w:sz w:val="20"/>
          <w:szCs w:val="20"/>
        </w:rPr>
        <w:t>Please</w:t>
      </w:r>
      <w:r w:rsidRPr="00C7533C">
        <w:rPr>
          <w:rFonts w:asciiTheme="minorHAnsi" w:hAnsiTheme="minorHAnsi"/>
          <w:i/>
          <w:spacing w:val="-5"/>
          <w:sz w:val="20"/>
          <w:szCs w:val="20"/>
        </w:rPr>
        <w:t xml:space="preserve"> </w:t>
      </w:r>
      <w:r w:rsidRPr="00C7533C">
        <w:rPr>
          <w:rFonts w:asciiTheme="minorHAnsi" w:hAnsiTheme="minorHAnsi"/>
          <w:i/>
          <w:sz w:val="20"/>
          <w:szCs w:val="20"/>
        </w:rPr>
        <w:t>note</w:t>
      </w:r>
      <w:r w:rsidRPr="00C7533C">
        <w:rPr>
          <w:rFonts w:asciiTheme="minorHAnsi" w:hAnsiTheme="minorHAnsi"/>
          <w:i/>
          <w:spacing w:val="-3"/>
          <w:sz w:val="20"/>
          <w:szCs w:val="20"/>
        </w:rPr>
        <w:t xml:space="preserve"> </w:t>
      </w:r>
      <w:r w:rsidRPr="00C7533C">
        <w:rPr>
          <w:rFonts w:asciiTheme="minorHAnsi" w:hAnsiTheme="minorHAnsi"/>
          <w:i/>
          <w:sz w:val="20"/>
          <w:szCs w:val="20"/>
        </w:rPr>
        <w:t>that</w:t>
      </w:r>
      <w:r w:rsidRPr="00C7533C">
        <w:rPr>
          <w:rFonts w:asciiTheme="minorHAnsi" w:hAnsiTheme="minorHAnsi"/>
          <w:i/>
          <w:spacing w:val="-2"/>
          <w:sz w:val="20"/>
          <w:szCs w:val="20"/>
        </w:rPr>
        <w:t xml:space="preserve"> </w:t>
      </w:r>
      <w:r w:rsidRPr="00C7533C">
        <w:rPr>
          <w:rFonts w:asciiTheme="minorHAnsi" w:hAnsiTheme="minorHAnsi"/>
          <w:i/>
          <w:sz w:val="20"/>
          <w:szCs w:val="20"/>
        </w:rPr>
        <w:t>a</w:t>
      </w:r>
      <w:r w:rsidRPr="00C7533C">
        <w:rPr>
          <w:rFonts w:asciiTheme="minorHAnsi" w:hAnsiTheme="minorHAnsi"/>
          <w:i/>
          <w:spacing w:val="-2"/>
          <w:sz w:val="20"/>
          <w:szCs w:val="20"/>
        </w:rPr>
        <w:t xml:space="preserve"> </w:t>
      </w:r>
      <w:r w:rsidRPr="00C7533C">
        <w:rPr>
          <w:rFonts w:asciiTheme="minorHAnsi" w:hAnsiTheme="minorHAnsi"/>
          <w:i/>
          <w:sz w:val="20"/>
          <w:szCs w:val="20"/>
        </w:rPr>
        <w:t>Public</w:t>
      </w:r>
      <w:r w:rsidRPr="00C7533C">
        <w:rPr>
          <w:rFonts w:asciiTheme="minorHAnsi" w:hAnsiTheme="minorHAnsi"/>
          <w:i/>
          <w:spacing w:val="-2"/>
          <w:sz w:val="20"/>
          <w:szCs w:val="20"/>
        </w:rPr>
        <w:t xml:space="preserve"> </w:t>
      </w:r>
      <w:r w:rsidRPr="00C7533C">
        <w:rPr>
          <w:rFonts w:asciiTheme="minorHAnsi" w:hAnsiTheme="minorHAnsi"/>
          <w:i/>
          <w:sz w:val="20"/>
          <w:szCs w:val="20"/>
        </w:rPr>
        <w:t>Hearing</w:t>
      </w:r>
      <w:r w:rsidRPr="00C7533C">
        <w:rPr>
          <w:rFonts w:asciiTheme="minorHAnsi" w:hAnsiTheme="minorHAnsi"/>
          <w:i/>
          <w:spacing w:val="-3"/>
          <w:sz w:val="20"/>
          <w:szCs w:val="20"/>
        </w:rPr>
        <w:t xml:space="preserve"> </w:t>
      </w:r>
      <w:r w:rsidRPr="00C7533C">
        <w:rPr>
          <w:rFonts w:asciiTheme="minorHAnsi" w:hAnsiTheme="minorHAnsi"/>
          <w:i/>
          <w:sz w:val="20"/>
          <w:szCs w:val="20"/>
        </w:rPr>
        <w:t>for</w:t>
      </w:r>
      <w:r w:rsidRPr="00C7533C">
        <w:rPr>
          <w:rFonts w:asciiTheme="minorHAnsi" w:hAnsiTheme="minorHAnsi"/>
          <w:i/>
          <w:spacing w:val="-2"/>
          <w:sz w:val="20"/>
          <w:szCs w:val="20"/>
        </w:rPr>
        <w:t xml:space="preserve"> </w:t>
      </w:r>
      <w:r w:rsidRPr="00C7533C">
        <w:rPr>
          <w:rFonts w:asciiTheme="minorHAnsi" w:hAnsiTheme="minorHAnsi"/>
          <w:i/>
          <w:sz w:val="20"/>
          <w:szCs w:val="20"/>
        </w:rPr>
        <w:t>this</w:t>
      </w:r>
      <w:r w:rsidRPr="00C7533C">
        <w:rPr>
          <w:rFonts w:asciiTheme="minorHAnsi" w:hAnsiTheme="minorHAnsi"/>
          <w:i/>
          <w:spacing w:val="-3"/>
          <w:sz w:val="20"/>
          <w:szCs w:val="20"/>
        </w:rPr>
        <w:t xml:space="preserve"> </w:t>
      </w:r>
      <w:r w:rsidRPr="00C7533C">
        <w:rPr>
          <w:rFonts w:asciiTheme="minorHAnsi" w:hAnsiTheme="minorHAnsi"/>
          <w:i/>
          <w:sz w:val="20"/>
          <w:szCs w:val="20"/>
        </w:rPr>
        <w:t>ordinance</w:t>
      </w:r>
      <w:r w:rsidRPr="00C7533C">
        <w:rPr>
          <w:rFonts w:asciiTheme="minorHAnsi" w:hAnsiTheme="minorHAnsi"/>
          <w:i/>
          <w:spacing w:val="-2"/>
          <w:sz w:val="20"/>
          <w:szCs w:val="20"/>
        </w:rPr>
        <w:t xml:space="preserve"> </w:t>
      </w:r>
      <w:r w:rsidRPr="00C7533C">
        <w:rPr>
          <w:rFonts w:asciiTheme="minorHAnsi" w:hAnsiTheme="minorHAnsi"/>
          <w:i/>
          <w:sz w:val="20"/>
          <w:szCs w:val="20"/>
        </w:rPr>
        <w:t>was</w:t>
      </w:r>
      <w:r w:rsidRPr="00C7533C">
        <w:rPr>
          <w:rFonts w:asciiTheme="minorHAnsi" w:hAnsiTheme="minorHAnsi"/>
          <w:i/>
          <w:spacing w:val="-3"/>
          <w:sz w:val="20"/>
          <w:szCs w:val="20"/>
        </w:rPr>
        <w:t xml:space="preserve"> </w:t>
      </w:r>
      <w:r w:rsidRPr="00C7533C">
        <w:rPr>
          <w:rFonts w:asciiTheme="minorHAnsi" w:hAnsiTheme="minorHAnsi"/>
          <w:i/>
          <w:sz w:val="20"/>
          <w:szCs w:val="20"/>
        </w:rPr>
        <w:t>held</w:t>
      </w:r>
      <w:r w:rsidRPr="00C7533C">
        <w:rPr>
          <w:rFonts w:asciiTheme="minorHAnsi" w:hAnsiTheme="minorHAnsi"/>
          <w:i/>
          <w:spacing w:val="-3"/>
          <w:sz w:val="20"/>
          <w:szCs w:val="20"/>
        </w:rPr>
        <w:t xml:space="preserve"> </w:t>
      </w:r>
      <w:r w:rsidRPr="00C7533C">
        <w:rPr>
          <w:rFonts w:asciiTheme="minorHAnsi" w:hAnsiTheme="minorHAnsi"/>
          <w:i/>
          <w:sz w:val="20"/>
          <w:szCs w:val="20"/>
        </w:rPr>
        <w:t>on</w:t>
      </w:r>
      <w:r w:rsidRPr="00C7533C">
        <w:rPr>
          <w:rFonts w:asciiTheme="minorHAnsi" w:hAnsiTheme="minorHAnsi"/>
          <w:i/>
          <w:spacing w:val="-2"/>
          <w:sz w:val="20"/>
          <w:szCs w:val="20"/>
        </w:rPr>
        <w:t xml:space="preserve"> </w:t>
      </w:r>
      <w:r w:rsidRPr="00C7533C">
        <w:rPr>
          <w:rFonts w:asciiTheme="minorHAnsi" w:hAnsiTheme="minorHAnsi"/>
          <w:i/>
          <w:sz w:val="20"/>
          <w:szCs w:val="20"/>
        </w:rPr>
        <w:t>October</w:t>
      </w:r>
      <w:r w:rsidRPr="00C7533C">
        <w:rPr>
          <w:rFonts w:asciiTheme="minorHAnsi" w:hAnsiTheme="minorHAnsi"/>
          <w:i/>
          <w:spacing w:val="-2"/>
          <w:sz w:val="20"/>
          <w:szCs w:val="20"/>
        </w:rPr>
        <w:t xml:space="preserve"> </w:t>
      </w:r>
      <w:r w:rsidRPr="00C7533C">
        <w:rPr>
          <w:rFonts w:asciiTheme="minorHAnsi" w:hAnsiTheme="minorHAnsi"/>
          <w:i/>
          <w:spacing w:val="-4"/>
          <w:sz w:val="20"/>
          <w:szCs w:val="20"/>
        </w:rPr>
        <w:t>6</w:t>
      </w:r>
      <w:r w:rsidRPr="00C7533C">
        <w:rPr>
          <w:rFonts w:asciiTheme="minorHAnsi" w:hAnsiTheme="minorHAnsi"/>
          <w:i/>
          <w:spacing w:val="-4"/>
          <w:sz w:val="20"/>
          <w:szCs w:val="20"/>
          <w:vertAlign w:val="superscript"/>
        </w:rPr>
        <w:t>th</w:t>
      </w:r>
      <w:r w:rsidRPr="00C7533C">
        <w:rPr>
          <w:rFonts w:asciiTheme="minorHAnsi" w:hAnsiTheme="minorHAnsi"/>
          <w:i/>
          <w:spacing w:val="-4"/>
          <w:sz w:val="20"/>
          <w:szCs w:val="20"/>
        </w:rPr>
        <w:t>.</w:t>
      </w:r>
    </w:p>
    <w:p w14:paraId="595686AE" w14:textId="25C8428A" w:rsidR="00301492" w:rsidRPr="00C7533C" w:rsidRDefault="00301492" w:rsidP="00301492">
      <w:pPr>
        <w:pStyle w:val="ListParagraph"/>
        <w:numPr>
          <w:ilvl w:val="0"/>
          <w:numId w:val="6"/>
        </w:numPr>
        <w:tabs>
          <w:tab w:val="left" w:pos="1919"/>
        </w:tabs>
        <w:rPr>
          <w:rFonts w:asciiTheme="minorHAnsi" w:hAnsiTheme="minorHAnsi"/>
          <w:sz w:val="20"/>
          <w:szCs w:val="20"/>
        </w:rPr>
      </w:pPr>
      <w:r w:rsidRPr="00C7533C">
        <w:rPr>
          <w:rFonts w:asciiTheme="minorHAnsi" w:hAnsiTheme="minorHAnsi"/>
          <w:sz w:val="20"/>
          <w:szCs w:val="20"/>
        </w:rPr>
        <w:t>City attorney read a draft document declaring that the previous zoning on the property was deemed a mistake.</w:t>
      </w:r>
    </w:p>
    <w:p w14:paraId="334FCA15" w14:textId="6A032B14" w:rsidR="00954037" w:rsidRPr="00C7533C" w:rsidRDefault="00997250" w:rsidP="00301492">
      <w:pPr>
        <w:pStyle w:val="ListParagraph"/>
        <w:numPr>
          <w:ilvl w:val="0"/>
          <w:numId w:val="6"/>
        </w:numPr>
        <w:tabs>
          <w:tab w:val="left" w:pos="1919"/>
        </w:tabs>
        <w:rPr>
          <w:rFonts w:asciiTheme="minorHAnsi" w:hAnsiTheme="minorHAnsi"/>
          <w:sz w:val="20"/>
          <w:szCs w:val="20"/>
        </w:rPr>
      </w:pPr>
      <w:r w:rsidRPr="00C7533C">
        <w:rPr>
          <w:rFonts w:asciiTheme="minorHAnsi" w:hAnsiTheme="minorHAnsi"/>
          <w:sz w:val="20"/>
          <w:szCs w:val="20"/>
        </w:rPr>
        <w:t xml:space="preserve">S. Cephas, President and Ward 4 </w:t>
      </w:r>
      <w:r w:rsidR="00F76D58" w:rsidRPr="00C7533C">
        <w:rPr>
          <w:rFonts w:asciiTheme="minorHAnsi" w:hAnsiTheme="minorHAnsi"/>
          <w:sz w:val="20"/>
          <w:szCs w:val="20"/>
        </w:rPr>
        <w:t>–</w:t>
      </w:r>
      <w:r w:rsidRPr="00C7533C">
        <w:rPr>
          <w:rFonts w:asciiTheme="minorHAnsi" w:hAnsiTheme="minorHAnsi"/>
          <w:sz w:val="20"/>
          <w:szCs w:val="20"/>
        </w:rPr>
        <w:t xml:space="preserve"> </w:t>
      </w:r>
      <w:r w:rsidR="00F76D58" w:rsidRPr="00C7533C">
        <w:rPr>
          <w:rFonts w:asciiTheme="minorHAnsi" w:hAnsiTheme="minorHAnsi"/>
          <w:sz w:val="20"/>
          <w:szCs w:val="20"/>
        </w:rPr>
        <w:t xml:space="preserve">Is the previous applicant still interested in the property or have they withdrawn application for good? </w:t>
      </w:r>
      <w:r w:rsidR="00861F96" w:rsidRPr="00C7533C">
        <w:rPr>
          <w:rFonts w:asciiTheme="minorHAnsi" w:hAnsiTheme="minorHAnsi"/>
          <w:sz w:val="20"/>
          <w:szCs w:val="20"/>
        </w:rPr>
        <w:t xml:space="preserve">Answer (P. Thomas, City </w:t>
      </w:r>
      <w:r w:rsidR="002A391D" w:rsidRPr="00C7533C">
        <w:rPr>
          <w:rFonts w:asciiTheme="minorHAnsi" w:hAnsiTheme="minorHAnsi"/>
          <w:sz w:val="20"/>
          <w:szCs w:val="20"/>
        </w:rPr>
        <w:t>Attorney</w:t>
      </w:r>
      <w:r w:rsidR="000C7FEE" w:rsidRPr="00C7533C">
        <w:rPr>
          <w:rFonts w:asciiTheme="minorHAnsi" w:hAnsiTheme="minorHAnsi"/>
          <w:sz w:val="20"/>
          <w:szCs w:val="20"/>
        </w:rPr>
        <w:t>) : Applicant has no objection</w:t>
      </w:r>
      <w:r w:rsidR="00E76384" w:rsidRPr="00C7533C">
        <w:rPr>
          <w:rFonts w:asciiTheme="minorHAnsi" w:hAnsiTheme="minorHAnsi"/>
          <w:sz w:val="20"/>
          <w:szCs w:val="20"/>
        </w:rPr>
        <w:t xml:space="preserve"> with the city going forward with the application.</w:t>
      </w:r>
    </w:p>
    <w:p w14:paraId="4EF712A9" w14:textId="77777777" w:rsidR="00E76384" w:rsidRPr="00FA4CB2" w:rsidRDefault="00E76384" w:rsidP="00A227FA">
      <w:pPr>
        <w:tabs>
          <w:tab w:val="left" w:pos="1917"/>
        </w:tabs>
        <w:rPr>
          <w:rFonts w:asciiTheme="minorHAnsi" w:hAnsiTheme="minorHAnsi"/>
          <w:sz w:val="28"/>
          <w:szCs w:val="28"/>
        </w:rPr>
      </w:pPr>
    </w:p>
    <w:p w14:paraId="393FF2AC" w14:textId="745A4E2A" w:rsidR="0024755A" w:rsidRPr="00FA4CB2" w:rsidRDefault="0024755A" w:rsidP="00A227FA">
      <w:pPr>
        <w:tabs>
          <w:tab w:val="left" w:pos="1917"/>
        </w:tabs>
        <w:rPr>
          <w:rFonts w:asciiTheme="minorHAnsi" w:hAnsiTheme="minorHAnsi"/>
          <w:i/>
          <w:iCs/>
          <w:spacing w:val="-2"/>
          <w:sz w:val="28"/>
          <w:szCs w:val="28"/>
        </w:rPr>
      </w:pPr>
      <w:bookmarkStart w:id="3" w:name="_Hlk212665067"/>
      <w:r w:rsidRPr="00FA4CB2">
        <w:rPr>
          <w:rFonts w:asciiTheme="minorHAnsi" w:hAnsiTheme="minorHAnsi"/>
          <w:i/>
          <w:iCs/>
          <w:sz w:val="28"/>
          <w:szCs w:val="28"/>
        </w:rPr>
        <w:t>Council</w:t>
      </w:r>
      <w:r w:rsidRPr="00FA4CB2">
        <w:rPr>
          <w:rFonts w:asciiTheme="minorHAnsi" w:hAnsiTheme="minorHAnsi"/>
          <w:i/>
          <w:iCs/>
          <w:spacing w:val="1"/>
          <w:sz w:val="28"/>
          <w:szCs w:val="28"/>
        </w:rPr>
        <w:t xml:space="preserve"> </w:t>
      </w:r>
      <w:r w:rsidRPr="00FA4CB2">
        <w:rPr>
          <w:rFonts w:asciiTheme="minorHAnsi" w:hAnsiTheme="minorHAnsi"/>
          <w:i/>
          <w:iCs/>
          <w:spacing w:val="-2"/>
          <w:sz w:val="28"/>
          <w:szCs w:val="28"/>
        </w:rPr>
        <w:t>Action</w:t>
      </w:r>
      <w:r w:rsidR="00F1115B">
        <w:rPr>
          <w:rFonts w:asciiTheme="minorHAnsi" w:hAnsiTheme="minorHAnsi"/>
          <w:i/>
          <w:iCs/>
          <w:spacing w:val="-2"/>
          <w:sz w:val="28"/>
          <w:szCs w:val="28"/>
        </w:rPr>
        <w:t xml:space="preserve"> for Ordinance 1255</w:t>
      </w:r>
    </w:p>
    <w:p w14:paraId="1572FC7A" w14:textId="77777777" w:rsidR="00EB5FC8" w:rsidRPr="00C7533C" w:rsidRDefault="00EB5FC8" w:rsidP="00A227FA">
      <w:pPr>
        <w:tabs>
          <w:tab w:val="left" w:pos="1917"/>
        </w:tabs>
        <w:rPr>
          <w:rFonts w:asciiTheme="minorHAnsi" w:hAnsiTheme="minorHAnsi"/>
          <w:spacing w:val="-2"/>
          <w:sz w:val="20"/>
          <w:szCs w:val="20"/>
        </w:rPr>
      </w:pPr>
      <w:r w:rsidRPr="00FA4CB2">
        <w:rPr>
          <w:rFonts w:asciiTheme="minorHAnsi" w:hAnsiTheme="minorHAnsi"/>
          <w:spacing w:val="-2"/>
          <w:sz w:val="24"/>
          <w:szCs w:val="24"/>
        </w:rPr>
        <w:t xml:space="preserve">       </w:t>
      </w:r>
      <w:r w:rsidR="00301492" w:rsidRPr="00C7533C">
        <w:rPr>
          <w:rFonts w:asciiTheme="minorHAnsi" w:hAnsiTheme="minorHAnsi"/>
          <w:spacing w:val="-2"/>
          <w:sz w:val="20"/>
          <w:szCs w:val="20"/>
        </w:rPr>
        <w:t xml:space="preserve">Motion raised </w:t>
      </w:r>
      <w:r w:rsidR="00725A20" w:rsidRPr="00C7533C">
        <w:rPr>
          <w:rFonts w:asciiTheme="minorHAnsi" w:hAnsiTheme="minorHAnsi"/>
          <w:spacing w:val="-2"/>
          <w:sz w:val="20"/>
          <w:szCs w:val="20"/>
        </w:rPr>
        <w:t xml:space="preserve">saying the previous </w:t>
      </w:r>
      <w:r w:rsidR="006B78BD" w:rsidRPr="00C7533C">
        <w:rPr>
          <w:rFonts w:asciiTheme="minorHAnsi" w:hAnsiTheme="minorHAnsi"/>
          <w:spacing w:val="-2"/>
          <w:sz w:val="20"/>
          <w:szCs w:val="20"/>
        </w:rPr>
        <w:t xml:space="preserve">zoning on properties described in Ordinance 1255 was a mistake </w:t>
      </w:r>
      <w:r w:rsidRPr="00C7533C">
        <w:rPr>
          <w:rFonts w:asciiTheme="minorHAnsi" w:hAnsiTheme="minorHAnsi"/>
          <w:spacing w:val="-2"/>
          <w:sz w:val="20"/>
          <w:szCs w:val="20"/>
        </w:rPr>
        <w:t xml:space="preserve">  </w:t>
      </w:r>
    </w:p>
    <w:p w14:paraId="5965B0BB" w14:textId="4694C62C" w:rsidR="00301492" w:rsidRPr="00C7533C" w:rsidRDefault="00EB5FC8" w:rsidP="00A227FA">
      <w:pPr>
        <w:tabs>
          <w:tab w:val="left" w:pos="1917"/>
        </w:tabs>
        <w:rPr>
          <w:rFonts w:asciiTheme="minorHAnsi" w:hAnsiTheme="minorHAnsi"/>
          <w:spacing w:val="-2"/>
          <w:sz w:val="20"/>
          <w:szCs w:val="20"/>
        </w:rPr>
      </w:pPr>
      <w:r w:rsidRPr="00C7533C">
        <w:rPr>
          <w:rFonts w:asciiTheme="minorHAnsi" w:hAnsiTheme="minorHAnsi"/>
          <w:spacing w:val="-2"/>
          <w:sz w:val="20"/>
          <w:szCs w:val="20"/>
        </w:rPr>
        <w:t xml:space="preserve">       </w:t>
      </w:r>
      <w:r w:rsidR="006B78BD" w:rsidRPr="00C7533C">
        <w:rPr>
          <w:rFonts w:asciiTheme="minorHAnsi" w:hAnsiTheme="minorHAnsi"/>
          <w:spacing w:val="-2"/>
          <w:sz w:val="20"/>
          <w:szCs w:val="20"/>
        </w:rPr>
        <w:t xml:space="preserve">and seconded. </w:t>
      </w:r>
      <w:r w:rsidR="00954037" w:rsidRPr="00C7533C">
        <w:rPr>
          <w:rFonts w:asciiTheme="minorHAnsi" w:hAnsiTheme="minorHAnsi"/>
          <w:spacing w:val="-2"/>
          <w:sz w:val="20"/>
          <w:szCs w:val="20"/>
        </w:rPr>
        <w:t>All commissioners voted in favor, 5-0.</w:t>
      </w:r>
    </w:p>
    <w:p w14:paraId="18E47D6E" w14:textId="77777777" w:rsidR="00954037" w:rsidRPr="00C7533C" w:rsidRDefault="00954037" w:rsidP="00A227FA">
      <w:pPr>
        <w:tabs>
          <w:tab w:val="left" w:pos="1917"/>
        </w:tabs>
        <w:rPr>
          <w:rFonts w:asciiTheme="minorHAnsi" w:hAnsiTheme="minorHAnsi"/>
          <w:spacing w:val="-2"/>
          <w:sz w:val="20"/>
          <w:szCs w:val="20"/>
        </w:rPr>
      </w:pPr>
    </w:p>
    <w:p w14:paraId="64FD5095" w14:textId="218282C4" w:rsidR="00E76384" w:rsidRPr="00C7533C" w:rsidRDefault="00EB5FC8" w:rsidP="00E76384">
      <w:pPr>
        <w:tabs>
          <w:tab w:val="left" w:pos="1917"/>
        </w:tabs>
        <w:rPr>
          <w:rFonts w:asciiTheme="minorHAnsi" w:hAnsiTheme="minorHAnsi"/>
          <w:spacing w:val="-2"/>
          <w:sz w:val="20"/>
          <w:szCs w:val="20"/>
        </w:rPr>
      </w:pPr>
      <w:r w:rsidRPr="00C7533C">
        <w:rPr>
          <w:rFonts w:asciiTheme="minorHAnsi" w:hAnsiTheme="minorHAnsi"/>
          <w:sz w:val="20"/>
          <w:szCs w:val="20"/>
        </w:rPr>
        <w:t xml:space="preserve">      </w:t>
      </w:r>
      <w:r w:rsidR="00E21CE1" w:rsidRPr="00C7533C">
        <w:rPr>
          <w:rFonts w:asciiTheme="minorHAnsi" w:hAnsiTheme="minorHAnsi"/>
          <w:sz w:val="20"/>
          <w:szCs w:val="20"/>
        </w:rPr>
        <w:t xml:space="preserve">Motion raised to adopt </w:t>
      </w:r>
      <w:r w:rsidR="00954037" w:rsidRPr="00C7533C">
        <w:rPr>
          <w:rFonts w:asciiTheme="minorHAnsi" w:hAnsiTheme="minorHAnsi"/>
          <w:sz w:val="20"/>
          <w:szCs w:val="20"/>
        </w:rPr>
        <w:t>Ordinance</w:t>
      </w:r>
      <w:r w:rsidR="00E76384" w:rsidRPr="00C7533C">
        <w:rPr>
          <w:rFonts w:asciiTheme="minorHAnsi" w:hAnsiTheme="minorHAnsi"/>
          <w:sz w:val="20"/>
          <w:szCs w:val="20"/>
        </w:rPr>
        <w:t xml:space="preserve"> 1255 and seconded.</w:t>
      </w:r>
      <w:r w:rsidR="00954037" w:rsidRPr="00C7533C">
        <w:rPr>
          <w:rFonts w:asciiTheme="minorHAnsi" w:hAnsiTheme="minorHAnsi"/>
          <w:sz w:val="20"/>
          <w:szCs w:val="20"/>
        </w:rPr>
        <w:t xml:space="preserve"> </w:t>
      </w:r>
      <w:r w:rsidR="00E76384" w:rsidRPr="00C7533C">
        <w:rPr>
          <w:rFonts w:asciiTheme="minorHAnsi" w:hAnsiTheme="minorHAnsi"/>
          <w:spacing w:val="-2"/>
          <w:sz w:val="20"/>
          <w:szCs w:val="20"/>
        </w:rPr>
        <w:t>All commissioners voted in favor, 5-0.</w:t>
      </w:r>
    </w:p>
    <w:p w14:paraId="65093E6A" w14:textId="77777777" w:rsidR="00E76384" w:rsidRPr="00C7533C" w:rsidRDefault="00E76384" w:rsidP="00E76384">
      <w:pPr>
        <w:tabs>
          <w:tab w:val="left" w:pos="1917"/>
        </w:tabs>
        <w:rPr>
          <w:rFonts w:asciiTheme="minorHAnsi" w:hAnsiTheme="minorHAnsi"/>
          <w:spacing w:val="-2"/>
          <w:sz w:val="20"/>
          <w:szCs w:val="20"/>
        </w:rPr>
      </w:pPr>
    </w:p>
    <w:bookmarkEnd w:id="3"/>
    <w:p w14:paraId="654D7EDB" w14:textId="424D21EB" w:rsidR="0024755A" w:rsidRPr="00C7533C" w:rsidRDefault="00873CD6" w:rsidP="00873CD6">
      <w:pPr>
        <w:tabs>
          <w:tab w:val="left" w:pos="837"/>
          <w:tab w:val="left" w:pos="839"/>
        </w:tabs>
        <w:ind w:left="479" w:right="114"/>
        <w:jc w:val="both"/>
        <w:rPr>
          <w:rFonts w:asciiTheme="minorHAnsi" w:hAnsiTheme="minorHAnsi"/>
          <w:sz w:val="20"/>
          <w:szCs w:val="20"/>
        </w:rPr>
      </w:pPr>
      <w:r w:rsidRPr="00C7533C">
        <w:rPr>
          <w:rFonts w:asciiTheme="minorHAnsi" w:hAnsiTheme="minorHAnsi"/>
          <w:sz w:val="20"/>
          <w:szCs w:val="20"/>
        </w:rPr>
        <w:t xml:space="preserve">9. </w:t>
      </w:r>
      <w:r w:rsidR="0024755A" w:rsidRPr="00C7533C">
        <w:rPr>
          <w:rFonts w:asciiTheme="minorHAnsi" w:hAnsiTheme="minorHAnsi"/>
          <w:sz w:val="20"/>
          <w:szCs w:val="20"/>
        </w:rPr>
        <w:t>ORDINANCE NO.</w:t>
      </w:r>
      <w:r w:rsidR="0024755A" w:rsidRPr="00C7533C">
        <w:rPr>
          <w:rFonts w:asciiTheme="minorHAnsi" w:hAnsiTheme="minorHAnsi"/>
          <w:spacing w:val="40"/>
          <w:sz w:val="20"/>
          <w:szCs w:val="20"/>
        </w:rPr>
        <w:t xml:space="preserve"> </w:t>
      </w:r>
      <w:r w:rsidR="0024755A" w:rsidRPr="00C7533C">
        <w:rPr>
          <w:rFonts w:asciiTheme="minorHAnsi" w:hAnsiTheme="minorHAnsi"/>
          <w:sz w:val="20"/>
          <w:szCs w:val="20"/>
        </w:rPr>
        <w:t>1258 AN ORDINANCE OF THE COMMISSIONERS OF CAMBRIDGE, MARYLAND AMENDING THE OFFICIAL ZONING MAP OF THE CITY OF CAMBRIDGE, MARYLAND BY REZONING A PARCEL OF REAL PROPERTY SHOWN ON TAX MAP 302 AS PARCEL 2089, TAX ACCOUNT NO. 07- 128355, LOCATED AT 4R ROOSEVELT AVENUE, FROM NEIGHBORHOOD CONSERVATION 4 TO DOWNTOWN/WATERFRONT DEVELOPMENT DISTRICT (“DWDD”) - GENERAL (“G”) SUBDISTRICT; PROVIDING THAT THE TITLE OF THIS ORDINANCE SHALL BE DEEMED TO BE A FAIR SUMMARY, AND GENERALLY RELATING TO THE OFFICIAL ZONING MAP OF THE CITY OF CAMBRIDGE, MARYLAND.</w:t>
      </w:r>
    </w:p>
    <w:p w14:paraId="07C7BAE6" w14:textId="77777777" w:rsidR="00E76384" w:rsidRPr="00C7533C" w:rsidRDefault="0024755A" w:rsidP="00E76384">
      <w:pPr>
        <w:pStyle w:val="ListParagraph"/>
        <w:numPr>
          <w:ilvl w:val="1"/>
          <w:numId w:val="2"/>
        </w:numPr>
        <w:rPr>
          <w:rFonts w:asciiTheme="minorHAnsi" w:hAnsiTheme="minorHAnsi"/>
          <w:spacing w:val="-2"/>
          <w:sz w:val="20"/>
          <w:szCs w:val="20"/>
        </w:rPr>
      </w:pPr>
      <w:r w:rsidRPr="00C7533C">
        <w:rPr>
          <w:rFonts w:asciiTheme="minorHAnsi" w:hAnsiTheme="minorHAnsi"/>
          <w:sz w:val="20"/>
          <w:szCs w:val="20"/>
        </w:rPr>
        <w:t xml:space="preserve">Second </w:t>
      </w:r>
      <w:r w:rsidRPr="00C7533C">
        <w:rPr>
          <w:rFonts w:asciiTheme="minorHAnsi" w:hAnsiTheme="minorHAnsi"/>
          <w:spacing w:val="-2"/>
          <w:sz w:val="20"/>
          <w:szCs w:val="20"/>
        </w:rPr>
        <w:t>Reading</w:t>
      </w:r>
      <w:r w:rsidR="00E76384" w:rsidRPr="00C7533C">
        <w:rPr>
          <w:rFonts w:asciiTheme="minorHAnsi" w:hAnsiTheme="minorHAnsi"/>
          <w:spacing w:val="-2"/>
          <w:sz w:val="20"/>
          <w:szCs w:val="20"/>
        </w:rPr>
        <w:t xml:space="preserve"> – Read by Patrick Thomas, City Attorney</w:t>
      </w:r>
    </w:p>
    <w:p w14:paraId="09AD25C6" w14:textId="033352D7" w:rsidR="0024755A" w:rsidRPr="00C7533C" w:rsidRDefault="0024755A" w:rsidP="00E76384">
      <w:pPr>
        <w:pStyle w:val="ListParagraph"/>
        <w:numPr>
          <w:ilvl w:val="1"/>
          <w:numId w:val="2"/>
        </w:numPr>
        <w:tabs>
          <w:tab w:val="left" w:pos="2279"/>
        </w:tabs>
        <w:rPr>
          <w:rFonts w:asciiTheme="minorHAnsi" w:hAnsiTheme="minorHAnsi"/>
          <w:sz w:val="20"/>
          <w:szCs w:val="20"/>
        </w:rPr>
      </w:pPr>
      <w:r w:rsidRPr="00C7533C">
        <w:rPr>
          <w:rFonts w:asciiTheme="minorHAnsi" w:hAnsiTheme="minorHAnsi"/>
          <w:sz w:val="20"/>
          <w:szCs w:val="20"/>
        </w:rPr>
        <w:t>Public</w:t>
      </w:r>
      <w:r w:rsidRPr="00C7533C">
        <w:rPr>
          <w:rFonts w:asciiTheme="minorHAnsi" w:hAnsiTheme="minorHAnsi"/>
          <w:spacing w:val="-1"/>
          <w:sz w:val="20"/>
          <w:szCs w:val="20"/>
        </w:rPr>
        <w:t xml:space="preserve"> </w:t>
      </w:r>
      <w:r w:rsidRPr="00C7533C">
        <w:rPr>
          <w:rFonts w:asciiTheme="minorHAnsi" w:hAnsiTheme="minorHAnsi"/>
          <w:spacing w:val="-2"/>
          <w:sz w:val="20"/>
          <w:szCs w:val="20"/>
        </w:rPr>
        <w:t>Hearing</w:t>
      </w:r>
      <w:r w:rsidR="00E76384" w:rsidRPr="00C7533C">
        <w:rPr>
          <w:rFonts w:asciiTheme="minorHAnsi" w:hAnsiTheme="minorHAnsi"/>
          <w:spacing w:val="-2"/>
          <w:sz w:val="20"/>
          <w:szCs w:val="20"/>
        </w:rPr>
        <w:t xml:space="preserve"> – No comments</w:t>
      </w:r>
    </w:p>
    <w:p w14:paraId="3743684D" w14:textId="77777777" w:rsidR="00E76384" w:rsidRPr="00C7533C" w:rsidRDefault="00E76384" w:rsidP="00E76384">
      <w:pPr>
        <w:tabs>
          <w:tab w:val="left" w:pos="2279"/>
        </w:tabs>
        <w:rPr>
          <w:rFonts w:asciiTheme="minorHAnsi" w:hAnsiTheme="minorHAnsi"/>
          <w:sz w:val="20"/>
          <w:szCs w:val="20"/>
        </w:rPr>
      </w:pPr>
    </w:p>
    <w:p w14:paraId="051F77BA" w14:textId="442495C5" w:rsidR="00E76384" w:rsidRPr="00FA4CB2" w:rsidRDefault="00E76384" w:rsidP="00E76384">
      <w:pPr>
        <w:tabs>
          <w:tab w:val="left" w:pos="1917"/>
        </w:tabs>
        <w:rPr>
          <w:rFonts w:asciiTheme="minorHAnsi" w:hAnsiTheme="minorHAnsi"/>
          <w:i/>
          <w:iCs/>
          <w:spacing w:val="-2"/>
          <w:sz w:val="28"/>
          <w:szCs w:val="28"/>
        </w:rPr>
      </w:pPr>
      <w:r w:rsidRPr="00FA4CB2">
        <w:rPr>
          <w:rFonts w:asciiTheme="minorHAnsi" w:hAnsiTheme="minorHAnsi"/>
          <w:i/>
          <w:iCs/>
          <w:sz w:val="28"/>
          <w:szCs w:val="28"/>
        </w:rPr>
        <w:t>Council</w:t>
      </w:r>
      <w:r w:rsidRPr="00FA4CB2">
        <w:rPr>
          <w:rFonts w:asciiTheme="minorHAnsi" w:hAnsiTheme="minorHAnsi"/>
          <w:i/>
          <w:iCs/>
          <w:spacing w:val="1"/>
          <w:sz w:val="28"/>
          <w:szCs w:val="28"/>
        </w:rPr>
        <w:t xml:space="preserve"> </w:t>
      </w:r>
      <w:r w:rsidRPr="00FA4CB2">
        <w:rPr>
          <w:rFonts w:asciiTheme="minorHAnsi" w:hAnsiTheme="minorHAnsi"/>
          <w:i/>
          <w:iCs/>
          <w:spacing w:val="-2"/>
          <w:sz w:val="28"/>
          <w:szCs w:val="28"/>
        </w:rPr>
        <w:t>Action</w:t>
      </w:r>
      <w:r w:rsidR="00F1115B">
        <w:rPr>
          <w:rFonts w:asciiTheme="minorHAnsi" w:hAnsiTheme="minorHAnsi"/>
          <w:i/>
          <w:iCs/>
          <w:spacing w:val="-2"/>
          <w:sz w:val="28"/>
          <w:szCs w:val="28"/>
        </w:rPr>
        <w:t xml:space="preserve"> for Ordinance 1258</w:t>
      </w:r>
    </w:p>
    <w:p w14:paraId="2340D35E" w14:textId="760A6455" w:rsidR="00E76384" w:rsidRPr="00C7533C" w:rsidRDefault="00E76384" w:rsidP="00E76384">
      <w:pPr>
        <w:tabs>
          <w:tab w:val="left" w:pos="1917"/>
        </w:tabs>
        <w:ind w:left="480"/>
        <w:rPr>
          <w:rFonts w:asciiTheme="minorHAnsi" w:hAnsiTheme="minorHAnsi"/>
          <w:spacing w:val="-2"/>
          <w:sz w:val="20"/>
          <w:szCs w:val="20"/>
        </w:rPr>
      </w:pPr>
      <w:r w:rsidRPr="00C7533C">
        <w:rPr>
          <w:rFonts w:asciiTheme="minorHAnsi" w:hAnsiTheme="minorHAnsi"/>
          <w:spacing w:val="-2"/>
          <w:sz w:val="20"/>
          <w:szCs w:val="20"/>
        </w:rPr>
        <w:t>Motion raised saying the previous zoning on property described in Ordinance 1258 was a mistake and seconded. All commissioners voted in favor, 5-0.</w:t>
      </w:r>
    </w:p>
    <w:p w14:paraId="08F98ADA" w14:textId="77777777" w:rsidR="00E76384" w:rsidRPr="00C7533C" w:rsidRDefault="00E76384" w:rsidP="00E76384">
      <w:pPr>
        <w:tabs>
          <w:tab w:val="left" w:pos="1917"/>
        </w:tabs>
        <w:ind w:left="480"/>
        <w:rPr>
          <w:rFonts w:asciiTheme="minorHAnsi" w:hAnsiTheme="minorHAnsi"/>
          <w:spacing w:val="-2"/>
          <w:sz w:val="20"/>
          <w:szCs w:val="20"/>
        </w:rPr>
      </w:pPr>
    </w:p>
    <w:p w14:paraId="68508E88" w14:textId="3B8E0323" w:rsidR="00E76384" w:rsidRPr="00C7533C" w:rsidRDefault="00E76384" w:rsidP="00E76384">
      <w:pPr>
        <w:tabs>
          <w:tab w:val="left" w:pos="1917"/>
        </w:tabs>
        <w:ind w:left="480"/>
        <w:rPr>
          <w:rFonts w:asciiTheme="minorHAnsi" w:hAnsiTheme="minorHAnsi"/>
          <w:spacing w:val="-2"/>
          <w:sz w:val="20"/>
          <w:szCs w:val="20"/>
        </w:rPr>
      </w:pPr>
      <w:r w:rsidRPr="00C7533C">
        <w:rPr>
          <w:rFonts w:asciiTheme="minorHAnsi" w:hAnsiTheme="minorHAnsi"/>
          <w:sz w:val="20"/>
          <w:szCs w:val="20"/>
        </w:rPr>
        <w:t xml:space="preserve">Motion raised to adopt Ordinance 1258 and seconded. </w:t>
      </w:r>
      <w:r w:rsidRPr="00C7533C">
        <w:rPr>
          <w:rFonts w:asciiTheme="minorHAnsi" w:hAnsiTheme="minorHAnsi"/>
          <w:spacing w:val="-2"/>
          <w:sz w:val="20"/>
          <w:szCs w:val="20"/>
        </w:rPr>
        <w:t>All commissioners voted in favor, 5-0.</w:t>
      </w:r>
    </w:p>
    <w:p w14:paraId="7578E03A" w14:textId="77777777" w:rsidR="00E76384" w:rsidRPr="00FA4CB2" w:rsidRDefault="00E76384" w:rsidP="00E76384">
      <w:pPr>
        <w:tabs>
          <w:tab w:val="left" w:pos="1917"/>
        </w:tabs>
        <w:ind w:left="480"/>
        <w:rPr>
          <w:rFonts w:asciiTheme="minorHAnsi" w:hAnsiTheme="minorHAnsi"/>
          <w:spacing w:val="-2"/>
          <w:sz w:val="24"/>
          <w:szCs w:val="24"/>
        </w:rPr>
      </w:pPr>
    </w:p>
    <w:p w14:paraId="4D08EA01" w14:textId="4EB83C3F" w:rsidR="0024755A" w:rsidRPr="00C7533C" w:rsidRDefault="0024755A" w:rsidP="00873CD6">
      <w:pPr>
        <w:pStyle w:val="ListParagraph"/>
        <w:numPr>
          <w:ilvl w:val="0"/>
          <w:numId w:val="13"/>
        </w:numPr>
        <w:tabs>
          <w:tab w:val="left" w:pos="837"/>
          <w:tab w:val="left" w:pos="839"/>
        </w:tabs>
        <w:ind w:right="115"/>
        <w:jc w:val="both"/>
        <w:rPr>
          <w:rFonts w:asciiTheme="minorHAnsi" w:hAnsiTheme="minorHAnsi"/>
          <w:sz w:val="20"/>
          <w:szCs w:val="20"/>
        </w:rPr>
      </w:pPr>
      <w:r w:rsidRPr="00C7533C">
        <w:rPr>
          <w:rFonts w:asciiTheme="minorHAnsi" w:hAnsiTheme="minorHAnsi"/>
          <w:sz w:val="20"/>
          <w:szCs w:val="20"/>
        </w:rPr>
        <w:t>ORDINANCE NO.</w:t>
      </w:r>
      <w:r w:rsidRPr="00C7533C">
        <w:rPr>
          <w:rFonts w:asciiTheme="minorHAnsi" w:hAnsiTheme="minorHAnsi"/>
          <w:spacing w:val="40"/>
          <w:sz w:val="20"/>
          <w:szCs w:val="20"/>
        </w:rPr>
        <w:t xml:space="preserve"> </w:t>
      </w:r>
      <w:r w:rsidRPr="00C7533C">
        <w:rPr>
          <w:rFonts w:asciiTheme="minorHAnsi" w:hAnsiTheme="minorHAnsi"/>
          <w:sz w:val="20"/>
          <w:szCs w:val="20"/>
        </w:rPr>
        <w:t>1256 AN ORDINANCE OF THE COMMISSIONERS OF CAMBRIDGE, MARYLAND TO AMEND THE CITY’S UNIFIED DEVELOPMENT CODE FOR THE PURPOSES OF PROVIDING THAT COMMUNITY GARDENS SHALL BE A PERMITTED USE WITH CONDITIONS IN THE NEIGHBORHOOD CONSERVATION 1, 2, 3, AND 4, RESIDENTIAL, INSTITUTIONAL, CORRIDOR MIXED-USE, MARITIME RESORT, RESOURCE CONSERVATION, AND OPEN SPACE ZONING DISTRICTS AND IN THE DOWNTOWN/WATERFRONT DEVELOPMENT DISTRICT – ALL SUBDISTRICTS AND DEFINING TERMS ASSOCIATED THEREWITH; PROVIDING THAT THE TITLE OF THIS ORDINANCE SHALL BE DEEMED A FAIR SUMMARY AND GENERALLY RELATING TO ZONING IN THE CITY OF CAMBRIDGE.</w:t>
      </w:r>
    </w:p>
    <w:p w14:paraId="6153AC73" w14:textId="77777777" w:rsidR="00EB5FC8" w:rsidRPr="00C7533C" w:rsidRDefault="0024755A" w:rsidP="00873CD6">
      <w:pPr>
        <w:pStyle w:val="ListParagraph"/>
        <w:numPr>
          <w:ilvl w:val="1"/>
          <w:numId w:val="13"/>
        </w:numPr>
        <w:rPr>
          <w:rFonts w:asciiTheme="minorHAnsi" w:hAnsiTheme="minorHAnsi"/>
          <w:spacing w:val="-2"/>
          <w:sz w:val="20"/>
          <w:szCs w:val="20"/>
        </w:rPr>
      </w:pPr>
      <w:r w:rsidRPr="00C7533C">
        <w:rPr>
          <w:rFonts w:asciiTheme="minorHAnsi" w:hAnsiTheme="minorHAnsi"/>
          <w:sz w:val="20"/>
          <w:szCs w:val="20"/>
        </w:rPr>
        <w:t xml:space="preserve">Second </w:t>
      </w:r>
      <w:r w:rsidRPr="00C7533C">
        <w:rPr>
          <w:rFonts w:asciiTheme="minorHAnsi" w:hAnsiTheme="minorHAnsi"/>
          <w:spacing w:val="-2"/>
          <w:sz w:val="20"/>
          <w:szCs w:val="20"/>
        </w:rPr>
        <w:t>Reading</w:t>
      </w:r>
      <w:r w:rsidR="00EB5FC8" w:rsidRPr="00C7533C">
        <w:rPr>
          <w:rFonts w:asciiTheme="minorHAnsi" w:hAnsiTheme="minorHAnsi"/>
          <w:spacing w:val="-2"/>
          <w:sz w:val="20"/>
          <w:szCs w:val="20"/>
        </w:rPr>
        <w:t>– Read by Patrick Thomas, City Attorney</w:t>
      </w:r>
    </w:p>
    <w:p w14:paraId="028122B9" w14:textId="206E6863" w:rsidR="0024755A" w:rsidRPr="00C7533C" w:rsidRDefault="00556661" w:rsidP="00873CD6">
      <w:pPr>
        <w:pStyle w:val="ListParagraph"/>
        <w:numPr>
          <w:ilvl w:val="1"/>
          <w:numId w:val="13"/>
        </w:numPr>
        <w:tabs>
          <w:tab w:val="left" w:pos="1919"/>
        </w:tabs>
        <w:rPr>
          <w:rFonts w:asciiTheme="minorHAnsi" w:hAnsiTheme="minorHAnsi"/>
          <w:spacing w:val="-2"/>
          <w:sz w:val="20"/>
          <w:szCs w:val="20"/>
        </w:rPr>
      </w:pPr>
      <w:r w:rsidRPr="00C7533C">
        <w:rPr>
          <w:rFonts w:asciiTheme="minorHAnsi" w:hAnsiTheme="minorHAnsi"/>
          <w:sz w:val="20"/>
          <w:szCs w:val="20"/>
        </w:rPr>
        <w:t>Public</w:t>
      </w:r>
      <w:r w:rsidR="0024755A" w:rsidRPr="00C7533C">
        <w:rPr>
          <w:rFonts w:asciiTheme="minorHAnsi" w:hAnsiTheme="minorHAnsi"/>
          <w:spacing w:val="-1"/>
          <w:sz w:val="20"/>
          <w:szCs w:val="20"/>
        </w:rPr>
        <w:t xml:space="preserve"> </w:t>
      </w:r>
      <w:r w:rsidR="0024755A" w:rsidRPr="00C7533C">
        <w:rPr>
          <w:rFonts w:asciiTheme="minorHAnsi" w:hAnsiTheme="minorHAnsi"/>
          <w:spacing w:val="-2"/>
          <w:sz w:val="20"/>
          <w:szCs w:val="20"/>
        </w:rPr>
        <w:t>Hearing</w:t>
      </w:r>
      <w:r w:rsidRPr="00C7533C">
        <w:rPr>
          <w:rFonts w:asciiTheme="minorHAnsi" w:hAnsiTheme="minorHAnsi"/>
          <w:spacing w:val="-2"/>
          <w:sz w:val="20"/>
          <w:szCs w:val="20"/>
        </w:rPr>
        <w:t xml:space="preserve"> </w:t>
      </w:r>
    </w:p>
    <w:p w14:paraId="20EC2E3E" w14:textId="241C66C5" w:rsidR="00556661" w:rsidRPr="00C7533C" w:rsidRDefault="00556661" w:rsidP="00FB46EB">
      <w:pPr>
        <w:pStyle w:val="ListParagraph"/>
        <w:numPr>
          <w:ilvl w:val="0"/>
          <w:numId w:val="9"/>
        </w:numPr>
        <w:tabs>
          <w:tab w:val="left" w:pos="1919"/>
        </w:tabs>
        <w:rPr>
          <w:rFonts w:asciiTheme="minorHAnsi" w:hAnsiTheme="minorHAnsi"/>
          <w:spacing w:val="-2"/>
          <w:sz w:val="20"/>
          <w:szCs w:val="20"/>
        </w:rPr>
      </w:pPr>
      <w:r w:rsidRPr="00C7533C">
        <w:rPr>
          <w:rFonts w:asciiTheme="minorHAnsi" w:hAnsiTheme="minorHAnsi"/>
          <w:spacing w:val="-2"/>
          <w:sz w:val="20"/>
          <w:szCs w:val="20"/>
        </w:rPr>
        <w:t xml:space="preserve">David King, </w:t>
      </w:r>
      <w:r w:rsidR="00BB66BA" w:rsidRPr="00C7533C">
        <w:rPr>
          <w:rFonts w:asciiTheme="minorHAnsi" w:hAnsiTheme="minorHAnsi"/>
          <w:spacing w:val="-2"/>
          <w:sz w:val="20"/>
          <w:szCs w:val="20"/>
        </w:rPr>
        <w:t>Broadview Rd. – President of Blackwater Rising which establishes community gardens around Cambridge for disa</w:t>
      </w:r>
      <w:r w:rsidR="002B5891" w:rsidRPr="00C7533C">
        <w:rPr>
          <w:rFonts w:asciiTheme="minorHAnsi" w:hAnsiTheme="minorHAnsi"/>
          <w:spacing w:val="-2"/>
          <w:sz w:val="20"/>
          <w:szCs w:val="20"/>
        </w:rPr>
        <w:t xml:space="preserve">dvantaged individuals who need supplemental food sources. Thanked the Planning Commission </w:t>
      </w:r>
      <w:r w:rsidR="00FC3AA8" w:rsidRPr="00C7533C">
        <w:rPr>
          <w:rFonts w:asciiTheme="minorHAnsi" w:hAnsiTheme="minorHAnsi"/>
          <w:spacing w:val="-2"/>
          <w:sz w:val="20"/>
          <w:szCs w:val="20"/>
        </w:rPr>
        <w:t xml:space="preserve">and Planning and Zoning Board </w:t>
      </w:r>
      <w:r w:rsidR="002B5891" w:rsidRPr="00C7533C">
        <w:rPr>
          <w:rFonts w:asciiTheme="minorHAnsi" w:hAnsiTheme="minorHAnsi"/>
          <w:spacing w:val="-2"/>
          <w:sz w:val="20"/>
          <w:szCs w:val="20"/>
        </w:rPr>
        <w:t>for their work on this Ordinance</w:t>
      </w:r>
      <w:r w:rsidR="00FC3AA8" w:rsidRPr="00C7533C">
        <w:rPr>
          <w:rFonts w:asciiTheme="minorHAnsi" w:hAnsiTheme="minorHAnsi"/>
          <w:spacing w:val="-2"/>
          <w:sz w:val="20"/>
          <w:szCs w:val="20"/>
        </w:rPr>
        <w:t>. Thanked the commissioners</w:t>
      </w:r>
      <w:r w:rsidR="00FB46EB" w:rsidRPr="00C7533C">
        <w:rPr>
          <w:rFonts w:asciiTheme="minorHAnsi" w:hAnsiTheme="minorHAnsi"/>
          <w:spacing w:val="-2"/>
          <w:sz w:val="20"/>
          <w:szCs w:val="20"/>
        </w:rPr>
        <w:t>.</w:t>
      </w:r>
    </w:p>
    <w:p w14:paraId="7E9DBDA7" w14:textId="77777777" w:rsidR="00556661" w:rsidRPr="00FA4CB2" w:rsidRDefault="00556661" w:rsidP="00556661">
      <w:pPr>
        <w:tabs>
          <w:tab w:val="left" w:pos="1919"/>
        </w:tabs>
        <w:rPr>
          <w:rFonts w:asciiTheme="minorHAnsi" w:hAnsiTheme="minorHAnsi"/>
          <w:sz w:val="24"/>
        </w:rPr>
      </w:pPr>
    </w:p>
    <w:p w14:paraId="5FC72F4A" w14:textId="691B4B14" w:rsidR="00556661" w:rsidRPr="00FA4CB2" w:rsidRDefault="00556661" w:rsidP="00556661">
      <w:pPr>
        <w:tabs>
          <w:tab w:val="left" w:pos="1917"/>
        </w:tabs>
        <w:rPr>
          <w:rFonts w:asciiTheme="minorHAnsi" w:hAnsiTheme="minorHAnsi"/>
          <w:i/>
          <w:iCs/>
          <w:spacing w:val="-2"/>
          <w:sz w:val="28"/>
          <w:szCs w:val="28"/>
        </w:rPr>
      </w:pPr>
      <w:r w:rsidRPr="00FA4CB2">
        <w:rPr>
          <w:rFonts w:asciiTheme="minorHAnsi" w:hAnsiTheme="minorHAnsi"/>
          <w:i/>
          <w:iCs/>
          <w:sz w:val="28"/>
          <w:szCs w:val="28"/>
        </w:rPr>
        <w:t>Council</w:t>
      </w:r>
      <w:r w:rsidRPr="00FA4CB2">
        <w:rPr>
          <w:rFonts w:asciiTheme="minorHAnsi" w:hAnsiTheme="minorHAnsi"/>
          <w:i/>
          <w:iCs/>
          <w:spacing w:val="1"/>
          <w:sz w:val="28"/>
          <w:szCs w:val="28"/>
        </w:rPr>
        <w:t xml:space="preserve"> </w:t>
      </w:r>
      <w:r w:rsidRPr="00FA4CB2">
        <w:rPr>
          <w:rFonts w:asciiTheme="minorHAnsi" w:hAnsiTheme="minorHAnsi"/>
          <w:i/>
          <w:iCs/>
          <w:spacing w:val="-2"/>
          <w:sz w:val="28"/>
          <w:szCs w:val="28"/>
        </w:rPr>
        <w:t>Action</w:t>
      </w:r>
      <w:r w:rsidR="00F1115B">
        <w:rPr>
          <w:rFonts w:asciiTheme="minorHAnsi" w:hAnsiTheme="minorHAnsi"/>
          <w:i/>
          <w:iCs/>
          <w:spacing w:val="-2"/>
          <w:sz w:val="28"/>
          <w:szCs w:val="28"/>
        </w:rPr>
        <w:t xml:space="preserve"> for Ordinance 1256</w:t>
      </w:r>
    </w:p>
    <w:p w14:paraId="64D291A2" w14:textId="2DA24D7A" w:rsidR="00556661" w:rsidRPr="00C7533C" w:rsidRDefault="00556661" w:rsidP="00556661">
      <w:pPr>
        <w:tabs>
          <w:tab w:val="left" w:pos="1917"/>
        </w:tabs>
        <w:ind w:left="480"/>
        <w:rPr>
          <w:rFonts w:asciiTheme="minorHAnsi" w:hAnsiTheme="minorHAnsi"/>
          <w:spacing w:val="-2"/>
          <w:sz w:val="20"/>
          <w:szCs w:val="20"/>
        </w:rPr>
      </w:pPr>
      <w:r w:rsidRPr="00C7533C">
        <w:rPr>
          <w:rFonts w:asciiTheme="minorHAnsi" w:hAnsiTheme="minorHAnsi"/>
          <w:sz w:val="20"/>
          <w:szCs w:val="20"/>
        </w:rPr>
        <w:t xml:space="preserve">Motion raised to adopt Ordinance 1256 and seconded. </w:t>
      </w:r>
      <w:r w:rsidRPr="00C7533C">
        <w:rPr>
          <w:rFonts w:asciiTheme="minorHAnsi" w:hAnsiTheme="minorHAnsi"/>
          <w:spacing w:val="-2"/>
          <w:sz w:val="20"/>
          <w:szCs w:val="20"/>
        </w:rPr>
        <w:t>All commissioners voted in favor, 5-0.</w:t>
      </w:r>
    </w:p>
    <w:p w14:paraId="5ED656A7" w14:textId="77777777" w:rsidR="00556661" w:rsidRPr="00C7533C" w:rsidRDefault="00556661" w:rsidP="00556661">
      <w:pPr>
        <w:tabs>
          <w:tab w:val="left" w:pos="1919"/>
        </w:tabs>
        <w:rPr>
          <w:rFonts w:asciiTheme="minorHAnsi" w:hAnsiTheme="minorHAnsi"/>
          <w:sz w:val="20"/>
          <w:szCs w:val="20"/>
        </w:rPr>
      </w:pPr>
    </w:p>
    <w:p w14:paraId="24DA738F" w14:textId="77777777" w:rsidR="0024755A" w:rsidRPr="00C7533C" w:rsidRDefault="0024755A" w:rsidP="00873CD6">
      <w:pPr>
        <w:pStyle w:val="ListParagraph"/>
        <w:numPr>
          <w:ilvl w:val="0"/>
          <w:numId w:val="13"/>
        </w:numPr>
        <w:tabs>
          <w:tab w:val="left" w:pos="838"/>
          <w:tab w:val="left" w:pos="840"/>
        </w:tabs>
        <w:ind w:right="115"/>
        <w:contextualSpacing w:val="0"/>
        <w:jc w:val="both"/>
        <w:rPr>
          <w:rFonts w:asciiTheme="minorHAnsi" w:hAnsiTheme="minorHAnsi"/>
          <w:sz w:val="20"/>
          <w:szCs w:val="20"/>
        </w:rPr>
      </w:pPr>
      <w:r w:rsidRPr="00C7533C">
        <w:rPr>
          <w:rFonts w:asciiTheme="minorHAnsi" w:hAnsiTheme="minorHAnsi"/>
          <w:sz w:val="20"/>
          <w:szCs w:val="20"/>
        </w:rPr>
        <w:t>ORDINANCE NO.</w:t>
      </w:r>
      <w:r w:rsidRPr="00C7533C">
        <w:rPr>
          <w:rFonts w:asciiTheme="minorHAnsi" w:hAnsiTheme="minorHAnsi"/>
          <w:spacing w:val="40"/>
          <w:sz w:val="20"/>
          <w:szCs w:val="20"/>
        </w:rPr>
        <w:t xml:space="preserve"> </w:t>
      </w:r>
      <w:r w:rsidRPr="00C7533C">
        <w:rPr>
          <w:rFonts w:asciiTheme="minorHAnsi" w:hAnsiTheme="minorHAnsi"/>
          <w:sz w:val="20"/>
          <w:szCs w:val="20"/>
        </w:rPr>
        <w:t>1257 AN ORDINANCE OF THE COMMISSIONERS OF CAMBRIDGE, MARYLAND AMENDING §§</w:t>
      </w:r>
      <w:r w:rsidRPr="00C7533C">
        <w:rPr>
          <w:rFonts w:asciiTheme="minorHAnsi" w:hAnsiTheme="minorHAnsi"/>
          <w:spacing w:val="40"/>
          <w:sz w:val="20"/>
          <w:szCs w:val="20"/>
        </w:rPr>
        <w:t xml:space="preserve"> </w:t>
      </w:r>
      <w:r w:rsidRPr="00C7533C">
        <w:rPr>
          <w:rFonts w:asciiTheme="minorHAnsi" w:hAnsiTheme="minorHAnsi"/>
          <w:sz w:val="20"/>
          <w:szCs w:val="20"/>
        </w:rPr>
        <w:t>4.2.3, 4.4.4, AND 9.2 AND TABLES 1 AND 2 OF THE CITY’S UNIFIED DEVELOPMENT CODE (“UDC”) FOR THE PURPOSES OF: 1) PROVIDING THAT RECOVERY RESIDENCES SHALL BE A PERMITTED USE WITH CONDITIONS IN THE NC-1, NC-2, NC-3, NC-4, R, CMU, MR, AND RC ZONING DISTRICTS AND THE DOWNTOWN WATERFRONT DEVELOPMENT DISTRICT (“DWDD”) – GENERAL, CENTER, NEIGHBORHOOD, AND GATEWAY SUBDISTRICTS; 2) PROVIDING THAT ASSISTED</w:t>
      </w:r>
      <w:r w:rsidRPr="00C7533C">
        <w:rPr>
          <w:rFonts w:asciiTheme="minorHAnsi" w:hAnsiTheme="minorHAnsi"/>
          <w:spacing w:val="36"/>
          <w:sz w:val="20"/>
          <w:szCs w:val="20"/>
        </w:rPr>
        <w:t xml:space="preserve"> </w:t>
      </w:r>
      <w:r w:rsidRPr="00C7533C">
        <w:rPr>
          <w:rFonts w:asciiTheme="minorHAnsi" w:hAnsiTheme="minorHAnsi"/>
          <w:sz w:val="20"/>
          <w:szCs w:val="20"/>
        </w:rPr>
        <w:t>LIVING</w:t>
      </w:r>
      <w:r w:rsidRPr="00C7533C">
        <w:rPr>
          <w:rFonts w:asciiTheme="minorHAnsi" w:hAnsiTheme="minorHAnsi"/>
          <w:spacing w:val="35"/>
          <w:sz w:val="20"/>
          <w:szCs w:val="20"/>
        </w:rPr>
        <w:t xml:space="preserve"> </w:t>
      </w:r>
      <w:r w:rsidRPr="00C7533C">
        <w:rPr>
          <w:rFonts w:asciiTheme="minorHAnsi" w:hAnsiTheme="minorHAnsi"/>
          <w:sz w:val="20"/>
          <w:szCs w:val="20"/>
        </w:rPr>
        <w:t>FACILITIES,</w:t>
      </w:r>
      <w:r w:rsidRPr="00C7533C">
        <w:rPr>
          <w:rFonts w:asciiTheme="minorHAnsi" w:hAnsiTheme="minorHAnsi"/>
          <w:spacing w:val="36"/>
          <w:sz w:val="20"/>
          <w:szCs w:val="20"/>
        </w:rPr>
        <w:t xml:space="preserve"> </w:t>
      </w:r>
      <w:r w:rsidRPr="00C7533C">
        <w:rPr>
          <w:rFonts w:asciiTheme="minorHAnsi" w:hAnsiTheme="minorHAnsi"/>
          <w:sz w:val="20"/>
          <w:szCs w:val="20"/>
        </w:rPr>
        <w:t>RESIDENTIAL</w:t>
      </w:r>
      <w:r w:rsidRPr="00C7533C">
        <w:rPr>
          <w:rFonts w:asciiTheme="minorHAnsi" w:hAnsiTheme="minorHAnsi"/>
          <w:spacing w:val="36"/>
          <w:sz w:val="20"/>
          <w:szCs w:val="20"/>
        </w:rPr>
        <w:t xml:space="preserve"> </w:t>
      </w:r>
      <w:r w:rsidRPr="00C7533C">
        <w:rPr>
          <w:rFonts w:asciiTheme="minorHAnsi" w:hAnsiTheme="minorHAnsi"/>
          <w:sz w:val="20"/>
          <w:szCs w:val="20"/>
        </w:rPr>
        <w:t>CARE</w:t>
      </w:r>
      <w:r w:rsidRPr="00C7533C">
        <w:rPr>
          <w:rFonts w:asciiTheme="minorHAnsi" w:hAnsiTheme="minorHAnsi"/>
          <w:spacing w:val="36"/>
          <w:sz w:val="20"/>
          <w:szCs w:val="20"/>
        </w:rPr>
        <w:t xml:space="preserve"> </w:t>
      </w:r>
      <w:r w:rsidRPr="00C7533C">
        <w:rPr>
          <w:rFonts w:asciiTheme="minorHAnsi" w:hAnsiTheme="minorHAnsi"/>
          <w:sz w:val="20"/>
          <w:szCs w:val="20"/>
        </w:rPr>
        <w:t>HOMES,</w:t>
      </w:r>
      <w:r w:rsidRPr="00C7533C">
        <w:rPr>
          <w:rFonts w:asciiTheme="minorHAnsi" w:hAnsiTheme="minorHAnsi"/>
          <w:spacing w:val="36"/>
          <w:sz w:val="20"/>
          <w:szCs w:val="20"/>
        </w:rPr>
        <w:t xml:space="preserve"> </w:t>
      </w:r>
      <w:r w:rsidRPr="00C7533C">
        <w:rPr>
          <w:rFonts w:asciiTheme="minorHAnsi" w:hAnsiTheme="minorHAnsi"/>
          <w:sz w:val="20"/>
          <w:szCs w:val="20"/>
        </w:rPr>
        <w:t>AND</w:t>
      </w:r>
      <w:r w:rsidRPr="00C7533C">
        <w:rPr>
          <w:rFonts w:asciiTheme="minorHAnsi" w:hAnsiTheme="minorHAnsi"/>
          <w:spacing w:val="36"/>
          <w:sz w:val="20"/>
          <w:szCs w:val="20"/>
        </w:rPr>
        <w:t xml:space="preserve"> </w:t>
      </w:r>
      <w:r w:rsidRPr="00C7533C">
        <w:rPr>
          <w:rFonts w:asciiTheme="minorHAnsi" w:hAnsiTheme="minorHAnsi"/>
          <w:sz w:val="20"/>
          <w:szCs w:val="20"/>
        </w:rPr>
        <w:t>NURSING</w:t>
      </w:r>
    </w:p>
    <w:p w14:paraId="0FC8163D" w14:textId="77777777" w:rsidR="0024755A" w:rsidRPr="00C7533C" w:rsidRDefault="0024755A" w:rsidP="0024755A">
      <w:pPr>
        <w:pStyle w:val="BodyText"/>
        <w:ind w:left="840" w:right="115"/>
        <w:jc w:val="both"/>
        <w:rPr>
          <w:rFonts w:asciiTheme="minorHAnsi" w:hAnsiTheme="minorHAnsi"/>
          <w:sz w:val="20"/>
          <w:szCs w:val="20"/>
        </w:rPr>
      </w:pPr>
      <w:r w:rsidRPr="00C7533C">
        <w:rPr>
          <w:rFonts w:asciiTheme="minorHAnsi" w:hAnsiTheme="minorHAnsi"/>
          <w:sz w:val="20"/>
          <w:szCs w:val="20"/>
        </w:rPr>
        <w:t>CARE FACILITIES SHALL BE PERMITTED USES WITH CONDITIONS IN THE CMU, CG, MR, AND OS ZONING DISTRICTS AND THE DWDD – CORE, GENERAL, CENTER, AND NEIGHBORHOOD SUBDISTRICTS AND SPECIAL EXCEPTIONS WITH CONDITIONS IN THE NC-1, NC-2, NC-3, NC-4, AND R ZONING</w:t>
      </w:r>
      <w:r w:rsidRPr="00C7533C">
        <w:rPr>
          <w:rFonts w:asciiTheme="minorHAnsi" w:hAnsiTheme="minorHAnsi"/>
          <w:spacing w:val="-5"/>
          <w:sz w:val="20"/>
          <w:szCs w:val="20"/>
        </w:rPr>
        <w:t xml:space="preserve"> </w:t>
      </w:r>
      <w:r w:rsidRPr="00C7533C">
        <w:rPr>
          <w:rFonts w:asciiTheme="minorHAnsi" w:hAnsiTheme="minorHAnsi"/>
          <w:sz w:val="20"/>
          <w:szCs w:val="20"/>
        </w:rPr>
        <w:t>DISTRICTS;</w:t>
      </w:r>
      <w:r w:rsidRPr="00C7533C">
        <w:rPr>
          <w:rFonts w:asciiTheme="minorHAnsi" w:hAnsiTheme="minorHAnsi"/>
          <w:spacing w:val="-7"/>
          <w:sz w:val="20"/>
          <w:szCs w:val="20"/>
        </w:rPr>
        <w:t xml:space="preserve"> </w:t>
      </w:r>
      <w:r w:rsidRPr="00C7533C">
        <w:rPr>
          <w:rFonts w:asciiTheme="minorHAnsi" w:hAnsiTheme="minorHAnsi"/>
          <w:sz w:val="20"/>
          <w:szCs w:val="20"/>
        </w:rPr>
        <w:t>3)</w:t>
      </w:r>
      <w:r w:rsidRPr="00C7533C">
        <w:rPr>
          <w:rFonts w:asciiTheme="minorHAnsi" w:hAnsiTheme="minorHAnsi"/>
          <w:spacing w:val="-5"/>
          <w:sz w:val="20"/>
          <w:szCs w:val="20"/>
        </w:rPr>
        <w:t xml:space="preserve"> </w:t>
      </w:r>
      <w:r w:rsidRPr="00C7533C">
        <w:rPr>
          <w:rFonts w:asciiTheme="minorHAnsi" w:hAnsiTheme="minorHAnsi"/>
          <w:sz w:val="20"/>
          <w:szCs w:val="20"/>
        </w:rPr>
        <w:t>PROVIDING</w:t>
      </w:r>
      <w:r w:rsidRPr="00C7533C">
        <w:rPr>
          <w:rFonts w:asciiTheme="minorHAnsi" w:hAnsiTheme="minorHAnsi"/>
          <w:spacing w:val="-5"/>
          <w:sz w:val="20"/>
          <w:szCs w:val="20"/>
        </w:rPr>
        <w:t xml:space="preserve"> </w:t>
      </w:r>
      <w:r w:rsidRPr="00C7533C">
        <w:rPr>
          <w:rFonts w:asciiTheme="minorHAnsi" w:hAnsiTheme="minorHAnsi"/>
          <w:sz w:val="20"/>
          <w:szCs w:val="20"/>
        </w:rPr>
        <w:t>THAT</w:t>
      </w:r>
      <w:r w:rsidRPr="00C7533C">
        <w:rPr>
          <w:rFonts w:asciiTheme="minorHAnsi" w:hAnsiTheme="minorHAnsi"/>
          <w:spacing w:val="-6"/>
          <w:sz w:val="20"/>
          <w:szCs w:val="20"/>
        </w:rPr>
        <w:t xml:space="preserve"> </w:t>
      </w:r>
      <w:r w:rsidRPr="00C7533C">
        <w:rPr>
          <w:rFonts w:asciiTheme="minorHAnsi" w:hAnsiTheme="minorHAnsi"/>
          <w:sz w:val="20"/>
          <w:szCs w:val="20"/>
        </w:rPr>
        <w:t>SMALL</w:t>
      </w:r>
      <w:r w:rsidRPr="00C7533C">
        <w:rPr>
          <w:rFonts w:asciiTheme="minorHAnsi" w:hAnsiTheme="minorHAnsi"/>
          <w:spacing w:val="-5"/>
          <w:sz w:val="20"/>
          <w:szCs w:val="20"/>
        </w:rPr>
        <w:t xml:space="preserve"> </w:t>
      </w:r>
      <w:r w:rsidRPr="00C7533C">
        <w:rPr>
          <w:rFonts w:asciiTheme="minorHAnsi" w:hAnsiTheme="minorHAnsi"/>
          <w:sz w:val="20"/>
          <w:szCs w:val="20"/>
        </w:rPr>
        <w:t>GROUP</w:t>
      </w:r>
      <w:r w:rsidRPr="00C7533C">
        <w:rPr>
          <w:rFonts w:asciiTheme="minorHAnsi" w:hAnsiTheme="minorHAnsi"/>
          <w:spacing w:val="-5"/>
          <w:sz w:val="20"/>
          <w:szCs w:val="20"/>
        </w:rPr>
        <w:t xml:space="preserve"> </w:t>
      </w:r>
      <w:r w:rsidRPr="00C7533C">
        <w:rPr>
          <w:rFonts w:asciiTheme="minorHAnsi" w:hAnsiTheme="minorHAnsi"/>
          <w:sz w:val="20"/>
          <w:szCs w:val="20"/>
        </w:rPr>
        <w:t>HOMES</w:t>
      </w:r>
      <w:r w:rsidRPr="00C7533C">
        <w:rPr>
          <w:rFonts w:asciiTheme="minorHAnsi" w:hAnsiTheme="minorHAnsi"/>
          <w:spacing w:val="-4"/>
          <w:sz w:val="20"/>
          <w:szCs w:val="20"/>
        </w:rPr>
        <w:t xml:space="preserve"> </w:t>
      </w:r>
      <w:r w:rsidRPr="00C7533C">
        <w:rPr>
          <w:rFonts w:asciiTheme="minorHAnsi" w:hAnsiTheme="minorHAnsi"/>
          <w:sz w:val="20"/>
          <w:szCs w:val="20"/>
        </w:rPr>
        <w:t>AND</w:t>
      </w:r>
      <w:r w:rsidRPr="00C7533C">
        <w:rPr>
          <w:rFonts w:asciiTheme="minorHAnsi" w:hAnsiTheme="minorHAnsi"/>
          <w:spacing w:val="-5"/>
          <w:sz w:val="20"/>
          <w:szCs w:val="20"/>
        </w:rPr>
        <w:t xml:space="preserve"> </w:t>
      </w:r>
      <w:r w:rsidRPr="00C7533C">
        <w:rPr>
          <w:rFonts w:asciiTheme="minorHAnsi" w:hAnsiTheme="minorHAnsi"/>
          <w:sz w:val="20"/>
          <w:szCs w:val="20"/>
        </w:rPr>
        <w:t>SMALL HALFWAY HOUSES SHALL BE PERMITTED USES WITH CONDITIONS IN THE NC-1, NC-2, NC-3, NC-4, R, CMU, MR, AND RC ZONING DISTRICTS AND THE DWDD – GENERAL, CENTER, NEIGHBORHOOD, AND GATEWAY SUBDISTRICTS; 4) PROVIDING THAT LARGE GROUP HOMES AND LARGE HALFWAY</w:t>
      </w:r>
      <w:r w:rsidRPr="00C7533C">
        <w:rPr>
          <w:rFonts w:asciiTheme="minorHAnsi" w:hAnsiTheme="minorHAnsi"/>
          <w:spacing w:val="-7"/>
          <w:sz w:val="20"/>
          <w:szCs w:val="20"/>
        </w:rPr>
        <w:t xml:space="preserve"> </w:t>
      </w:r>
      <w:r w:rsidRPr="00C7533C">
        <w:rPr>
          <w:rFonts w:asciiTheme="minorHAnsi" w:hAnsiTheme="minorHAnsi"/>
          <w:sz w:val="20"/>
          <w:szCs w:val="20"/>
        </w:rPr>
        <w:t>HOUSES</w:t>
      </w:r>
      <w:r w:rsidRPr="00C7533C">
        <w:rPr>
          <w:rFonts w:asciiTheme="minorHAnsi" w:hAnsiTheme="minorHAnsi"/>
          <w:spacing w:val="-8"/>
          <w:sz w:val="20"/>
          <w:szCs w:val="20"/>
        </w:rPr>
        <w:t xml:space="preserve"> </w:t>
      </w:r>
      <w:r w:rsidRPr="00C7533C">
        <w:rPr>
          <w:rFonts w:asciiTheme="minorHAnsi" w:hAnsiTheme="minorHAnsi"/>
          <w:sz w:val="20"/>
          <w:szCs w:val="20"/>
        </w:rPr>
        <w:t>SHALL</w:t>
      </w:r>
      <w:r w:rsidRPr="00C7533C">
        <w:rPr>
          <w:rFonts w:asciiTheme="minorHAnsi" w:hAnsiTheme="minorHAnsi"/>
          <w:spacing w:val="-9"/>
          <w:sz w:val="20"/>
          <w:szCs w:val="20"/>
        </w:rPr>
        <w:t xml:space="preserve"> </w:t>
      </w:r>
      <w:r w:rsidRPr="00C7533C">
        <w:rPr>
          <w:rFonts w:asciiTheme="minorHAnsi" w:hAnsiTheme="minorHAnsi"/>
          <w:sz w:val="20"/>
          <w:szCs w:val="20"/>
        </w:rPr>
        <w:t>BE</w:t>
      </w:r>
      <w:r w:rsidRPr="00C7533C">
        <w:rPr>
          <w:rFonts w:asciiTheme="minorHAnsi" w:hAnsiTheme="minorHAnsi"/>
          <w:spacing w:val="-7"/>
          <w:sz w:val="20"/>
          <w:szCs w:val="20"/>
        </w:rPr>
        <w:t xml:space="preserve"> </w:t>
      </w:r>
      <w:r w:rsidRPr="00C7533C">
        <w:rPr>
          <w:rFonts w:asciiTheme="minorHAnsi" w:hAnsiTheme="minorHAnsi"/>
          <w:sz w:val="20"/>
          <w:szCs w:val="20"/>
        </w:rPr>
        <w:t>PERMITTED</w:t>
      </w:r>
      <w:r w:rsidRPr="00C7533C">
        <w:rPr>
          <w:rFonts w:asciiTheme="minorHAnsi" w:hAnsiTheme="minorHAnsi"/>
          <w:spacing w:val="-11"/>
          <w:sz w:val="20"/>
          <w:szCs w:val="20"/>
        </w:rPr>
        <w:t xml:space="preserve"> </w:t>
      </w:r>
      <w:r w:rsidRPr="00C7533C">
        <w:rPr>
          <w:rFonts w:asciiTheme="minorHAnsi" w:hAnsiTheme="minorHAnsi"/>
          <w:sz w:val="20"/>
          <w:szCs w:val="20"/>
        </w:rPr>
        <w:t>USES</w:t>
      </w:r>
      <w:r w:rsidRPr="00C7533C">
        <w:rPr>
          <w:rFonts w:asciiTheme="minorHAnsi" w:hAnsiTheme="minorHAnsi"/>
          <w:spacing w:val="-8"/>
          <w:sz w:val="20"/>
          <w:szCs w:val="20"/>
        </w:rPr>
        <w:t xml:space="preserve"> </w:t>
      </w:r>
      <w:r w:rsidRPr="00C7533C">
        <w:rPr>
          <w:rFonts w:asciiTheme="minorHAnsi" w:hAnsiTheme="minorHAnsi"/>
          <w:sz w:val="20"/>
          <w:szCs w:val="20"/>
        </w:rPr>
        <w:t>WITH</w:t>
      </w:r>
      <w:r w:rsidRPr="00C7533C">
        <w:rPr>
          <w:rFonts w:asciiTheme="minorHAnsi" w:hAnsiTheme="minorHAnsi"/>
          <w:spacing w:val="-8"/>
          <w:sz w:val="20"/>
          <w:szCs w:val="20"/>
        </w:rPr>
        <w:t xml:space="preserve"> </w:t>
      </w:r>
      <w:r w:rsidRPr="00C7533C">
        <w:rPr>
          <w:rFonts w:asciiTheme="minorHAnsi" w:hAnsiTheme="minorHAnsi"/>
          <w:sz w:val="20"/>
          <w:szCs w:val="20"/>
        </w:rPr>
        <w:t>CONDITIONS</w:t>
      </w:r>
      <w:r w:rsidRPr="00C7533C">
        <w:rPr>
          <w:rFonts w:asciiTheme="minorHAnsi" w:hAnsiTheme="minorHAnsi"/>
          <w:spacing w:val="-8"/>
          <w:sz w:val="20"/>
          <w:szCs w:val="20"/>
        </w:rPr>
        <w:t xml:space="preserve"> </w:t>
      </w:r>
      <w:r w:rsidRPr="00C7533C">
        <w:rPr>
          <w:rFonts w:asciiTheme="minorHAnsi" w:hAnsiTheme="minorHAnsi"/>
          <w:sz w:val="20"/>
          <w:szCs w:val="20"/>
        </w:rPr>
        <w:t>IN</w:t>
      </w:r>
      <w:r w:rsidRPr="00C7533C">
        <w:rPr>
          <w:rFonts w:asciiTheme="minorHAnsi" w:hAnsiTheme="minorHAnsi"/>
          <w:spacing w:val="-6"/>
          <w:sz w:val="20"/>
          <w:szCs w:val="20"/>
        </w:rPr>
        <w:t xml:space="preserve"> </w:t>
      </w:r>
      <w:r w:rsidRPr="00C7533C">
        <w:rPr>
          <w:rFonts w:asciiTheme="minorHAnsi" w:hAnsiTheme="minorHAnsi"/>
          <w:sz w:val="20"/>
          <w:szCs w:val="20"/>
        </w:rPr>
        <w:t>THE</w:t>
      </w:r>
      <w:r w:rsidRPr="00C7533C">
        <w:rPr>
          <w:rFonts w:asciiTheme="minorHAnsi" w:hAnsiTheme="minorHAnsi"/>
          <w:spacing w:val="-7"/>
          <w:sz w:val="20"/>
          <w:szCs w:val="20"/>
        </w:rPr>
        <w:t xml:space="preserve"> </w:t>
      </w:r>
      <w:r w:rsidRPr="00C7533C">
        <w:rPr>
          <w:rFonts w:asciiTheme="minorHAnsi" w:hAnsiTheme="minorHAnsi"/>
          <w:sz w:val="20"/>
          <w:szCs w:val="20"/>
        </w:rPr>
        <w:t>I, CMU, AND MR ZONING DISTRICTS AND THE DWDD – CORE, GENERAL, CENTER, AND NEIGHBORHOOD SUBDISTRICTS; AND 5) DEFINING TERMS ASSOCIATED THEREWITH; PROVIDING THAT THE TITLE OF THIS ORDINANCE SHALL BE DEEMED A FAIR SUMMARY AND GENERALLY RELATING TO COMMUNITY BASED HOUSING IN THE CITY OF CAMBRIDGE.</w:t>
      </w:r>
    </w:p>
    <w:p w14:paraId="2722701F" w14:textId="77777777" w:rsidR="00363211" w:rsidRPr="00DE2D93" w:rsidRDefault="0024755A" w:rsidP="00873CD6">
      <w:pPr>
        <w:pStyle w:val="ListParagraph"/>
        <w:numPr>
          <w:ilvl w:val="1"/>
          <w:numId w:val="13"/>
        </w:numPr>
        <w:rPr>
          <w:rFonts w:asciiTheme="minorHAnsi" w:hAnsiTheme="minorHAnsi"/>
          <w:spacing w:val="-2"/>
        </w:rPr>
      </w:pPr>
      <w:r w:rsidRPr="00DE2D93">
        <w:rPr>
          <w:rFonts w:asciiTheme="minorHAnsi" w:hAnsiTheme="minorHAnsi"/>
        </w:rPr>
        <w:t xml:space="preserve">Second </w:t>
      </w:r>
      <w:r w:rsidRPr="00DE2D93">
        <w:rPr>
          <w:rFonts w:asciiTheme="minorHAnsi" w:hAnsiTheme="minorHAnsi"/>
          <w:spacing w:val="-2"/>
        </w:rPr>
        <w:t>Reading</w:t>
      </w:r>
      <w:r w:rsidR="00363211" w:rsidRPr="00DE2D93">
        <w:rPr>
          <w:rFonts w:asciiTheme="minorHAnsi" w:hAnsiTheme="minorHAnsi"/>
          <w:spacing w:val="-2"/>
        </w:rPr>
        <w:t>– Read by Patrick Thomas, City Attorney</w:t>
      </w:r>
    </w:p>
    <w:p w14:paraId="19A03691" w14:textId="0437EDA6" w:rsidR="00713D48" w:rsidRPr="00C7533C" w:rsidRDefault="007F39CD" w:rsidP="00111166">
      <w:pPr>
        <w:pStyle w:val="ListParagraph"/>
        <w:numPr>
          <w:ilvl w:val="0"/>
          <w:numId w:val="10"/>
        </w:numPr>
        <w:rPr>
          <w:rFonts w:asciiTheme="minorHAnsi" w:hAnsiTheme="minorHAnsi"/>
          <w:spacing w:val="-2"/>
          <w:sz w:val="20"/>
          <w:szCs w:val="20"/>
        </w:rPr>
      </w:pPr>
      <w:r w:rsidRPr="00C7533C">
        <w:rPr>
          <w:rFonts w:asciiTheme="minorHAnsi" w:hAnsiTheme="minorHAnsi"/>
          <w:spacing w:val="-2"/>
          <w:sz w:val="20"/>
          <w:szCs w:val="20"/>
        </w:rPr>
        <w:t xml:space="preserve">Read a paper clarifying the reason for the Ordinance and </w:t>
      </w:r>
      <w:r w:rsidR="000E58E0" w:rsidRPr="00C7533C">
        <w:rPr>
          <w:rFonts w:asciiTheme="minorHAnsi" w:hAnsiTheme="minorHAnsi"/>
          <w:spacing w:val="-2"/>
          <w:sz w:val="20"/>
          <w:szCs w:val="20"/>
        </w:rPr>
        <w:t xml:space="preserve">bring Cambridge’s </w:t>
      </w:r>
      <w:r w:rsidR="00160FBB" w:rsidRPr="00C7533C">
        <w:rPr>
          <w:rFonts w:asciiTheme="minorHAnsi" w:hAnsiTheme="minorHAnsi"/>
          <w:spacing w:val="-2"/>
          <w:sz w:val="20"/>
          <w:szCs w:val="20"/>
        </w:rPr>
        <w:t>Municipal Code in line with the state law.</w:t>
      </w:r>
    </w:p>
    <w:p w14:paraId="39E1F705" w14:textId="6797895D" w:rsidR="0024755A" w:rsidRPr="00DE2D93" w:rsidRDefault="0024755A" w:rsidP="00873CD6">
      <w:pPr>
        <w:pStyle w:val="ListParagraph"/>
        <w:numPr>
          <w:ilvl w:val="1"/>
          <w:numId w:val="13"/>
        </w:numPr>
        <w:tabs>
          <w:tab w:val="left" w:pos="2279"/>
        </w:tabs>
        <w:rPr>
          <w:rFonts w:asciiTheme="minorHAnsi" w:hAnsiTheme="minorHAnsi"/>
        </w:rPr>
      </w:pPr>
      <w:r w:rsidRPr="00DE2D93">
        <w:rPr>
          <w:rFonts w:asciiTheme="minorHAnsi" w:hAnsiTheme="minorHAnsi"/>
        </w:rPr>
        <w:t>Public</w:t>
      </w:r>
      <w:r w:rsidRPr="00DE2D93">
        <w:rPr>
          <w:rFonts w:asciiTheme="minorHAnsi" w:hAnsiTheme="minorHAnsi"/>
          <w:spacing w:val="-1"/>
        </w:rPr>
        <w:t xml:space="preserve"> </w:t>
      </w:r>
      <w:r w:rsidRPr="00DE2D93">
        <w:rPr>
          <w:rFonts w:asciiTheme="minorHAnsi" w:hAnsiTheme="minorHAnsi"/>
          <w:spacing w:val="-2"/>
        </w:rPr>
        <w:t>Hearing</w:t>
      </w:r>
    </w:p>
    <w:p w14:paraId="5B60CF10" w14:textId="6853F43C" w:rsidR="00111166" w:rsidRPr="00C7533C" w:rsidRDefault="00111166" w:rsidP="00C7533C">
      <w:pPr>
        <w:pStyle w:val="ListParagraph"/>
        <w:numPr>
          <w:ilvl w:val="0"/>
          <w:numId w:val="23"/>
        </w:numPr>
        <w:tabs>
          <w:tab w:val="left" w:pos="2279"/>
        </w:tabs>
        <w:rPr>
          <w:rFonts w:asciiTheme="minorHAnsi" w:hAnsiTheme="minorHAnsi"/>
          <w:sz w:val="20"/>
          <w:szCs w:val="20"/>
        </w:rPr>
      </w:pPr>
      <w:r w:rsidRPr="00C7533C">
        <w:rPr>
          <w:rFonts w:asciiTheme="minorHAnsi" w:hAnsiTheme="minorHAnsi"/>
          <w:sz w:val="20"/>
          <w:szCs w:val="20"/>
        </w:rPr>
        <w:t xml:space="preserve">Judd </w:t>
      </w:r>
      <w:r w:rsidR="00306F54" w:rsidRPr="00C7533C">
        <w:rPr>
          <w:rFonts w:asciiTheme="minorHAnsi" w:hAnsiTheme="minorHAnsi"/>
          <w:sz w:val="20"/>
          <w:szCs w:val="20"/>
        </w:rPr>
        <w:t>Vickers</w:t>
      </w:r>
      <w:r w:rsidR="00BC2BE0" w:rsidRPr="00C7533C">
        <w:rPr>
          <w:rFonts w:asciiTheme="minorHAnsi" w:hAnsiTheme="minorHAnsi"/>
          <w:sz w:val="20"/>
          <w:szCs w:val="20"/>
        </w:rPr>
        <w:t xml:space="preserve"> (CAN board)</w:t>
      </w:r>
      <w:r w:rsidR="00631727" w:rsidRPr="00C7533C">
        <w:rPr>
          <w:rFonts w:asciiTheme="minorHAnsi" w:hAnsiTheme="minorHAnsi"/>
          <w:sz w:val="20"/>
          <w:szCs w:val="20"/>
        </w:rPr>
        <w:t xml:space="preserve"> – Belvedere Ave</w:t>
      </w:r>
      <w:r w:rsidR="000870F4" w:rsidRPr="00C7533C">
        <w:rPr>
          <w:rFonts w:asciiTheme="minorHAnsi" w:hAnsiTheme="minorHAnsi"/>
          <w:sz w:val="20"/>
          <w:szCs w:val="20"/>
        </w:rPr>
        <w:t xml:space="preserve"> </w:t>
      </w:r>
      <w:r w:rsidR="00BC2BE0" w:rsidRPr="00C7533C">
        <w:rPr>
          <w:rFonts w:asciiTheme="minorHAnsi" w:hAnsiTheme="minorHAnsi"/>
          <w:sz w:val="20"/>
          <w:szCs w:val="20"/>
        </w:rPr>
        <w:t>-</w:t>
      </w:r>
      <w:r w:rsidR="000870F4" w:rsidRPr="00C7533C">
        <w:rPr>
          <w:rFonts w:asciiTheme="minorHAnsi" w:hAnsiTheme="minorHAnsi"/>
          <w:sz w:val="20"/>
          <w:szCs w:val="20"/>
        </w:rPr>
        <w:t xml:space="preserve"> Concerns about density of </w:t>
      </w:r>
      <w:r w:rsidR="00FD006A" w:rsidRPr="00C7533C">
        <w:rPr>
          <w:rFonts w:asciiTheme="minorHAnsi" w:hAnsiTheme="minorHAnsi"/>
          <w:sz w:val="20"/>
          <w:szCs w:val="20"/>
        </w:rPr>
        <w:t>group homes, assisted living, halfway houses because there is no language in the Ordinance to address this.</w:t>
      </w:r>
      <w:r w:rsidR="009C1927" w:rsidRPr="00C7533C">
        <w:rPr>
          <w:rFonts w:asciiTheme="minorHAnsi" w:hAnsiTheme="minorHAnsi"/>
          <w:sz w:val="20"/>
          <w:szCs w:val="20"/>
        </w:rPr>
        <w:t xml:space="preserve"> Thinks that the Ordinance should go back to the Planning and Zoning C</w:t>
      </w:r>
      <w:r w:rsidR="00BC2BE0" w:rsidRPr="00C7533C">
        <w:rPr>
          <w:rFonts w:asciiTheme="minorHAnsi" w:hAnsiTheme="minorHAnsi"/>
          <w:sz w:val="20"/>
          <w:szCs w:val="20"/>
        </w:rPr>
        <w:t>ommittee for amendments.</w:t>
      </w:r>
    </w:p>
    <w:p w14:paraId="32553EFF" w14:textId="7108E0A4" w:rsidR="00EB43D5" w:rsidRPr="00C7533C" w:rsidRDefault="00306F54" w:rsidP="00C7533C">
      <w:pPr>
        <w:pStyle w:val="ListParagraph"/>
        <w:numPr>
          <w:ilvl w:val="0"/>
          <w:numId w:val="23"/>
        </w:numPr>
        <w:tabs>
          <w:tab w:val="left" w:pos="2279"/>
        </w:tabs>
        <w:rPr>
          <w:rFonts w:asciiTheme="minorHAnsi" w:hAnsiTheme="minorHAnsi"/>
          <w:sz w:val="20"/>
          <w:szCs w:val="20"/>
        </w:rPr>
      </w:pPr>
      <w:r w:rsidRPr="00C7533C">
        <w:rPr>
          <w:rFonts w:asciiTheme="minorHAnsi" w:hAnsiTheme="minorHAnsi"/>
          <w:sz w:val="20"/>
          <w:szCs w:val="20"/>
        </w:rPr>
        <w:t xml:space="preserve">Chuck McFadden </w:t>
      </w:r>
      <w:r w:rsidR="00BC2BE0" w:rsidRPr="00C7533C">
        <w:rPr>
          <w:rFonts w:asciiTheme="minorHAnsi" w:hAnsiTheme="minorHAnsi"/>
          <w:sz w:val="20"/>
          <w:szCs w:val="20"/>
        </w:rPr>
        <w:t xml:space="preserve">(CAN board) </w:t>
      </w:r>
      <w:r w:rsidR="00131980" w:rsidRPr="00C7533C">
        <w:rPr>
          <w:rFonts w:asciiTheme="minorHAnsi" w:hAnsiTheme="minorHAnsi"/>
          <w:sz w:val="20"/>
          <w:szCs w:val="20"/>
        </w:rPr>
        <w:t>–</w:t>
      </w:r>
      <w:r w:rsidRPr="00C7533C">
        <w:rPr>
          <w:rFonts w:asciiTheme="minorHAnsi" w:hAnsiTheme="minorHAnsi"/>
          <w:sz w:val="20"/>
          <w:szCs w:val="20"/>
        </w:rPr>
        <w:t xml:space="preserve"> </w:t>
      </w:r>
      <w:r w:rsidR="00131980" w:rsidRPr="00C7533C">
        <w:rPr>
          <w:rFonts w:asciiTheme="minorHAnsi" w:hAnsiTheme="minorHAnsi"/>
          <w:sz w:val="20"/>
          <w:szCs w:val="20"/>
        </w:rPr>
        <w:t>Belvedere Ave</w:t>
      </w:r>
      <w:r w:rsidR="00BC2BE0" w:rsidRPr="00C7533C">
        <w:rPr>
          <w:rFonts w:asciiTheme="minorHAnsi" w:hAnsiTheme="minorHAnsi"/>
          <w:sz w:val="20"/>
          <w:szCs w:val="20"/>
        </w:rPr>
        <w:t xml:space="preserve"> – agrees that the Ordinance needs to be amended to address de</w:t>
      </w:r>
      <w:r w:rsidR="0045466B" w:rsidRPr="00C7533C">
        <w:rPr>
          <w:rFonts w:asciiTheme="minorHAnsi" w:hAnsiTheme="minorHAnsi"/>
          <w:sz w:val="20"/>
          <w:szCs w:val="20"/>
        </w:rPr>
        <w:t xml:space="preserve">nsity concerns. There is precedence for </w:t>
      </w:r>
      <w:r w:rsidR="009F709B" w:rsidRPr="00C7533C">
        <w:rPr>
          <w:rFonts w:asciiTheme="minorHAnsi" w:hAnsiTheme="minorHAnsi"/>
          <w:sz w:val="20"/>
          <w:szCs w:val="20"/>
        </w:rPr>
        <w:t>density language added to legislation of group homes, etc in California.</w:t>
      </w:r>
      <w:r w:rsidR="00A85A92" w:rsidRPr="00C7533C">
        <w:rPr>
          <w:rFonts w:asciiTheme="minorHAnsi" w:hAnsiTheme="minorHAnsi"/>
          <w:sz w:val="20"/>
          <w:szCs w:val="20"/>
        </w:rPr>
        <w:t xml:space="preserve"> </w:t>
      </w:r>
      <w:r w:rsidR="00EB43D5" w:rsidRPr="00C7533C">
        <w:rPr>
          <w:rFonts w:asciiTheme="minorHAnsi" w:hAnsiTheme="minorHAnsi"/>
          <w:sz w:val="20"/>
          <w:szCs w:val="20"/>
        </w:rPr>
        <w:t>City needs to come forward with a new ordinance for rental properties</w:t>
      </w:r>
      <w:r w:rsidR="00B745DA" w:rsidRPr="00C7533C">
        <w:rPr>
          <w:rFonts w:asciiTheme="minorHAnsi" w:hAnsiTheme="minorHAnsi"/>
          <w:sz w:val="20"/>
          <w:szCs w:val="20"/>
        </w:rPr>
        <w:t>, charging fees to pay</w:t>
      </w:r>
      <w:r w:rsidR="00E94898" w:rsidRPr="00C7533C">
        <w:rPr>
          <w:rFonts w:asciiTheme="minorHAnsi" w:hAnsiTheme="minorHAnsi"/>
          <w:sz w:val="20"/>
          <w:szCs w:val="20"/>
        </w:rPr>
        <w:t xml:space="preserve"> for</w:t>
      </w:r>
      <w:r w:rsidR="00EB43D5" w:rsidRPr="00C7533C">
        <w:rPr>
          <w:rFonts w:asciiTheme="minorHAnsi" w:hAnsiTheme="minorHAnsi"/>
          <w:sz w:val="20"/>
          <w:szCs w:val="20"/>
        </w:rPr>
        <w:t xml:space="preserve"> rental inspections and registration.</w:t>
      </w:r>
    </w:p>
    <w:p w14:paraId="0A890396" w14:textId="31F15BB5" w:rsidR="00306F54" w:rsidRPr="00C7533C" w:rsidRDefault="00A85A92" w:rsidP="00C7533C">
      <w:pPr>
        <w:pStyle w:val="ListParagraph"/>
        <w:numPr>
          <w:ilvl w:val="0"/>
          <w:numId w:val="23"/>
        </w:numPr>
        <w:tabs>
          <w:tab w:val="left" w:pos="2279"/>
        </w:tabs>
        <w:rPr>
          <w:rFonts w:asciiTheme="minorHAnsi" w:hAnsiTheme="minorHAnsi"/>
          <w:sz w:val="20"/>
          <w:szCs w:val="20"/>
        </w:rPr>
      </w:pPr>
      <w:r w:rsidRPr="00C7533C">
        <w:rPr>
          <w:rFonts w:asciiTheme="minorHAnsi" w:hAnsiTheme="minorHAnsi"/>
          <w:sz w:val="20"/>
          <w:szCs w:val="20"/>
        </w:rPr>
        <w:t xml:space="preserve">City needs a process to inspect </w:t>
      </w:r>
      <w:r w:rsidR="00EB43D5" w:rsidRPr="00C7533C">
        <w:rPr>
          <w:rFonts w:asciiTheme="minorHAnsi" w:hAnsiTheme="minorHAnsi"/>
          <w:sz w:val="20"/>
          <w:szCs w:val="20"/>
        </w:rPr>
        <w:t>group</w:t>
      </w:r>
      <w:r w:rsidR="00AF5329" w:rsidRPr="00C7533C">
        <w:rPr>
          <w:rFonts w:asciiTheme="minorHAnsi" w:hAnsiTheme="minorHAnsi"/>
          <w:sz w:val="20"/>
          <w:szCs w:val="20"/>
        </w:rPr>
        <w:t xml:space="preserve"> </w:t>
      </w:r>
      <w:r w:rsidR="004D5A4E" w:rsidRPr="00C7533C">
        <w:rPr>
          <w:rFonts w:asciiTheme="minorHAnsi" w:hAnsiTheme="minorHAnsi"/>
          <w:sz w:val="20"/>
          <w:szCs w:val="20"/>
        </w:rPr>
        <w:t>homes</w:t>
      </w:r>
      <w:r w:rsidR="00AF5329" w:rsidRPr="00C7533C">
        <w:rPr>
          <w:rFonts w:asciiTheme="minorHAnsi" w:hAnsiTheme="minorHAnsi"/>
          <w:sz w:val="20"/>
          <w:szCs w:val="20"/>
        </w:rPr>
        <w:t>, etc</w:t>
      </w:r>
      <w:r w:rsidR="004D5A4E" w:rsidRPr="00C7533C">
        <w:rPr>
          <w:rFonts w:asciiTheme="minorHAnsi" w:hAnsiTheme="minorHAnsi"/>
          <w:sz w:val="20"/>
          <w:szCs w:val="20"/>
        </w:rPr>
        <w:t xml:space="preserve"> on a regular basis</w:t>
      </w:r>
      <w:r w:rsidR="00F85169" w:rsidRPr="00C7533C">
        <w:rPr>
          <w:rFonts w:asciiTheme="minorHAnsi" w:hAnsiTheme="minorHAnsi"/>
          <w:sz w:val="20"/>
          <w:szCs w:val="20"/>
        </w:rPr>
        <w:t xml:space="preserve">, for safety and health </w:t>
      </w:r>
      <w:r w:rsidR="00AE775A" w:rsidRPr="00C7533C">
        <w:rPr>
          <w:rFonts w:asciiTheme="minorHAnsi" w:hAnsiTheme="minorHAnsi"/>
          <w:sz w:val="20"/>
          <w:szCs w:val="20"/>
        </w:rPr>
        <w:t>standards. L</w:t>
      </w:r>
      <w:r w:rsidR="004D5A4E" w:rsidRPr="00C7533C">
        <w:rPr>
          <w:rFonts w:asciiTheme="minorHAnsi" w:hAnsiTheme="minorHAnsi"/>
          <w:sz w:val="20"/>
          <w:szCs w:val="20"/>
        </w:rPr>
        <w:t>aws without enforcement are useless.</w:t>
      </w:r>
      <w:r w:rsidR="000F76B0" w:rsidRPr="00C7533C">
        <w:rPr>
          <w:rFonts w:asciiTheme="minorHAnsi" w:hAnsiTheme="minorHAnsi"/>
          <w:sz w:val="20"/>
          <w:szCs w:val="20"/>
        </w:rPr>
        <w:t xml:space="preserve"> </w:t>
      </w:r>
    </w:p>
    <w:p w14:paraId="0C197C07" w14:textId="20F3262F" w:rsidR="00631727" w:rsidRPr="00C7533C" w:rsidRDefault="00E94898" w:rsidP="00C7533C">
      <w:pPr>
        <w:pStyle w:val="ListParagraph"/>
        <w:numPr>
          <w:ilvl w:val="0"/>
          <w:numId w:val="23"/>
        </w:numPr>
        <w:tabs>
          <w:tab w:val="left" w:pos="2279"/>
        </w:tabs>
        <w:rPr>
          <w:rFonts w:asciiTheme="minorHAnsi" w:hAnsiTheme="minorHAnsi"/>
          <w:sz w:val="20"/>
          <w:szCs w:val="20"/>
        </w:rPr>
      </w:pPr>
      <w:r w:rsidRPr="00C7533C">
        <w:rPr>
          <w:rFonts w:asciiTheme="minorHAnsi" w:hAnsiTheme="minorHAnsi"/>
          <w:sz w:val="20"/>
          <w:szCs w:val="20"/>
        </w:rPr>
        <w:t xml:space="preserve">Mr. </w:t>
      </w:r>
      <w:r w:rsidR="00631727" w:rsidRPr="00C7533C">
        <w:rPr>
          <w:rFonts w:asciiTheme="minorHAnsi" w:hAnsiTheme="minorHAnsi"/>
          <w:sz w:val="20"/>
          <w:szCs w:val="20"/>
        </w:rPr>
        <w:t>Dam</w:t>
      </w:r>
      <w:r w:rsidR="00883EBC" w:rsidRPr="00C7533C">
        <w:rPr>
          <w:rFonts w:asciiTheme="minorHAnsi" w:hAnsiTheme="minorHAnsi"/>
          <w:sz w:val="20"/>
          <w:szCs w:val="20"/>
        </w:rPr>
        <w:t xml:space="preserve">ian </w:t>
      </w:r>
      <w:r w:rsidR="00842610" w:rsidRPr="00C7533C">
        <w:rPr>
          <w:rFonts w:asciiTheme="minorHAnsi" w:hAnsiTheme="minorHAnsi"/>
          <w:sz w:val="20"/>
          <w:szCs w:val="20"/>
        </w:rPr>
        <w:t xml:space="preserve">– </w:t>
      </w:r>
      <w:r w:rsidRPr="00C7533C">
        <w:rPr>
          <w:rFonts w:asciiTheme="minorHAnsi" w:hAnsiTheme="minorHAnsi"/>
          <w:sz w:val="20"/>
          <w:szCs w:val="20"/>
        </w:rPr>
        <w:t>6 Regulator Dr -</w:t>
      </w:r>
      <w:r w:rsidR="00842610" w:rsidRPr="00C7533C">
        <w:rPr>
          <w:rFonts w:asciiTheme="minorHAnsi" w:hAnsiTheme="minorHAnsi"/>
          <w:sz w:val="20"/>
          <w:szCs w:val="20"/>
        </w:rPr>
        <w:t>Assisted Living business – wants to open in Cambridge</w:t>
      </w:r>
      <w:r w:rsidR="001545DB" w:rsidRPr="00C7533C">
        <w:rPr>
          <w:rFonts w:asciiTheme="minorHAnsi" w:hAnsiTheme="minorHAnsi"/>
          <w:sz w:val="20"/>
          <w:szCs w:val="20"/>
        </w:rPr>
        <w:t>. Has been waiting 2 years and wants Ordinance 1257 to pass tonight.</w:t>
      </w:r>
    </w:p>
    <w:p w14:paraId="4E2F7983" w14:textId="723AF713" w:rsidR="00131980" w:rsidRPr="00C7533C" w:rsidRDefault="00131980" w:rsidP="00C7533C">
      <w:pPr>
        <w:pStyle w:val="ListParagraph"/>
        <w:numPr>
          <w:ilvl w:val="0"/>
          <w:numId w:val="23"/>
        </w:numPr>
        <w:tabs>
          <w:tab w:val="left" w:pos="2279"/>
        </w:tabs>
        <w:rPr>
          <w:rFonts w:asciiTheme="minorHAnsi" w:hAnsiTheme="minorHAnsi"/>
          <w:sz w:val="20"/>
          <w:szCs w:val="20"/>
        </w:rPr>
      </w:pPr>
      <w:r w:rsidRPr="00C7533C">
        <w:rPr>
          <w:rFonts w:asciiTheme="minorHAnsi" w:hAnsiTheme="minorHAnsi"/>
          <w:sz w:val="20"/>
          <w:szCs w:val="20"/>
        </w:rPr>
        <w:lastRenderedPageBreak/>
        <w:t>Alison Kennedy</w:t>
      </w:r>
      <w:r w:rsidR="001B3174" w:rsidRPr="00C7533C">
        <w:rPr>
          <w:rFonts w:asciiTheme="minorHAnsi" w:hAnsiTheme="minorHAnsi"/>
          <w:sz w:val="20"/>
          <w:szCs w:val="20"/>
        </w:rPr>
        <w:t xml:space="preserve"> </w:t>
      </w:r>
      <w:r w:rsidR="00BC2BE0" w:rsidRPr="00C7533C">
        <w:rPr>
          <w:rFonts w:asciiTheme="minorHAnsi" w:hAnsiTheme="minorHAnsi"/>
          <w:sz w:val="20"/>
          <w:szCs w:val="20"/>
        </w:rPr>
        <w:t xml:space="preserve">(CAN board) </w:t>
      </w:r>
      <w:r w:rsidR="001B3174" w:rsidRPr="00C7533C">
        <w:rPr>
          <w:rFonts w:asciiTheme="minorHAnsi" w:hAnsiTheme="minorHAnsi"/>
          <w:sz w:val="20"/>
          <w:szCs w:val="20"/>
        </w:rPr>
        <w:t>– Garden Lane</w:t>
      </w:r>
      <w:r w:rsidR="001545DB" w:rsidRPr="00C7533C">
        <w:rPr>
          <w:rFonts w:asciiTheme="minorHAnsi" w:hAnsiTheme="minorHAnsi"/>
          <w:sz w:val="20"/>
          <w:szCs w:val="20"/>
        </w:rPr>
        <w:t xml:space="preserve"> </w:t>
      </w:r>
      <w:r w:rsidR="00621877" w:rsidRPr="00C7533C">
        <w:rPr>
          <w:rFonts w:asciiTheme="minorHAnsi" w:hAnsiTheme="minorHAnsi"/>
          <w:sz w:val="20"/>
          <w:szCs w:val="20"/>
        </w:rPr>
        <w:t xml:space="preserve">– Concerned about the </w:t>
      </w:r>
      <w:r w:rsidR="00FC2CD3" w:rsidRPr="00C7533C">
        <w:rPr>
          <w:rFonts w:asciiTheme="minorHAnsi" w:hAnsiTheme="minorHAnsi"/>
          <w:sz w:val="20"/>
          <w:szCs w:val="20"/>
        </w:rPr>
        <w:t xml:space="preserve">city </w:t>
      </w:r>
      <w:r w:rsidR="00621877" w:rsidRPr="00C7533C">
        <w:rPr>
          <w:rFonts w:asciiTheme="minorHAnsi" w:hAnsiTheme="minorHAnsi"/>
          <w:sz w:val="20"/>
          <w:szCs w:val="20"/>
        </w:rPr>
        <w:t>vetting process in place for private businesses coming here to set up shop.</w:t>
      </w:r>
      <w:r w:rsidR="00FC2CD3" w:rsidRPr="00C7533C">
        <w:rPr>
          <w:rFonts w:asciiTheme="minorHAnsi" w:hAnsiTheme="minorHAnsi"/>
          <w:sz w:val="20"/>
          <w:szCs w:val="20"/>
        </w:rPr>
        <w:t xml:space="preserve"> Safety and care concerns for residents and neighborhoods</w:t>
      </w:r>
      <w:r w:rsidR="00A74263" w:rsidRPr="00C7533C">
        <w:rPr>
          <w:rFonts w:asciiTheme="minorHAnsi" w:hAnsiTheme="minorHAnsi"/>
          <w:sz w:val="20"/>
          <w:szCs w:val="20"/>
        </w:rPr>
        <w:t xml:space="preserve"> should be priority</w:t>
      </w:r>
      <w:r w:rsidR="00FC2CD3" w:rsidRPr="00C7533C">
        <w:rPr>
          <w:rFonts w:asciiTheme="minorHAnsi" w:hAnsiTheme="minorHAnsi"/>
          <w:sz w:val="20"/>
          <w:szCs w:val="20"/>
        </w:rPr>
        <w:t>.</w:t>
      </w:r>
    </w:p>
    <w:p w14:paraId="78C22963" w14:textId="6CEDBC11" w:rsidR="001B3174" w:rsidRPr="00C7533C" w:rsidRDefault="001B3174" w:rsidP="00C7533C">
      <w:pPr>
        <w:pStyle w:val="ListParagraph"/>
        <w:numPr>
          <w:ilvl w:val="0"/>
          <w:numId w:val="23"/>
        </w:numPr>
        <w:tabs>
          <w:tab w:val="left" w:pos="2279"/>
        </w:tabs>
        <w:rPr>
          <w:rFonts w:asciiTheme="minorHAnsi" w:hAnsiTheme="minorHAnsi"/>
          <w:sz w:val="20"/>
          <w:szCs w:val="20"/>
        </w:rPr>
      </w:pPr>
      <w:r w:rsidRPr="00C7533C">
        <w:rPr>
          <w:rFonts w:asciiTheme="minorHAnsi" w:hAnsiTheme="minorHAnsi"/>
          <w:sz w:val="20"/>
          <w:szCs w:val="20"/>
        </w:rPr>
        <w:t>Jeanette Pawlak – Belvedere Ave</w:t>
      </w:r>
      <w:r w:rsidR="006720CD" w:rsidRPr="00C7533C">
        <w:rPr>
          <w:rFonts w:asciiTheme="minorHAnsi" w:hAnsiTheme="minorHAnsi"/>
          <w:sz w:val="20"/>
          <w:szCs w:val="20"/>
        </w:rPr>
        <w:t xml:space="preserve"> – appreciates the comments </w:t>
      </w:r>
      <w:r w:rsidR="005B3929" w:rsidRPr="00C7533C">
        <w:rPr>
          <w:rFonts w:asciiTheme="minorHAnsi" w:hAnsiTheme="minorHAnsi"/>
          <w:sz w:val="20"/>
          <w:szCs w:val="20"/>
        </w:rPr>
        <w:t xml:space="preserve">on density and safety. </w:t>
      </w:r>
      <w:r w:rsidR="007D41E9" w:rsidRPr="00C7533C">
        <w:rPr>
          <w:rFonts w:asciiTheme="minorHAnsi" w:hAnsiTheme="minorHAnsi"/>
          <w:sz w:val="20"/>
          <w:szCs w:val="20"/>
        </w:rPr>
        <w:t xml:space="preserve">Thinks the Ordinance is needed to keep Cambridge in line with state and federal </w:t>
      </w:r>
      <w:r w:rsidR="00AF3A82" w:rsidRPr="00C7533C">
        <w:rPr>
          <w:rFonts w:asciiTheme="minorHAnsi" w:hAnsiTheme="minorHAnsi"/>
          <w:sz w:val="20"/>
          <w:szCs w:val="20"/>
        </w:rPr>
        <w:t>laws.</w:t>
      </w:r>
    </w:p>
    <w:p w14:paraId="7C5C89BE" w14:textId="37F3E0EA" w:rsidR="002C4518" w:rsidRPr="00C7533C" w:rsidRDefault="00B55AA0" w:rsidP="00C7533C">
      <w:pPr>
        <w:pStyle w:val="ListParagraph"/>
        <w:numPr>
          <w:ilvl w:val="0"/>
          <w:numId w:val="23"/>
        </w:numPr>
        <w:tabs>
          <w:tab w:val="left" w:pos="2279"/>
        </w:tabs>
        <w:rPr>
          <w:rFonts w:asciiTheme="minorHAnsi" w:hAnsiTheme="minorHAnsi"/>
          <w:sz w:val="20"/>
          <w:szCs w:val="20"/>
        </w:rPr>
      </w:pPr>
      <w:r w:rsidRPr="00C7533C">
        <w:rPr>
          <w:rFonts w:asciiTheme="minorHAnsi" w:hAnsiTheme="minorHAnsi"/>
          <w:sz w:val="20"/>
          <w:szCs w:val="20"/>
        </w:rPr>
        <w:t xml:space="preserve">Mr. </w:t>
      </w:r>
      <w:r w:rsidR="002C4518" w:rsidRPr="00C7533C">
        <w:rPr>
          <w:rFonts w:asciiTheme="minorHAnsi" w:hAnsiTheme="minorHAnsi"/>
          <w:sz w:val="20"/>
          <w:szCs w:val="20"/>
        </w:rPr>
        <w:t xml:space="preserve">Edward </w:t>
      </w:r>
      <w:r w:rsidR="009F0A7D" w:rsidRPr="00C7533C">
        <w:rPr>
          <w:rFonts w:asciiTheme="minorHAnsi" w:hAnsiTheme="minorHAnsi"/>
          <w:sz w:val="20"/>
          <w:szCs w:val="20"/>
        </w:rPr>
        <w:t>–</w:t>
      </w:r>
      <w:r w:rsidR="002C4518" w:rsidRPr="00C7533C">
        <w:rPr>
          <w:rFonts w:asciiTheme="minorHAnsi" w:hAnsiTheme="minorHAnsi"/>
          <w:sz w:val="20"/>
          <w:szCs w:val="20"/>
        </w:rPr>
        <w:t xml:space="preserve"> </w:t>
      </w:r>
      <w:r w:rsidR="009F0A7D" w:rsidRPr="00C7533C">
        <w:rPr>
          <w:rFonts w:asciiTheme="minorHAnsi" w:hAnsiTheme="minorHAnsi"/>
          <w:sz w:val="20"/>
          <w:szCs w:val="20"/>
        </w:rPr>
        <w:t>Works in an assisted living facility</w:t>
      </w:r>
      <w:r w:rsidR="00012874" w:rsidRPr="00C7533C">
        <w:rPr>
          <w:rFonts w:asciiTheme="minorHAnsi" w:hAnsiTheme="minorHAnsi"/>
          <w:sz w:val="20"/>
          <w:szCs w:val="20"/>
        </w:rPr>
        <w:t xml:space="preserve"> with 5 residents, each has the</w:t>
      </w:r>
      <w:r w:rsidR="00581AD3" w:rsidRPr="00C7533C">
        <w:rPr>
          <w:rFonts w:asciiTheme="minorHAnsi" w:hAnsiTheme="minorHAnsi"/>
          <w:sz w:val="20"/>
          <w:szCs w:val="20"/>
        </w:rPr>
        <w:t>ir</w:t>
      </w:r>
      <w:r w:rsidR="00012874" w:rsidRPr="00C7533C">
        <w:rPr>
          <w:rFonts w:asciiTheme="minorHAnsi" w:hAnsiTheme="minorHAnsi"/>
          <w:sz w:val="20"/>
          <w:szCs w:val="20"/>
        </w:rPr>
        <w:t xml:space="preserve"> own bedroom.</w:t>
      </w:r>
      <w:r w:rsidR="00581AD3" w:rsidRPr="00C7533C">
        <w:rPr>
          <w:rFonts w:asciiTheme="minorHAnsi" w:hAnsiTheme="minorHAnsi"/>
          <w:sz w:val="20"/>
          <w:szCs w:val="20"/>
        </w:rPr>
        <w:t xml:space="preserve"> </w:t>
      </w:r>
      <w:r w:rsidR="00AF5329" w:rsidRPr="00C7533C">
        <w:rPr>
          <w:rFonts w:asciiTheme="minorHAnsi" w:hAnsiTheme="minorHAnsi"/>
          <w:sz w:val="20"/>
          <w:szCs w:val="20"/>
        </w:rPr>
        <w:t>Takes care of an individual with dementia.</w:t>
      </w:r>
    </w:p>
    <w:p w14:paraId="26C5B5A6" w14:textId="77777777" w:rsidR="00452DCE" w:rsidRPr="00C7533C" w:rsidRDefault="00581AD3" w:rsidP="00C7533C">
      <w:pPr>
        <w:pStyle w:val="ListParagraph"/>
        <w:numPr>
          <w:ilvl w:val="0"/>
          <w:numId w:val="23"/>
        </w:numPr>
        <w:tabs>
          <w:tab w:val="left" w:pos="2279"/>
        </w:tabs>
        <w:rPr>
          <w:rFonts w:asciiTheme="minorHAnsi" w:hAnsiTheme="minorHAnsi"/>
          <w:sz w:val="20"/>
          <w:szCs w:val="20"/>
        </w:rPr>
      </w:pPr>
      <w:r w:rsidRPr="00C7533C">
        <w:rPr>
          <w:rFonts w:asciiTheme="minorHAnsi" w:hAnsiTheme="minorHAnsi"/>
          <w:sz w:val="20"/>
          <w:szCs w:val="20"/>
        </w:rPr>
        <w:t xml:space="preserve">Angel Landon </w:t>
      </w:r>
      <w:r w:rsidR="0079592E" w:rsidRPr="00C7533C">
        <w:rPr>
          <w:rFonts w:asciiTheme="minorHAnsi" w:hAnsiTheme="minorHAnsi"/>
          <w:sz w:val="20"/>
          <w:szCs w:val="20"/>
        </w:rPr>
        <w:t>–</w:t>
      </w:r>
      <w:r w:rsidRPr="00C7533C">
        <w:rPr>
          <w:rFonts w:asciiTheme="minorHAnsi" w:hAnsiTheme="minorHAnsi"/>
          <w:sz w:val="20"/>
          <w:szCs w:val="20"/>
        </w:rPr>
        <w:t xml:space="preserve"> </w:t>
      </w:r>
      <w:r w:rsidR="0079592E" w:rsidRPr="00C7533C">
        <w:rPr>
          <w:rFonts w:asciiTheme="minorHAnsi" w:hAnsiTheme="minorHAnsi"/>
          <w:sz w:val="20"/>
          <w:szCs w:val="20"/>
        </w:rPr>
        <w:t xml:space="preserve">Agrees with Edward that the Assisted </w:t>
      </w:r>
      <w:r w:rsidR="008629A8" w:rsidRPr="00C7533C">
        <w:rPr>
          <w:rFonts w:asciiTheme="minorHAnsi" w:hAnsiTheme="minorHAnsi"/>
          <w:sz w:val="20"/>
          <w:szCs w:val="20"/>
        </w:rPr>
        <w:t xml:space="preserve">Living </w:t>
      </w:r>
      <w:r w:rsidR="0079592E" w:rsidRPr="00C7533C">
        <w:rPr>
          <w:rFonts w:asciiTheme="minorHAnsi" w:hAnsiTheme="minorHAnsi"/>
          <w:sz w:val="20"/>
          <w:szCs w:val="20"/>
        </w:rPr>
        <w:t>Facility</w:t>
      </w:r>
      <w:r w:rsidR="008629A8" w:rsidRPr="00C7533C">
        <w:rPr>
          <w:rFonts w:asciiTheme="minorHAnsi" w:hAnsiTheme="minorHAnsi"/>
          <w:sz w:val="20"/>
          <w:szCs w:val="20"/>
        </w:rPr>
        <w:t xml:space="preserve"> is very nice and everyone has their own bedrooms.</w:t>
      </w:r>
      <w:r w:rsidR="00625956" w:rsidRPr="00C7533C">
        <w:rPr>
          <w:rFonts w:asciiTheme="minorHAnsi" w:hAnsiTheme="minorHAnsi"/>
          <w:sz w:val="20"/>
          <w:szCs w:val="20"/>
        </w:rPr>
        <w:t xml:space="preserve"> She never knew that this house in the neighborhood </w:t>
      </w:r>
      <w:r w:rsidR="00452DCE" w:rsidRPr="00C7533C">
        <w:rPr>
          <w:rFonts w:asciiTheme="minorHAnsi" w:hAnsiTheme="minorHAnsi"/>
          <w:sz w:val="20"/>
          <w:szCs w:val="20"/>
        </w:rPr>
        <w:t>was an Assisted Living place.</w:t>
      </w:r>
    </w:p>
    <w:p w14:paraId="1F03C568" w14:textId="4EAD043D" w:rsidR="00042208" w:rsidRPr="00C7533C" w:rsidRDefault="00D35B0D" w:rsidP="00C7533C">
      <w:pPr>
        <w:pStyle w:val="ListParagraph"/>
        <w:numPr>
          <w:ilvl w:val="0"/>
          <w:numId w:val="23"/>
        </w:numPr>
        <w:tabs>
          <w:tab w:val="left" w:pos="2279"/>
        </w:tabs>
        <w:rPr>
          <w:rFonts w:asciiTheme="minorHAnsi" w:hAnsiTheme="minorHAnsi"/>
          <w:sz w:val="20"/>
          <w:szCs w:val="20"/>
        </w:rPr>
      </w:pPr>
      <w:r w:rsidRPr="00C7533C">
        <w:rPr>
          <w:rFonts w:asciiTheme="minorHAnsi" w:hAnsiTheme="minorHAnsi"/>
          <w:sz w:val="20"/>
          <w:szCs w:val="20"/>
        </w:rPr>
        <w:t>No</w:t>
      </w:r>
      <w:r w:rsidR="001545DB" w:rsidRPr="00C7533C">
        <w:rPr>
          <w:rFonts w:asciiTheme="minorHAnsi" w:hAnsiTheme="minorHAnsi"/>
          <w:sz w:val="20"/>
          <w:szCs w:val="20"/>
        </w:rPr>
        <w:t>elle Duhany - 6 R</w:t>
      </w:r>
      <w:r w:rsidR="00452DCE" w:rsidRPr="00C7533C">
        <w:rPr>
          <w:rFonts w:asciiTheme="minorHAnsi" w:hAnsiTheme="minorHAnsi"/>
          <w:sz w:val="20"/>
          <w:szCs w:val="20"/>
        </w:rPr>
        <w:t>egulator Dr</w:t>
      </w:r>
      <w:r w:rsidR="00F928A7" w:rsidRPr="00C7533C">
        <w:rPr>
          <w:rFonts w:asciiTheme="minorHAnsi" w:hAnsiTheme="minorHAnsi"/>
          <w:sz w:val="20"/>
          <w:szCs w:val="20"/>
        </w:rPr>
        <w:t xml:space="preserve">. – Assisted living facility </w:t>
      </w:r>
      <w:r w:rsidR="00042208" w:rsidRPr="00C7533C">
        <w:rPr>
          <w:rFonts w:asciiTheme="minorHAnsi" w:hAnsiTheme="minorHAnsi"/>
          <w:sz w:val="20"/>
          <w:szCs w:val="20"/>
        </w:rPr>
        <w:t>is needed in Cambridge</w:t>
      </w:r>
      <w:r w:rsidR="001545DB" w:rsidRPr="00C7533C">
        <w:rPr>
          <w:rFonts w:asciiTheme="minorHAnsi" w:hAnsiTheme="minorHAnsi"/>
          <w:sz w:val="20"/>
          <w:szCs w:val="20"/>
        </w:rPr>
        <w:t>. Ordinance 1257 should be passed. I understand the safety concerns but we have been waiting 2 years for this ordinance to pass.</w:t>
      </w:r>
    </w:p>
    <w:p w14:paraId="759C550B" w14:textId="2D625520" w:rsidR="00581AD3" w:rsidRPr="00C7533C" w:rsidRDefault="00391DD9" w:rsidP="00C7533C">
      <w:pPr>
        <w:pStyle w:val="ListParagraph"/>
        <w:numPr>
          <w:ilvl w:val="0"/>
          <w:numId w:val="23"/>
        </w:numPr>
        <w:tabs>
          <w:tab w:val="left" w:pos="2279"/>
        </w:tabs>
        <w:rPr>
          <w:rFonts w:asciiTheme="minorHAnsi" w:hAnsiTheme="minorHAnsi"/>
          <w:sz w:val="20"/>
          <w:szCs w:val="20"/>
        </w:rPr>
      </w:pPr>
      <w:r w:rsidRPr="00C7533C">
        <w:rPr>
          <w:rFonts w:asciiTheme="minorHAnsi" w:hAnsiTheme="minorHAnsi"/>
          <w:sz w:val="20"/>
          <w:szCs w:val="20"/>
        </w:rPr>
        <w:t>Ann</w:t>
      </w:r>
      <w:r w:rsidR="00B55AA0" w:rsidRPr="00C7533C">
        <w:rPr>
          <w:rFonts w:asciiTheme="minorHAnsi" w:hAnsiTheme="minorHAnsi"/>
          <w:sz w:val="20"/>
          <w:szCs w:val="20"/>
        </w:rPr>
        <w:t xml:space="preserve"> Harris</w:t>
      </w:r>
      <w:r w:rsidRPr="00C7533C">
        <w:rPr>
          <w:rFonts w:asciiTheme="minorHAnsi" w:hAnsiTheme="minorHAnsi"/>
          <w:sz w:val="20"/>
          <w:szCs w:val="20"/>
        </w:rPr>
        <w:t xml:space="preserve"> – Williams St</w:t>
      </w:r>
      <w:r w:rsidR="00B55AA0" w:rsidRPr="00C7533C">
        <w:rPr>
          <w:rFonts w:asciiTheme="minorHAnsi" w:hAnsiTheme="minorHAnsi"/>
          <w:sz w:val="20"/>
          <w:szCs w:val="20"/>
        </w:rPr>
        <w:t xml:space="preserve"> – I </w:t>
      </w:r>
      <w:r w:rsidR="006A6875" w:rsidRPr="00C7533C">
        <w:rPr>
          <w:rFonts w:asciiTheme="minorHAnsi" w:hAnsiTheme="minorHAnsi"/>
          <w:sz w:val="20"/>
          <w:szCs w:val="20"/>
        </w:rPr>
        <w:t xml:space="preserve">have just recently heard of this ordinance. </w:t>
      </w:r>
      <w:r w:rsidR="001E7671" w:rsidRPr="00C7533C">
        <w:rPr>
          <w:rFonts w:asciiTheme="minorHAnsi" w:hAnsiTheme="minorHAnsi"/>
          <w:sz w:val="20"/>
          <w:szCs w:val="20"/>
        </w:rPr>
        <w:t xml:space="preserve">If there are too many homes like this grouped together, it will change the face of a neighborhood. </w:t>
      </w:r>
      <w:r w:rsidR="00C707C0" w:rsidRPr="00C7533C">
        <w:rPr>
          <w:rFonts w:asciiTheme="minorHAnsi" w:hAnsiTheme="minorHAnsi"/>
          <w:sz w:val="20"/>
          <w:szCs w:val="20"/>
        </w:rPr>
        <w:t xml:space="preserve">More time should be spent advertising this ordinance. It seems like </w:t>
      </w:r>
      <w:r w:rsidR="004E15CF" w:rsidRPr="00C7533C">
        <w:rPr>
          <w:rFonts w:asciiTheme="minorHAnsi" w:hAnsiTheme="minorHAnsi"/>
          <w:sz w:val="20"/>
          <w:szCs w:val="20"/>
        </w:rPr>
        <w:t>more investigation and discussion needs to happen with this ordinance.</w:t>
      </w:r>
    </w:p>
    <w:p w14:paraId="6A0F2DFA" w14:textId="77777777" w:rsidR="00363211" w:rsidRPr="00DE2D93" w:rsidRDefault="00363211" w:rsidP="00363211">
      <w:pPr>
        <w:pStyle w:val="ListParagraph"/>
        <w:tabs>
          <w:tab w:val="left" w:pos="2279"/>
        </w:tabs>
        <w:ind w:left="840"/>
        <w:rPr>
          <w:rFonts w:asciiTheme="minorHAnsi" w:hAnsiTheme="minorHAnsi"/>
        </w:rPr>
      </w:pPr>
    </w:p>
    <w:p w14:paraId="2CCE564E" w14:textId="179FB4EC" w:rsidR="0024755A" w:rsidRPr="000C7C87" w:rsidRDefault="0024755A" w:rsidP="000C7C87">
      <w:pPr>
        <w:tabs>
          <w:tab w:val="left" w:pos="2279"/>
        </w:tabs>
        <w:rPr>
          <w:rFonts w:asciiTheme="minorHAnsi" w:hAnsiTheme="minorHAnsi"/>
          <w:sz w:val="28"/>
          <w:szCs w:val="28"/>
        </w:rPr>
      </w:pPr>
      <w:r w:rsidRPr="000C7C87">
        <w:rPr>
          <w:rFonts w:asciiTheme="minorHAnsi" w:hAnsiTheme="minorHAnsi"/>
          <w:sz w:val="28"/>
          <w:szCs w:val="28"/>
        </w:rPr>
        <w:t>Council</w:t>
      </w:r>
      <w:r w:rsidRPr="000C7C87">
        <w:rPr>
          <w:rFonts w:asciiTheme="minorHAnsi" w:hAnsiTheme="minorHAnsi"/>
          <w:spacing w:val="1"/>
          <w:sz w:val="28"/>
          <w:szCs w:val="28"/>
        </w:rPr>
        <w:t xml:space="preserve"> </w:t>
      </w:r>
      <w:r w:rsidRPr="000C7C87">
        <w:rPr>
          <w:rFonts w:asciiTheme="minorHAnsi" w:hAnsiTheme="minorHAnsi"/>
          <w:spacing w:val="-2"/>
          <w:sz w:val="28"/>
          <w:szCs w:val="28"/>
        </w:rPr>
        <w:t>Action</w:t>
      </w:r>
      <w:r w:rsidR="00F1115B">
        <w:rPr>
          <w:rFonts w:asciiTheme="minorHAnsi" w:hAnsiTheme="minorHAnsi"/>
          <w:spacing w:val="-2"/>
          <w:sz w:val="28"/>
          <w:szCs w:val="28"/>
        </w:rPr>
        <w:t xml:space="preserve"> for Ordinance 1257</w:t>
      </w:r>
    </w:p>
    <w:p w14:paraId="5C32150A" w14:textId="4C1B5F6D" w:rsidR="00E86D15" w:rsidRPr="00C7533C" w:rsidRDefault="000C7C87" w:rsidP="0024755A">
      <w:pPr>
        <w:ind w:left="119"/>
        <w:rPr>
          <w:rFonts w:asciiTheme="minorHAnsi" w:hAnsiTheme="minorHAnsi"/>
          <w:bCs/>
          <w:sz w:val="20"/>
          <w:szCs w:val="20"/>
        </w:rPr>
      </w:pPr>
      <w:r w:rsidRPr="00C7533C">
        <w:rPr>
          <w:rFonts w:asciiTheme="minorHAnsi" w:hAnsiTheme="minorHAnsi"/>
          <w:bCs/>
          <w:sz w:val="20"/>
          <w:szCs w:val="20"/>
        </w:rPr>
        <w:t xml:space="preserve">Motion to </w:t>
      </w:r>
      <w:r w:rsidR="00334BDF" w:rsidRPr="00C7533C">
        <w:rPr>
          <w:rFonts w:asciiTheme="minorHAnsi" w:hAnsiTheme="minorHAnsi"/>
          <w:bCs/>
          <w:sz w:val="20"/>
          <w:szCs w:val="20"/>
        </w:rPr>
        <w:t>adopt Ordinance 1257 raised and seconded.</w:t>
      </w:r>
    </w:p>
    <w:p w14:paraId="619ABBE9" w14:textId="18C0D303" w:rsidR="00BE211B" w:rsidRPr="0007314C" w:rsidRDefault="00BE211B" w:rsidP="00BE211B">
      <w:pPr>
        <w:rPr>
          <w:rFonts w:asciiTheme="minorHAnsi" w:hAnsiTheme="minorHAnsi"/>
          <w:bCs/>
          <w:sz w:val="28"/>
          <w:szCs w:val="28"/>
        </w:rPr>
      </w:pPr>
      <w:r w:rsidRPr="0007314C">
        <w:rPr>
          <w:rFonts w:asciiTheme="minorHAnsi" w:hAnsiTheme="minorHAnsi"/>
          <w:bCs/>
          <w:sz w:val="28"/>
          <w:szCs w:val="28"/>
        </w:rPr>
        <w:t>Discussion</w:t>
      </w:r>
    </w:p>
    <w:p w14:paraId="385990E0" w14:textId="665F2183" w:rsidR="00841986" w:rsidRPr="00C7533C" w:rsidRDefault="00841986" w:rsidP="00BE211B">
      <w:pPr>
        <w:rPr>
          <w:rFonts w:asciiTheme="minorHAnsi" w:hAnsiTheme="minorHAnsi"/>
          <w:bCs/>
          <w:sz w:val="20"/>
          <w:szCs w:val="20"/>
        </w:rPr>
      </w:pPr>
      <w:r w:rsidRPr="00C7533C">
        <w:rPr>
          <w:rFonts w:asciiTheme="minorHAnsi" w:hAnsiTheme="minorHAnsi"/>
          <w:bCs/>
          <w:sz w:val="20"/>
          <w:szCs w:val="20"/>
        </w:rPr>
        <w:t xml:space="preserve">S. Cephas, President and Ward 4 </w:t>
      </w:r>
      <w:r w:rsidR="0007314C" w:rsidRPr="00C7533C">
        <w:rPr>
          <w:rFonts w:asciiTheme="minorHAnsi" w:hAnsiTheme="minorHAnsi"/>
          <w:bCs/>
          <w:sz w:val="20"/>
          <w:szCs w:val="20"/>
        </w:rPr>
        <w:t>–</w:t>
      </w:r>
      <w:r w:rsidRPr="00C7533C">
        <w:rPr>
          <w:rFonts w:asciiTheme="minorHAnsi" w:hAnsiTheme="minorHAnsi"/>
          <w:bCs/>
          <w:sz w:val="20"/>
          <w:szCs w:val="20"/>
        </w:rPr>
        <w:t xml:space="preserve"> </w:t>
      </w:r>
      <w:r w:rsidR="0007314C" w:rsidRPr="00C7533C">
        <w:rPr>
          <w:rFonts w:asciiTheme="minorHAnsi" w:hAnsiTheme="minorHAnsi"/>
          <w:bCs/>
          <w:sz w:val="20"/>
          <w:szCs w:val="20"/>
        </w:rPr>
        <w:t xml:space="preserve">The topic of this Ordinance has </w:t>
      </w:r>
      <w:r w:rsidR="002D12A7" w:rsidRPr="00C7533C">
        <w:rPr>
          <w:rFonts w:asciiTheme="minorHAnsi" w:hAnsiTheme="minorHAnsi"/>
          <w:bCs/>
          <w:sz w:val="20"/>
          <w:szCs w:val="20"/>
        </w:rPr>
        <w:t xml:space="preserve">been talked about for some time. It’s </w:t>
      </w:r>
      <w:r w:rsidR="00676EE3" w:rsidRPr="00C7533C">
        <w:rPr>
          <w:rFonts w:asciiTheme="minorHAnsi" w:hAnsiTheme="minorHAnsi"/>
          <w:bCs/>
          <w:sz w:val="20"/>
          <w:szCs w:val="20"/>
        </w:rPr>
        <w:t xml:space="preserve">unfortunate that community members have not been aware </w:t>
      </w:r>
      <w:r w:rsidR="00BC229A" w:rsidRPr="00C7533C">
        <w:rPr>
          <w:rFonts w:asciiTheme="minorHAnsi" w:hAnsiTheme="minorHAnsi"/>
          <w:bCs/>
          <w:sz w:val="20"/>
          <w:szCs w:val="20"/>
        </w:rPr>
        <w:t xml:space="preserve">of how long we have talked about </w:t>
      </w:r>
      <w:r w:rsidR="00695874" w:rsidRPr="00C7533C">
        <w:rPr>
          <w:rFonts w:asciiTheme="minorHAnsi" w:hAnsiTheme="minorHAnsi"/>
          <w:bCs/>
          <w:sz w:val="20"/>
          <w:szCs w:val="20"/>
        </w:rPr>
        <w:t xml:space="preserve">the </w:t>
      </w:r>
      <w:r w:rsidR="00597AEB" w:rsidRPr="00C7533C">
        <w:rPr>
          <w:rFonts w:asciiTheme="minorHAnsi" w:hAnsiTheme="minorHAnsi"/>
          <w:bCs/>
          <w:sz w:val="20"/>
          <w:szCs w:val="20"/>
        </w:rPr>
        <w:t>topic of group homes</w:t>
      </w:r>
      <w:r w:rsidR="00BC229A" w:rsidRPr="00C7533C">
        <w:rPr>
          <w:rFonts w:asciiTheme="minorHAnsi" w:hAnsiTheme="minorHAnsi"/>
          <w:bCs/>
          <w:sz w:val="20"/>
          <w:szCs w:val="20"/>
        </w:rPr>
        <w:t xml:space="preserve">. </w:t>
      </w:r>
    </w:p>
    <w:p w14:paraId="792B0D64" w14:textId="3E07BA05" w:rsidR="00BC229A" w:rsidRPr="00C7533C" w:rsidRDefault="00BC229A" w:rsidP="00BE211B">
      <w:pPr>
        <w:rPr>
          <w:rFonts w:asciiTheme="minorHAnsi" w:hAnsiTheme="minorHAnsi"/>
          <w:bCs/>
          <w:sz w:val="20"/>
          <w:szCs w:val="20"/>
        </w:rPr>
      </w:pPr>
      <w:r w:rsidRPr="00C7533C">
        <w:rPr>
          <w:rFonts w:asciiTheme="minorHAnsi" w:hAnsiTheme="minorHAnsi"/>
          <w:bCs/>
          <w:sz w:val="20"/>
          <w:szCs w:val="20"/>
        </w:rPr>
        <w:t xml:space="preserve">P. Thomas, City </w:t>
      </w:r>
      <w:r w:rsidR="00695874" w:rsidRPr="00C7533C">
        <w:rPr>
          <w:rFonts w:asciiTheme="minorHAnsi" w:hAnsiTheme="minorHAnsi"/>
          <w:bCs/>
          <w:sz w:val="20"/>
          <w:szCs w:val="20"/>
        </w:rPr>
        <w:t xml:space="preserve">Attorney </w:t>
      </w:r>
      <w:r w:rsidR="00597AEB" w:rsidRPr="00C7533C">
        <w:rPr>
          <w:rFonts w:asciiTheme="minorHAnsi" w:hAnsiTheme="minorHAnsi"/>
          <w:bCs/>
          <w:sz w:val="20"/>
          <w:szCs w:val="20"/>
        </w:rPr>
        <w:t>–</w:t>
      </w:r>
      <w:r w:rsidR="00695874" w:rsidRPr="00C7533C">
        <w:rPr>
          <w:rFonts w:asciiTheme="minorHAnsi" w:hAnsiTheme="minorHAnsi"/>
          <w:bCs/>
          <w:sz w:val="20"/>
          <w:szCs w:val="20"/>
        </w:rPr>
        <w:t xml:space="preserve"> </w:t>
      </w:r>
      <w:r w:rsidR="00597AEB" w:rsidRPr="00C7533C">
        <w:rPr>
          <w:rFonts w:asciiTheme="minorHAnsi" w:hAnsiTheme="minorHAnsi"/>
          <w:bCs/>
          <w:sz w:val="20"/>
          <w:szCs w:val="20"/>
        </w:rPr>
        <w:t>This was discussed before the Planning commission meeting</w:t>
      </w:r>
      <w:r w:rsidR="00CD57A2" w:rsidRPr="00C7533C">
        <w:rPr>
          <w:rFonts w:asciiTheme="minorHAnsi" w:hAnsiTheme="minorHAnsi"/>
          <w:bCs/>
          <w:sz w:val="20"/>
          <w:szCs w:val="20"/>
        </w:rPr>
        <w:t xml:space="preserve"> 2 years ago. Brian Hermann and I </w:t>
      </w:r>
    </w:p>
    <w:p w14:paraId="2BCE7948" w14:textId="3D81F2E4" w:rsidR="00C200E8" w:rsidRPr="00C7533C" w:rsidRDefault="00C200E8" w:rsidP="00BE211B">
      <w:pPr>
        <w:rPr>
          <w:rFonts w:asciiTheme="minorHAnsi" w:hAnsiTheme="minorHAnsi"/>
          <w:bCs/>
          <w:sz w:val="20"/>
          <w:szCs w:val="20"/>
        </w:rPr>
      </w:pPr>
      <w:r w:rsidRPr="00C7533C">
        <w:rPr>
          <w:rFonts w:asciiTheme="minorHAnsi" w:hAnsiTheme="minorHAnsi"/>
          <w:bCs/>
          <w:sz w:val="20"/>
          <w:szCs w:val="20"/>
        </w:rPr>
        <w:t xml:space="preserve">S. Cephas, </w:t>
      </w:r>
      <w:r w:rsidR="008B407B" w:rsidRPr="00C7533C">
        <w:rPr>
          <w:rFonts w:asciiTheme="minorHAnsi" w:hAnsiTheme="minorHAnsi"/>
          <w:bCs/>
          <w:sz w:val="20"/>
          <w:szCs w:val="20"/>
        </w:rPr>
        <w:t xml:space="preserve">President and Ward 4 – How much wiggle room </w:t>
      </w:r>
      <w:r w:rsidR="00292F54" w:rsidRPr="00C7533C">
        <w:rPr>
          <w:rFonts w:asciiTheme="minorHAnsi" w:hAnsiTheme="minorHAnsi"/>
          <w:bCs/>
          <w:sz w:val="20"/>
          <w:szCs w:val="20"/>
        </w:rPr>
        <w:t xml:space="preserve">does the state laws give </w:t>
      </w:r>
      <w:r w:rsidR="003033CE" w:rsidRPr="00C7533C">
        <w:rPr>
          <w:rFonts w:asciiTheme="minorHAnsi" w:hAnsiTheme="minorHAnsi"/>
          <w:bCs/>
          <w:sz w:val="20"/>
          <w:szCs w:val="20"/>
        </w:rPr>
        <w:t>us over these community based residences</w:t>
      </w:r>
      <w:r w:rsidR="001A5B04" w:rsidRPr="00C7533C">
        <w:rPr>
          <w:rFonts w:asciiTheme="minorHAnsi" w:hAnsiTheme="minorHAnsi"/>
          <w:bCs/>
          <w:sz w:val="20"/>
          <w:szCs w:val="20"/>
        </w:rPr>
        <w:t xml:space="preserve"> (group homes, etc)? Answer (</w:t>
      </w:r>
      <w:r w:rsidR="00BA7B5B" w:rsidRPr="00C7533C">
        <w:rPr>
          <w:rFonts w:asciiTheme="minorHAnsi" w:hAnsiTheme="minorHAnsi"/>
          <w:bCs/>
          <w:sz w:val="20"/>
          <w:szCs w:val="20"/>
        </w:rPr>
        <w:t xml:space="preserve">City Attorney): </w:t>
      </w:r>
      <w:r w:rsidR="00CB6045" w:rsidRPr="00C7533C">
        <w:rPr>
          <w:rFonts w:asciiTheme="minorHAnsi" w:hAnsiTheme="minorHAnsi"/>
          <w:bCs/>
          <w:sz w:val="20"/>
          <w:szCs w:val="20"/>
        </w:rPr>
        <w:t>The rules by the state are very clear. Group homes, etc are not to be treated any differently than single family homes.</w:t>
      </w:r>
      <w:r w:rsidR="00F329E5" w:rsidRPr="00C7533C">
        <w:rPr>
          <w:rFonts w:asciiTheme="minorHAnsi" w:hAnsiTheme="minorHAnsi"/>
          <w:bCs/>
          <w:sz w:val="20"/>
          <w:szCs w:val="20"/>
        </w:rPr>
        <w:t xml:space="preserve"> They can be located in any residential zone</w:t>
      </w:r>
      <w:r w:rsidR="004B4D36" w:rsidRPr="00C7533C">
        <w:rPr>
          <w:rFonts w:asciiTheme="minorHAnsi" w:hAnsiTheme="minorHAnsi"/>
          <w:bCs/>
          <w:sz w:val="20"/>
          <w:szCs w:val="20"/>
        </w:rPr>
        <w:t xml:space="preserve">. </w:t>
      </w:r>
    </w:p>
    <w:p w14:paraId="3D5EB4FC" w14:textId="6E61119C" w:rsidR="004B4D36" w:rsidRPr="00C7533C" w:rsidRDefault="004B4D36" w:rsidP="00BE211B">
      <w:pPr>
        <w:rPr>
          <w:rFonts w:asciiTheme="minorHAnsi" w:hAnsiTheme="minorHAnsi"/>
          <w:bCs/>
          <w:sz w:val="20"/>
          <w:szCs w:val="20"/>
        </w:rPr>
      </w:pPr>
      <w:r w:rsidRPr="00C7533C">
        <w:rPr>
          <w:rFonts w:asciiTheme="minorHAnsi" w:hAnsiTheme="minorHAnsi"/>
          <w:bCs/>
          <w:sz w:val="20"/>
          <w:szCs w:val="20"/>
        </w:rPr>
        <w:t>S</w:t>
      </w:r>
      <w:r w:rsidR="00350E82" w:rsidRPr="00C7533C">
        <w:rPr>
          <w:rFonts w:asciiTheme="minorHAnsi" w:hAnsiTheme="minorHAnsi"/>
          <w:bCs/>
          <w:sz w:val="20"/>
          <w:szCs w:val="20"/>
        </w:rPr>
        <w:t xml:space="preserve">. Cephas, President and Ward 4 </w:t>
      </w:r>
      <w:r w:rsidR="004E1932" w:rsidRPr="00C7533C">
        <w:rPr>
          <w:rFonts w:asciiTheme="minorHAnsi" w:hAnsiTheme="minorHAnsi"/>
          <w:bCs/>
          <w:sz w:val="20"/>
          <w:szCs w:val="20"/>
        </w:rPr>
        <w:t>–</w:t>
      </w:r>
      <w:r w:rsidR="00350E82" w:rsidRPr="00C7533C">
        <w:rPr>
          <w:rFonts w:asciiTheme="minorHAnsi" w:hAnsiTheme="minorHAnsi"/>
          <w:bCs/>
          <w:sz w:val="20"/>
          <w:szCs w:val="20"/>
        </w:rPr>
        <w:t xml:space="preserve"> </w:t>
      </w:r>
      <w:r w:rsidR="004E1932" w:rsidRPr="00C7533C">
        <w:rPr>
          <w:rFonts w:asciiTheme="minorHAnsi" w:hAnsiTheme="minorHAnsi"/>
          <w:bCs/>
          <w:sz w:val="20"/>
          <w:szCs w:val="20"/>
        </w:rPr>
        <w:t xml:space="preserve">This Ordinance is in line with the state laws and has all the guidelines we need as a city </w:t>
      </w:r>
      <w:r w:rsidR="007A7EBC" w:rsidRPr="00C7533C">
        <w:rPr>
          <w:rFonts w:asciiTheme="minorHAnsi" w:hAnsiTheme="minorHAnsi"/>
          <w:bCs/>
          <w:sz w:val="20"/>
          <w:szCs w:val="20"/>
        </w:rPr>
        <w:t xml:space="preserve">to </w:t>
      </w:r>
      <w:r w:rsidR="00C57B65" w:rsidRPr="00C7533C">
        <w:rPr>
          <w:rFonts w:asciiTheme="minorHAnsi" w:hAnsiTheme="minorHAnsi"/>
          <w:bCs/>
          <w:sz w:val="20"/>
          <w:szCs w:val="20"/>
        </w:rPr>
        <w:t>control regulation of group homes, etc. Everyone needs to live.</w:t>
      </w:r>
    </w:p>
    <w:p w14:paraId="5C9A27E3" w14:textId="0849B11F" w:rsidR="00C57B65" w:rsidRPr="00C7533C" w:rsidRDefault="006F2265" w:rsidP="00BE211B">
      <w:pPr>
        <w:rPr>
          <w:rFonts w:asciiTheme="minorHAnsi" w:hAnsiTheme="minorHAnsi"/>
          <w:bCs/>
          <w:sz w:val="20"/>
          <w:szCs w:val="20"/>
        </w:rPr>
      </w:pPr>
      <w:r w:rsidRPr="00C7533C">
        <w:rPr>
          <w:rFonts w:asciiTheme="minorHAnsi" w:hAnsiTheme="minorHAnsi"/>
          <w:bCs/>
          <w:sz w:val="20"/>
          <w:szCs w:val="20"/>
        </w:rPr>
        <w:t xml:space="preserve">B. Roche, Ward 5 – I heard what the community has said about density </w:t>
      </w:r>
      <w:r w:rsidR="00D559D6" w:rsidRPr="00C7533C">
        <w:rPr>
          <w:rFonts w:asciiTheme="minorHAnsi" w:hAnsiTheme="minorHAnsi"/>
          <w:bCs/>
          <w:sz w:val="20"/>
          <w:szCs w:val="20"/>
        </w:rPr>
        <w:t xml:space="preserve">of group homes and overseeing </w:t>
      </w:r>
      <w:r w:rsidR="004F4640" w:rsidRPr="00C7533C">
        <w:rPr>
          <w:rFonts w:asciiTheme="minorHAnsi" w:hAnsiTheme="minorHAnsi"/>
          <w:bCs/>
          <w:sz w:val="20"/>
          <w:szCs w:val="20"/>
        </w:rPr>
        <w:t xml:space="preserve">the running of said group homes, etc. </w:t>
      </w:r>
      <w:r w:rsidR="00510491" w:rsidRPr="00C7533C">
        <w:rPr>
          <w:rFonts w:asciiTheme="minorHAnsi" w:hAnsiTheme="minorHAnsi"/>
          <w:bCs/>
          <w:sz w:val="20"/>
          <w:szCs w:val="20"/>
        </w:rPr>
        <w:t>The process is long for things to get through the city legislation process</w:t>
      </w:r>
      <w:r w:rsidR="007751C6" w:rsidRPr="00C7533C">
        <w:rPr>
          <w:rFonts w:asciiTheme="minorHAnsi" w:hAnsiTheme="minorHAnsi"/>
          <w:bCs/>
          <w:sz w:val="20"/>
          <w:szCs w:val="20"/>
        </w:rPr>
        <w:t xml:space="preserve"> (said to the </w:t>
      </w:r>
      <w:r w:rsidR="00B07455" w:rsidRPr="00C7533C">
        <w:rPr>
          <w:rFonts w:asciiTheme="minorHAnsi" w:hAnsiTheme="minorHAnsi"/>
          <w:bCs/>
          <w:sz w:val="20"/>
          <w:szCs w:val="20"/>
        </w:rPr>
        <w:t>people that have wanted to open an assisted living facility</w:t>
      </w:r>
      <w:r w:rsidR="005E19EA" w:rsidRPr="00C7533C">
        <w:rPr>
          <w:rFonts w:asciiTheme="minorHAnsi" w:hAnsiTheme="minorHAnsi"/>
          <w:bCs/>
          <w:sz w:val="20"/>
          <w:szCs w:val="20"/>
        </w:rPr>
        <w:t xml:space="preserve"> for the last 2 years)</w:t>
      </w:r>
      <w:r w:rsidR="00510491" w:rsidRPr="00C7533C">
        <w:rPr>
          <w:rFonts w:asciiTheme="minorHAnsi" w:hAnsiTheme="minorHAnsi"/>
          <w:bCs/>
          <w:sz w:val="20"/>
          <w:szCs w:val="20"/>
        </w:rPr>
        <w:t xml:space="preserve">. </w:t>
      </w:r>
      <w:r w:rsidR="003D3D39" w:rsidRPr="00C7533C">
        <w:rPr>
          <w:rFonts w:asciiTheme="minorHAnsi" w:hAnsiTheme="minorHAnsi"/>
          <w:bCs/>
          <w:sz w:val="20"/>
          <w:szCs w:val="20"/>
        </w:rPr>
        <w:t xml:space="preserve">This ordinance </w:t>
      </w:r>
      <w:r w:rsidR="00654776" w:rsidRPr="00C7533C">
        <w:rPr>
          <w:rFonts w:asciiTheme="minorHAnsi" w:hAnsiTheme="minorHAnsi"/>
          <w:bCs/>
          <w:sz w:val="20"/>
          <w:szCs w:val="20"/>
        </w:rPr>
        <w:t>needs to provide</w:t>
      </w:r>
      <w:r w:rsidR="003D3D39" w:rsidRPr="00C7533C">
        <w:rPr>
          <w:rFonts w:asciiTheme="minorHAnsi" w:hAnsiTheme="minorHAnsi"/>
          <w:bCs/>
          <w:sz w:val="20"/>
          <w:szCs w:val="20"/>
        </w:rPr>
        <w:t xml:space="preserve"> safety</w:t>
      </w:r>
      <w:r w:rsidR="00654776" w:rsidRPr="00C7533C">
        <w:rPr>
          <w:rFonts w:asciiTheme="minorHAnsi" w:hAnsiTheme="minorHAnsi"/>
          <w:bCs/>
          <w:sz w:val="20"/>
          <w:szCs w:val="20"/>
        </w:rPr>
        <w:t xml:space="preserve"> for the</w:t>
      </w:r>
      <w:r w:rsidR="0041284B" w:rsidRPr="00C7533C">
        <w:rPr>
          <w:rFonts w:asciiTheme="minorHAnsi" w:hAnsiTheme="minorHAnsi"/>
          <w:bCs/>
          <w:sz w:val="20"/>
          <w:szCs w:val="20"/>
        </w:rPr>
        <w:t xml:space="preserve"> residents in the homes. </w:t>
      </w:r>
      <w:r w:rsidR="005400F9" w:rsidRPr="00C7533C">
        <w:rPr>
          <w:rFonts w:asciiTheme="minorHAnsi" w:hAnsiTheme="minorHAnsi"/>
          <w:bCs/>
          <w:sz w:val="20"/>
          <w:szCs w:val="20"/>
        </w:rPr>
        <w:t xml:space="preserve">The community members make a good case for the distancing between group homes and </w:t>
      </w:r>
      <w:r w:rsidR="00EC4D4F" w:rsidRPr="00C7533C">
        <w:rPr>
          <w:rFonts w:asciiTheme="minorHAnsi" w:hAnsiTheme="minorHAnsi"/>
          <w:bCs/>
          <w:sz w:val="20"/>
          <w:szCs w:val="20"/>
        </w:rPr>
        <w:t xml:space="preserve">providing code enforcement on the </w:t>
      </w:r>
      <w:r w:rsidR="00706943" w:rsidRPr="00C7533C">
        <w:rPr>
          <w:rFonts w:asciiTheme="minorHAnsi" w:hAnsiTheme="minorHAnsi"/>
          <w:bCs/>
          <w:sz w:val="20"/>
          <w:szCs w:val="20"/>
        </w:rPr>
        <w:t>housing for these individuals. This is a city wide issue. We have trouble with code enforcement on all housing not just group homes, etc. This ordinan</w:t>
      </w:r>
      <w:r w:rsidR="00617763" w:rsidRPr="00C7533C">
        <w:rPr>
          <w:rFonts w:asciiTheme="minorHAnsi" w:hAnsiTheme="minorHAnsi"/>
          <w:bCs/>
          <w:sz w:val="20"/>
          <w:szCs w:val="20"/>
        </w:rPr>
        <w:t>ce provides an opportunity to include legislation in regards to the issues brought up tonight.</w:t>
      </w:r>
    </w:p>
    <w:p w14:paraId="0C75A7C8" w14:textId="4DF580C1" w:rsidR="002E02A2" w:rsidRPr="00C7533C" w:rsidRDefault="002E02A2" w:rsidP="00BE211B">
      <w:pPr>
        <w:rPr>
          <w:rFonts w:asciiTheme="minorHAnsi" w:hAnsiTheme="minorHAnsi"/>
          <w:bCs/>
          <w:sz w:val="20"/>
          <w:szCs w:val="20"/>
        </w:rPr>
      </w:pPr>
      <w:r w:rsidRPr="00C7533C">
        <w:rPr>
          <w:rFonts w:asciiTheme="minorHAnsi" w:hAnsiTheme="minorHAnsi"/>
          <w:bCs/>
          <w:sz w:val="20"/>
          <w:szCs w:val="20"/>
        </w:rPr>
        <w:t>B. Hermann,</w:t>
      </w:r>
      <w:r w:rsidR="00672D9B" w:rsidRPr="00C7533C">
        <w:rPr>
          <w:rFonts w:asciiTheme="minorHAnsi" w:hAnsiTheme="minorHAnsi"/>
          <w:bCs/>
          <w:sz w:val="20"/>
          <w:szCs w:val="20"/>
        </w:rPr>
        <w:t xml:space="preserve"> Director of Planning Commission - </w:t>
      </w:r>
      <w:r w:rsidRPr="00C7533C">
        <w:rPr>
          <w:rFonts w:asciiTheme="minorHAnsi" w:hAnsiTheme="minorHAnsi"/>
          <w:bCs/>
          <w:sz w:val="20"/>
          <w:szCs w:val="20"/>
        </w:rPr>
        <w:t xml:space="preserve"> </w:t>
      </w:r>
      <w:r w:rsidR="00672D9B" w:rsidRPr="00C7533C">
        <w:rPr>
          <w:rFonts w:asciiTheme="minorHAnsi" w:hAnsiTheme="minorHAnsi"/>
          <w:bCs/>
          <w:sz w:val="20"/>
          <w:szCs w:val="20"/>
        </w:rPr>
        <w:t>I just want to make clear that the city does have jurisdiction over the legislation f</w:t>
      </w:r>
      <w:r w:rsidR="00891BE6" w:rsidRPr="00C7533C">
        <w:rPr>
          <w:rFonts w:asciiTheme="minorHAnsi" w:hAnsiTheme="minorHAnsi"/>
          <w:bCs/>
          <w:sz w:val="20"/>
          <w:szCs w:val="20"/>
        </w:rPr>
        <w:t xml:space="preserve">or Assisted Living facilities. It is not governed by federal law like the group homes and halfway houses. </w:t>
      </w:r>
      <w:r w:rsidR="002660EF" w:rsidRPr="00C7533C">
        <w:rPr>
          <w:rFonts w:asciiTheme="minorHAnsi" w:hAnsiTheme="minorHAnsi"/>
          <w:bCs/>
          <w:sz w:val="20"/>
          <w:szCs w:val="20"/>
        </w:rPr>
        <w:t>There are a slew of special conditions on the assisted living facilities</w:t>
      </w:r>
      <w:r w:rsidR="00F1165D" w:rsidRPr="00C7533C">
        <w:rPr>
          <w:rFonts w:asciiTheme="minorHAnsi" w:hAnsiTheme="minorHAnsi"/>
          <w:bCs/>
          <w:sz w:val="20"/>
          <w:szCs w:val="20"/>
        </w:rPr>
        <w:t xml:space="preserve"> already in place.</w:t>
      </w:r>
    </w:p>
    <w:p w14:paraId="114A3CFB" w14:textId="659EC46B" w:rsidR="0026648C" w:rsidRPr="00C7533C" w:rsidRDefault="0026648C" w:rsidP="00BE211B">
      <w:pPr>
        <w:rPr>
          <w:rFonts w:asciiTheme="minorHAnsi" w:hAnsiTheme="minorHAnsi"/>
          <w:bCs/>
          <w:sz w:val="20"/>
          <w:szCs w:val="20"/>
        </w:rPr>
      </w:pPr>
      <w:r w:rsidRPr="00C7533C">
        <w:rPr>
          <w:rFonts w:asciiTheme="minorHAnsi" w:hAnsiTheme="minorHAnsi"/>
          <w:bCs/>
          <w:sz w:val="20"/>
          <w:szCs w:val="20"/>
        </w:rPr>
        <w:t>P. Thomas, City Attorney – We do have control over assisted living facilities to a certain extent. More than group homes and halfway houses.</w:t>
      </w:r>
    </w:p>
    <w:p w14:paraId="6069E70D" w14:textId="6C4560BE" w:rsidR="00047B1F" w:rsidRPr="00C7533C" w:rsidRDefault="00047B1F" w:rsidP="00BE211B">
      <w:pPr>
        <w:rPr>
          <w:rFonts w:asciiTheme="minorHAnsi" w:hAnsiTheme="minorHAnsi"/>
          <w:bCs/>
          <w:sz w:val="20"/>
          <w:szCs w:val="20"/>
        </w:rPr>
      </w:pPr>
      <w:r w:rsidRPr="00C7533C">
        <w:rPr>
          <w:rFonts w:asciiTheme="minorHAnsi" w:hAnsiTheme="minorHAnsi"/>
          <w:bCs/>
          <w:sz w:val="20"/>
          <w:szCs w:val="20"/>
        </w:rPr>
        <w:t>B. Roche, Ward 5 – Permitting is one thing. For me</w:t>
      </w:r>
      <w:r w:rsidR="006F2211" w:rsidRPr="00C7533C">
        <w:rPr>
          <w:rFonts w:asciiTheme="minorHAnsi" w:hAnsiTheme="minorHAnsi"/>
          <w:bCs/>
          <w:sz w:val="20"/>
          <w:szCs w:val="20"/>
        </w:rPr>
        <w:t>, there should be assurance by the city that the zoning and the code enforcement is upheld.</w:t>
      </w:r>
    </w:p>
    <w:p w14:paraId="26754138" w14:textId="4A8277CA" w:rsidR="00E67189" w:rsidRPr="00C7533C" w:rsidRDefault="00E67189" w:rsidP="00BE211B">
      <w:pPr>
        <w:rPr>
          <w:rFonts w:asciiTheme="minorHAnsi" w:hAnsiTheme="minorHAnsi"/>
          <w:bCs/>
          <w:sz w:val="20"/>
          <w:szCs w:val="20"/>
        </w:rPr>
      </w:pPr>
      <w:r w:rsidRPr="00C7533C">
        <w:rPr>
          <w:rFonts w:asciiTheme="minorHAnsi" w:hAnsiTheme="minorHAnsi"/>
          <w:bCs/>
          <w:sz w:val="20"/>
          <w:szCs w:val="20"/>
        </w:rPr>
        <w:t xml:space="preserve">F. Stout, Ward 3 </w:t>
      </w:r>
      <w:r w:rsidR="00E713D4" w:rsidRPr="00C7533C">
        <w:rPr>
          <w:rFonts w:asciiTheme="minorHAnsi" w:hAnsiTheme="minorHAnsi"/>
          <w:bCs/>
          <w:sz w:val="20"/>
          <w:szCs w:val="20"/>
        </w:rPr>
        <w:t>–</w:t>
      </w:r>
      <w:r w:rsidRPr="00C7533C">
        <w:rPr>
          <w:rFonts w:asciiTheme="minorHAnsi" w:hAnsiTheme="minorHAnsi"/>
          <w:bCs/>
          <w:sz w:val="20"/>
          <w:szCs w:val="20"/>
        </w:rPr>
        <w:t xml:space="preserve"> </w:t>
      </w:r>
      <w:r w:rsidR="002D42FF" w:rsidRPr="00C7533C">
        <w:rPr>
          <w:rFonts w:asciiTheme="minorHAnsi" w:hAnsiTheme="minorHAnsi"/>
          <w:bCs/>
          <w:sz w:val="20"/>
          <w:szCs w:val="20"/>
        </w:rPr>
        <w:t xml:space="preserve">Feels that the </w:t>
      </w:r>
      <w:r w:rsidR="00560B6F" w:rsidRPr="00C7533C">
        <w:rPr>
          <w:rFonts w:asciiTheme="minorHAnsi" w:hAnsiTheme="minorHAnsi"/>
          <w:bCs/>
          <w:sz w:val="20"/>
          <w:szCs w:val="20"/>
        </w:rPr>
        <w:t xml:space="preserve">community comments have been consistent over the time that group homes, etc have </w:t>
      </w:r>
      <w:r w:rsidR="006A0EF6" w:rsidRPr="00C7533C">
        <w:rPr>
          <w:rFonts w:asciiTheme="minorHAnsi" w:hAnsiTheme="minorHAnsi"/>
          <w:bCs/>
          <w:sz w:val="20"/>
          <w:szCs w:val="20"/>
        </w:rPr>
        <w:t xml:space="preserve">been discussed over the past 2 years. </w:t>
      </w:r>
      <w:r w:rsidR="00E713D4" w:rsidRPr="00C7533C">
        <w:rPr>
          <w:rFonts w:asciiTheme="minorHAnsi" w:hAnsiTheme="minorHAnsi"/>
          <w:bCs/>
          <w:sz w:val="20"/>
          <w:szCs w:val="20"/>
        </w:rPr>
        <w:t xml:space="preserve">Thanked </w:t>
      </w:r>
      <w:r w:rsidR="0057190D" w:rsidRPr="00C7533C">
        <w:rPr>
          <w:rFonts w:asciiTheme="minorHAnsi" w:hAnsiTheme="minorHAnsi"/>
          <w:bCs/>
          <w:sz w:val="20"/>
          <w:szCs w:val="20"/>
        </w:rPr>
        <w:t xml:space="preserve">the Planning Commission </w:t>
      </w:r>
      <w:r w:rsidR="00012144" w:rsidRPr="00C7533C">
        <w:rPr>
          <w:rFonts w:asciiTheme="minorHAnsi" w:hAnsiTheme="minorHAnsi"/>
          <w:bCs/>
          <w:sz w:val="20"/>
          <w:szCs w:val="20"/>
        </w:rPr>
        <w:t>Director</w:t>
      </w:r>
      <w:r w:rsidR="005C7567" w:rsidRPr="00C7533C">
        <w:rPr>
          <w:rFonts w:asciiTheme="minorHAnsi" w:hAnsiTheme="minorHAnsi"/>
          <w:bCs/>
          <w:sz w:val="20"/>
          <w:szCs w:val="20"/>
        </w:rPr>
        <w:t xml:space="preserve"> </w:t>
      </w:r>
      <w:r w:rsidR="00012144" w:rsidRPr="00C7533C">
        <w:rPr>
          <w:rFonts w:asciiTheme="minorHAnsi" w:hAnsiTheme="minorHAnsi"/>
          <w:bCs/>
          <w:sz w:val="20"/>
          <w:szCs w:val="20"/>
        </w:rPr>
        <w:t>and city staff</w:t>
      </w:r>
      <w:r w:rsidR="005C7567" w:rsidRPr="00C7533C">
        <w:rPr>
          <w:rFonts w:asciiTheme="minorHAnsi" w:hAnsiTheme="minorHAnsi"/>
          <w:bCs/>
          <w:sz w:val="20"/>
          <w:szCs w:val="20"/>
        </w:rPr>
        <w:t xml:space="preserve"> for the work done. </w:t>
      </w:r>
      <w:r w:rsidR="00735A4D" w:rsidRPr="00C7533C">
        <w:rPr>
          <w:rFonts w:asciiTheme="minorHAnsi" w:hAnsiTheme="minorHAnsi"/>
          <w:bCs/>
          <w:sz w:val="20"/>
          <w:szCs w:val="20"/>
        </w:rPr>
        <w:t xml:space="preserve"> He believe</w:t>
      </w:r>
      <w:r w:rsidR="0096691D" w:rsidRPr="00C7533C">
        <w:rPr>
          <w:rFonts w:asciiTheme="minorHAnsi" w:hAnsiTheme="minorHAnsi"/>
          <w:bCs/>
          <w:sz w:val="20"/>
          <w:szCs w:val="20"/>
        </w:rPr>
        <w:t>s</w:t>
      </w:r>
      <w:r w:rsidR="00735A4D" w:rsidRPr="00C7533C">
        <w:rPr>
          <w:rFonts w:asciiTheme="minorHAnsi" w:hAnsiTheme="minorHAnsi"/>
          <w:bCs/>
          <w:sz w:val="20"/>
          <w:szCs w:val="20"/>
        </w:rPr>
        <w:t xml:space="preserve"> that there should be language in the ordinance concerning </w:t>
      </w:r>
      <w:r w:rsidR="003100FC" w:rsidRPr="00C7533C">
        <w:rPr>
          <w:rFonts w:asciiTheme="minorHAnsi" w:hAnsiTheme="minorHAnsi"/>
          <w:bCs/>
          <w:sz w:val="20"/>
          <w:szCs w:val="20"/>
        </w:rPr>
        <w:t>the concentration of group homes in a neighborhood</w:t>
      </w:r>
      <w:r w:rsidR="00E754B6" w:rsidRPr="00C7533C">
        <w:rPr>
          <w:rFonts w:asciiTheme="minorHAnsi" w:hAnsiTheme="minorHAnsi"/>
          <w:bCs/>
          <w:sz w:val="20"/>
          <w:szCs w:val="20"/>
        </w:rPr>
        <w:t xml:space="preserve"> and the standards</w:t>
      </w:r>
      <w:r w:rsidR="004774D4" w:rsidRPr="00C7533C">
        <w:rPr>
          <w:rFonts w:asciiTheme="minorHAnsi" w:hAnsiTheme="minorHAnsi"/>
          <w:bCs/>
          <w:sz w:val="20"/>
          <w:szCs w:val="20"/>
        </w:rPr>
        <w:t xml:space="preserve"> neutrally </w:t>
      </w:r>
      <w:r w:rsidR="002D52AA" w:rsidRPr="00C7533C">
        <w:rPr>
          <w:rFonts w:asciiTheme="minorHAnsi" w:hAnsiTheme="minorHAnsi"/>
          <w:bCs/>
          <w:sz w:val="20"/>
          <w:szCs w:val="20"/>
        </w:rPr>
        <w:t>applied</w:t>
      </w:r>
      <w:r w:rsidR="003100FC" w:rsidRPr="00C7533C">
        <w:rPr>
          <w:rFonts w:asciiTheme="minorHAnsi" w:hAnsiTheme="minorHAnsi"/>
          <w:bCs/>
          <w:sz w:val="20"/>
          <w:szCs w:val="20"/>
        </w:rPr>
        <w:t xml:space="preserve">. He feels this is not </w:t>
      </w:r>
      <w:r w:rsidR="00184534" w:rsidRPr="00C7533C">
        <w:rPr>
          <w:rFonts w:asciiTheme="minorHAnsi" w:hAnsiTheme="minorHAnsi"/>
          <w:bCs/>
          <w:sz w:val="20"/>
          <w:szCs w:val="20"/>
        </w:rPr>
        <w:t xml:space="preserve">discrimination and feels the </w:t>
      </w:r>
      <w:r w:rsidR="002D52AA" w:rsidRPr="00C7533C">
        <w:rPr>
          <w:rFonts w:asciiTheme="minorHAnsi" w:hAnsiTheme="minorHAnsi"/>
          <w:bCs/>
          <w:sz w:val="20"/>
          <w:szCs w:val="20"/>
        </w:rPr>
        <w:t xml:space="preserve">vote on the </w:t>
      </w:r>
      <w:r w:rsidR="00184534" w:rsidRPr="00C7533C">
        <w:rPr>
          <w:rFonts w:asciiTheme="minorHAnsi" w:hAnsiTheme="minorHAnsi"/>
          <w:bCs/>
          <w:sz w:val="20"/>
          <w:szCs w:val="20"/>
        </w:rPr>
        <w:t xml:space="preserve">ordinance </w:t>
      </w:r>
      <w:r w:rsidR="002D52AA" w:rsidRPr="00C7533C">
        <w:rPr>
          <w:rFonts w:asciiTheme="minorHAnsi" w:hAnsiTheme="minorHAnsi"/>
          <w:bCs/>
          <w:sz w:val="20"/>
          <w:szCs w:val="20"/>
        </w:rPr>
        <w:t>should</w:t>
      </w:r>
      <w:r w:rsidR="0006488A" w:rsidRPr="00C7533C">
        <w:rPr>
          <w:rFonts w:asciiTheme="minorHAnsi" w:hAnsiTheme="minorHAnsi"/>
          <w:bCs/>
          <w:sz w:val="20"/>
          <w:szCs w:val="20"/>
        </w:rPr>
        <w:t xml:space="preserve"> be tabled and looked at in the first quarter next year.</w:t>
      </w:r>
    </w:p>
    <w:p w14:paraId="0580E096" w14:textId="616AB8BC" w:rsidR="00C97892" w:rsidRPr="00C7533C" w:rsidRDefault="00C97892" w:rsidP="00BE211B">
      <w:pPr>
        <w:rPr>
          <w:rFonts w:asciiTheme="minorHAnsi" w:hAnsiTheme="minorHAnsi"/>
          <w:bCs/>
          <w:sz w:val="20"/>
          <w:szCs w:val="20"/>
        </w:rPr>
      </w:pPr>
      <w:r w:rsidRPr="00C7533C">
        <w:rPr>
          <w:rFonts w:asciiTheme="minorHAnsi" w:hAnsiTheme="minorHAnsi"/>
          <w:bCs/>
          <w:sz w:val="20"/>
          <w:szCs w:val="20"/>
        </w:rPr>
        <w:t xml:space="preserve">S. Lewis-Sisco, Ward 2 – Grateful for the time the Planning </w:t>
      </w:r>
      <w:r w:rsidR="00606468" w:rsidRPr="00C7533C">
        <w:rPr>
          <w:rFonts w:asciiTheme="minorHAnsi" w:hAnsiTheme="minorHAnsi"/>
          <w:bCs/>
          <w:sz w:val="20"/>
          <w:szCs w:val="20"/>
        </w:rPr>
        <w:t xml:space="preserve">Commission Director, the Assistant City Manager and the City Attorney </w:t>
      </w:r>
      <w:r w:rsidR="006E21FF" w:rsidRPr="00C7533C">
        <w:rPr>
          <w:rFonts w:asciiTheme="minorHAnsi" w:hAnsiTheme="minorHAnsi"/>
          <w:bCs/>
          <w:sz w:val="20"/>
          <w:szCs w:val="20"/>
        </w:rPr>
        <w:t>have spent in information sessions with the commissioners.</w:t>
      </w:r>
      <w:r w:rsidR="00476682" w:rsidRPr="00C7533C">
        <w:rPr>
          <w:rFonts w:asciiTheme="minorHAnsi" w:hAnsiTheme="minorHAnsi"/>
          <w:bCs/>
          <w:sz w:val="20"/>
          <w:szCs w:val="20"/>
        </w:rPr>
        <w:t xml:space="preserve"> </w:t>
      </w:r>
      <w:r w:rsidR="00266B1B" w:rsidRPr="00C7533C">
        <w:rPr>
          <w:rFonts w:asciiTheme="minorHAnsi" w:hAnsiTheme="minorHAnsi"/>
          <w:bCs/>
          <w:sz w:val="20"/>
          <w:szCs w:val="20"/>
        </w:rPr>
        <w:t xml:space="preserve">Is there any risk management in passing the </w:t>
      </w:r>
      <w:r w:rsidR="00044FE8" w:rsidRPr="00C7533C">
        <w:rPr>
          <w:rFonts w:asciiTheme="minorHAnsi" w:hAnsiTheme="minorHAnsi"/>
          <w:bCs/>
          <w:sz w:val="20"/>
          <w:szCs w:val="20"/>
        </w:rPr>
        <w:t xml:space="preserve">ordinance tonight as far as legality </w:t>
      </w:r>
      <w:r w:rsidR="00605C0B" w:rsidRPr="00C7533C">
        <w:rPr>
          <w:rFonts w:asciiTheme="minorHAnsi" w:hAnsiTheme="minorHAnsi"/>
          <w:bCs/>
          <w:sz w:val="20"/>
          <w:szCs w:val="20"/>
        </w:rPr>
        <w:t>and the fear that we could end up in court</w:t>
      </w:r>
      <w:r w:rsidR="00044FE8" w:rsidRPr="00C7533C">
        <w:rPr>
          <w:rFonts w:asciiTheme="minorHAnsi" w:hAnsiTheme="minorHAnsi"/>
          <w:bCs/>
          <w:sz w:val="20"/>
          <w:szCs w:val="20"/>
        </w:rPr>
        <w:t>? Answer (City Attorney)</w:t>
      </w:r>
      <w:r w:rsidR="00A34BD5" w:rsidRPr="00C7533C">
        <w:rPr>
          <w:rFonts w:asciiTheme="minorHAnsi" w:hAnsiTheme="minorHAnsi"/>
          <w:bCs/>
          <w:sz w:val="20"/>
          <w:szCs w:val="20"/>
        </w:rPr>
        <w:t>; No</w:t>
      </w:r>
      <w:r w:rsidR="004C57F9" w:rsidRPr="00C7533C">
        <w:rPr>
          <w:rFonts w:asciiTheme="minorHAnsi" w:hAnsiTheme="minorHAnsi"/>
          <w:bCs/>
          <w:sz w:val="20"/>
          <w:szCs w:val="20"/>
        </w:rPr>
        <w:t xml:space="preserve">, it brings the city into a better position then it currently stands. </w:t>
      </w:r>
      <w:r w:rsidR="005F5654" w:rsidRPr="00C7533C">
        <w:rPr>
          <w:rFonts w:asciiTheme="minorHAnsi" w:hAnsiTheme="minorHAnsi"/>
          <w:bCs/>
          <w:sz w:val="20"/>
          <w:szCs w:val="20"/>
        </w:rPr>
        <w:t xml:space="preserve">Are we getting the same number of requests for this type of housing </w:t>
      </w:r>
      <w:r w:rsidR="004A7B1E" w:rsidRPr="00C7533C">
        <w:rPr>
          <w:rFonts w:asciiTheme="minorHAnsi" w:hAnsiTheme="minorHAnsi"/>
          <w:bCs/>
          <w:sz w:val="20"/>
          <w:szCs w:val="20"/>
        </w:rPr>
        <w:t>as we were when the work to change the zoning codes was started? Answer (</w:t>
      </w:r>
      <w:r w:rsidR="00A6672C" w:rsidRPr="00C7533C">
        <w:rPr>
          <w:rFonts w:asciiTheme="minorHAnsi" w:hAnsiTheme="minorHAnsi"/>
          <w:bCs/>
          <w:sz w:val="20"/>
          <w:szCs w:val="20"/>
        </w:rPr>
        <w:t xml:space="preserve">Asst. City Manager): When the work started on this in 2023, we were getting numerous calls </w:t>
      </w:r>
      <w:r w:rsidR="009C1925" w:rsidRPr="00C7533C">
        <w:rPr>
          <w:rFonts w:asciiTheme="minorHAnsi" w:hAnsiTheme="minorHAnsi"/>
          <w:bCs/>
          <w:sz w:val="20"/>
          <w:szCs w:val="20"/>
        </w:rPr>
        <w:t xml:space="preserve">weekly </w:t>
      </w:r>
      <w:r w:rsidR="00A6672C" w:rsidRPr="00C7533C">
        <w:rPr>
          <w:rFonts w:asciiTheme="minorHAnsi" w:hAnsiTheme="minorHAnsi"/>
          <w:bCs/>
          <w:sz w:val="20"/>
          <w:szCs w:val="20"/>
        </w:rPr>
        <w:t xml:space="preserve">for </w:t>
      </w:r>
      <w:r w:rsidR="009C1925" w:rsidRPr="00C7533C">
        <w:rPr>
          <w:rFonts w:asciiTheme="minorHAnsi" w:hAnsiTheme="minorHAnsi"/>
          <w:bCs/>
          <w:sz w:val="20"/>
          <w:szCs w:val="20"/>
        </w:rPr>
        <w:t>this type of housing. In the beginning, it was addressing efficiency</w:t>
      </w:r>
      <w:r w:rsidR="00C76993" w:rsidRPr="00C7533C">
        <w:rPr>
          <w:rFonts w:asciiTheme="minorHAnsi" w:hAnsiTheme="minorHAnsi"/>
          <w:bCs/>
          <w:sz w:val="20"/>
          <w:szCs w:val="20"/>
        </w:rPr>
        <w:t xml:space="preserve">. Thise calls have lessened quite a bit to 1 or 2 calls </w:t>
      </w:r>
      <w:r w:rsidR="003037DE" w:rsidRPr="00C7533C">
        <w:rPr>
          <w:rFonts w:asciiTheme="minorHAnsi" w:hAnsiTheme="minorHAnsi"/>
          <w:bCs/>
          <w:sz w:val="20"/>
          <w:szCs w:val="20"/>
        </w:rPr>
        <w:t xml:space="preserve">this year, </w:t>
      </w:r>
      <w:r w:rsidR="00C76993" w:rsidRPr="00C7533C">
        <w:rPr>
          <w:rFonts w:asciiTheme="minorHAnsi" w:hAnsiTheme="minorHAnsi"/>
          <w:bCs/>
          <w:sz w:val="20"/>
          <w:szCs w:val="20"/>
        </w:rPr>
        <w:t>presently.</w:t>
      </w:r>
    </w:p>
    <w:p w14:paraId="7CDFB021" w14:textId="77777777" w:rsidR="00925B32" w:rsidRPr="00C7533C" w:rsidRDefault="005E0EB3" w:rsidP="00BE211B">
      <w:pPr>
        <w:rPr>
          <w:rFonts w:asciiTheme="minorHAnsi" w:hAnsiTheme="minorHAnsi"/>
          <w:bCs/>
          <w:sz w:val="20"/>
          <w:szCs w:val="20"/>
        </w:rPr>
      </w:pPr>
      <w:r w:rsidRPr="00C7533C">
        <w:rPr>
          <w:rFonts w:asciiTheme="minorHAnsi" w:hAnsiTheme="minorHAnsi"/>
          <w:bCs/>
          <w:sz w:val="20"/>
          <w:szCs w:val="20"/>
        </w:rPr>
        <w:lastRenderedPageBreak/>
        <w:t>B. Summers, Ward 1 -</w:t>
      </w:r>
      <w:r w:rsidR="000269A4" w:rsidRPr="00C7533C">
        <w:rPr>
          <w:rFonts w:asciiTheme="minorHAnsi" w:hAnsiTheme="minorHAnsi"/>
          <w:bCs/>
          <w:sz w:val="20"/>
          <w:szCs w:val="20"/>
        </w:rPr>
        <w:t xml:space="preserve"> I agree with </w:t>
      </w:r>
      <w:r w:rsidR="004503DB" w:rsidRPr="00C7533C">
        <w:rPr>
          <w:rFonts w:asciiTheme="minorHAnsi" w:hAnsiTheme="minorHAnsi"/>
          <w:bCs/>
          <w:sz w:val="20"/>
          <w:szCs w:val="20"/>
        </w:rPr>
        <w:t>C</w:t>
      </w:r>
      <w:r w:rsidR="000269A4" w:rsidRPr="00C7533C">
        <w:rPr>
          <w:rFonts w:asciiTheme="minorHAnsi" w:hAnsiTheme="minorHAnsi"/>
          <w:bCs/>
          <w:sz w:val="20"/>
          <w:szCs w:val="20"/>
        </w:rPr>
        <w:t xml:space="preserve">ommissioner </w:t>
      </w:r>
      <w:r w:rsidR="004503DB" w:rsidRPr="00C7533C">
        <w:rPr>
          <w:rFonts w:asciiTheme="minorHAnsi" w:hAnsiTheme="minorHAnsi"/>
          <w:bCs/>
          <w:sz w:val="20"/>
          <w:szCs w:val="20"/>
        </w:rPr>
        <w:t>Stout</w:t>
      </w:r>
      <w:r w:rsidR="000136D1" w:rsidRPr="00C7533C">
        <w:rPr>
          <w:rFonts w:asciiTheme="minorHAnsi" w:hAnsiTheme="minorHAnsi"/>
          <w:bCs/>
          <w:sz w:val="20"/>
          <w:szCs w:val="20"/>
        </w:rPr>
        <w:t xml:space="preserve"> that the ordinance should be table</w:t>
      </w:r>
      <w:r w:rsidR="00553252" w:rsidRPr="00C7533C">
        <w:rPr>
          <w:rFonts w:asciiTheme="minorHAnsi" w:hAnsiTheme="minorHAnsi"/>
          <w:bCs/>
          <w:sz w:val="20"/>
          <w:szCs w:val="20"/>
        </w:rPr>
        <w:t xml:space="preserve">d until we </w:t>
      </w:r>
      <w:r w:rsidR="00300BBD" w:rsidRPr="00C7533C">
        <w:rPr>
          <w:rFonts w:asciiTheme="minorHAnsi" w:hAnsiTheme="minorHAnsi"/>
          <w:bCs/>
          <w:sz w:val="20"/>
          <w:szCs w:val="20"/>
        </w:rPr>
        <w:t xml:space="preserve">look at other municipalities and </w:t>
      </w:r>
      <w:r w:rsidR="00553252" w:rsidRPr="00C7533C">
        <w:rPr>
          <w:rFonts w:asciiTheme="minorHAnsi" w:hAnsiTheme="minorHAnsi"/>
          <w:bCs/>
          <w:sz w:val="20"/>
          <w:szCs w:val="20"/>
        </w:rPr>
        <w:t xml:space="preserve">find appropriate </w:t>
      </w:r>
      <w:r w:rsidR="004503DB" w:rsidRPr="00C7533C">
        <w:rPr>
          <w:rFonts w:asciiTheme="minorHAnsi" w:hAnsiTheme="minorHAnsi"/>
          <w:bCs/>
          <w:sz w:val="20"/>
          <w:szCs w:val="20"/>
        </w:rPr>
        <w:t xml:space="preserve">language to </w:t>
      </w:r>
      <w:r w:rsidR="00553252" w:rsidRPr="00C7533C">
        <w:rPr>
          <w:rFonts w:asciiTheme="minorHAnsi" w:hAnsiTheme="minorHAnsi"/>
          <w:bCs/>
          <w:sz w:val="20"/>
          <w:szCs w:val="20"/>
        </w:rPr>
        <w:t>add</w:t>
      </w:r>
      <w:r w:rsidR="004503DB" w:rsidRPr="00C7533C">
        <w:rPr>
          <w:rFonts w:asciiTheme="minorHAnsi" w:hAnsiTheme="minorHAnsi"/>
          <w:bCs/>
          <w:sz w:val="20"/>
          <w:szCs w:val="20"/>
        </w:rPr>
        <w:t xml:space="preserve"> </w:t>
      </w:r>
      <w:r w:rsidR="009505DE" w:rsidRPr="00C7533C">
        <w:rPr>
          <w:rFonts w:asciiTheme="minorHAnsi" w:hAnsiTheme="minorHAnsi"/>
          <w:bCs/>
          <w:sz w:val="20"/>
          <w:szCs w:val="20"/>
        </w:rPr>
        <w:t>concerning concentration.</w:t>
      </w:r>
      <w:r w:rsidR="00553252" w:rsidRPr="00C7533C">
        <w:rPr>
          <w:rFonts w:asciiTheme="minorHAnsi" w:hAnsiTheme="minorHAnsi"/>
          <w:bCs/>
          <w:sz w:val="20"/>
          <w:szCs w:val="20"/>
        </w:rPr>
        <w:t xml:space="preserve"> </w:t>
      </w:r>
      <w:r w:rsidR="00E66DD4" w:rsidRPr="00C7533C">
        <w:rPr>
          <w:rFonts w:asciiTheme="minorHAnsi" w:hAnsiTheme="minorHAnsi"/>
          <w:bCs/>
          <w:sz w:val="20"/>
          <w:szCs w:val="20"/>
        </w:rPr>
        <w:t xml:space="preserve">I see size restrictions mentioned in paragraphs involving </w:t>
      </w:r>
      <w:r w:rsidR="00FA2D80" w:rsidRPr="00C7533C">
        <w:rPr>
          <w:rFonts w:asciiTheme="minorHAnsi" w:hAnsiTheme="minorHAnsi"/>
          <w:bCs/>
          <w:sz w:val="20"/>
          <w:szCs w:val="20"/>
        </w:rPr>
        <w:t xml:space="preserve">Recovery </w:t>
      </w:r>
      <w:r w:rsidR="00C42A6E" w:rsidRPr="00C7533C">
        <w:rPr>
          <w:rFonts w:asciiTheme="minorHAnsi" w:hAnsiTheme="minorHAnsi"/>
          <w:bCs/>
          <w:sz w:val="20"/>
          <w:szCs w:val="20"/>
        </w:rPr>
        <w:t>Houses</w:t>
      </w:r>
      <w:r w:rsidR="00CB092C" w:rsidRPr="00C7533C">
        <w:rPr>
          <w:rFonts w:asciiTheme="minorHAnsi" w:hAnsiTheme="minorHAnsi"/>
          <w:bCs/>
          <w:sz w:val="20"/>
          <w:szCs w:val="20"/>
        </w:rPr>
        <w:t xml:space="preserve">. These are the same restrictions as imposed on single family homes. I do not see these </w:t>
      </w:r>
      <w:r w:rsidR="00487E6E" w:rsidRPr="00C7533C">
        <w:rPr>
          <w:rFonts w:asciiTheme="minorHAnsi" w:hAnsiTheme="minorHAnsi"/>
          <w:bCs/>
          <w:sz w:val="20"/>
          <w:szCs w:val="20"/>
        </w:rPr>
        <w:t xml:space="preserve">dimensional </w:t>
      </w:r>
      <w:r w:rsidR="00D94C04" w:rsidRPr="00C7533C">
        <w:rPr>
          <w:rFonts w:asciiTheme="minorHAnsi" w:hAnsiTheme="minorHAnsi"/>
          <w:bCs/>
          <w:sz w:val="20"/>
          <w:szCs w:val="20"/>
        </w:rPr>
        <w:t>standards and lot restrictions</w:t>
      </w:r>
      <w:r w:rsidR="00460195" w:rsidRPr="00C7533C">
        <w:rPr>
          <w:rFonts w:asciiTheme="minorHAnsi" w:hAnsiTheme="minorHAnsi"/>
          <w:bCs/>
          <w:sz w:val="20"/>
          <w:szCs w:val="20"/>
        </w:rPr>
        <w:t xml:space="preserve"> (from Chapter 5)</w:t>
      </w:r>
      <w:r w:rsidR="005A7373" w:rsidRPr="00C7533C">
        <w:rPr>
          <w:rFonts w:asciiTheme="minorHAnsi" w:hAnsiTheme="minorHAnsi"/>
          <w:bCs/>
          <w:sz w:val="20"/>
          <w:szCs w:val="20"/>
        </w:rPr>
        <w:t xml:space="preserve"> in the Assisted Living and Residential Care </w:t>
      </w:r>
      <w:r w:rsidR="00C702EB" w:rsidRPr="00C7533C">
        <w:rPr>
          <w:rFonts w:asciiTheme="minorHAnsi" w:hAnsiTheme="minorHAnsi"/>
          <w:bCs/>
          <w:sz w:val="20"/>
          <w:szCs w:val="20"/>
        </w:rPr>
        <w:t>sections. Is there a reason for that? The zones are the same for these types of dwellings. Answer</w:t>
      </w:r>
      <w:r w:rsidR="000B40B4" w:rsidRPr="00C7533C">
        <w:rPr>
          <w:rFonts w:asciiTheme="minorHAnsi" w:hAnsiTheme="minorHAnsi"/>
          <w:bCs/>
          <w:sz w:val="20"/>
          <w:szCs w:val="20"/>
        </w:rPr>
        <w:t xml:space="preserve"> (Planning Commissioner) </w:t>
      </w:r>
      <w:r w:rsidR="009A4385" w:rsidRPr="00C7533C">
        <w:rPr>
          <w:rFonts w:asciiTheme="minorHAnsi" w:hAnsiTheme="minorHAnsi"/>
          <w:bCs/>
          <w:sz w:val="20"/>
          <w:szCs w:val="20"/>
        </w:rPr>
        <w:t>–</w:t>
      </w:r>
      <w:r w:rsidR="000B40B4" w:rsidRPr="00C7533C">
        <w:rPr>
          <w:rFonts w:asciiTheme="minorHAnsi" w:hAnsiTheme="minorHAnsi"/>
          <w:bCs/>
          <w:sz w:val="20"/>
          <w:szCs w:val="20"/>
        </w:rPr>
        <w:t xml:space="preserve"> </w:t>
      </w:r>
      <w:r w:rsidR="009A4385" w:rsidRPr="00C7533C">
        <w:rPr>
          <w:rFonts w:asciiTheme="minorHAnsi" w:hAnsiTheme="minorHAnsi"/>
          <w:bCs/>
          <w:sz w:val="20"/>
          <w:szCs w:val="20"/>
        </w:rPr>
        <w:t>I believe it refers to the fact that the city does have jurisdiction over Assisted Living facilities</w:t>
      </w:r>
      <w:r w:rsidR="0081490A" w:rsidRPr="00C7533C">
        <w:rPr>
          <w:rFonts w:asciiTheme="minorHAnsi" w:hAnsiTheme="minorHAnsi"/>
          <w:bCs/>
          <w:sz w:val="20"/>
          <w:szCs w:val="20"/>
        </w:rPr>
        <w:t xml:space="preserve">. However, the Group Homes and Halfway Houses are </w:t>
      </w:r>
      <w:r w:rsidR="004A58BB" w:rsidRPr="00C7533C">
        <w:rPr>
          <w:rFonts w:asciiTheme="minorHAnsi" w:hAnsiTheme="minorHAnsi"/>
          <w:bCs/>
          <w:sz w:val="20"/>
          <w:szCs w:val="20"/>
        </w:rPr>
        <w:t xml:space="preserve">presided over by state and federal laws. </w:t>
      </w:r>
    </w:p>
    <w:p w14:paraId="008E6C62" w14:textId="77777777" w:rsidR="00925B32" w:rsidRPr="00C7533C" w:rsidRDefault="004A58BB" w:rsidP="00BE211B">
      <w:pPr>
        <w:rPr>
          <w:rFonts w:asciiTheme="minorHAnsi" w:hAnsiTheme="minorHAnsi"/>
          <w:bCs/>
          <w:sz w:val="20"/>
          <w:szCs w:val="20"/>
        </w:rPr>
      </w:pPr>
      <w:r w:rsidRPr="00C7533C">
        <w:rPr>
          <w:rFonts w:asciiTheme="minorHAnsi" w:hAnsiTheme="minorHAnsi"/>
          <w:bCs/>
          <w:sz w:val="20"/>
          <w:szCs w:val="20"/>
        </w:rPr>
        <w:t xml:space="preserve">B. Summers, Ward 1 – I am interpreting this to mean the size of the building in relation to the other single family homes in the neighborhood. </w:t>
      </w:r>
      <w:r w:rsidR="00A1435C" w:rsidRPr="00C7533C">
        <w:rPr>
          <w:rFonts w:asciiTheme="minorHAnsi" w:hAnsiTheme="minorHAnsi"/>
          <w:bCs/>
          <w:sz w:val="20"/>
          <w:szCs w:val="20"/>
        </w:rPr>
        <w:t xml:space="preserve">I think they are talking about physical structure. </w:t>
      </w:r>
      <w:r w:rsidR="004D2D40" w:rsidRPr="00C7533C">
        <w:rPr>
          <w:rFonts w:asciiTheme="minorHAnsi" w:hAnsiTheme="minorHAnsi"/>
          <w:bCs/>
          <w:sz w:val="20"/>
          <w:szCs w:val="20"/>
        </w:rPr>
        <w:t xml:space="preserve">Answer (City Attorney): Depending on whether you are talking about small or large </w:t>
      </w:r>
      <w:r w:rsidR="008C5713" w:rsidRPr="00C7533C">
        <w:rPr>
          <w:rFonts w:asciiTheme="minorHAnsi" w:hAnsiTheme="minorHAnsi"/>
          <w:bCs/>
          <w:sz w:val="20"/>
          <w:szCs w:val="20"/>
        </w:rPr>
        <w:t>group homes</w:t>
      </w:r>
      <w:r w:rsidR="00460195" w:rsidRPr="00C7533C">
        <w:rPr>
          <w:rFonts w:asciiTheme="minorHAnsi" w:hAnsiTheme="minorHAnsi"/>
          <w:bCs/>
          <w:sz w:val="20"/>
          <w:szCs w:val="20"/>
        </w:rPr>
        <w:t>,etc</w:t>
      </w:r>
      <w:r w:rsidR="00925B32" w:rsidRPr="00C7533C">
        <w:rPr>
          <w:rFonts w:asciiTheme="minorHAnsi" w:hAnsiTheme="minorHAnsi"/>
          <w:bCs/>
          <w:sz w:val="20"/>
          <w:szCs w:val="20"/>
        </w:rPr>
        <w:t>.</w:t>
      </w:r>
      <w:r w:rsidR="00460195" w:rsidRPr="00C7533C">
        <w:rPr>
          <w:rFonts w:asciiTheme="minorHAnsi" w:hAnsiTheme="minorHAnsi"/>
          <w:bCs/>
          <w:sz w:val="20"/>
          <w:szCs w:val="20"/>
        </w:rPr>
        <w:t xml:space="preserve"> </w:t>
      </w:r>
    </w:p>
    <w:p w14:paraId="308DF98F" w14:textId="77777777" w:rsidR="00925B32" w:rsidRPr="00C7533C" w:rsidRDefault="007A7E4F" w:rsidP="00BE211B">
      <w:pPr>
        <w:rPr>
          <w:rFonts w:asciiTheme="minorHAnsi" w:hAnsiTheme="minorHAnsi"/>
          <w:bCs/>
          <w:sz w:val="20"/>
          <w:szCs w:val="20"/>
        </w:rPr>
      </w:pPr>
      <w:r w:rsidRPr="00C7533C">
        <w:rPr>
          <w:rFonts w:asciiTheme="minorHAnsi" w:hAnsiTheme="minorHAnsi"/>
          <w:bCs/>
          <w:sz w:val="20"/>
          <w:szCs w:val="20"/>
        </w:rPr>
        <w:t xml:space="preserve">B.Summers, Ward 1 – I would ask that the same language </w:t>
      </w:r>
      <w:r w:rsidR="00A458B4" w:rsidRPr="00C7533C">
        <w:rPr>
          <w:rFonts w:asciiTheme="minorHAnsi" w:hAnsiTheme="minorHAnsi"/>
          <w:bCs/>
          <w:sz w:val="20"/>
          <w:szCs w:val="20"/>
        </w:rPr>
        <w:t xml:space="preserve">about size restrictions and lot standards </w:t>
      </w:r>
      <w:r w:rsidRPr="00C7533C">
        <w:rPr>
          <w:rFonts w:asciiTheme="minorHAnsi" w:hAnsiTheme="minorHAnsi"/>
          <w:bCs/>
          <w:sz w:val="20"/>
          <w:szCs w:val="20"/>
        </w:rPr>
        <w:t xml:space="preserve">be put in the </w:t>
      </w:r>
      <w:r w:rsidR="00A458B4" w:rsidRPr="00C7533C">
        <w:rPr>
          <w:rFonts w:asciiTheme="minorHAnsi" w:hAnsiTheme="minorHAnsi"/>
          <w:bCs/>
          <w:sz w:val="20"/>
          <w:szCs w:val="20"/>
        </w:rPr>
        <w:t xml:space="preserve">ordinance about Assisted Living facilities. </w:t>
      </w:r>
    </w:p>
    <w:p w14:paraId="43726F50" w14:textId="3E851F0D" w:rsidR="006B7007" w:rsidRPr="00C7533C" w:rsidRDefault="00D669D6" w:rsidP="00BE211B">
      <w:pPr>
        <w:rPr>
          <w:rFonts w:asciiTheme="minorHAnsi" w:hAnsiTheme="minorHAnsi"/>
          <w:bCs/>
          <w:sz w:val="20"/>
          <w:szCs w:val="20"/>
        </w:rPr>
      </w:pPr>
      <w:r w:rsidRPr="00C7533C">
        <w:rPr>
          <w:rFonts w:asciiTheme="minorHAnsi" w:hAnsiTheme="minorHAnsi"/>
          <w:bCs/>
          <w:sz w:val="20"/>
          <w:szCs w:val="20"/>
        </w:rPr>
        <w:t>B</w:t>
      </w:r>
      <w:r w:rsidR="00925B32" w:rsidRPr="00C7533C">
        <w:rPr>
          <w:rFonts w:asciiTheme="minorHAnsi" w:hAnsiTheme="minorHAnsi"/>
          <w:bCs/>
          <w:sz w:val="20"/>
          <w:szCs w:val="20"/>
        </w:rPr>
        <w:t xml:space="preserve">. Summers, Ward 1- </w:t>
      </w:r>
      <w:r w:rsidR="004D4A88" w:rsidRPr="00C7533C">
        <w:rPr>
          <w:rFonts w:asciiTheme="minorHAnsi" w:hAnsiTheme="minorHAnsi"/>
          <w:bCs/>
          <w:sz w:val="20"/>
          <w:szCs w:val="20"/>
        </w:rPr>
        <w:t xml:space="preserve">The definition of small group homes </w:t>
      </w:r>
      <w:r w:rsidR="00884B34" w:rsidRPr="00C7533C">
        <w:rPr>
          <w:rFonts w:asciiTheme="minorHAnsi" w:hAnsiTheme="minorHAnsi"/>
          <w:bCs/>
          <w:sz w:val="20"/>
          <w:szCs w:val="20"/>
        </w:rPr>
        <w:t xml:space="preserve">for developmentally disabled </w:t>
      </w:r>
      <w:r w:rsidR="00551F17" w:rsidRPr="00C7533C">
        <w:rPr>
          <w:rFonts w:asciiTheme="minorHAnsi" w:hAnsiTheme="minorHAnsi"/>
          <w:bCs/>
          <w:sz w:val="20"/>
          <w:szCs w:val="20"/>
        </w:rPr>
        <w:t xml:space="preserve">says “no less that 4 and no more that 8”. The definition for small </w:t>
      </w:r>
      <w:r w:rsidR="00E673BC" w:rsidRPr="00C7533C">
        <w:rPr>
          <w:rFonts w:asciiTheme="minorHAnsi" w:hAnsiTheme="minorHAnsi"/>
          <w:bCs/>
          <w:sz w:val="20"/>
          <w:szCs w:val="20"/>
        </w:rPr>
        <w:t xml:space="preserve">private </w:t>
      </w:r>
      <w:r w:rsidR="00551F17" w:rsidRPr="00C7533C">
        <w:rPr>
          <w:rFonts w:asciiTheme="minorHAnsi" w:hAnsiTheme="minorHAnsi"/>
          <w:bCs/>
          <w:sz w:val="20"/>
          <w:szCs w:val="20"/>
        </w:rPr>
        <w:t xml:space="preserve">group homes for </w:t>
      </w:r>
      <w:r w:rsidR="00884B34" w:rsidRPr="00C7533C">
        <w:rPr>
          <w:rFonts w:asciiTheme="minorHAnsi" w:hAnsiTheme="minorHAnsi"/>
          <w:bCs/>
          <w:sz w:val="20"/>
          <w:szCs w:val="20"/>
        </w:rPr>
        <w:t>mentally</w:t>
      </w:r>
      <w:r w:rsidR="00551F17" w:rsidRPr="00C7533C">
        <w:rPr>
          <w:rFonts w:asciiTheme="minorHAnsi" w:hAnsiTheme="minorHAnsi"/>
          <w:bCs/>
          <w:sz w:val="20"/>
          <w:szCs w:val="20"/>
        </w:rPr>
        <w:t xml:space="preserve"> </w:t>
      </w:r>
      <w:r w:rsidR="00574972" w:rsidRPr="00C7533C">
        <w:rPr>
          <w:rFonts w:asciiTheme="minorHAnsi" w:hAnsiTheme="minorHAnsi"/>
          <w:bCs/>
          <w:sz w:val="20"/>
          <w:szCs w:val="20"/>
        </w:rPr>
        <w:t xml:space="preserve">disabled individuals says “no less that 4 and no more that 9”. Is that right? Answer (City Attorney): </w:t>
      </w:r>
      <w:r w:rsidR="006B7007" w:rsidRPr="00C7533C">
        <w:rPr>
          <w:rFonts w:asciiTheme="minorHAnsi" w:hAnsiTheme="minorHAnsi"/>
          <w:bCs/>
          <w:sz w:val="20"/>
          <w:szCs w:val="20"/>
        </w:rPr>
        <w:t>Yes</w:t>
      </w:r>
      <w:r w:rsidR="00857DBA" w:rsidRPr="00C7533C">
        <w:rPr>
          <w:rFonts w:asciiTheme="minorHAnsi" w:hAnsiTheme="minorHAnsi"/>
          <w:bCs/>
          <w:sz w:val="20"/>
          <w:szCs w:val="20"/>
        </w:rPr>
        <w:t>,</w:t>
      </w:r>
      <w:r w:rsidR="00574972" w:rsidRPr="00C7533C">
        <w:rPr>
          <w:rFonts w:asciiTheme="minorHAnsi" w:hAnsiTheme="minorHAnsi"/>
          <w:bCs/>
          <w:sz w:val="20"/>
          <w:szCs w:val="20"/>
        </w:rPr>
        <w:t>That is what the state says.</w:t>
      </w:r>
      <w:r w:rsidR="00925B32" w:rsidRPr="00C7533C">
        <w:rPr>
          <w:rFonts w:asciiTheme="minorHAnsi" w:hAnsiTheme="minorHAnsi"/>
          <w:bCs/>
          <w:sz w:val="20"/>
          <w:szCs w:val="20"/>
        </w:rPr>
        <w:t xml:space="preserve"> </w:t>
      </w:r>
    </w:p>
    <w:p w14:paraId="405696CA" w14:textId="22C05DF4" w:rsidR="005E0EB3" w:rsidRPr="00C7533C" w:rsidRDefault="006B7007" w:rsidP="00BE211B">
      <w:pPr>
        <w:rPr>
          <w:rFonts w:asciiTheme="minorHAnsi" w:hAnsiTheme="minorHAnsi"/>
          <w:bCs/>
          <w:sz w:val="20"/>
          <w:szCs w:val="20"/>
        </w:rPr>
      </w:pPr>
      <w:r w:rsidRPr="00C7533C">
        <w:rPr>
          <w:rFonts w:asciiTheme="minorHAnsi" w:hAnsiTheme="minorHAnsi"/>
          <w:bCs/>
          <w:sz w:val="20"/>
          <w:szCs w:val="20"/>
        </w:rPr>
        <w:t xml:space="preserve">B. Summers, Ward 1 - </w:t>
      </w:r>
      <w:r w:rsidR="00884B34" w:rsidRPr="00C7533C">
        <w:rPr>
          <w:rFonts w:asciiTheme="minorHAnsi" w:hAnsiTheme="minorHAnsi"/>
          <w:bCs/>
          <w:sz w:val="20"/>
          <w:szCs w:val="20"/>
        </w:rPr>
        <w:t xml:space="preserve">This is </w:t>
      </w:r>
      <w:r w:rsidR="00374B9E" w:rsidRPr="00C7533C">
        <w:rPr>
          <w:rFonts w:asciiTheme="minorHAnsi" w:hAnsiTheme="minorHAnsi"/>
          <w:bCs/>
          <w:sz w:val="20"/>
          <w:szCs w:val="20"/>
        </w:rPr>
        <w:t>important for Cambridge because we have large homes that are cheaper than Easton</w:t>
      </w:r>
      <w:r w:rsidRPr="00C7533C">
        <w:rPr>
          <w:rFonts w:asciiTheme="minorHAnsi" w:hAnsiTheme="minorHAnsi"/>
          <w:bCs/>
          <w:sz w:val="20"/>
          <w:szCs w:val="20"/>
        </w:rPr>
        <w:t xml:space="preserve"> and Annapolis</w:t>
      </w:r>
      <w:r w:rsidR="007366EB" w:rsidRPr="00C7533C">
        <w:rPr>
          <w:rFonts w:asciiTheme="minorHAnsi" w:hAnsiTheme="minorHAnsi"/>
          <w:bCs/>
          <w:sz w:val="20"/>
          <w:szCs w:val="20"/>
        </w:rPr>
        <w:t xml:space="preserve">. This is big business and if the overhead to run </w:t>
      </w:r>
      <w:r w:rsidR="002757B3" w:rsidRPr="00C7533C">
        <w:rPr>
          <w:rFonts w:asciiTheme="minorHAnsi" w:hAnsiTheme="minorHAnsi"/>
          <w:bCs/>
          <w:sz w:val="20"/>
          <w:szCs w:val="20"/>
        </w:rPr>
        <w:t xml:space="preserve">the homes </w:t>
      </w:r>
      <w:r w:rsidR="007366EB" w:rsidRPr="00C7533C">
        <w:rPr>
          <w:rFonts w:asciiTheme="minorHAnsi" w:hAnsiTheme="minorHAnsi"/>
          <w:bCs/>
          <w:sz w:val="20"/>
          <w:szCs w:val="20"/>
        </w:rPr>
        <w:t xml:space="preserve">is </w:t>
      </w:r>
      <w:r w:rsidR="00EE5C0D" w:rsidRPr="00C7533C">
        <w:rPr>
          <w:rFonts w:asciiTheme="minorHAnsi" w:hAnsiTheme="minorHAnsi"/>
          <w:bCs/>
          <w:sz w:val="20"/>
          <w:szCs w:val="20"/>
        </w:rPr>
        <w:t xml:space="preserve">cheaper </w:t>
      </w:r>
      <w:r w:rsidR="002757B3" w:rsidRPr="00C7533C">
        <w:rPr>
          <w:rFonts w:asciiTheme="minorHAnsi" w:hAnsiTheme="minorHAnsi"/>
          <w:bCs/>
          <w:sz w:val="20"/>
          <w:szCs w:val="20"/>
        </w:rPr>
        <w:t xml:space="preserve">here, </w:t>
      </w:r>
      <w:r w:rsidR="00D75E81" w:rsidRPr="00C7533C">
        <w:rPr>
          <w:rFonts w:asciiTheme="minorHAnsi" w:hAnsiTheme="minorHAnsi"/>
          <w:bCs/>
          <w:sz w:val="20"/>
          <w:szCs w:val="20"/>
        </w:rPr>
        <w:t xml:space="preserve">those looking to open a group home would be interested in our bigger homes. Mr. Stout alluded to legislation </w:t>
      </w:r>
      <w:r w:rsidR="00CB22BB" w:rsidRPr="00C7533C">
        <w:rPr>
          <w:rFonts w:asciiTheme="minorHAnsi" w:hAnsiTheme="minorHAnsi"/>
          <w:bCs/>
          <w:sz w:val="20"/>
          <w:szCs w:val="20"/>
        </w:rPr>
        <w:t>in California that successfully passed in the courts concerning concentration. We should investigate if th</w:t>
      </w:r>
      <w:r w:rsidRPr="00C7533C">
        <w:rPr>
          <w:rFonts w:asciiTheme="minorHAnsi" w:hAnsiTheme="minorHAnsi"/>
          <w:bCs/>
          <w:sz w:val="20"/>
          <w:szCs w:val="20"/>
        </w:rPr>
        <w:t>at language can be added to our legislation as well.</w:t>
      </w:r>
      <w:r w:rsidR="00F922C7" w:rsidRPr="00C7533C">
        <w:rPr>
          <w:rFonts w:asciiTheme="minorHAnsi" w:hAnsiTheme="minorHAnsi"/>
          <w:bCs/>
          <w:sz w:val="20"/>
          <w:szCs w:val="20"/>
        </w:rPr>
        <w:t xml:space="preserve"> It was successful because of the way it was defined in </w:t>
      </w:r>
      <w:r w:rsidR="00C323A3" w:rsidRPr="00C7533C">
        <w:rPr>
          <w:rFonts w:asciiTheme="minorHAnsi" w:hAnsiTheme="minorHAnsi"/>
          <w:bCs/>
          <w:sz w:val="20"/>
          <w:szCs w:val="20"/>
        </w:rPr>
        <w:t>concentration</w:t>
      </w:r>
      <w:r w:rsidR="00F922C7" w:rsidRPr="00C7533C">
        <w:rPr>
          <w:rFonts w:asciiTheme="minorHAnsi" w:hAnsiTheme="minorHAnsi"/>
          <w:bCs/>
          <w:sz w:val="20"/>
          <w:szCs w:val="20"/>
        </w:rPr>
        <w:t xml:space="preserve"> restriction. I think </w:t>
      </w:r>
      <w:r w:rsidR="00F206E3" w:rsidRPr="00C7533C">
        <w:rPr>
          <w:rFonts w:asciiTheme="minorHAnsi" w:hAnsiTheme="minorHAnsi"/>
          <w:bCs/>
          <w:sz w:val="20"/>
          <w:szCs w:val="20"/>
        </w:rPr>
        <w:t xml:space="preserve">the </w:t>
      </w:r>
      <w:r w:rsidR="00C323A3" w:rsidRPr="00C7533C">
        <w:rPr>
          <w:rFonts w:asciiTheme="minorHAnsi" w:hAnsiTheme="minorHAnsi"/>
          <w:bCs/>
          <w:sz w:val="20"/>
          <w:szCs w:val="20"/>
        </w:rPr>
        <w:t>conce</w:t>
      </w:r>
      <w:r w:rsidR="00B34B13" w:rsidRPr="00C7533C">
        <w:rPr>
          <w:rFonts w:asciiTheme="minorHAnsi" w:hAnsiTheme="minorHAnsi"/>
          <w:bCs/>
          <w:sz w:val="20"/>
          <w:szCs w:val="20"/>
        </w:rPr>
        <w:t>n</w:t>
      </w:r>
      <w:r w:rsidR="00C323A3" w:rsidRPr="00C7533C">
        <w:rPr>
          <w:rFonts w:asciiTheme="minorHAnsi" w:hAnsiTheme="minorHAnsi"/>
          <w:bCs/>
          <w:sz w:val="20"/>
          <w:szCs w:val="20"/>
        </w:rPr>
        <w:t xml:space="preserve">tration </w:t>
      </w:r>
      <w:r w:rsidR="00F206E3" w:rsidRPr="00C7533C">
        <w:rPr>
          <w:rFonts w:asciiTheme="minorHAnsi" w:hAnsiTheme="minorHAnsi"/>
          <w:bCs/>
          <w:sz w:val="20"/>
          <w:szCs w:val="20"/>
        </w:rPr>
        <w:t>should be defined from property line to property line. There were 3 things the California law included</w:t>
      </w:r>
      <w:r w:rsidR="00B71A59" w:rsidRPr="00C7533C">
        <w:rPr>
          <w:rFonts w:asciiTheme="minorHAnsi" w:hAnsiTheme="minorHAnsi"/>
          <w:bCs/>
          <w:sz w:val="20"/>
          <w:szCs w:val="20"/>
        </w:rPr>
        <w:t xml:space="preserve">: 1) </w:t>
      </w:r>
      <w:r w:rsidR="00B34B13" w:rsidRPr="00C7533C">
        <w:rPr>
          <w:rFonts w:asciiTheme="minorHAnsi" w:hAnsiTheme="minorHAnsi"/>
          <w:bCs/>
          <w:sz w:val="20"/>
          <w:szCs w:val="20"/>
        </w:rPr>
        <w:t>Preserving n</w:t>
      </w:r>
      <w:r w:rsidR="00B71A59" w:rsidRPr="00C7533C">
        <w:rPr>
          <w:rFonts w:asciiTheme="minorHAnsi" w:hAnsiTheme="minorHAnsi"/>
          <w:bCs/>
          <w:sz w:val="20"/>
          <w:szCs w:val="20"/>
        </w:rPr>
        <w:t>eighborhood character</w:t>
      </w:r>
      <w:r w:rsidR="00B34B13" w:rsidRPr="00C7533C">
        <w:rPr>
          <w:rFonts w:asciiTheme="minorHAnsi" w:hAnsiTheme="minorHAnsi"/>
          <w:bCs/>
          <w:sz w:val="20"/>
          <w:szCs w:val="20"/>
        </w:rPr>
        <w:t xml:space="preserve"> </w:t>
      </w:r>
      <w:r w:rsidR="00EE0634" w:rsidRPr="00C7533C">
        <w:rPr>
          <w:rFonts w:asciiTheme="minorHAnsi" w:hAnsiTheme="minorHAnsi"/>
          <w:bCs/>
          <w:sz w:val="20"/>
          <w:szCs w:val="20"/>
        </w:rPr>
        <w:t xml:space="preserve">2) Community </w:t>
      </w:r>
      <w:r w:rsidR="00023749" w:rsidRPr="00C7533C">
        <w:rPr>
          <w:rFonts w:asciiTheme="minorHAnsi" w:hAnsiTheme="minorHAnsi"/>
          <w:bCs/>
          <w:sz w:val="20"/>
          <w:szCs w:val="20"/>
        </w:rPr>
        <w:t xml:space="preserve">integration and </w:t>
      </w:r>
      <w:r w:rsidR="00C073F2" w:rsidRPr="00C7533C">
        <w:rPr>
          <w:rFonts w:asciiTheme="minorHAnsi" w:hAnsiTheme="minorHAnsi"/>
          <w:bCs/>
          <w:sz w:val="20"/>
          <w:szCs w:val="20"/>
        </w:rPr>
        <w:t xml:space="preserve">excessive concentration can </w:t>
      </w:r>
      <w:r w:rsidR="00DA3EF5" w:rsidRPr="00C7533C">
        <w:rPr>
          <w:rFonts w:asciiTheme="minorHAnsi" w:hAnsiTheme="minorHAnsi"/>
          <w:bCs/>
          <w:sz w:val="20"/>
          <w:szCs w:val="20"/>
        </w:rPr>
        <w:t xml:space="preserve">hinder </w:t>
      </w:r>
      <w:r w:rsidR="004049E9" w:rsidRPr="00C7533C">
        <w:rPr>
          <w:rFonts w:asciiTheme="minorHAnsi" w:hAnsiTheme="minorHAnsi"/>
          <w:bCs/>
          <w:sz w:val="20"/>
          <w:szCs w:val="20"/>
        </w:rPr>
        <w:t>the recovery of individuals in halfway houses</w:t>
      </w:r>
      <w:r w:rsidR="00F80CC2" w:rsidRPr="00C7533C">
        <w:rPr>
          <w:rFonts w:asciiTheme="minorHAnsi" w:hAnsiTheme="minorHAnsi"/>
          <w:bCs/>
          <w:sz w:val="20"/>
          <w:szCs w:val="20"/>
        </w:rPr>
        <w:t xml:space="preserve"> if isolating them in a single area.</w:t>
      </w:r>
      <w:r w:rsidR="006C613E" w:rsidRPr="00C7533C">
        <w:rPr>
          <w:rFonts w:asciiTheme="minorHAnsi" w:hAnsiTheme="minorHAnsi"/>
          <w:bCs/>
          <w:sz w:val="20"/>
          <w:szCs w:val="20"/>
        </w:rPr>
        <w:t xml:space="preserve"> 3) Secon</w:t>
      </w:r>
      <w:r w:rsidR="004D6914" w:rsidRPr="00C7533C">
        <w:rPr>
          <w:rFonts w:asciiTheme="minorHAnsi" w:hAnsiTheme="minorHAnsi"/>
          <w:bCs/>
          <w:sz w:val="20"/>
          <w:szCs w:val="20"/>
        </w:rPr>
        <w:t>d</w:t>
      </w:r>
      <w:r w:rsidR="006C613E" w:rsidRPr="00C7533C">
        <w:rPr>
          <w:rFonts w:asciiTheme="minorHAnsi" w:hAnsiTheme="minorHAnsi"/>
          <w:bCs/>
          <w:sz w:val="20"/>
          <w:szCs w:val="20"/>
        </w:rPr>
        <w:t>ary issues can result in noise</w:t>
      </w:r>
      <w:r w:rsidR="004D6914" w:rsidRPr="00C7533C">
        <w:rPr>
          <w:rFonts w:asciiTheme="minorHAnsi" w:hAnsiTheme="minorHAnsi"/>
          <w:bCs/>
          <w:sz w:val="20"/>
          <w:szCs w:val="20"/>
        </w:rPr>
        <w:t>, traffic tie-ups</w:t>
      </w:r>
      <w:r w:rsidR="006560A8" w:rsidRPr="00C7533C">
        <w:rPr>
          <w:rFonts w:asciiTheme="minorHAnsi" w:hAnsiTheme="minorHAnsi"/>
          <w:bCs/>
          <w:sz w:val="20"/>
          <w:szCs w:val="20"/>
        </w:rPr>
        <w:t>, affecting community health and safety.</w:t>
      </w:r>
      <w:r w:rsidR="002842AB" w:rsidRPr="00C7533C">
        <w:rPr>
          <w:rFonts w:asciiTheme="minorHAnsi" w:hAnsiTheme="minorHAnsi"/>
          <w:bCs/>
          <w:sz w:val="20"/>
          <w:szCs w:val="20"/>
        </w:rPr>
        <w:t xml:space="preserve"> Maybe Cambridge can be an example to other cities in Maryland for handling legislation </w:t>
      </w:r>
      <w:r w:rsidR="00BF57BE" w:rsidRPr="00C7533C">
        <w:rPr>
          <w:rFonts w:asciiTheme="minorHAnsi" w:hAnsiTheme="minorHAnsi"/>
          <w:bCs/>
          <w:sz w:val="20"/>
          <w:szCs w:val="20"/>
        </w:rPr>
        <w:t>for group homes, etc.</w:t>
      </w:r>
    </w:p>
    <w:p w14:paraId="5E0E0357" w14:textId="2250EACE" w:rsidR="00C929BB" w:rsidRPr="00C7533C" w:rsidRDefault="009B33B4" w:rsidP="00BE211B">
      <w:pPr>
        <w:rPr>
          <w:rFonts w:asciiTheme="minorHAnsi" w:hAnsiTheme="minorHAnsi"/>
          <w:bCs/>
          <w:sz w:val="20"/>
          <w:szCs w:val="20"/>
        </w:rPr>
      </w:pPr>
      <w:r w:rsidRPr="00C7533C">
        <w:rPr>
          <w:rFonts w:asciiTheme="minorHAnsi" w:hAnsiTheme="minorHAnsi"/>
          <w:bCs/>
          <w:sz w:val="20"/>
          <w:szCs w:val="20"/>
        </w:rPr>
        <w:t xml:space="preserve">B. Hermann, Planning Commissioner – I am going to have to follow state law </w:t>
      </w:r>
      <w:r w:rsidR="00586AF2" w:rsidRPr="00C7533C">
        <w:rPr>
          <w:rFonts w:asciiTheme="minorHAnsi" w:hAnsiTheme="minorHAnsi"/>
          <w:bCs/>
          <w:sz w:val="20"/>
          <w:szCs w:val="20"/>
        </w:rPr>
        <w:t>going forward because I have to follow the law. I am afraid that Cambridge is going to get into a pickle.</w:t>
      </w:r>
    </w:p>
    <w:p w14:paraId="03339CD8" w14:textId="5CD26F94" w:rsidR="006415F5" w:rsidRPr="00C7533C" w:rsidRDefault="006415F5" w:rsidP="00BE211B">
      <w:pPr>
        <w:rPr>
          <w:rFonts w:asciiTheme="minorHAnsi" w:hAnsiTheme="minorHAnsi"/>
          <w:bCs/>
          <w:sz w:val="20"/>
          <w:szCs w:val="20"/>
        </w:rPr>
      </w:pPr>
      <w:r w:rsidRPr="00C7533C">
        <w:rPr>
          <w:rFonts w:asciiTheme="minorHAnsi" w:hAnsiTheme="minorHAnsi"/>
          <w:bCs/>
          <w:sz w:val="20"/>
          <w:szCs w:val="20"/>
        </w:rPr>
        <w:t xml:space="preserve">B. Roche, Ward 5 </w:t>
      </w:r>
      <w:r w:rsidR="00135E44" w:rsidRPr="00C7533C">
        <w:rPr>
          <w:rFonts w:asciiTheme="minorHAnsi" w:hAnsiTheme="minorHAnsi"/>
          <w:bCs/>
          <w:sz w:val="20"/>
          <w:szCs w:val="20"/>
        </w:rPr>
        <w:t xml:space="preserve">– </w:t>
      </w:r>
      <w:r w:rsidR="007F05AA" w:rsidRPr="00C7533C">
        <w:rPr>
          <w:rFonts w:asciiTheme="minorHAnsi" w:hAnsiTheme="minorHAnsi"/>
          <w:bCs/>
          <w:sz w:val="20"/>
          <w:szCs w:val="20"/>
        </w:rPr>
        <w:t xml:space="preserve">I have an issue with the once and done approach. </w:t>
      </w:r>
      <w:r w:rsidR="00135E44" w:rsidRPr="00C7533C">
        <w:rPr>
          <w:rFonts w:asciiTheme="minorHAnsi" w:hAnsiTheme="minorHAnsi"/>
          <w:bCs/>
          <w:sz w:val="20"/>
          <w:szCs w:val="20"/>
        </w:rPr>
        <w:t xml:space="preserve">Commissioner Summers mentioned that Easton and Annapolis </w:t>
      </w:r>
      <w:r w:rsidR="001C6B8F" w:rsidRPr="00C7533C">
        <w:rPr>
          <w:rFonts w:asciiTheme="minorHAnsi" w:hAnsiTheme="minorHAnsi"/>
          <w:bCs/>
          <w:sz w:val="20"/>
          <w:szCs w:val="20"/>
        </w:rPr>
        <w:t xml:space="preserve">have language that speaks to violations that come up </w:t>
      </w:r>
      <w:r w:rsidR="007F05AA" w:rsidRPr="00C7533C">
        <w:rPr>
          <w:rFonts w:asciiTheme="minorHAnsi" w:hAnsiTheme="minorHAnsi"/>
          <w:bCs/>
          <w:sz w:val="20"/>
          <w:szCs w:val="20"/>
        </w:rPr>
        <w:t>regarding the group homes, etc</w:t>
      </w:r>
      <w:r w:rsidR="00824A89" w:rsidRPr="00C7533C">
        <w:rPr>
          <w:rFonts w:asciiTheme="minorHAnsi" w:hAnsiTheme="minorHAnsi"/>
          <w:bCs/>
          <w:sz w:val="20"/>
          <w:szCs w:val="20"/>
        </w:rPr>
        <w:t xml:space="preserve"> on an annual basis</w:t>
      </w:r>
      <w:r w:rsidR="00017910" w:rsidRPr="00C7533C">
        <w:rPr>
          <w:rFonts w:asciiTheme="minorHAnsi" w:hAnsiTheme="minorHAnsi"/>
          <w:bCs/>
          <w:sz w:val="20"/>
          <w:szCs w:val="20"/>
        </w:rPr>
        <w:t>. Th</w:t>
      </w:r>
      <w:r w:rsidR="005B66FB" w:rsidRPr="00C7533C">
        <w:rPr>
          <w:rFonts w:asciiTheme="minorHAnsi" w:hAnsiTheme="minorHAnsi"/>
          <w:bCs/>
          <w:sz w:val="20"/>
          <w:szCs w:val="20"/>
        </w:rPr>
        <w:t>ose communities</w:t>
      </w:r>
      <w:r w:rsidR="00017910" w:rsidRPr="00C7533C">
        <w:rPr>
          <w:rFonts w:asciiTheme="minorHAnsi" w:hAnsiTheme="minorHAnsi"/>
          <w:bCs/>
          <w:sz w:val="20"/>
          <w:szCs w:val="20"/>
        </w:rPr>
        <w:t xml:space="preserve"> can revoke </w:t>
      </w:r>
      <w:r w:rsidR="005B66FB" w:rsidRPr="00C7533C">
        <w:rPr>
          <w:rFonts w:asciiTheme="minorHAnsi" w:hAnsiTheme="minorHAnsi"/>
          <w:bCs/>
          <w:sz w:val="20"/>
          <w:szCs w:val="20"/>
        </w:rPr>
        <w:t xml:space="preserve">licenses and permits when the homes have violations. The city does not have the </w:t>
      </w:r>
      <w:r w:rsidR="00304FF1" w:rsidRPr="00C7533C">
        <w:rPr>
          <w:rFonts w:asciiTheme="minorHAnsi" w:hAnsiTheme="minorHAnsi"/>
          <w:bCs/>
          <w:sz w:val="20"/>
          <w:szCs w:val="20"/>
        </w:rPr>
        <w:t xml:space="preserve">ability to </w:t>
      </w:r>
      <w:r w:rsidR="00E2498E" w:rsidRPr="00C7533C">
        <w:rPr>
          <w:rFonts w:asciiTheme="minorHAnsi" w:hAnsiTheme="minorHAnsi"/>
          <w:bCs/>
          <w:sz w:val="20"/>
          <w:szCs w:val="20"/>
        </w:rPr>
        <w:t xml:space="preserve">regulate these places on an on-going </w:t>
      </w:r>
      <w:r w:rsidR="00A508BC" w:rsidRPr="00C7533C">
        <w:rPr>
          <w:rFonts w:asciiTheme="minorHAnsi" w:hAnsiTheme="minorHAnsi"/>
          <w:bCs/>
          <w:sz w:val="20"/>
          <w:szCs w:val="20"/>
        </w:rPr>
        <w:t>basis.</w:t>
      </w:r>
    </w:p>
    <w:p w14:paraId="03FC8925" w14:textId="7BAC3452" w:rsidR="005A2955" w:rsidRPr="00C7533C" w:rsidRDefault="0060212B" w:rsidP="00E26D4E">
      <w:pPr>
        <w:rPr>
          <w:rFonts w:asciiTheme="minorHAnsi" w:hAnsiTheme="minorHAnsi"/>
          <w:bCs/>
          <w:sz w:val="20"/>
          <w:szCs w:val="20"/>
        </w:rPr>
      </w:pPr>
      <w:r w:rsidRPr="00C7533C">
        <w:rPr>
          <w:rFonts w:asciiTheme="minorHAnsi" w:hAnsiTheme="minorHAnsi"/>
          <w:bCs/>
          <w:sz w:val="20"/>
          <w:szCs w:val="20"/>
        </w:rPr>
        <w:t>S</w:t>
      </w:r>
      <w:r w:rsidR="000B2C16" w:rsidRPr="00C7533C">
        <w:rPr>
          <w:rFonts w:asciiTheme="minorHAnsi" w:hAnsiTheme="minorHAnsi"/>
          <w:bCs/>
          <w:sz w:val="20"/>
          <w:szCs w:val="20"/>
        </w:rPr>
        <w:t xml:space="preserve">. Lewis-Sisco, Ward 2 – </w:t>
      </w:r>
      <w:r w:rsidR="00E26D4E" w:rsidRPr="00C7533C">
        <w:rPr>
          <w:rFonts w:asciiTheme="minorHAnsi" w:hAnsiTheme="minorHAnsi"/>
          <w:bCs/>
          <w:sz w:val="20"/>
          <w:szCs w:val="20"/>
        </w:rPr>
        <w:t>Would the city have the ability to inspect these homes to make sure they are up to standard if this ordinance passes tonight?</w:t>
      </w:r>
    </w:p>
    <w:p w14:paraId="0F2CAB04" w14:textId="59AF70E7" w:rsidR="00E26D4E" w:rsidRPr="00C7533C" w:rsidRDefault="00E26D4E" w:rsidP="00E26D4E">
      <w:pPr>
        <w:rPr>
          <w:rFonts w:asciiTheme="minorHAnsi" w:hAnsiTheme="minorHAnsi"/>
          <w:bCs/>
          <w:sz w:val="20"/>
          <w:szCs w:val="20"/>
        </w:rPr>
      </w:pPr>
      <w:r w:rsidRPr="00C7533C">
        <w:rPr>
          <w:rFonts w:asciiTheme="minorHAnsi" w:hAnsiTheme="minorHAnsi"/>
          <w:bCs/>
          <w:sz w:val="20"/>
          <w:szCs w:val="20"/>
        </w:rPr>
        <w:t xml:space="preserve">B. Hesson, Asst City Manager – Yes. We have a non-owner occupied inspection program that is being reviewed by the department heads right now. </w:t>
      </w:r>
      <w:r w:rsidR="0076666F" w:rsidRPr="00C7533C">
        <w:rPr>
          <w:rFonts w:asciiTheme="minorHAnsi" w:hAnsiTheme="minorHAnsi"/>
          <w:bCs/>
          <w:sz w:val="20"/>
          <w:szCs w:val="20"/>
        </w:rPr>
        <w:t xml:space="preserve">We are trying to figure out what kind of staffing </w:t>
      </w:r>
      <w:r w:rsidR="00374C87" w:rsidRPr="00C7533C">
        <w:rPr>
          <w:rFonts w:asciiTheme="minorHAnsi" w:hAnsiTheme="minorHAnsi"/>
          <w:bCs/>
          <w:sz w:val="20"/>
          <w:szCs w:val="20"/>
        </w:rPr>
        <w:t xml:space="preserve">we need. </w:t>
      </w:r>
      <w:r w:rsidRPr="00C7533C">
        <w:rPr>
          <w:rFonts w:asciiTheme="minorHAnsi" w:hAnsiTheme="minorHAnsi"/>
          <w:bCs/>
          <w:sz w:val="20"/>
          <w:szCs w:val="20"/>
        </w:rPr>
        <w:t>The state does an inspection of these place</w:t>
      </w:r>
      <w:r w:rsidR="00C7533C">
        <w:rPr>
          <w:rFonts w:asciiTheme="minorHAnsi" w:hAnsiTheme="minorHAnsi"/>
          <w:bCs/>
          <w:sz w:val="20"/>
          <w:szCs w:val="20"/>
        </w:rPr>
        <w:t>s</w:t>
      </w:r>
      <w:r w:rsidRPr="00C7533C">
        <w:rPr>
          <w:rFonts w:asciiTheme="minorHAnsi" w:hAnsiTheme="minorHAnsi"/>
          <w:bCs/>
          <w:sz w:val="20"/>
          <w:szCs w:val="20"/>
        </w:rPr>
        <w:t xml:space="preserve"> one time annually. </w:t>
      </w:r>
      <w:r w:rsidR="00374C87" w:rsidRPr="00C7533C">
        <w:rPr>
          <w:rFonts w:asciiTheme="minorHAnsi" w:hAnsiTheme="minorHAnsi"/>
          <w:bCs/>
          <w:sz w:val="20"/>
          <w:szCs w:val="20"/>
        </w:rPr>
        <w:t>There are</w:t>
      </w:r>
      <w:r w:rsidR="004C4631" w:rsidRPr="00C7533C">
        <w:rPr>
          <w:rFonts w:asciiTheme="minorHAnsi" w:hAnsiTheme="minorHAnsi"/>
          <w:bCs/>
          <w:sz w:val="20"/>
          <w:szCs w:val="20"/>
        </w:rPr>
        <w:t xml:space="preserve"> inspection components to this. We are not obligated to </w:t>
      </w:r>
      <w:r w:rsidR="00A23ECB" w:rsidRPr="00C7533C">
        <w:rPr>
          <w:rFonts w:asciiTheme="minorHAnsi" w:hAnsiTheme="minorHAnsi"/>
          <w:bCs/>
          <w:sz w:val="20"/>
          <w:szCs w:val="20"/>
        </w:rPr>
        <w:t>do this as a city</w:t>
      </w:r>
      <w:r w:rsidR="00C7533C">
        <w:rPr>
          <w:rFonts w:asciiTheme="minorHAnsi" w:hAnsiTheme="minorHAnsi"/>
          <w:bCs/>
          <w:sz w:val="20"/>
          <w:szCs w:val="20"/>
        </w:rPr>
        <w:t>.</w:t>
      </w:r>
    </w:p>
    <w:p w14:paraId="04930362" w14:textId="410A6DC1" w:rsidR="00E26D4E" w:rsidRPr="00C7533C" w:rsidRDefault="003E3B24" w:rsidP="000B52A1">
      <w:pPr>
        <w:rPr>
          <w:rFonts w:asciiTheme="minorHAnsi" w:hAnsiTheme="minorHAnsi"/>
          <w:bCs/>
          <w:sz w:val="20"/>
          <w:szCs w:val="20"/>
        </w:rPr>
      </w:pPr>
      <w:r w:rsidRPr="00C7533C">
        <w:rPr>
          <w:rFonts w:asciiTheme="minorHAnsi" w:hAnsiTheme="minorHAnsi"/>
          <w:bCs/>
          <w:sz w:val="20"/>
          <w:szCs w:val="20"/>
        </w:rPr>
        <w:t xml:space="preserve">Mayer Cephas – This ordinance is more like a “house cleaning” </w:t>
      </w:r>
      <w:r w:rsidR="00FB7868" w:rsidRPr="00C7533C">
        <w:rPr>
          <w:rFonts w:asciiTheme="minorHAnsi" w:hAnsiTheme="minorHAnsi"/>
          <w:bCs/>
          <w:sz w:val="20"/>
          <w:szCs w:val="20"/>
        </w:rPr>
        <w:t xml:space="preserve">ordinance so Cambridge can </w:t>
      </w:r>
      <w:r w:rsidR="003C33CE" w:rsidRPr="00C7533C">
        <w:rPr>
          <w:rFonts w:asciiTheme="minorHAnsi" w:hAnsiTheme="minorHAnsi"/>
          <w:bCs/>
          <w:sz w:val="20"/>
          <w:szCs w:val="20"/>
        </w:rPr>
        <w:t xml:space="preserve">be in line </w:t>
      </w:r>
      <w:r w:rsidR="002D075E" w:rsidRPr="00C7533C">
        <w:rPr>
          <w:rFonts w:asciiTheme="minorHAnsi" w:hAnsiTheme="minorHAnsi"/>
          <w:bCs/>
          <w:sz w:val="20"/>
          <w:szCs w:val="20"/>
        </w:rPr>
        <w:t xml:space="preserve">with the state and federal laws. I am concerned that we will be kicking the can down the road if we don’t address it </w:t>
      </w:r>
      <w:r w:rsidR="000B52A1" w:rsidRPr="00C7533C">
        <w:rPr>
          <w:rFonts w:asciiTheme="minorHAnsi" w:hAnsiTheme="minorHAnsi"/>
          <w:bCs/>
          <w:sz w:val="20"/>
          <w:szCs w:val="20"/>
        </w:rPr>
        <w:t>now.</w:t>
      </w:r>
      <w:r w:rsidR="004F022F" w:rsidRPr="00C7533C">
        <w:rPr>
          <w:rFonts w:asciiTheme="minorHAnsi" w:hAnsiTheme="minorHAnsi"/>
          <w:bCs/>
          <w:sz w:val="20"/>
          <w:szCs w:val="20"/>
        </w:rPr>
        <w:t xml:space="preserve"> Do we have </w:t>
      </w:r>
    </w:p>
    <w:p w14:paraId="66E9FB4C" w14:textId="7957EA4F" w:rsidR="002B0AF1" w:rsidRPr="00C7533C" w:rsidRDefault="002B0AF1" w:rsidP="000B52A1">
      <w:pPr>
        <w:rPr>
          <w:rFonts w:asciiTheme="minorHAnsi" w:hAnsiTheme="minorHAnsi"/>
          <w:bCs/>
          <w:sz w:val="20"/>
          <w:szCs w:val="20"/>
        </w:rPr>
      </w:pPr>
      <w:r w:rsidRPr="00C7533C">
        <w:rPr>
          <w:rFonts w:asciiTheme="minorHAnsi" w:hAnsiTheme="minorHAnsi"/>
          <w:bCs/>
          <w:sz w:val="20"/>
          <w:szCs w:val="20"/>
        </w:rPr>
        <w:t xml:space="preserve">J. Todd, Police Chief – We have not had many issues </w:t>
      </w:r>
      <w:r w:rsidR="00604BF3" w:rsidRPr="00C7533C">
        <w:rPr>
          <w:rFonts w:asciiTheme="minorHAnsi" w:hAnsiTheme="minorHAnsi"/>
          <w:bCs/>
          <w:sz w:val="20"/>
          <w:szCs w:val="20"/>
        </w:rPr>
        <w:t>with the group homes, etc in town.</w:t>
      </w:r>
    </w:p>
    <w:p w14:paraId="1F3189E0" w14:textId="3143BCC5" w:rsidR="000B52A1" w:rsidRPr="00C7533C" w:rsidRDefault="000B52A1" w:rsidP="000B52A1">
      <w:pPr>
        <w:rPr>
          <w:rFonts w:asciiTheme="minorHAnsi" w:hAnsiTheme="minorHAnsi"/>
          <w:bCs/>
          <w:sz w:val="20"/>
          <w:szCs w:val="20"/>
        </w:rPr>
      </w:pPr>
      <w:r w:rsidRPr="00C7533C">
        <w:rPr>
          <w:rFonts w:asciiTheme="minorHAnsi" w:hAnsiTheme="minorHAnsi"/>
          <w:bCs/>
          <w:sz w:val="20"/>
          <w:szCs w:val="20"/>
        </w:rPr>
        <w:t xml:space="preserve">B Roche, Ward 5 – This ordinance should be remanded back to Planning Commission to </w:t>
      </w:r>
      <w:r w:rsidR="00C334AE" w:rsidRPr="00C7533C">
        <w:rPr>
          <w:rFonts w:asciiTheme="minorHAnsi" w:hAnsiTheme="minorHAnsi"/>
          <w:bCs/>
          <w:sz w:val="20"/>
          <w:szCs w:val="20"/>
        </w:rPr>
        <w:t>add language that addresses concentration</w:t>
      </w:r>
      <w:r w:rsidR="006603A2" w:rsidRPr="00C7533C">
        <w:rPr>
          <w:rFonts w:asciiTheme="minorHAnsi" w:hAnsiTheme="minorHAnsi"/>
          <w:bCs/>
          <w:sz w:val="20"/>
          <w:szCs w:val="20"/>
        </w:rPr>
        <w:t xml:space="preserve"> or amend the ordinance</w:t>
      </w:r>
      <w:r w:rsidR="00B11D55" w:rsidRPr="00C7533C">
        <w:rPr>
          <w:rFonts w:asciiTheme="minorHAnsi" w:hAnsiTheme="minorHAnsi"/>
          <w:bCs/>
          <w:sz w:val="20"/>
          <w:szCs w:val="20"/>
        </w:rPr>
        <w:t xml:space="preserve"> tonight</w:t>
      </w:r>
      <w:r w:rsidR="00C334AE" w:rsidRPr="00C7533C">
        <w:rPr>
          <w:rFonts w:asciiTheme="minorHAnsi" w:hAnsiTheme="minorHAnsi"/>
          <w:bCs/>
          <w:sz w:val="20"/>
          <w:szCs w:val="20"/>
        </w:rPr>
        <w:t xml:space="preserve">. </w:t>
      </w:r>
      <w:r w:rsidR="000B3B99" w:rsidRPr="00C7533C">
        <w:rPr>
          <w:rFonts w:asciiTheme="minorHAnsi" w:hAnsiTheme="minorHAnsi"/>
          <w:bCs/>
          <w:sz w:val="20"/>
          <w:szCs w:val="20"/>
        </w:rPr>
        <w:t xml:space="preserve">We need </w:t>
      </w:r>
      <w:r w:rsidR="001C4C59" w:rsidRPr="00C7533C">
        <w:rPr>
          <w:rFonts w:asciiTheme="minorHAnsi" w:hAnsiTheme="minorHAnsi"/>
          <w:bCs/>
          <w:sz w:val="20"/>
          <w:szCs w:val="20"/>
        </w:rPr>
        <w:t>language that is in line</w:t>
      </w:r>
      <w:r w:rsidR="00484FE8" w:rsidRPr="00C7533C">
        <w:rPr>
          <w:rFonts w:asciiTheme="minorHAnsi" w:hAnsiTheme="minorHAnsi"/>
          <w:bCs/>
          <w:sz w:val="20"/>
          <w:szCs w:val="20"/>
        </w:rPr>
        <w:t xml:space="preserve"> that is upheld by </w:t>
      </w:r>
      <w:r w:rsidR="001C4C59" w:rsidRPr="00C7533C">
        <w:rPr>
          <w:rFonts w:asciiTheme="minorHAnsi" w:hAnsiTheme="minorHAnsi"/>
          <w:bCs/>
          <w:sz w:val="20"/>
          <w:szCs w:val="20"/>
        </w:rPr>
        <w:t xml:space="preserve">the 9 </w:t>
      </w:r>
      <w:r w:rsidR="00225027" w:rsidRPr="00C7533C">
        <w:rPr>
          <w:rFonts w:asciiTheme="minorHAnsi" w:hAnsiTheme="minorHAnsi"/>
          <w:bCs/>
          <w:sz w:val="20"/>
          <w:szCs w:val="20"/>
        </w:rPr>
        <w:t>Circuit</w:t>
      </w:r>
      <w:r w:rsidR="001C4C59" w:rsidRPr="00C7533C">
        <w:rPr>
          <w:rFonts w:asciiTheme="minorHAnsi" w:hAnsiTheme="minorHAnsi"/>
          <w:bCs/>
          <w:sz w:val="20"/>
          <w:szCs w:val="20"/>
        </w:rPr>
        <w:t xml:space="preserve"> Cour</w:t>
      </w:r>
      <w:r w:rsidR="003D665D" w:rsidRPr="00C7533C">
        <w:rPr>
          <w:rFonts w:asciiTheme="minorHAnsi" w:hAnsiTheme="minorHAnsi"/>
          <w:bCs/>
          <w:sz w:val="20"/>
          <w:szCs w:val="20"/>
        </w:rPr>
        <w:t>t</w:t>
      </w:r>
      <w:r w:rsidR="001C4C59" w:rsidRPr="00C7533C">
        <w:rPr>
          <w:rFonts w:asciiTheme="minorHAnsi" w:hAnsiTheme="minorHAnsi"/>
          <w:bCs/>
          <w:sz w:val="20"/>
          <w:szCs w:val="20"/>
        </w:rPr>
        <w:t xml:space="preserve"> of Appeals</w:t>
      </w:r>
      <w:r w:rsidR="003D665D" w:rsidRPr="00C7533C">
        <w:rPr>
          <w:rFonts w:asciiTheme="minorHAnsi" w:hAnsiTheme="minorHAnsi"/>
          <w:bCs/>
          <w:sz w:val="20"/>
          <w:szCs w:val="20"/>
        </w:rPr>
        <w:t xml:space="preserve">. </w:t>
      </w:r>
      <w:r w:rsidR="00C334AE" w:rsidRPr="00C7533C">
        <w:rPr>
          <w:rFonts w:asciiTheme="minorHAnsi" w:hAnsiTheme="minorHAnsi"/>
          <w:bCs/>
          <w:sz w:val="20"/>
          <w:szCs w:val="20"/>
        </w:rPr>
        <w:t xml:space="preserve">If we need help from </w:t>
      </w:r>
      <w:r w:rsidR="00572684" w:rsidRPr="00C7533C">
        <w:rPr>
          <w:rFonts w:asciiTheme="minorHAnsi" w:hAnsiTheme="minorHAnsi"/>
          <w:bCs/>
          <w:sz w:val="20"/>
          <w:szCs w:val="20"/>
        </w:rPr>
        <w:t xml:space="preserve">the City Attorney on adding language, </w:t>
      </w:r>
      <w:r w:rsidR="00225027" w:rsidRPr="00C7533C">
        <w:rPr>
          <w:rFonts w:asciiTheme="minorHAnsi" w:hAnsiTheme="minorHAnsi"/>
          <w:bCs/>
          <w:sz w:val="20"/>
          <w:szCs w:val="20"/>
        </w:rPr>
        <w:t xml:space="preserve">we should authorize that. </w:t>
      </w:r>
      <w:r w:rsidR="00EE7F59" w:rsidRPr="00C7533C">
        <w:rPr>
          <w:rFonts w:asciiTheme="minorHAnsi" w:hAnsiTheme="minorHAnsi"/>
          <w:bCs/>
          <w:sz w:val="20"/>
          <w:szCs w:val="20"/>
        </w:rPr>
        <w:t xml:space="preserve">Code officials should revoke permits if the buildings are not in compliance. Easton and Annapolis have this language in their ordinances. </w:t>
      </w:r>
      <w:r w:rsidR="00572684" w:rsidRPr="00C7533C">
        <w:rPr>
          <w:rFonts w:asciiTheme="minorHAnsi" w:hAnsiTheme="minorHAnsi"/>
          <w:bCs/>
          <w:sz w:val="20"/>
          <w:szCs w:val="20"/>
        </w:rPr>
        <w:t xml:space="preserve"> </w:t>
      </w:r>
    </w:p>
    <w:p w14:paraId="79689572" w14:textId="1F507015" w:rsidR="000B52A1" w:rsidRPr="00C7533C" w:rsidRDefault="004F7F84" w:rsidP="00956CB2">
      <w:pPr>
        <w:rPr>
          <w:rFonts w:asciiTheme="minorHAnsi" w:hAnsiTheme="minorHAnsi"/>
          <w:bCs/>
          <w:sz w:val="20"/>
          <w:szCs w:val="20"/>
        </w:rPr>
      </w:pPr>
      <w:r w:rsidRPr="00C7533C">
        <w:rPr>
          <w:rFonts w:asciiTheme="minorHAnsi" w:hAnsiTheme="minorHAnsi"/>
          <w:bCs/>
          <w:sz w:val="20"/>
          <w:szCs w:val="20"/>
        </w:rPr>
        <w:t>S</w:t>
      </w:r>
      <w:r w:rsidR="00261706" w:rsidRPr="00C7533C">
        <w:rPr>
          <w:rFonts w:asciiTheme="minorHAnsi" w:hAnsiTheme="minorHAnsi"/>
          <w:bCs/>
          <w:sz w:val="20"/>
          <w:szCs w:val="20"/>
        </w:rPr>
        <w:t xml:space="preserve">. Cephas, President and Ward 4 – This ordinance should be passed tonight. If we amend this to </w:t>
      </w:r>
      <w:r w:rsidR="00E621FC" w:rsidRPr="00C7533C">
        <w:rPr>
          <w:rFonts w:asciiTheme="minorHAnsi" w:hAnsiTheme="minorHAnsi"/>
          <w:bCs/>
          <w:sz w:val="20"/>
          <w:szCs w:val="20"/>
        </w:rPr>
        <w:t>include language that addresses concentration</w:t>
      </w:r>
      <w:r w:rsidR="00DF3546" w:rsidRPr="00C7533C">
        <w:rPr>
          <w:rFonts w:asciiTheme="minorHAnsi" w:hAnsiTheme="minorHAnsi"/>
          <w:bCs/>
          <w:sz w:val="20"/>
          <w:szCs w:val="20"/>
        </w:rPr>
        <w:t>, (e. g. cannot be any</w:t>
      </w:r>
      <w:r w:rsidR="00795D20" w:rsidRPr="00C7533C">
        <w:rPr>
          <w:rFonts w:asciiTheme="minorHAnsi" w:hAnsiTheme="minorHAnsi"/>
          <w:bCs/>
          <w:sz w:val="20"/>
          <w:szCs w:val="20"/>
        </w:rPr>
        <w:t xml:space="preserve"> </w:t>
      </w:r>
      <w:r w:rsidR="00DF3546" w:rsidRPr="00C7533C">
        <w:rPr>
          <w:rFonts w:asciiTheme="minorHAnsi" w:hAnsiTheme="minorHAnsi"/>
          <w:bCs/>
          <w:sz w:val="20"/>
          <w:szCs w:val="20"/>
        </w:rPr>
        <w:t>more than every 1000 feet</w:t>
      </w:r>
      <w:r w:rsidR="008C1EB9" w:rsidRPr="00C7533C">
        <w:rPr>
          <w:rFonts w:asciiTheme="minorHAnsi" w:hAnsiTheme="minorHAnsi"/>
          <w:bCs/>
          <w:sz w:val="20"/>
          <w:szCs w:val="20"/>
        </w:rPr>
        <w:t>), I am not sure that this is the right distance. We could work with the city attorney to</w:t>
      </w:r>
      <w:r w:rsidR="00795D20" w:rsidRPr="00C7533C">
        <w:rPr>
          <w:rFonts w:asciiTheme="minorHAnsi" w:hAnsiTheme="minorHAnsi"/>
          <w:bCs/>
          <w:sz w:val="20"/>
          <w:szCs w:val="20"/>
        </w:rPr>
        <w:t xml:space="preserve"> come up with the right concentration restrictions after this is passed, amended or not.</w:t>
      </w:r>
      <w:r w:rsidR="008C1EB9" w:rsidRPr="00C7533C">
        <w:rPr>
          <w:rFonts w:asciiTheme="minorHAnsi" w:hAnsiTheme="minorHAnsi"/>
          <w:bCs/>
          <w:sz w:val="20"/>
          <w:szCs w:val="20"/>
        </w:rPr>
        <w:t xml:space="preserve"> </w:t>
      </w:r>
    </w:p>
    <w:p w14:paraId="6233C49E" w14:textId="1836AB17" w:rsidR="00E26D4E" w:rsidRPr="00C7533C" w:rsidRDefault="00956CB2" w:rsidP="00956CB2">
      <w:pPr>
        <w:rPr>
          <w:rFonts w:asciiTheme="minorHAnsi" w:hAnsiTheme="minorHAnsi"/>
          <w:bCs/>
          <w:sz w:val="20"/>
          <w:szCs w:val="20"/>
        </w:rPr>
      </w:pPr>
      <w:bookmarkStart w:id="4" w:name="_Hlk212968860"/>
      <w:r w:rsidRPr="00C7533C">
        <w:rPr>
          <w:rFonts w:asciiTheme="minorHAnsi" w:hAnsiTheme="minorHAnsi"/>
          <w:bCs/>
          <w:sz w:val="20"/>
          <w:szCs w:val="20"/>
        </w:rPr>
        <w:t>P. Thomas, City Attorney –</w:t>
      </w:r>
      <w:bookmarkEnd w:id="4"/>
      <w:r w:rsidRPr="00C7533C">
        <w:rPr>
          <w:rFonts w:asciiTheme="minorHAnsi" w:hAnsiTheme="minorHAnsi"/>
          <w:bCs/>
          <w:sz w:val="20"/>
          <w:szCs w:val="20"/>
        </w:rPr>
        <w:t xml:space="preserve"> If anything is changed in this ordinance, it has to go back to the </w:t>
      </w:r>
      <w:r w:rsidR="00C87F8A" w:rsidRPr="00C7533C">
        <w:rPr>
          <w:rFonts w:asciiTheme="minorHAnsi" w:hAnsiTheme="minorHAnsi"/>
          <w:bCs/>
          <w:sz w:val="20"/>
          <w:szCs w:val="20"/>
        </w:rPr>
        <w:t>P</w:t>
      </w:r>
      <w:r w:rsidRPr="00C7533C">
        <w:rPr>
          <w:rFonts w:asciiTheme="minorHAnsi" w:hAnsiTheme="minorHAnsi"/>
          <w:bCs/>
          <w:sz w:val="20"/>
          <w:szCs w:val="20"/>
        </w:rPr>
        <w:t>lanning Commission anyway</w:t>
      </w:r>
      <w:r w:rsidR="00C87F8A" w:rsidRPr="00C7533C">
        <w:rPr>
          <w:rFonts w:asciiTheme="minorHAnsi" w:hAnsiTheme="minorHAnsi"/>
          <w:bCs/>
          <w:sz w:val="20"/>
          <w:szCs w:val="20"/>
        </w:rPr>
        <w:t xml:space="preserve"> </w:t>
      </w:r>
      <w:r w:rsidR="001C078B" w:rsidRPr="00C7533C">
        <w:rPr>
          <w:rFonts w:asciiTheme="minorHAnsi" w:hAnsiTheme="minorHAnsi"/>
          <w:bCs/>
          <w:sz w:val="20"/>
          <w:szCs w:val="20"/>
        </w:rPr>
        <w:t>because the concentration restriction is a substantive change</w:t>
      </w:r>
      <w:r w:rsidRPr="00C7533C">
        <w:rPr>
          <w:rFonts w:asciiTheme="minorHAnsi" w:hAnsiTheme="minorHAnsi"/>
          <w:bCs/>
          <w:sz w:val="20"/>
          <w:szCs w:val="20"/>
        </w:rPr>
        <w:t>.</w:t>
      </w:r>
    </w:p>
    <w:p w14:paraId="77595877" w14:textId="67B75D8B" w:rsidR="00EA77C7" w:rsidRPr="00C7533C" w:rsidRDefault="00720C90" w:rsidP="00EA77C7">
      <w:pPr>
        <w:rPr>
          <w:rFonts w:ascii="Aptos" w:hAnsi="Aptos"/>
          <w:bCs/>
          <w:sz w:val="20"/>
          <w:szCs w:val="20"/>
        </w:rPr>
      </w:pPr>
      <w:r w:rsidRPr="00C7533C">
        <w:rPr>
          <w:rFonts w:ascii="Aptos" w:hAnsi="Aptos"/>
          <w:bCs/>
          <w:sz w:val="20"/>
          <w:szCs w:val="20"/>
        </w:rPr>
        <w:t xml:space="preserve">S. </w:t>
      </w:r>
      <w:r w:rsidR="00B5488F" w:rsidRPr="00C7533C">
        <w:rPr>
          <w:rFonts w:ascii="Aptos" w:hAnsi="Aptos"/>
          <w:bCs/>
          <w:sz w:val="20"/>
          <w:szCs w:val="20"/>
        </w:rPr>
        <w:t xml:space="preserve">Lewis-Sisco – If this </w:t>
      </w:r>
      <w:r w:rsidR="0085468C" w:rsidRPr="00C7533C">
        <w:rPr>
          <w:rFonts w:ascii="Aptos" w:hAnsi="Aptos"/>
          <w:bCs/>
          <w:sz w:val="20"/>
          <w:szCs w:val="20"/>
        </w:rPr>
        <w:t xml:space="preserve">is approved and this ordinance </w:t>
      </w:r>
      <w:r w:rsidR="00B5488F" w:rsidRPr="00C7533C">
        <w:rPr>
          <w:rFonts w:ascii="Aptos" w:hAnsi="Aptos"/>
          <w:bCs/>
          <w:sz w:val="20"/>
          <w:szCs w:val="20"/>
        </w:rPr>
        <w:t xml:space="preserve">goes back to the </w:t>
      </w:r>
      <w:r w:rsidR="00E35007" w:rsidRPr="00C7533C">
        <w:rPr>
          <w:rFonts w:ascii="Aptos" w:hAnsi="Aptos"/>
          <w:bCs/>
          <w:sz w:val="20"/>
          <w:szCs w:val="20"/>
        </w:rPr>
        <w:t>P</w:t>
      </w:r>
      <w:r w:rsidR="00B5488F" w:rsidRPr="00C7533C">
        <w:rPr>
          <w:rFonts w:ascii="Aptos" w:hAnsi="Aptos"/>
          <w:bCs/>
          <w:sz w:val="20"/>
          <w:szCs w:val="20"/>
        </w:rPr>
        <w:t>lanning Commission and a new ordinance is written, what happens to this</w:t>
      </w:r>
      <w:r w:rsidR="00473976" w:rsidRPr="00C7533C">
        <w:rPr>
          <w:rFonts w:ascii="Aptos" w:hAnsi="Aptos"/>
          <w:bCs/>
          <w:sz w:val="20"/>
          <w:szCs w:val="20"/>
        </w:rPr>
        <w:t>?</w:t>
      </w:r>
    </w:p>
    <w:p w14:paraId="1E66D1A9" w14:textId="4A991416" w:rsidR="00473976" w:rsidRPr="00C7533C" w:rsidRDefault="00473976" w:rsidP="00EA77C7">
      <w:pPr>
        <w:rPr>
          <w:rFonts w:asciiTheme="minorHAnsi" w:hAnsiTheme="minorHAnsi"/>
          <w:bCs/>
          <w:sz w:val="20"/>
          <w:szCs w:val="20"/>
        </w:rPr>
      </w:pPr>
      <w:r w:rsidRPr="00C7533C">
        <w:rPr>
          <w:rFonts w:asciiTheme="minorHAnsi" w:hAnsiTheme="minorHAnsi"/>
          <w:bCs/>
          <w:sz w:val="20"/>
          <w:szCs w:val="20"/>
        </w:rPr>
        <w:t>P. Thomas, City Attorney –</w:t>
      </w:r>
      <w:r w:rsidR="00E35007" w:rsidRPr="00C7533C">
        <w:rPr>
          <w:rFonts w:asciiTheme="minorHAnsi" w:hAnsiTheme="minorHAnsi"/>
          <w:bCs/>
          <w:sz w:val="20"/>
          <w:szCs w:val="20"/>
        </w:rPr>
        <w:t xml:space="preserve"> </w:t>
      </w:r>
      <w:r w:rsidR="0085468C" w:rsidRPr="00C7533C">
        <w:rPr>
          <w:rFonts w:asciiTheme="minorHAnsi" w:hAnsiTheme="minorHAnsi"/>
          <w:bCs/>
          <w:sz w:val="20"/>
          <w:szCs w:val="20"/>
        </w:rPr>
        <w:t xml:space="preserve">The added </w:t>
      </w:r>
      <w:r w:rsidR="00853937" w:rsidRPr="00C7533C">
        <w:rPr>
          <w:rFonts w:asciiTheme="minorHAnsi" w:hAnsiTheme="minorHAnsi"/>
          <w:bCs/>
          <w:sz w:val="20"/>
          <w:szCs w:val="20"/>
        </w:rPr>
        <w:t>language concerning concentration, in the form of a text amendment</w:t>
      </w:r>
      <w:r w:rsidR="0009653C" w:rsidRPr="00C7533C">
        <w:rPr>
          <w:rFonts w:asciiTheme="minorHAnsi" w:hAnsiTheme="minorHAnsi"/>
          <w:bCs/>
          <w:sz w:val="20"/>
          <w:szCs w:val="20"/>
        </w:rPr>
        <w:t>,</w:t>
      </w:r>
      <w:r w:rsidR="00853937" w:rsidRPr="00C7533C">
        <w:rPr>
          <w:rFonts w:asciiTheme="minorHAnsi" w:hAnsiTheme="minorHAnsi"/>
          <w:bCs/>
          <w:sz w:val="20"/>
          <w:szCs w:val="20"/>
        </w:rPr>
        <w:t xml:space="preserve"> would then be recommended by the Planning Commission</w:t>
      </w:r>
      <w:r w:rsidR="0009653C" w:rsidRPr="00C7533C">
        <w:rPr>
          <w:rFonts w:asciiTheme="minorHAnsi" w:hAnsiTheme="minorHAnsi"/>
          <w:bCs/>
          <w:sz w:val="20"/>
          <w:szCs w:val="20"/>
        </w:rPr>
        <w:t>.</w:t>
      </w:r>
    </w:p>
    <w:p w14:paraId="59F83C79" w14:textId="30DCAFEA" w:rsidR="0009653C" w:rsidRPr="00C7533C" w:rsidRDefault="0009653C" w:rsidP="00EA77C7">
      <w:pPr>
        <w:rPr>
          <w:rFonts w:asciiTheme="minorHAnsi" w:hAnsiTheme="minorHAnsi"/>
          <w:bCs/>
          <w:sz w:val="20"/>
          <w:szCs w:val="20"/>
        </w:rPr>
      </w:pPr>
      <w:r w:rsidRPr="00C7533C">
        <w:rPr>
          <w:rFonts w:asciiTheme="minorHAnsi" w:hAnsiTheme="minorHAnsi"/>
          <w:bCs/>
          <w:sz w:val="20"/>
          <w:szCs w:val="20"/>
        </w:rPr>
        <w:t>F.Stout, Ward 3 – I repeat what I sai</w:t>
      </w:r>
      <w:r w:rsidR="006F3D59" w:rsidRPr="00C7533C">
        <w:rPr>
          <w:rFonts w:asciiTheme="minorHAnsi" w:hAnsiTheme="minorHAnsi"/>
          <w:bCs/>
          <w:sz w:val="20"/>
          <w:szCs w:val="20"/>
        </w:rPr>
        <w:t xml:space="preserve">d. </w:t>
      </w:r>
      <w:r w:rsidR="00BE54DC" w:rsidRPr="00C7533C">
        <w:rPr>
          <w:rFonts w:asciiTheme="minorHAnsi" w:hAnsiTheme="minorHAnsi"/>
          <w:bCs/>
          <w:sz w:val="20"/>
          <w:szCs w:val="20"/>
        </w:rPr>
        <w:t>T</w:t>
      </w:r>
      <w:r w:rsidR="006F3D59" w:rsidRPr="00C7533C">
        <w:rPr>
          <w:rFonts w:asciiTheme="minorHAnsi" w:hAnsiTheme="minorHAnsi"/>
          <w:bCs/>
          <w:sz w:val="20"/>
          <w:szCs w:val="20"/>
        </w:rPr>
        <w:t xml:space="preserve">his </w:t>
      </w:r>
      <w:r w:rsidR="00BE54DC" w:rsidRPr="00C7533C">
        <w:rPr>
          <w:rFonts w:asciiTheme="minorHAnsi" w:hAnsiTheme="minorHAnsi"/>
          <w:bCs/>
          <w:sz w:val="20"/>
          <w:szCs w:val="20"/>
        </w:rPr>
        <w:t xml:space="preserve">should be </w:t>
      </w:r>
      <w:r w:rsidR="006F3D59" w:rsidRPr="00C7533C">
        <w:rPr>
          <w:rFonts w:asciiTheme="minorHAnsi" w:hAnsiTheme="minorHAnsi"/>
          <w:bCs/>
          <w:sz w:val="20"/>
          <w:szCs w:val="20"/>
        </w:rPr>
        <w:t>remanded back to the Planning Commission, as it stands now</w:t>
      </w:r>
      <w:r w:rsidR="00BE54DC" w:rsidRPr="00C7533C">
        <w:rPr>
          <w:rFonts w:asciiTheme="minorHAnsi" w:hAnsiTheme="minorHAnsi"/>
          <w:bCs/>
          <w:sz w:val="20"/>
          <w:szCs w:val="20"/>
        </w:rPr>
        <w:t>. Let</w:t>
      </w:r>
      <w:r w:rsidR="00134802" w:rsidRPr="00C7533C">
        <w:rPr>
          <w:rFonts w:asciiTheme="minorHAnsi" w:hAnsiTheme="minorHAnsi"/>
          <w:bCs/>
          <w:sz w:val="20"/>
          <w:szCs w:val="20"/>
        </w:rPr>
        <w:t xml:space="preserve"> the Planning Commission do the research and find the appropriate changes needed </w:t>
      </w:r>
      <w:r w:rsidR="00503F1B" w:rsidRPr="00C7533C">
        <w:rPr>
          <w:rFonts w:asciiTheme="minorHAnsi" w:hAnsiTheme="minorHAnsi"/>
          <w:bCs/>
          <w:sz w:val="20"/>
          <w:szCs w:val="20"/>
        </w:rPr>
        <w:t>to</w:t>
      </w:r>
      <w:r w:rsidR="006758CB" w:rsidRPr="00C7533C">
        <w:rPr>
          <w:rFonts w:asciiTheme="minorHAnsi" w:hAnsiTheme="minorHAnsi"/>
          <w:bCs/>
          <w:sz w:val="20"/>
          <w:szCs w:val="20"/>
        </w:rPr>
        <w:t xml:space="preserve"> add concentration l</w:t>
      </w:r>
      <w:r w:rsidR="00503F1B" w:rsidRPr="00C7533C">
        <w:rPr>
          <w:rFonts w:asciiTheme="minorHAnsi" w:hAnsiTheme="minorHAnsi"/>
          <w:bCs/>
          <w:sz w:val="20"/>
          <w:szCs w:val="20"/>
        </w:rPr>
        <w:t>imits</w:t>
      </w:r>
      <w:r w:rsidR="005A0946" w:rsidRPr="00C7533C">
        <w:rPr>
          <w:rFonts w:asciiTheme="minorHAnsi" w:hAnsiTheme="minorHAnsi"/>
          <w:bCs/>
          <w:sz w:val="20"/>
          <w:szCs w:val="20"/>
        </w:rPr>
        <w:t xml:space="preserve">. If </w:t>
      </w:r>
      <w:r w:rsidR="00503F1B" w:rsidRPr="00C7533C">
        <w:rPr>
          <w:rFonts w:asciiTheme="minorHAnsi" w:hAnsiTheme="minorHAnsi"/>
          <w:bCs/>
          <w:sz w:val="20"/>
          <w:szCs w:val="20"/>
        </w:rPr>
        <w:t xml:space="preserve">we </w:t>
      </w:r>
      <w:r w:rsidR="005A0946" w:rsidRPr="00C7533C">
        <w:rPr>
          <w:rFonts w:asciiTheme="minorHAnsi" w:hAnsiTheme="minorHAnsi"/>
          <w:bCs/>
          <w:sz w:val="20"/>
          <w:szCs w:val="20"/>
        </w:rPr>
        <w:t xml:space="preserve">amend now without doing the appropriate research, we </w:t>
      </w:r>
      <w:r w:rsidR="00503F1B" w:rsidRPr="00C7533C">
        <w:rPr>
          <w:rFonts w:asciiTheme="minorHAnsi" w:hAnsiTheme="minorHAnsi"/>
          <w:bCs/>
          <w:sz w:val="20"/>
          <w:szCs w:val="20"/>
        </w:rPr>
        <w:t xml:space="preserve">run the risk of not gathering enough support </w:t>
      </w:r>
      <w:r w:rsidR="00942048" w:rsidRPr="00C7533C">
        <w:rPr>
          <w:rFonts w:asciiTheme="minorHAnsi" w:hAnsiTheme="minorHAnsi"/>
          <w:bCs/>
          <w:sz w:val="20"/>
          <w:szCs w:val="20"/>
        </w:rPr>
        <w:t>as to why this was added in the first place.</w:t>
      </w:r>
      <w:r w:rsidR="00417574" w:rsidRPr="00C7533C">
        <w:rPr>
          <w:rFonts w:asciiTheme="minorHAnsi" w:hAnsiTheme="minorHAnsi"/>
          <w:bCs/>
          <w:sz w:val="20"/>
          <w:szCs w:val="20"/>
        </w:rPr>
        <w:t xml:space="preserve"> We have to have something </w:t>
      </w:r>
      <w:r w:rsidR="00B47110" w:rsidRPr="00C7533C">
        <w:rPr>
          <w:rFonts w:asciiTheme="minorHAnsi" w:hAnsiTheme="minorHAnsi"/>
          <w:bCs/>
          <w:sz w:val="20"/>
          <w:szCs w:val="20"/>
        </w:rPr>
        <w:t>that is defensible</w:t>
      </w:r>
      <w:r w:rsidR="00BD778C" w:rsidRPr="00C7533C">
        <w:rPr>
          <w:rFonts w:asciiTheme="minorHAnsi" w:hAnsiTheme="minorHAnsi"/>
          <w:bCs/>
          <w:sz w:val="20"/>
          <w:szCs w:val="20"/>
        </w:rPr>
        <w:t>.</w:t>
      </w:r>
    </w:p>
    <w:p w14:paraId="6DA4E6AE" w14:textId="5016BE91" w:rsidR="000E6AEA" w:rsidRPr="00C7533C" w:rsidRDefault="000E6AEA" w:rsidP="00EA77C7">
      <w:pPr>
        <w:rPr>
          <w:rFonts w:asciiTheme="minorHAnsi" w:hAnsiTheme="minorHAnsi"/>
          <w:bCs/>
          <w:sz w:val="20"/>
          <w:szCs w:val="20"/>
        </w:rPr>
      </w:pPr>
      <w:r w:rsidRPr="00C7533C">
        <w:rPr>
          <w:rFonts w:asciiTheme="minorHAnsi" w:hAnsiTheme="minorHAnsi"/>
          <w:bCs/>
          <w:sz w:val="20"/>
          <w:szCs w:val="20"/>
        </w:rPr>
        <w:t xml:space="preserve">S. Cephas, President and Ward 4 – Couldn’t </w:t>
      </w:r>
      <w:r w:rsidR="008D2479" w:rsidRPr="00C7533C">
        <w:rPr>
          <w:rFonts w:asciiTheme="minorHAnsi" w:hAnsiTheme="minorHAnsi"/>
          <w:bCs/>
          <w:sz w:val="20"/>
          <w:szCs w:val="20"/>
        </w:rPr>
        <w:t xml:space="preserve">the Planning Commission come back with “yes, it belongs in there” or “no, it does </w:t>
      </w:r>
      <w:r w:rsidR="008D2479" w:rsidRPr="00C7533C">
        <w:rPr>
          <w:rFonts w:asciiTheme="minorHAnsi" w:hAnsiTheme="minorHAnsi"/>
          <w:bCs/>
          <w:sz w:val="20"/>
          <w:szCs w:val="20"/>
        </w:rPr>
        <w:lastRenderedPageBreak/>
        <w:t xml:space="preserve">not </w:t>
      </w:r>
      <w:r w:rsidR="00CC1B67" w:rsidRPr="00C7533C">
        <w:rPr>
          <w:rFonts w:asciiTheme="minorHAnsi" w:hAnsiTheme="minorHAnsi"/>
          <w:bCs/>
          <w:sz w:val="20"/>
          <w:szCs w:val="20"/>
        </w:rPr>
        <w:t>belong there”</w:t>
      </w:r>
      <w:r w:rsidR="00F576E6" w:rsidRPr="00C7533C">
        <w:rPr>
          <w:rFonts w:asciiTheme="minorHAnsi" w:hAnsiTheme="minorHAnsi"/>
          <w:bCs/>
          <w:sz w:val="20"/>
          <w:szCs w:val="20"/>
        </w:rPr>
        <w:t>?</w:t>
      </w:r>
      <w:r w:rsidR="00CC1B67" w:rsidRPr="00C7533C">
        <w:rPr>
          <w:rFonts w:asciiTheme="minorHAnsi" w:hAnsiTheme="minorHAnsi"/>
          <w:bCs/>
          <w:sz w:val="20"/>
          <w:szCs w:val="20"/>
        </w:rPr>
        <w:t xml:space="preserve"> </w:t>
      </w:r>
      <w:r w:rsidR="00062918" w:rsidRPr="00C7533C">
        <w:rPr>
          <w:rFonts w:asciiTheme="minorHAnsi" w:hAnsiTheme="minorHAnsi"/>
          <w:bCs/>
          <w:sz w:val="20"/>
          <w:szCs w:val="20"/>
        </w:rPr>
        <w:t>It could come right back to us the way that it is right now. Is that correct?</w:t>
      </w:r>
    </w:p>
    <w:p w14:paraId="7450D96C" w14:textId="0724A510" w:rsidR="00BD778C" w:rsidRPr="00C7533C" w:rsidRDefault="00BD778C" w:rsidP="00EA77C7">
      <w:pPr>
        <w:rPr>
          <w:rFonts w:asciiTheme="minorHAnsi" w:hAnsiTheme="minorHAnsi"/>
          <w:bCs/>
          <w:sz w:val="20"/>
          <w:szCs w:val="20"/>
        </w:rPr>
      </w:pPr>
      <w:r w:rsidRPr="00C7533C">
        <w:rPr>
          <w:rFonts w:asciiTheme="minorHAnsi" w:hAnsiTheme="minorHAnsi"/>
          <w:bCs/>
          <w:sz w:val="20"/>
          <w:szCs w:val="20"/>
        </w:rPr>
        <w:t xml:space="preserve">P. Thomas, City </w:t>
      </w:r>
      <w:r w:rsidR="000E6AEA" w:rsidRPr="00C7533C">
        <w:rPr>
          <w:rFonts w:asciiTheme="minorHAnsi" w:hAnsiTheme="minorHAnsi"/>
          <w:bCs/>
          <w:sz w:val="20"/>
          <w:szCs w:val="20"/>
        </w:rPr>
        <w:t xml:space="preserve">Attorney </w:t>
      </w:r>
      <w:r w:rsidR="00E341DA" w:rsidRPr="00C7533C">
        <w:rPr>
          <w:rFonts w:asciiTheme="minorHAnsi" w:hAnsiTheme="minorHAnsi"/>
          <w:bCs/>
          <w:sz w:val="20"/>
          <w:szCs w:val="20"/>
        </w:rPr>
        <w:t>–</w:t>
      </w:r>
      <w:r w:rsidR="000E6AEA" w:rsidRPr="00C7533C">
        <w:rPr>
          <w:rFonts w:asciiTheme="minorHAnsi" w:hAnsiTheme="minorHAnsi"/>
          <w:bCs/>
          <w:sz w:val="20"/>
          <w:szCs w:val="20"/>
        </w:rPr>
        <w:t xml:space="preserve"> </w:t>
      </w:r>
      <w:r w:rsidR="00691F39" w:rsidRPr="00C7533C">
        <w:rPr>
          <w:rFonts w:asciiTheme="minorHAnsi" w:hAnsiTheme="minorHAnsi"/>
          <w:bCs/>
          <w:sz w:val="20"/>
          <w:szCs w:val="20"/>
        </w:rPr>
        <w:t xml:space="preserve">Yes. </w:t>
      </w:r>
      <w:r w:rsidR="00E341DA" w:rsidRPr="00C7533C">
        <w:rPr>
          <w:rFonts w:asciiTheme="minorHAnsi" w:hAnsiTheme="minorHAnsi"/>
          <w:bCs/>
          <w:sz w:val="20"/>
          <w:szCs w:val="20"/>
        </w:rPr>
        <w:t xml:space="preserve">It could come back either way. I don’t think it is a good idea </w:t>
      </w:r>
      <w:r w:rsidR="00691F39" w:rsidRPr="00C7533C">
        <w:rPr>
          <w:rFonts w:asciiTheme="minorHAnsi" w:hAnsiTheme="minorHAnsi"/>
          <w:bCs/>
          <w:sz w:val="20"/>
          <w:szCs w:val="20"/>
        </w:rPr>
        <w:t xml:space="preserve">to just add a random number to the ordinance tonight to pass it.  </w:t>
      </w:r>
    </w:p>
    <w:p w14:paraId="2DA7F4FB" w14:textId="075A81E9" w:rsidR="00C14D13" w:rsidRPr="00C7533C" w:rsidRDefault="00C14D13" w:rsidP="00EA77C7">
      <w:pPr>
        <w:rPr>
          <w:rFonts w:asciiTheme="minorHAnsi" w:hAnsiTheme="minorHAnsi"/>
          <w:bCs/>
          <w:sz w:val="20"/>
          <w:szCs w:val="20"/>
        </w:rPr>
      </w:pPr>
      <w:r w:rsidRPr="00C7533C">
        <w:rPr>
          <w:rFonts w:asciiTheme="minorHAnsi" w:hAnsiTheme="minorHAnsi"/>
          <w:bCs/>
          <w:sz w:val="20"/>
          <w:szCs w:val="20"/>
        </w:rPr>
        <w:t xml:space="preserve">S Lewis-Sisco, Ward 2 </w:t>
      </w:r>
      <w:r w:rsidR="00FA0CD8" w:rsidRPr="00C7533C">
        <w:rPr>
          <w:rFonts w:asciiTheme="minorHAnsi" w:hAnsiTheme="minorHAnsi"/>
          <w:bCs/>
          <w:sz w:val="20"/>
          <w:szCs w:val="20"/>
        </w:rPr>
        <w:t>(said to B. Summers)</w:t>
      </w:r>
      <w:r w:rsidRPr="00C7533C">
        <w:rPr>
          <w:rFonts w:asciiTheme="minorHAnsi" w:hAnsiTheme="minorHAnsi"/>
          <w:bCs/>
          <w:sz w:val="20"/>
          <w:szCs w:val="20"/>
        </w:rPr>
        <w:t xml:space="preserve">– Aren’t you the liaison to the Planning Commission? What have they said about this? </w:t>
      </w:r>
      <w:r w:rsidR="00FA0CD8" w:rsidRPr="00C7533C">
        <w:rPr>
          <w:rFonts w:asciiTheme="minorHAnsi" w:hAnsiTheme="minorHAnsi"/>
          <w:bCs/>
          <w:sz w:val="20"/>
          <w:szCs w:val="20"/>
        </w:rPr>
        <w:t>Answer: I am but these conversations transpired with the last council</w:t>
      </w:r>
      <w:r w:rsidR="005E2A80" w:rsidRPr="00C7533C">
        <w:rPr>
          <w:rFonts w:asciiTheme="minorHAnsi" w:hAnsiTheme="minorHAnsi"/>
          <w:bCs/>
          <w:sz w:val="20"/>
          <w:szCs w:val="20"/>
        </w:rPr>
        <w:t xml:space="preserve"> before December 2024.</w:t>
      </w:r>
    </w:p>
    <w:p w14:paraId="072FA674" w14:textId="64357950" w:rsidR="005E2A80" w:rsidRPr="00C7533C" w:rsidRDefault="005E2A80" w:rsidP="00EA77C7">
      <w:pPr>
        <w:rPr>
          <w:rFonts w:ascii="Aptos" w:hAnsi="Aptos"/>
          <w:bCs/>
          <w:sz w:val="20"/>
          <w:szCs w:val="20"/>
        </w:rPr>
      </w:pPr>
      <w:r w:rsidRPr="00C7533C">
        <w:rPr>
          <w:rFonts w:asciiTheme="minorHAnsi" w:hAnsiTheme="minorHAnsi"/>
          <w:bCs/>
          <w:sz w:val="20"/>
          <w:szCs w:val="20"/>
        </w:rPr>
        <w:t xml:space="preserve">B. Summers, Ward 1 – The ruling on the California municipality </w:t>
      </w:r>
      <w:r w:rsidR="00BF1A36" w:rsidRPr="00C7533C">
        <w:rPr>
          <w:rFonts w:asciiTheme="minorHAnsi" w:hAnsiTheme="minorHAnsi"/>
          <w:bCs/>
          <w:sz w:val="20"/>
          <w:szCs w:val="20"/>
        </w:rPr>
        <w:t>regarding concentration limits occurred in December 2024. There had been no ruling when the Planning Commission was discussing this last year.</w:t>
      </w:r>
      <w:r w:rsidRPr="00C7533C">
        <w:rPr>
          <w:rFonts w:asciiTheme="minorHAnsi" w:hAnsiTheme="minorHAnsi"/>
          <w:bCs/>
          <w:sz w:val="20"/>
          <w:szCs w:val="20"/>
        </w:rPr>
        <w:t xml:space="preserve"> </w:t>
      </w:r>
    </w:p>
    <w:p w14:paraId="5F447BD1" w14:textId="77777777" w:rsidR="00360CDD" w:rsidRPr="00C7533C" w:rsidRDefault="00360CDD" w:rsidP="00EA77C7">
      <w:pPr>
        <w:rPr>
          <w:rFonts w:ascii="Aptos" w:hAnsi="Aptos"/>
          <w:bCs/>
          <w:sz w:val="20"/>
          <w:szCs w:val="20"/>
        </w:rPr>
      </w:pPr>
    </w:p>
    <w:p w14:paraId="0E84931A" w14:textId="603FAF8F" w:rsidR="00EA77C7" w:rsidRPr="00360CDD" w:rsidRDefault="00EA77C7" w:rsidP="00EA77C7">
      <w:pPr>
        <w:rPr>
          <w:rFonts w:ascii="Aptos" w:hAnsi="Aptos"/>
          <w:bCs/>
          <w:sz w:val="28"/>
          <w:szCs w:val="28"/>
        </w:rPr>
      </w:pPr>
      <w:r w:rsidRPr="00360CDD">
        <w:rPr>
          <w:rFonts w:ascii="Aptos" w:hAnsi="Aptos"/>
          <w:bCs/>
          <w:sz w:val="28"/>
          <w:szCs w:val="28"/>
        </w:rPr>
        <w:t>Council Action</w:t>
      </w:r>
      <w:r w:rsidR="00F1115B">
        <w:rPr>
          <w:rFonts w:ascii="Aptos" w:hAnsi="Aptos"/>
          <w:bCs/>
          <w:sz w:val="28"/>
          <w:szCs w:val="28"/>
        </w:rPr>
        <w:t xml:space="preserve"> for Ordinance 1257</w:t>
      </w:r>
    </w:p>
    <w:p w14:paraId="1D73273F" w14:textId="00B5BE04" w:rsidR="00EA77C7" w:rsidRPr="00C7533C" w:rsidRDefault="00573685" w:rsidP="009966AE">
      <w:pPr>
        <w:pStyle w:val="ListParagraph"/>
        <w:numPr>
          <w:ilvl w:val="0"/>
          <w:numId w:val="20"/>
        </w:numPr>
        <w:rPr>
          <w:rFonts w:ascii="Aptos" w:hAnsi="Aptos"/>
          <w:bCs/>
          <w:sz w:val="20"/>
          <w:szCs w:val="20"/>
        </w:rPr>
      </w:pPr>
      <w:r w:rsidRPr="00C7533C">
        <w:rPr>
          <w:rFonts w:ascii="Aptos" w:hAnsi="Aptos"/>
          <w:bCs/>
          <w:sz w:val="20"/>
          <w:szCs w:val="20"/>
        </w:rPr>
        <w:t xml:space="preserve">Motion was amended to </w:t>
      </w:r>
      <w:r w:rsidR="00BB2F65" w:rsidRPr="00C7533C">
        <w:rPr>
          <w:rFonts w:ascii="Aptos" w:hAnsi="Aptos"/>
          <w:bCs/>
          <w:sz w:val="20"/>
          <w:szCs w:val="20"/>
        </w:rPr>
        <w:t>adopt</w:t>
      </w:r>
      <w:r w:rsidRPr="00C7533C">
        <w:rPr>
          <w:rFonts w:ascii="Aptos" w:hAnsi="Aptos"/>
          <w:bCs/>
          <w:sz w:val="20"/>
          <w:szCs w:val="20"/>
        </w:rPr>
        <w:t xml:space="preserve"> Ordinance 1257 as </w:t>
      </w:r>
      <w:r w:rsidR="008A077E" w:rsidRPr="00C7533C">
        <w:rPr>
          <w:rFonts w:ascii="Aptos" w:hAnsi="Aptos"/>
          <w:bCs/>
          <w:sz w:val="20"/>
          <w:szCs w:val="20"/>
        </w:rPr>
        <w:t xml:space="preserve">it </w:t>
      </w:r>
      <w:r w:rsidR="00D60DC8" w:rsidRPr="00C7533C">
        <w:rPr>
          <w:rFonts w:ascii="Aptos" w:hAnsi="Aptos"/>
          <w:bCs/>
          <w:sz w:val="20"/>
          <w:szCs w:val="20"/>
        </w:rPr>
        <w:t xml:space="preserve">is tonight. This will go back to the Planning Commission for </w:t>
      </w:r>
      <w:r w:rsidR="00BB2F65" w:rsidRPr="00C7533C">
        <w:rPr>
          <w:rFonts w:ascii="Aptos" w:hAnsi="Aptos"/>
          <w:bCs/>
          <w:sz w:val="20"/>
          <w:szCs w:val="20"/>
        </w:rPr>
        <w:t>the research to be done by the city attorney and the Planning Commission</w:t>
      </w:r>
      <w:r w:rsidR="008A077E" w:rsidRPr="00C7533C">
        <w:rPr>
          <w:rFonts w:ascii="Aptos" w:hAnsi="Aptos"/>
          <w:bCs/>
          <w:sz w:val="20"/>
          <w:szCs w:val="20"/>
        </w:rPr>
        <w:t xml:space="preserve"> </w:t>
      </w:r>
      <w:r w:rsidR="006E67BF" w:rsidRPr="00C7533C">
        <w:rPr>
          <w:rFonts w:ascii="Aptos" w:hAnsi="Aptos"/>
          <w:bCs/>
          <w:sz w:val="20"/>
          <w:szCs w:val="20"/>
        </w:rPr>
        <w:t>to address density and/or distance</w:t>
      </w:r>
      <w:r w:rsidR="008A077E" w:rsidRPr="00C7533C">
        <w:rPr>
          <w:rFonts w:ascii="Aptos" w:hAnsi="Aptos"/>
          <w:bCs/>
          <w:sz w:val="20"/>
          <w:szCs w:val="20"/>
        </w:rPr>
        <w:t xml:space="preserve"> </w:t>
      </w:r>
      <w:r w:rsidR="0002148A" w:rsidRPr="00C7533C">
        <w:rPr>
          <w:rFonts w:ascii="Aptos" w:hAnsi="Aptos"/>
          <w:bCs/>
          <w:sz w:val="20"/>
          <w:szCs w:val="20"/>
        </w:rPr>
        <w:t>of group homes, etc</w:t>
      </w:r>
      <w:r w:rsidR="00644CEA" w:rsidRPr="00C7533C">
        <w:rPr>
          <w:rFonts w:ascii="Aptos" w:hAnsi="Aptos"/>
          <w:bCs/>
          <w:sz w:val="20"/>
          <w:szCs w:val="20"/>
        </w:rPr>
        <w:t xml:space="preserve"> and deem if appropriate to amend </w:t>
      </w:r>
      <w:r w:rsidR="00512B68" w:rsidRPr="00C7533C">
        <w:rPr>
          <w:rFonts w:ascii="Aptos" w:hAnsi="Aptos"/>
          <w:bCs/>
          <w:sz w:val="20"/>
          <w:szCs w:val="20"/>
        </w:rPr>
        <w:t>the ordinance</w:t>
      </w:r>
      <w:r w:rsidR="004C2CB7" w:rsidRPr="00C7533C">
        <w:rPr>
          <w:rFonts w:ascii="Aptos" w:hAnsi="Aptos"/>
          <w:bCs/>
          <w:sz w:val="20"/>
          <w:szCs w:val="20"/>
        </w:rPr>
        <w:t xml:space="preserve"> with that language</w:t>
      </w:r>
      <w:r w:rsidR="00B8760C" w:rsidRPr="00C7533C">
        <w:rPr>
          <w:rFonts w:ascii="Aptos" w:hAnsi="Aptos"/>
          <w:bCs/>
          <w:sz w:val="20"/>
          <w:szCs w:val="20"/>
        </w:rPr>
        <w:t xml:space="preserve"> and seconded</w:t>
      </w:r>
      <w:r w:rsidR="00512B68" w:rsidRPr="00C7533C">
        <w:rPr>
          <w:rFonts w:ascii="Aptos" w:hAnsi="Aptos"/>
          <w:bCs/>
          <w:sz w:val="20"/>
          <w:szCs w:val="20"/>
        </w:rPr>
        <w:t>.</w:t>
      </w:r>
      <w:r w:rsidR="00BB2F65" w:rsidRPr="00C7533C">
        <w:rPr>
          <w:rFonts w:ascii="Aptos" w:hAnsi="Aptos"/>
          <w:bCs/>
          <w:sz w:val="20"/>
          <w:szCs w:val="20"/>
        </w:rPr>
        <w:t xml:space="preserve"> </w:t>
      </w:r>
    </w:p>
    <w:p w14:paraId="1AFD89F6" w14:textId="77777777" w:rsidR="00BA0EBC" w:rsidRPr="00C7533C" w:rsidRDefault="00BA0EBC" w:rsidP="00EA77C7">
      <w:pPr>
        <w:rPr>
          <w:rFonts w:ascii="Aptos" w:hAnsi="Aptos"/>
          <w:bCs/>
          <w:sz w:val="20"/>
          <w:szCs w:val="20"/>
        </w:rPr>
      </w:pPr>
    </w:p>
    <w:p w14:paraId="78E3D74C" w14:textId="08922897" w:rsidR="00B8760C" w:rsidRPr="00C7533C" w:rsidRDefault="00B8760C" w:rsidP="009966AE">
      <w:pPr>
        <w:pStyle w:val="ListParagraph"/>
        <w:numPr>
          <w:ilvl w:val="0"/>
          <w:numId w:val="20"/>
        </w:numPr>
        <w:rPr>
          <w:rFonts w:ascii="Aptos" w:hAnsi="Aptos"/>
          <w:bCs/>
          <w:sz w:val="20"/>
          <w:szCs w:val="20"/>
        </w:rPr>
      </w:pPr>
      <w:bookmarkStart w:id="5" w:name="_Hlk212993499"/>
      <w:r w:rsidRPr="00C7533C">
        <w:rPr>
          <w:rFonts w:ascii="Aptos" w:hAnsi="Aptos"/>
          <w:bCs/>
          <w:sz w:val="20"/>
          <w:szCs w:val="20"/>
        </w:rPr>
        <w:t>A role call vote was taken</w:t>
      </w:r>
      <w:r w:rsidR="009A16D3" w:rsidRPr="00C7533C">
        <w:rPr>
          <w:rFonts w:ascii="Aptos" w:hAnsi="Aptos"/>
          <w:bCs/>
          <w:sz w:val="20"/>
          <w:szCs w:val="20"/>
        </w:rPr>
        <w:t xml:space="preserve"> and failed 3 No, 2 Yes (Ward 1,3,5 </w:t>
      </w:r>
      <w:r w:rsidR="00017F68" w:rsidRPr="00C7533C">
        <w:rPr>
          <w:rFonts w:ascii="Aptos" w:hAnsi="Aptos"/>
          <w:bCs/>
          <w:sz w:val="20"/>
          <w:szCs w:val="20"/>
        </w:rPr>
        <w:t>–</w:t>
      </w:r>
      <w:r w:rsidR="009A16D3" w:rsidRPr="00C7533C">
        <w:rPr>
          <w:rFonts w:ascii="Aptos" w:hAnsi="Aptos"/>
          <w:bCs/>
          <w:sz w:val="20"/>
          <w:szCs w:val="20"/>
        </w:rPr>
        <w:t xml:space="preserve"> No</w:t>
      </w:r>
      <w:r w:rsidR="00017F68" w:rsidRPr="00C7533C">
        <w:rPr>
          <w:rFonts w:ascii="Aptos" w:hAnsi="Aptos"/>
          <w:bCs/>
          <w:sz w:val="20"/>
          <w:szCs w:val="20"/>
        </w:rPr>
        <w:t>; Ward 2,4 – Yes).</w:t>
      </w:r>
    </w:p>
    <w:bookmarkEnd w:id="5"/>
    <w:p w14:paraId="1B2FFB13" w14:textId="77777777" w:rsidR="00BA0EBC" w:rsidRPr="00C7533C" w:rsidRDefault="00BA0EBC" w:rsidP="00EA77C7">
      <w:pPr>
        <w:rPr>
          <w:rFonts w:ascii="Aptos" w:hAnsi="Aptos"/>
          <w:bCs/>
          <w:sz w:val="20"/>
          <w:szCs w:val="20"/>
        </w:rPr>
      </w:pPr>
    </w:p>
    <w:p w14:paraId="4BE582FC" w14:textId="2FD948FA" w:rsidR="00BA0EBC" w:rsidRPr="00C7533C" w:rsidRDefault="00BA0EBC" w:rsidP="009966AE">
      <w:pPr>
        <w:pStyle w:val="ListParagraph"/>
        <w:numPr>
          <w:ilvl w:val="0"/>
          <w:numId w:val="20"/>
        </w:numPr>
        <w:rPr>
          <w:rFonts w:asciiTheme="minorHAnsi" w:hAnsiTheme="minorHAnsi"/>
          <w:bCs/>
          <w:sz w:val="20"/>
          <w:szCs w:val="20"/>
        </w:rPr>
      </w:pPr>
      <w:r w:rsidRPr="00C7533C">
        <w:rPr>
          <w:rFonts w:asciiTheme="minorHAnsi" w:hAnsiTheme="minorHAnsi"/>
          <w:bCs/>
          <w:sz w:val="20"/>
          <w:szCs w:val="20"/>
        </w:rPr>
        <w:t>Motion to adopt Ordinance 1257</w:t>
      </w:r>
      <w:r w:rsidR="00825767" w:rsidRPr="00C7533C">
        <w:rPr>
          <w:rFonts w:asciiTheme="minorHAnsi" w:hAnsiTheme="minorHAnsi"/>
          <w:bCs/>
          <w:sz w:val="20"/>
          <w:szCs w:val="20"/>
        </w:rPr>
        <w:t xml:space="preserve"> as is</w:t>
      </w:r>
      <w:r w:rsidRPr="00C7533C">
        <w:rPr>
          <w:rFonts w:asciiTheme="minorHAnsi" w:hAnsiTheme="minorHAnsi"/>
          <w:bCs/>
          <w:sz w:val="20"/>
          <w:szCs w:val="20"/>
        </w:rPr>
        <w:t xml:space="preserve"> raised and seconded.</w:t>
      </w:r>
      <w:r w:rsidR="00825767" w:rsidRPr="00C7533C">
        <w:rPr>
          <w:rFonts w:asciiTheme="minorHAnsi" w:hAnsiTheme="minorHAnsi"/>
          <w:bCs/>
          <w:sz w:val="20"/>
          <w:szCs w:val="20"/>
        </w:rPr>
        <w:t xml:space="preserve"> </w:t>
      </w:r>
    </w:p>
    <w:p w14:paraId="3A5EDE7E" w14:textId="77777777" w:rsidR="00825767" w:rsidRPr="00C7533C" w:rsidRDefault="00825767" w:rsidP="00EA77C7">
      <w:pPr>
        <w:rPr>
          <w:rFonts w:asciiTheme="minorHAnsi" w:hAnsiTheme="minorHAnsi"/>
          <w:bCs/>
          <w:sz w:val="20"/>
          <w:szCs w:val="20"/>
        </w:rPr>
      </w:pPr>
    </w:p>
    <w:p w14:paraId="787EDA0D" w14:textId="77777777" w:rsidR="00825767" w:rsidRPr="00C7533C" w:rsidRDefault="00825767" w:rsidP="009966AE">
      <w:pPr>
        <w:pStyle w:val="ListParagraph"/>
        <w:numPr>
          <w:ilvl w:val="0"/>
          <w:numId w:val="20"/>
        </w:numPr>
        <w:rPr>
          <w:rFonts w:ascii="Aptos" w:hAnsi="Aptos"/>
          <w:bCs/>
          <w:sz w:val="20"/>
          <w:szCs w:val="20"/>
        </w:rPr>
      </w:pPr>
      <w:r w:rsidRPr="00C7533C">
        <w:rPr>
          <w:rFonts w:ascii="Aptos" w:hAnsi="Aptos"/>
          <w:bCs/>
          <w:sz w:val="20"/>
          <w:szCs w:val="20"/>
        </w:rPr>
        <w:t>A role call vote was taken and failed 3 No, 2 Yes (Ward 1,3,5 – No; Ward 2,4 – Yes).</w:t>
      </w:r>
    </w:p>
    <w:p w14:paraId="4478625C" w14:textId="77777777" w:rsidR="00F2360E" w:rsidRPr="00C7533C" w:rsidRDefault="00F2360E" w:rsidP="00EA77C7">
      <w:pPr>
        <w:rPr>
          <w:rFonts w:asciiTheme="minorHAnsi" w:hAnsiTheme="minorHAnsi"/>
          <w:bCs/>
          <w:sz w:val="20"/>
          <w:szCs w:val="20"/>
        </w:rPr>
      </w:pPr>
    </w:p>
    <w:p w14:paraId="716E166B" w14:textId="591106BB" w:rsidR="006C5843" w:rsidRPr="00C7533C" w:rsidRDefault="00F2360E" w:rsidP="009966AE">
      <w:pPr>
        <w:pStyle w:val="ListParagraph"/>
        <w:numPr>
          <w:ilvl w:val="0"/>
          <w:numId w:val="20"/>
        </w:numPr>
        <w:rPr>
          <w:rFonts w:asciiTheme="minorHAnsi" w:hAnsiTheme="minorHAnsi"/>
          <w:bCs/>
          <w:sz w:val="20"/>
          <w:szCs w:val="20"/>
        </w:rPr>
      </w:pPr>
      <w:r w:rsidRPr="00C7533C">
        <w:rPr>
          <w:rFonts w:asciiTheme="minorHAnsi" w:hAnsiTheme="minorHAnsi"/>
          <w:bCs/>
          <w:sz w:val="20"/>
          <w:szCs w:val="20"/>
        </w:rPr>
        <w:t xml:space="preserve">Motion </w:t>
      </w:r>
      <w:r w:rsidR="00954C93" w:rsidRPr="00C7533C">
        <w:rPr>
          <w:rFonts w:asciiTheme="minorHAnsi" w:hAnsiTheme="minorHAnsi"/>
          <w:bCs/>
          <w:sz w:val="20"/>
          <w:szCs w:val="20"/>
        </w:rPr>
        <w:t xml:space="preserve">raised </w:t>
      </w:r>
      <w:r w:rsidRPr="00C7533C">
        <w:rPr>
          <w:rFonts w:asciiTheme="minorHAnsi" w:hAnsiTheme="minorHAnsi"/>
          <w:bCs/>
          <w:sz w:val="20"/>
          <w:szCs w:val="20"/>
        </w:rPr>
        <w:t>(by F. Stout</w:t>
      </w:r>
      <w:r w:rsidR="006C5843" w:rsidRPr="00C7533C">
        <w:rPr>
          <w:rFonts w:asciiTheme="minorHAnsi" w:hAnsiTheme="minorHAnsi"/>
          <w:bCs/>
          <w:sz w:val="20"/>
          <w:szCs w:val="20"/>
        </w:rPr>
        <w:t xml:space="preserve">, </w:t>
      </w:r>
      <w:r w:rsidRPr="00C7533C">
        <w:rPr>
          <w:rFonts w:asciiTheme="minorHAnsi" w:hAnsiTheme="minorHAnsi"/>
          <w:bCs/>
          <w:sz w:val="20"/>
          <w:szCs w:val="20"/>
        </w:rPr>
        <w:t>Ward 3</w:t>
      </w:r>
      <w:r w:rsidR="006C5843" w:rsidRPr="00C7533C">
        <w:rPr>
          <w:rFonts w:asciiTheme="minorHAnsi" w:hAnsiTheme="minorHAnsi"/>
          <w:bCs/>
          <w:sz w:val="20"/>
          <w:szCs w:val="20"/>
        </w:rPr>
        <w:t xml:space="preserve">) </w:t>
      </w:r>
      <w:r w:rsidR="00954C93" w:rsidRPr="00C7533C">
        <w:rPr>
          <w:rFonts w:asciiTheme="minorHAnsi" w:hAnsiTheme="minorHAnsi"/>
          <w:bCs/>
          <w:sz w:val="20"/>
          <w:szCs w:val="20"/>
        </w:rPr>
        <w:t xml:space="preserve">to remand </w:t>
      </w:r>
      <w:r w:rsidR="006C5843" w:rsidRPr="00C7533C">
        <w:rPr>
          <w:rFonts w:asciiTheme="minorHAnsi" w:hAnsiTheme="minorHAnsi"/>
          <w:bCs/>
          <w:sz w:val="20"/>
          <w:szCs w:val="20"/>
        </w:rPr>
        <w:t xml:space="preserve">Ordinance 1257 </w:t>
      </w:r>
      <w:r w:rsidR="00954C93" w:rsidRPr="00C7533C">
        <w:rPr>
          <w:rFonts w:asciiTheme="minorHAnsi" w:hAnsiTheme="minorHAnsi"/>
          <w:bCs/>
          <w:sz w:val="20"/>
          <w:szCs w:val="20"/>
        </w:rPr>
        <w:t>back</w:t>
      </w:r>
      <w:r w:rsidR="006C5843" w:rsidRPr="00C7533C">
        <w:rPr>
          <w:rFonts w:asciiTheme="minorHAnsi" w:hAnsiTheme="minorHAnsi"/>
          <w:bCs/>
          <w:sz w:val="20"/>
          <w:szCs w:val="20"/>
        </w:rPr>
        <w:t xml:space="preserve"> to Planning Commission to research </w:t>
      </w:r>
      <w:r w:rsidR="00FF4F75" w:rsidRPr="00C7533C">
        <w:rPr>
          <w:rFonts w:asciiTheme="minorHAnsi" w:hAnsiTheme="minorHAnsi"/>
          <w:bCs/>
          <w:sz w:val="20"/>
          <w:szCs w:val="20"/>
        </w:rPr>
        <w:t xml:space="preserve">text amendment </w:t>
      </w:r>
      <w:r w:rsidR="00673410" w:rsidRPr="00C7533C">
        <w:rPr>
          <w:rFonts w:asciiTheme="minorHAnsi" w:hAnsiTheme="minorHAnsi"/>
          <w:bCs/>
          <w:sz w:val="20"/>
          <w:szCs w:val="20"/>
        </w:rPr>
        <w:t>in</w:t>
      </w:r>
      <w:r w:rsidR="00FF4F75" w:rsidRPr="00C7533C">
        <w:rPr>
          <w:rFonts w:asciiTheme="minorHAnsi" w:hAnsiTheme="minorHAnsi"/>
          <w:bCs/>
          <w:sz w:val="20"/>
          <w:szCs w:val="20"/>
        </w:rPr>
        <w:t xml:space="preserve"> regards to concentration limits and</w:t>
      </w:r>
      <w:r w:rsidR="00DD1581" w:rsidRPr="00C7533C">
        <w:rPr>
          <w:rFonts w:asciiTheme="minorHAnsi" w:hAnsiTheme="minorHAnsi"/>
          <w:bCs/>
          <w:sz w:val="20"/>
          <w:szCs w:val="20"/>
        </w:rPr>
        <w:t xml:space="preserve">/or distance between </w:t>
      </w:r>
      <w:r w:rsidR="00673410" w:rsidRPr="00C7533C">
        <w:rPr>
          <w:rFonts w:asciiTheme="minorHAnsi" w:hAnsiTheme="minorHAnsi"/>
          <w:bCs/>
          <w:sz w:val="20"/>
          <w:szCs w:val="20"/>
        </w:rPr>
        <w:t xml:space="preserve">group homes, </w:t>
      </w:r>
      <w:r w:rsidR="00DD1581" w:rsidRPr="00C7533C">
        <w:rPr>
          <w:rFonts w:asciiTheme="minorHAnsi" w:hAnsiTheme="minorHAnsi"/>
          <w:bCs/>
          <w:sz w:val="20"/>
          <w:szCs w:val="20"/>
        </w:rPr>
        <w:t>along the lines of the language used by the 9</w:t>
      </w:r>
      <w:r w:rsidR="00DD1581" w:rsidRPr="00C7533C">
        <w:rPr>
          <w:rFonts w:asciiTheme="minorHAnsi" w:hAnsiTheme="minorHAnsi"/>
          <w:bCs/>
          <w:sz w:val="20"/>
          <w:szCs w:val="20"/>
          <w:vertAlign w:val="superscript"/>
        </w:rPr>
        <w:t>th</w:t>
      </w:r>
      <w:r w:rsidR="00DD1581" w:rsidRPr="00C7533C">
        <w:rPr>
          <w:rFonts w:asciiTheme="minorHAnsi" w:hAnsiTheme="minorHAnsi"/>
          <w:bCs/>
          <w:sz w:val="20"/>
          <w:szCs w:val="20"/>
        </w:rPr>
        <w:t xml:space="preserve"> Ci</w:t>
      </w:r>
      <w:r w:rsidR="00F6729C" w:rsidRPr="00C7533C">
        <w:rPr>
          <w:rFonts w:asciiTheme="minorHAnsi" w:hAnsiTheme="minorHAnsi"/>
          <w:bCs/>
          <w:sz w:val="20"/>
          <w:szCs w:val="20"/>
        </w:rPr>
        <w:t>r</w:t>
      </w:r>
      <w:r w:rsidR="00DD1581" w:rsidRPr="00C7533C">
        <w:rPr>
          <w:rFonts w:asciiTheme="minorHAnsi" w:hAnsiTheme="minorHAnsi"/>
          <w:bCs/>
          <w:sz w:val="20"/>
          <w:szCs w:val="20"/>
        </w:rPr>
        <w:t>cuit Court of Appeals</w:t>
      </w:r>
      <w:r w:rsidR="00F6729C" w:rsidRPr="00C7533C">
        <w:rPr>
          <w:rFonts w:asciiTheme="minorHAnsi" w:hAnsiTheme="minorHAnsi"/>
          <w:bCs/>
          <w:sz w:val="20"/>
          <w:szCs w:val="20"/>
        </w:rPr>
        <w:t xml:space="preserve"> and any additional language found </w:t>
      </w:r>
      <w:r w:rsidR="00673410" w:rsidRPr="00C7533C">
        <w:rPr>
          <w:rFonts w:asciiTheme="minorHAnsi" w:hAnsiTheme="minorHAnsi"/>
          <w:bCs/>
          <w:sz w:val="20"/>
          <w:szCs w:val="20"/>
        </w:rPr>
        <w:t xml:space="preserve">to be appropriate in </w:t>
      </w:r>
      <w:r w:rsidR="00CF5E1E" w:rsidRPr="00C7533C">
        <w:rPr>
          <w:rFonts w:asciiTheme="minorHAnsi" w:hAnsiTheme="minorHAnsi"/>
          <w:bCs/>
          <w:sz w:val="20"/>
          <w:szCs w:val="20"/>
        </w:rPr>
        <w:t xml:space="preserve">other municipalities that have successfully </w:t>
      </w:r>
      <w:r w:rsidR="008E44CA" w:rsidRPr="00C7533C">
        <w:rPr>
          <w:rFonts w:asciiTheme="minorHAnsi" w:hAnsiTheme="minorHAnsi"/>
          <w:bCs/>
          <w:sz w:val="20"/>
          <w:szCs w:val="20"/>
        </w:rPr>
        <w:t>stood up in court.</w:t>
      </w:r>
    </w:p>
    <w:p w14:paraId="63ABF878" w14:textId="77777777" w:rsidR="00C46683" w:rsidRPr="00DE2D93" w:rsidRDefault="00C46683" w:rsidP="00EA77C7">
      <w:pPr>
        <w:rPr>
          <w:rFonts w:asciiTheme="minorHAnsi" w:hAnsiTheme="minorHAnsi"/>
          <w:bCs/>
        </w:rPr>
      </w:pPr>
    </w:p>
    <w:p w14:paraId="2C5A6E4A" w14:textId="33F1664C" w:rsidR="00C46683" w:rsidRPr="00C7533C" w:rsidRDefault="00C46683" w:rsidP="009966AE">
      <w:pPr>
        <w:pStyle w:val="ListParagraph"/>
        <w:numPr>
          <w:ilvl w:val="0"/>
          <w:numId w:val="20"/>
        </w:numPr>
        <w:rPr>
          <w:rFonts w:ascii="Aptos" w:hAnsi="Aptos"/>
          <w:bCs/>
          <w:sz w:val="20"/>
          <w:szCs w:val="20"/>
        </w:rPr>
      </w:pPr>
      <w:bookmarkStart w:id="6" w:name="_Hlk212993384"/>
      <w:r w:rsidRPr="00C7533C">
        <w:rPr>
          <w:rFonts w:ascii="Aptos" w:hAnsi="Aptos"/>
          <w:bCs/>
          <w:sz w:val="20"/>
          <w:szCs w:val="20"/>
        </w:rPr>
        <w:t xml:space="preserve">A role call vote was taken and </w:t>
      </w:r>
      <w:r w:rsidR="00825767" w:rsidRPr="00C7533C">
        <w:rPr>
          <w:rFonts w:ascii="Aptos" w:hAnsi="Aptos"/>
          <w:bCs/>
          <w:sz w:val="20"/>
          <w:szCs w:val="20"/>
        </w:rPr>
        <w:t>passed</w:t>
      </w:r>
      <w:r w:rsidRPr="00C7533C">
        <w:rPr>
          <w:rFonts w:ascii="Aptos" w:hAnsi="Aptos"/>
          <w:bCs/>
          <w:sz w:val="20"/>
          <w:szCs w:val="20"/>
        </w:rPr>
        <w:t xml:space="preserve"> 3 </w:t>
      </w:r>
      <w:r w:rsidR="00954C93" w:rsidRPr="00C7533C">
        <w:rPr>
          <w:rFonts w:ascii="Aptos" w:hAnsi="Aptos"/>
          <w:bCs/>
          <w:sz w:val="20"/>
          <w:szCs w:val="20"/>
        </w:rPr>
        <w:t>Yes</w:t>
      </w:r>
      <w:r w:rsidRPr="00C7533C">
        <w:rPr>
          <w:rFonts w:ascii="Aptos" w:hAnsi="Aptos"/>
          <w:bCs/>
          <w:sz w:val="20"/>
          <w:szCs w:val="20"/>
        </w:rPr>
        <w:t xml:space="preserve">, 2 </w:t>
      </w:r>
      <w:r w:rsidR="00954C93" w:rsidRPr="00C7533C">
        <w:rPr>
          <w:rFonts w:ascii="Aptos" w:hAnsi="Aptos"/>
          <w:bCs/>
          <w:sz w:val="20"/>
          <w:szCs w:val="20"/>
        </w:rPr>
        <w:t>No</w:t>
      </w:r>
      <w:r w:rsidRPr="00C7533C">
        <w:rPr>
          <w:rFonts w:ascii="Aptos" w:hAnsi="Aptos"/>
          <w:bCs/>
          <w:sz w:val="20"/>
          <w:szCs w:val="20"/>
        </w:rPr>
        <w:t xml:space="preserve"> (Ward 1,3,5 – </w:t>
      </w:r>
      <w:r w:rsidR="00954C93" w:rsidRPr="00C7533C">
        <w:rPr>
          <w:rFonts w:ascii="Aptos" w:hAnsi="Aptos"/>
          <w:bCs/>
          <w:sz w:val="20"/>
          <w:szCs w:val="20"/>
        </w:rPr>
        <w:t>Yes</w:t>
      </w:r>
      <w:r w:rsidRPr="00C7533C">
        <w:rPr>
          <w:rFonts w:ascii="Aptos" w:hAnsi="Aptos"/>
          <w:bCs/>
          <w:sz w:val="20"/>
          <w:szCs w:val="20"/>
        </w:rPr>
        <w:t xml:space="preserve">; Ward 2,4 – </w:t>
      </w:r>
      <w:r w:rsidR="00954C93" w:rsidRPr="00C7533C">
        <w:rPr>
          <w:rFonts w:ascii="Aptos" w:hAnsi="Aptos"/>
          <w:bCs/>
          <w:sz w:val="20"/>
          <w:szCs w:val="20"/>
        </w:rPr>
        <w:t>No</w:t>
      </w:r>
      <w:r w:rsidRPr="00C7533C">
        <w:rPr>
          <w:rFonts w:ascii="Aptos" w:hAnsi="Aptos"/>
          <w:bCs/>
          <w:sz w:val="20"/>
          <w:szCs w:val="20"/>
        </w:rPr>
        <w:t>).</w:t>
      </w:r>
    </w:p>
    <w:bookmarkEnd w:id="6"/>
    <w:p w14:paraId="4C1A69D2" w14:textId="77777777" w:rsidR="00C46683" w:rsidRPr="00C7533C" w:rsidRDefault="00C46683" w:rsidP="00EA77C7">
      <w:pPr>
        <w:rPr>
          <w:rFonts w:asciiTheme="minorHAnsi" w:hAnsiTheme="minorHAnsi"/>
          <w:bCs/>
          <w:sz w:val="20"/>
          <w:szCs w:val="20"/>
        </w:rPr>
      </w:pPr>
    </w:p>
    <w:p w14:paraId="13BAE3E1" w14:textId="1FD0E295" w:rsidR="006C5843" w:rsidRPr="00C7533C" w:rsidRDefault="00C46683" w:rsidP="009966AE">
      <w:pPr>
        <w:pStyle w:val="ListParagraph"/>
        <w:numPr>
          <w:ilvl w:val="0"/>
          <w:numId w:val="20"/>
        </w:numPr>
        <w:rPr>
          <w:rFonts w:asciiTheme="minorHAnsi" w:hAnsiTheme="minorHAnsi"/>
          <w:bCs/>
          <w:sz w:val="20"/>
          <w:szCs w:val="20"/>
        </w:rPr>
      </w:pPr>
      <w:r w:rsidRPr="00C7533C">
        <w:rPr>
          <w:rFonts w:asciiTheme="minorHAnsi" w:hAnsiTheme="minorHAnsi"/>
          <w:bCs/>
          <w:sz w:val="20"/>
          <w:szCs w:val="20"/>
        </w:rPr>
        <w:t>M</w:t>
      </w:r>
      <w:r w:rsidR="001E09B7" w:rsidRPr="00C7533C">
        <w:rPr>
          <w:rFonts w:asciiTheme="minorHAnsi" w:hAnsiTheme="minorHAnsi"/>
          <w:bCs/>
          <w:sz w:val="20"/>
          <w:szCs w:val="20"/>
        </w:rPr>
        <w:t xml:space="preserve">otion </w:t>
      </w:r>
      <w:r w:rsidR="00954C93" w:rsidRPr="00C7533C">
        <w:rPr>
          <w:rFonts w:asciiTheme="minorHAnsi" w:hAnsiTheme="minorHAnsi"/>
          <w:bCs/>
          <w:sz w:val="20"/>
          <w:szCs w:val="20"/>
        </w:rPr>
        <w:t xml:space="preserve">raised </w:t>
      </w:r>
      <w:r w:rsidR="001E09B7" w:rsidRPr="00C7533C">
        <w:rPr>
          <w:rFonts w:asciiTheme="minorHAnsi" w:hAnsiTheme="minorHAnsi"/>
          <w:bCs/>
          <w:sz w:val="20"/>
          <w:szCs w:val="20"/>
        </w:rPr>
        <w:t xml:space="preserve">(by B. Roche) </w:t>
      </w:r>
      <w:r w:rsidR="00954C93" w:rsidRPr="00C7533C">
        <w:rPr>
          <w:rFonts w:asciiTheme="minorHAnsi" w:hAnsiTheme="minorHAnsi"/>
          <w:bCs/>
          <w:sz w:val="20"/>
          <w:szCs w:val="20"/>
        </w:rPr>
        <w:t xml:space="preserve">to </w:t>
      </w:r>
      <w:r w:rsidR="00934FAB" w:rsidRPr="00C7533C">
        <w:rPr>
          <w:rFonts w:asciiTheme="minorHAnsi" w:hAnsiTheme="minorHAnsi"/>
          <w:bCs/>
          <w:sz w:val="20"/>
          <w:szCs w:val="20"/>
        </w:rPr>
        <w:t>provide</w:t>
      </w:r>
      <w:r w:rsidR="003C7F63" w:rsidRPr="00C7533C">
        <w:rPr>
          <w:rFonts w:asciiTheme="minorHAnsi" w:hAnsiTheme="minorHAnsi"/>
          <w:bCs/>
          <w:sz w:val="20"/>
          <w:szCs w:val="20"/>
        </w:rPr>
        <w:t xml:space="preserve"> a </w:t>
      </w:r>
      <w:r w:rsidR="002969C0" w:rsidRPr="00C7533C">
        <w:rPr>
          <w:rFonts w:asciiTheme="minorHAnsi" w:hAnsiTheme="minorHAnsi"/>
          <w:bCs/>
          <w:sz w:val="20"/>
          <w:szCs w:val="20"/>
        </w:rPr>
        <w:t xml:space="preserve">comprehensive </w:t>
      </w:r>
      <w:r w:rsidR="003C7F63" w:rsidRPr="00C7533C">
        <w:rPr>
          <w:rFonts w:asciiTheme="minorHAnsi" w:hAnsiTheme="minorHAnsi"/>
          <w:bCs/>
          <w:sz w:val="20"/>
          <w:szCs w:val="20"/>
        </w:rPr>
        <w:t xml:space="preserve">record be kept by </w:t>
      </w:r>
      <w:r w:rsidR="006F215C" w:rsidRPr="00C7533C">
        <w:rPr>
          <w:rFonts w:asciiTheme="minorHAnsi" w:hAnsiTheme="minorHAnsi"/>
          <w:bCs/>
          <w:sz w:val="20"/>
          <w:szCs w:val="20"/>
        </w:rPr>
        <w:t xml:space="preserve">city </w:t>
      </w:r>
      <w:r w:rsidR="003F276E" w:rsidRPr="00C7533C">
        <w:rPr>
          <w:rFonts w:asciiTheme="minorHAnsi" w:hAnsiTheme="minorHAnsi"/>
          <w:bCs/>
          <w:sz w:val="20"/>
          <w:szCs w:val="20"/>
        </w:rPr>
        <w:t>code enforcement officers</w:t>
      </w:r>
      <w:r w:rsidR="003C7F63" w:rsidRPr="00C7533C">
        <w:rPr>
          <w:rFonts w:asciiTheme="minorHAnsi" w:hAnsiTheme="minorHAnsi"/>
          <w:bCs/>
          <w:sz w:val="20"/>
          <w:szCs w:val="20"/>
        </w:rPr>
        <w:t xml:space="preserve"> </w:t>
      </w:r>
      <w:r w:rsidR="000E7541" w:rsidRPr="00C7533C">
        <w:rPr>
          <w:rFonts w:asciiTheme="minorHAnsi" w:hAnsiTheme="minorHAnsi"/>
          <w:bCs/>
          <w:sz w:val="20"/>
          <w:szCs w:val="20"/>
        </w:rPr>
        <w:t xml:space="preserve">on </w:t>
      </w:r>
      <w:r w:rsidR="006A5A65" w:rsidRPr="00C7533C">
        <w:rPr>
          <w:rFonts w:asciiTheme="minorHAnsi" w:hAnsiTheme="minorHAnsi"/>
          <w:bCs/>
          <w:sz w:val="20"/>
          <w:szCs w:val="20"/>
        </w:rPr>
        <w:t xml:space="preserve">all such </w:t>
      </w:r>
      <w:r w:rsidR="00C96B46" w:rsidRPr="00C7533C">
        <w:rPr>
          <w:rFonts w:asciiTheme="minorHAnsi" w:hAnsiTheme="minorHAnsi"/>
          <w:bCs/>
          <w:sz w:val="20"/>
          <w:szCs w:val="20"/>
        </w:rPr>
        <w:t>facilities</w:t>
      </w:r>
      <w:r w:rsidR="006A5A65" w:rsidRPr="00C7533C">
        <w:rPr>
          <w:rFonts w:asciiTheme="minorHAnsi" w:hAnsiTheme="minorHAnsi"/>
          <w:bCs/>
          <w:sz w:val="20"/>
          <w:szCs w:val="20"/>
        </w:rPr>
        <w:t xml:space="preserve"> in the city of Cambridge that includes</w:t>
      </w:r>
      <w:r w:rsidR="00C96B46" w:rsidRPr="00C7533C">
        <w:rPr>
          <w:rFonts w:asciiTheme="minorHAnsi" w:hAnsiTheme="minorHAnsi"/>
          <w:bCs/>
          <w:sz w:val="20"/>
          <w:szCs w:val="20"/>
        </w:rPr>
        <w:t xml:space="preserve"> location, registration status, license number</w:t>
      </w:r>
      <w:r w:rsidR="005A0349" w:rsidRPr="00C7533C">
        <w:rPr>
          <w:rFonts w:asciiTheme="minorHAnsi" w:hAnsiTheme="minorHAnsi"/>
          <w:bCs/>
          <w:sz w:val="20"/>
          <w:szCs w:val="20"/>
        </w:rPr>
        <w:t xml:space="preserve">, ownership, </w:t>
      </w:r>
      <w:r w:rsidR="00397CA3" w:rsidRPr="00C7533C">
        <w:rPr>
          <w:rFonts w:asciiTheme="minorHAnsi" w:hAnsiTheme="minorHAnsi"/>
          <w:bCs/>
          <w:sz w:val="20"/>
          <w:szCs w:val="20"/>
        </w:rPr>
        <w:t xml:space="preserve">facility type, </w:t>
      </w:r>
      <w:r w:rsidR="002766E2" w:rsidRPr="00C7533C">
        <w:rPr>
          <w:rFonts w:asciiTheme="minorHAnsi" w:hAnsiTheme="minorHAnsi"/>
          <w:bCs/>
          <w:sz w:val="20"/>
          <w:szCs w:val="20"/>
        </w:rPr>
        <w:t>property classification (w</w:t>
      </w:r>
      <w:r w:rsidR="00397CA3" w:rsidRPr="00C7533C">
        <w:rPr>
          <w:rFonts w:asciiTheme="minorHAnsi" w:hAnsiTheme="minorHAnsi"/>
          <w:bCs/>
          <w:sz w:val="20"/>
          <w:szCs w:val="20"/>
        </w:rPr>
        <w:t xml:space="preserve">hether </w:t>
      </w:r>
      <w:r w:rsidR="002766E2" w:rsidRPr="00C7533C">
        <w:rPr>
          <w:rFonts w:asciiTheme="minorHAnsi" w:hAnsiTheme="minorHAnsi"/>
          <w:bCs/>
          <w:sz w:val="20"/>
          <w:szCs w:val="20"/>
        </w:rPr>
        <w:t>owner occupied or not)</w:t>
      </w:r>
      <w:r w:rsidR="00B84838" w:rsidRPr="00C7533C">
        <w:rPr>
          <w:rFonts w:asciiTheme="minorHAnsi" w:hAnsiTheme="minorHAnsi"/>
          <w:bCs/>
          <w:sz w:val="20"/>
          <w:szCs w:val="20"/>
        </w:rPr>
        <w:t xml:space="preserve">, </w:t>
      </w:r>
      <w:r w:rsidR="001A4F01" w:rsidRPr="00C7533C">
        <w:rPr>
          <w:rFonts w:asciiTheme="minorHAnsi" w:hAnsiTheme="minorHAnsi"/>
          <w:bCs/>
          <w:sz w:val="20"/>
          <w:szCs w:val="20"/>
        </w:rPr>
        <w:t xml:space="preserve">that </w:t>
      </w:r>
      <w:r w:rsidR="006F715D" w:rsidRPr="00C7533C">
        <w:rPr>
          <w:rFonts w:asciiTheme="minorHAnsi" w:hAnsiTheme="minorHAnsi"/>
          <w:bCs/>
          <w:sz w:val="20"/>
          <w:szCs w:val="20"/>
        </w:rPr>
        <w:t xml:space="preserve">makes reasonable accommodations to uphold the standards </w:t>
      </w:r>
      <w:r w:rsidR="002E2136" w:rsidRPr="00C7533C">
        <w:rPr>
          <w:rFonts w:asciiTheme="minorHAnsi" w:hAnsiTheme="minorHAnsi"/>
          <w:bCs/>
          <w:sz w:val="20"/>
          <w:szCs w:val="20"/>
        </w:rPr>
        <w:t>of</w:t>
      </w:r>
      <w:r w:rsidR="001A4F01" w:rsidRPr="00C7533C">
        <w:rPr>
          <w:rFonts w:asciiTheme="minorHAnsi" w:hAnsiTheme="minorHAnsi"/>
          <w:bCs/>
          <w:sz w:val="20"/>
          <w:szCs w:val="20"/>
        </w:rPr>
        <w:t xml:space="preserve"> health and safety </w:t>
      </w:r>
      <w:r w:rsidR="006E65E2" w:rsidRPr="00C7533C">
        <w:rPr>
          <w:rFonts w:asciiTheme="minorHAnsi" w:hAnsiTheme="minorHAnsi"/>
          <w:bCs/>
          <w:sz w:val="20"/>
          <w:szCs w:val="20"/>
        </w:rPr>
        <w:t>for</w:t>
      </w:r>
      <w:r w:rsidR="006F715D" w:rsidRPr="00C7533C">
        <w:rPr>
          <w:rFonts w:asciiTheme="minorHAnsi" w:hAnsiTheme="minorHAnsi"/>
          <w:bCs/>
          <w:sz w:val="20"/>
          <w:szCs w:val="20"/>
        </w:rPr>
        <w:t xml:space="preserve"> residents of group homes, etc</w:t>
      </w:r>
      <w:r w:rsidR="007D2794" w:rsidRPr="00C7533C">
        <w:rPr>
          <w:rFonts w:asciiTheme="minorHAnsi" w:hAnsiTheme="minorHAnsi"/>
          <w:bCs/>
          <w:sz w:val="20"/>
          <w:szCs w:val="20"/>
        </w:rPr>
        <w:t xml:space="preserve"> </w:t>
      </w:r>
      <w:r w:rsidR="00926803" w:rsidRPr="00C7533C">
        <w:rPr>
          <w:rFonts w:asciiTheme="minorHAnsi" w:hAnsiTheme="minorHAnsi"/>
          <w:bCs/>
          <w:sz w:val="20"/>
          <w:szCs w:val="20"/>
        </w:rPr>
        <w:t>that it</w:t>
      </w:r>
      <w:r w:rsidR="00B84838" w:rsidRPr="00C7533C">
        <w:rPr>
          <w:rFonts w:asciiTheme="minorHAnsi" w:hAnsiTheme="minorHAnsi"/>
          <w:bCs/>
          <w:sz w:val="20"/>
          <w:szCs w:val="20"/>
        </w:rPr>
        <w:t xml:space="preserve"> is in line with </w:t>
      </w:r>
      <w:r w:rsidR="00F534DE" w:rsidRPr="00C7533C">
        <w:rPr>
          <w:rFonts w:asciiTheme="minorHAnsi" w:hAnsiTheme="minorHAnsi"/>
          <w:bCs/>
          <w:sz w:val="20"/>
          <w:szCs w:val="20"/>
        </w:rPr>
        <w:t>9</w:t>
      </w:r>
      <w:r w:rsidR="00F534DE" w:rsidRPr="00C7533C">
        <w:rPr>
          <w:rFonts w:asciiTheme="minorHAnsi" w:hAnsiTheme="minorHAnsi"/>
          <w:bCs/>
          <w:sz w:val="20"/>
          <w:szCs w:val="20"/>
          <w:vertAlign w:val="superscript"/>
        </w:rPr>
        <w:t>th</w:t>
      </w:r>
      <w:r w:rsidR="00F534DE" w:rsidRPr="00C7533C">
        <w:rPr>
          <w:rFonts w:asciiTheme="minorHAnsi" w:hAnsiTheme="minorHAnsi"/>
          <w:bCs/>
          <w:sz w:val="20"/>
          <w:szCs w:val="20"/>
        </w:rPr>
        <w:t xml:space="preserve"> circuit court of appeals (in Easton and Annapolis law)</w:t>
      </w:r>
      <w:r w:rsidR="002766E2" w:rsidRPr="00C7533C">
        <w:rPr>
          <w:rFonts w:asciiTheme="minorHAnsi" w:hAnsiTheme="minorHAnsi"/>
          <w:bCs/>
          <w:sz w:val="20"/>
          <w:szCs w:val="20"/>
        </w:rPr>
        <w:t>.</w:t>
      </w:r>
    </w:p>
    <w:p w14:paraId="07E838FB" w14:textId="77777777" w:rsidR="00926803" w:rsidRPr="00C7533C" w:rsidRDefault="00926803" w:rsidP="00EA77C7">
      <w:pPr>
        <w:rPr>
          <w:rFonts w:asciiTheme="minorHAnsi" w:hAnsiTheme="minorHAnsi"/>
          <w:bCs/>
          <w:sz w:val="20"/>
          <w:szCs w:val="20"/>
        </w:rPr>
      </w:pPr>
    </w:p>
    <w:p w14:paraId="29BD3EEB" w14:textId="17A09160" w:rsidR="00B13D75" w:rsidRPr="00C7533C" w:rsidRDefault="00B13D75" w:rsidP="009966AE">
      <w:pPr>
        <w:pStyle w:val="ListParagraph"/>
        <w:numPr>
          <w:ilvl w:val="0"/>
          <w:numId w:val="20"/>
        </w:numPr>
        <w:rPr>
          <w:rFonts w:ascii="Aptos" w:hAnsi="Aptos"/>
          <w:bCs/>
          <w:sz w:val="20"/>
          <w:szCs w:val="20"/>
        </w:rPr>
      </w:pPr>
      <w:r w:rsidRPr="00C7533C">
        <w:rPr>
          <w:rFonts w:ascii="Aptos" w:hAnsi="Aptos"/>
          <w:bCs/>
          <w:sz w:val="20"/>
          <w:szCs w:val="20"/>
        </w:rPr>
        <w:t xml:space="preserve">A role call vote was taken and passed 4 Yes, 1 Abstain (Ward 1,2, 3,5 – Yes; Ward 4 – </w:t>
      </w:r>
      <w:r w:rsidR="00825767" w:rsidRPr="00C7533C">
        <w:rPr>
          <w:rFonts w:ascii="Aptos" w:hAnsi="Aptos"/>
          <w:bCs/>
          <w:sz w:val="20"/>
          <w:szCs w:val="20"/>
        </w:rPr>
        <w:t xml:space="preserve">Abstain because got </w:t>
      </w:r>
      <w:r w:rsidR="006E65E2" w:rsidRPr="00C7533C">
        <w:rPr>
          <w:rFonts w:ascii="Aptos" w:hAnsi="Aptos"/>
          <w:bCs/>
          <w:sz w:val="20"/>
          <w:szCs w:val="20"/>
        </w:rPr>
        <w:t xml:space="preserve">up </w:t>
      </w:r>
      <w:r w:rsidR="003B3D35" w:rsidRPr="00C7533C">
        <w:rPr>
          <w:rFonts w:ascii="Aptos" w:hAnsi="Aptos"/>
          <w:bCs/>
          <w:sz w:val="20"/>
          <w:szCs w:val="20"/>
        </w:rPr>
        <w:t>for a</w:t>
      </w:r>
      <w:r w:rsidR="00825767" w:rsidRPr="00C7533C">
        <w:rPr>
          <w:rFonts w:ascii="Aptos" w:hAnsi="Aptos"/>
          <w:bCs/>
          <w:sz w:val="20"/>
          <w:szCs w:val="20"/>
        </w:rPr>
        <w:t xml:space="preserve"> drink of water</w:t>
      </w:r>
      <w:r w:rsidRPr="00C7533C">
        <w:rPr>
          <w:rFonts w:ascii="Aptos" w:hAnsi="Aptos"/>
          <w:bCs/>
          <w:sz w:val="20"/>
          <w:szCs w:val="20"/>
        </w:rPr>
        <w:t>).</w:t>
      </w:r>
    </w:p>
    <w:p w14:paraId="4B9A746C" w14:textId="77777777" w:rsidR="00B13D75" w:rsidRPr="00C7533C" w:rsidRDefault="00B13D75" w:rsidP="00EA77C7">
      <w:pPr>
        <w:rPr>
          <w:rFonts w:asciiTheme="minorHAnsi" w:hAnsiTheme="minorHAnsi"/>
          <w:bCs/>
          <w:sz w:val="20"/>
          <w:szCs w:val="20"/>
        </w:rPr>
      </w:pPr>
    </w:p>
    <w:p w14:paraId="02D1BFDD" w14:textId="2174AA6D" w:rsidR="0024755A" w:rsidRDefault="0024755A" w:rsidP="00EA77C7">
      <w:pPr>
        <w:rPr>
          <w:rFonts w:ascii="Garamond"/>
          <w:b/>
          <w:sz w:val="24"/>
        </w:rPr>
      </w:pPr>
      <w:r>
        <w:rPr>
          <w:rFonts w:ascii="Garamond"/>
          <w:b/>
          <w:sz w:val="24"/>
        </w:rPr>
        <w:t>Old</w:t>
      </w:r>
      <w:r>
        <w:rPr>
          <w:rFonts w:ascii="Garamond"/>
          <w:b/>
          <w:spacing w:val="-5"/>
          <w:sz w:val="24"/>
        </w:rPr>
        <w:t xml:space="preserve"> </w:t>
      </w:r>
      <w:r>
        <w:rPr>
          <w:rFonts w:ascii="Garamond"/>
          <w:b/>
          <w:spacing w:val="-2"/>
          <w:sz w:val="24"/>
        </w:rPr>
        <w:t>Business</w:t>
      </w:r>
      <w:r w:rsidR="000910B2">
        <w:rPr>
          <w:rFonts w:ascii="Garamond"/>
          <w:b/>
          <w:spacing w:val="-2"/>
          <w:sz w:val="24"/>
        </w:rPr>
        <w:t xml:space="preserve"> - none</w:t>
      </w:r>
    </w:p>
    <w:p w14:paraId="3187BEA9" w14:textId="77777777" w:rsidR="000910B2" w:rsidRDefault="000910B2" w:rsidP="0024755A">
      <w:pPr>
        <w:tabs>
          <w:tab w:val="left" w:pos="8651"/>
        </w:tabs>
        <w:ind w:left="120"/>
        <w:rPr>
          <w:rFonts w:ascii="Garamond"/>
          <w:b/>
          <w:sz w:val="24"/>
        </w:rPr>
      </w:pPr>
    </w:p>
    <w:p w14:paraId="1322D5E6" w14:textId="77777777" w:rsidR="000D6D64" w:rsidRDefault="0024755A" w:rsidP="000D6D64">
      <w:pPr>
        <w:tabs>
          <w:tab w:val="left" w:pos="8651"/>
        </w:tabs>
        <w:ind w:left="120"/>
        <w:rPr>
          <w:rFonts w:ascii="Garamond"/>
          <w:b/>
          <w:spacing w:val="-2"/>
          <w:sz w:val="24"/>
        </w:rPr>
      </w:pPr>
      <w:r>
        <w:rPr>
          <w:rFonts w:ascii="Garamond"/>
          <w:b/>
          <w:sz w:val="24"/>
        </w:rPr>
        <w:t>New</w:t>
      </w:r>
      <w:r>
        <w:rPr>
          <w:rFonts w:ascii="Garamond"/>
          <w:b/>
          <w:spacing w:val="-1"/>
          <w:sz w:val="24"/>
        </w:rPr>
        <w:t xml:space="preserve"> </w:t>
      </w:r>
      <w:r>
        <w:rPr>
          <w:rFonts w:ascii="Garamond"/>
          <w:b/>
          <w:spacing w:val="-2"/>
          <w:sz w:val="24"/>
        </w:rPr>
        <w:t>Busines</w:t>
      </w:r>
      <w:r w:rsidR="00154E2D">
        <w:rPr>
          <w:rFonts w:ascii="Garamond"/>
          <w:b/>
          <w:spacing w:val="-2"/>
          <w:sz w:val="24"/>
        </w:rPr>
        <w:t>s</w:t>
      </w:r>
    </w:p>
    <w:p w14:paraId="2466D97A" w14:textId="77777777" w:rsidR="000D6D64" w:rsidRDefault="000D6D64" w:rsidP="000D6D64">
      <w:pPr>
        <w:tabs>
          <w:tab w:val="left" w:pos="8651"/>
        </w:tabs>
        <w:ind w:left="120"/>
        <w:rPr>
          <w:rFonts w:ascii="Garamond"/>
          <w:b/>
          <w:spacing w:val="-2"/>
          <w:sz w:val="24"/>
        </w:rPr>
      </w:pPr>
    </w:p>
    <w:p w14:paraId="4B9EE9DE" w14:textId="0C047645" w:rsidR="00154E2D" w:rsidRPr="000D6D64" w:rsidRDefault="000D6D64" w:rsidP="000D6D64">
      <w:pPr>
        <w:tabs>
          <w:tab w:val="left" w:pos="8651"/>
        </w:tabs>
        <w:ind w:left="120"/>
        <w:rPr>
          <w:rFonts w:ascii="Garamond"/>
          <w:b/>
          <w:spacing w:val="-2"/>
          <w:sz w:val="24"/>
        </w:rPr>
      </w:pPr>
      <w:r>
        <w:rPr>
          <w:rFonts w:ascii="Garamond"/>
          <w:b/>
          <w:spacing w:val="-2"/>
          <w:sz w:val="24"/>
        </w:rPr>
        <w:t>12.</w:t>
      </w:r>
      <w:r w:rsidR="00154E2D" w:rsidRPr="000D6D64">
        <w:rPr>
          <w:rFonts w:asciiTheme="minorHAnsi" w:hAnsiTheme="minorHAnsi"/>
          <w:sz w:val="24"/>
        </w:rPr>
        <w:t>Consideration</w:t>
      </w:r>
      <w:r w:rsidR="00154E2D" w:rsidRPr="000D6D64">
        <w:rPr>
          <w:rFonts w:asciiTheme="minorHAnsi" w:hAnsiTheme="minorHAnsi"/>
          <w:spacing w:val="-3"/>
          <w:sz w:val="24"/>
        </w:rPr>
        <w:t xml:space="preserve"> </w:t>
      </w:r>
      <w:r w:rsidR="00154E2D" w:rsidRPr="000D6D64">
        <w:rPr>
          <w:rFonts w:asciiTheme="minorHAnsi" w:hAnsiTheme="minorHAnsi"/>
          <w:sz w:val="24"/>
        </w:rPr>
        <w:t>of</w:t>
      </w:r>
      <w:r w:rsidR="00154E2D" w:rsidRPr="000D6D64">
        <w:rPr>
          <w:rFonts w:asciiTheme="minorHAnsi" w:hAnsiTheme="minorHAnsi"/>
          <w:spacing w:val="-3"/>
          <w:sz w:val="24"/>
        </w:rPr>
        <w:t xml:space="preserve"> </w:t>
      </w:r>
      <w:r w:rsidR="00154E2D" w:rsidRPr="000D6D64">
        <w:rPr>
          <w:rFonts w:asciiTheme="minorHAnsi" w:hAnsiTheme="minorHAnsi"/>
          <w:sz w:val="24"/>
        </w:rPr>
        <w:t>Video</w:t>
      </w:r>
      <w:r w:rsidR="00154E2D" w:rsidRPr="000D6D64">
        <w:rPr>
          <w:rFonts w:asciiTheme="minorHAnsi" w:hAnsiTheme="minorHAnsi"/>
          <w:spacing w:val="-3"/>
          <w:sz w:val="24"/>
        </w:rPr>
        <w:t xml:space="preserve"> </w:t>
      </w:r>
      <w:r w:rsidR="00154E2D" w:rsidRPr="000D6D64">
        <w:rPr>
          <w:rFonts w:asciiTheme="minorHAnsi" w:hAnsiTheme="minorHAnsi"/>
          <w:sz w:val="24"/>
        </w:rPr>
        <w:t>Proposal</w:t>
      </w:r>
      <w:r w:rsidR="00154E2D" w:rsidRPr="000D6D64">
        <w:rPr>
          <w:rFonts w:asciiTheme="minorHAnsi" w:hAnsiTheme="minorHAnsi"/>
          <w:spacing w:val="-1"/>
          <w:sz w:val="24"/>
        </w:rPr>
        <w:t xml:space="preserve"> </w:t>
      </w:r>
      <w:r w:rsidR="00154E2D" w:rsidRPr="000D6D64">
        <w:rPr>
          <w:rFonts w:asciiTheme="minorHAnsi" w:hAnsiTheme="minorHAnsi"/>
          <w:sz w:val="24"/>
        </w:rPr>
        <w:t>Agreement</w:t>
      </w:r>
      <w:r w:rsidR="00154E2D" w:rsidRPr="000D6D64">
        <w:rPr>
          <w:rFonts w:asciiTheme="minorHAnsi" w:hAnsiTheme="minorHAnsi"/>
          <w:spacing w:val="-3"/>
          <w:sz w:val="24"/>
        </w:rPr>
        <w:t xml:space="preserve"> </w:t>
      </w:r>
      <w:r w:rsidR="00154E2D" w:rsidRPr="000D6D64">
        <w:rPr>
          <w:rFonts w:asciiTheme="minorHAnsi" w:hAnsiTheme="minorHAnsi"/>
          <w:sz w:val="24"/>
        </w:rPr>
        <w:t>–</w:t>
      </w:r>
      <w:r w:rsidR="00154E2D" w:rsidRPr="000D6D64">
        <w:rPr>
          <w:rFonts w:asciiTheme="minorHAnsi" w:hAnsiTheme="minorHAnsi"/>
          <w:spacing w:val="-2"/>
          <w:sz w:val="24"/>
        </w:rPr>
        <w:t xml:space="preserve"> </w:t>
      </w:r>
      <w:r w:rsidR="00154E2D" w:rsidRPr="000D6D64">
        <w:rPr>
          <w:rFonts w:asciiTheme="minorHAnsi" w:hAnsiTheme="minorHAnsi"/>
          <w:sz w:val="24"/>
        </w:rPr>
        <w:t>Nicole</w:t>
      </w:r>
      <w:r w:rsidR="00154E2D" w:rsidRPr="000D6D64">
        <w:rPr>
          <w:rFonts w:asciiTheme="minorHAnsi" w:hAnsiTheme="minorHAnsi"/>
          <w:spacing w:val="-1"/>
          <w:sz w:val="24"/>
        </w:rPr>
        <w:t xml:space="preserve"> </w:t>
      </w:r>
      <w:r w:rsidR="00154E2D" w:rsidRPr="000D6D64">
        <w:rPr>
          <w:rFonts w:asciiTheme="minorHAnsi" w:hAnsiTheme="minorHAnsi"/>
          <w:spacing w:val="-2"/>
          <w:sz w:val="24"/>
        </w:rPr>
        <w:t>Rongo</w:t>
      </w:r>
    </w:p>
    <w:p w14:paraId="2A7EC74F" w14:textId="77777777" w:rsidR="00154E2D" w:rsidRPr="007A7B61" w:rsidRDefault="00154E2D" w:rsidP="00154E2D">
      <w:pPr>
        <w:pStyle w:val="ListParagraph"/>
        <w:numPr>
          <w:ilvl w:val="1"/>
          <w:numId w:val="11"/>
        </w:numPr>
        <w:tabs>
          <w:tab w:val="left" w:pos="1559"/>
        </w:tabs>
        <w:ind w:left="1559" w:hanging="359"/>
        <w:contextualSpacing w:val="0"/>
        <w:rPr>
          <w:rFonts w:asciiTheme="minorHAnsi" w:hAnsiTheme="minorHAnsi"/>
          <w:i/>
          <w:sz w:val="24"/>
        </w:rPr>
      </w:pPr>
      <w:r w:rsidRPr="00154E2D">
        <w:rPr>
          <w:rFonts w:asciiTheme="minorHAnsi" w:hAnsiTheme="minorHAnsi"/>
          <w:sz w:val="24"/>
        </w:rPr>
        <w:t>Assistant</w:t>
      </w:r>
      <w:r w:rsidRPr="00154E2D">
        <w:rPr>
          <w:rFonts w:asciiTheme="minorHAnsi" w:hAnsiTheme="minorHAnsi"/>
          <w:spacing w:val="-4"/>
          <w:sz w:val="24"/>
        </w:rPr>
        <w:t xml:space="preserve"> </w:t>
      </w:r>
      <w:r w:rsidRPr="00154E2D">
        <w:rPr>
          <w:rFonts w:asciiTheme="minorHAnsi" w:hAnsiTheme="minorHAnsi"/>
          <w:sz w:val="24"/>
        </w:rPr>
        <w:t>City</w:t>
      </w:r>
      <w:r w:rsidRPr="00154E2D">
        <w:rPr>
          <w:rFonts w:asciiTheme="minorHAnsi" w:hAnsiTheme="minorHAnsi"/>
          <w:spacing w:val="-2"/>
          <w:sz w:val="24"/>
        </w:rPr>
        <w:t xml:space="preserve"> </w:t>
      </w:r>
      <w:r w:rsidRPr="00154E2D">
        <w:rPr>
          <w:rFonts w:asciiTheme="minorHAnsi" w:hAnsiTheme="minorHAnsi"/>
          <w:sz w:val="24"/>
        </w:rPr>
        <w:t>Manager</w:t>
      </w:r>
      <w:r w:rsidRPr="00154E2D">
        <w:rPr>
          <w:rFonts w:asciiTheme="minorHAnsi" w:hAnsiTheme="minorHAnsi"/>
          <w:spacing w:val="-3"/>
          <w:sz w:val="24"/>
        </w:rPr>
        <w:t xml:space="preserve"> </w:t>
      </w:r>
      <w:r w:rsidRPr="00154E2D">
        <w:rPr>
          <w:rFonts w:asciiTheme="minorHAnsi" w:hAnsiTheme="minorHAnsi"/>
          <w:sz w:val="24"/>
        </w:rPr>
        <w:t>Brandon</w:t>
      </w:r>
      <w:r w:rsidRPr="00154E2D">
        <w:rPr>
          <w:rFonts w:asciiTheme="minorHAnsi" w:hAnsiTheme="minorHAnsi"/>
          <w:spacing w:val="-3"/>
          <w:sz w:val="24"/>
        </w:rPr>
        <w:t xml:space="preserve"> </w:t>
      </w:r>
      <w:r w:rsidRPr="00154E2D">
        <w:rPr>
          <w:rFonts w:asciiTheme="minorHAnsi" w:hAnsiTheme="minorHAnsi"/>
          <w:sz w:val="24"/>
        </w:rPr>
        <w:t>Hesson</w:t>
      </w:r>
      <w:r w:rsidRPr="00154E2D">
        <w:rPr>
          <w:rFonts w:asciiTheme="minorHAnsi" w:hAnsiTheme="minorHAnsi"/>
          <w:spacing w:val="-3"/>
          <w:sz w:val="24"/>
        </w:rPr>
        <w:t xml:space="preserve"> </w:t>
      </w:r>
      <w:r w:rsidRPr="00154E2D">
        <w:rPr>
          <w:rFonts w:asciiTheme="minorHAnsi" w:hAnsiTheme="minorHAnsi"/>
          <w:i/>
          <w:sz w:val="24"/>
        </w:rPr>
        <w:t>(Acting</w:t>
      </w:r>
      <w:r w:rsidRPr="00154E2D">
        <w:rPr>
          <w:rFonts w:asciiTheme="minorHAnsi" w:hAnsiTheme="minorHAnsi"/>
          <w:i/>
          <w:spacing w:val="-3"/>
          <w:sz w:val="24"/>
        </w:rPr>
        <w:t xml:space="preserve"> </w:t>
      </w:r>
      <w:r w:rsidRPr="00154E2D">
        <w:rPr>
          <w:rFonts w:asciiTheme="minorHAnsi" w:hAnsiTheme="minorHAnsi"/>
          <w:i/>
          <w:sz w:val="24"/>
        </w:rPr>
        <w:t>City</w:t>
      </w:r>
      <w:r w:rsidRPr="00154E2D">
        <w:rPr>
          <w:rFonts w:asciiTheme="minorHAnsi" w:hAnsiTheme="minorHAnsi"/>
          <w:i/>
          <w:spacing w:val="-6"/>
          <w:sz w:val="24"/>
        </w:rPr>
        <w:t xml:space="preserve"> </w:t>
      </w:r>
      <w:r w:rsidRPr="00154E2D">
        <w:rPr>
          <w:rFonts w:asciiTheme="minorHAnsi" w:hAnsiTheme="minorHAnsi"/>
          <w:i/>
          <w:spacing w:val="-2"/>
          <w:sz w:val="24"/>
        </w:rPr>
        <w:t>Manager)</w:t>
      </w:r>
    </w:p>
    <w:p w14:paraId="6A747196" w14:textId="0DFE05E4" w:rsidR="007A7B61" w:rsidRPr="00C7533C" w:rsidRDefault="007A7B61" w:rsidP="007A7B61">
      <w:pPr>
        <w:tabs>
          <w:tab w:val="left" w:pos="1559"/>
        </w:tabs>
        <w:rPr>
          <w:rFonts w:asciiTheme="minorHAnsi" w:hAnsiTheme="minorHAnsi"/>
          <w:i/>
          <w:sz w:val="24"/>
          <w:u w:val="single"/>
        </w:rPr>
      </w:pPr>
      <w:r w:rsidRPr="00C7533C">
        <w:rPr>
          <w:rFonts w:asciiTheme="minorHAnsi" w:hAnsiTheme="minorHAnsi"/>
          <w:i/>
          <w:sz w:val="24"/>
          <w:u w:val="single"/>
        </w:rPr>
        <w:t xml:space="preserve">Highlights from the CGI Agreement. Complete agreement available in Oct </w:t>
      </w:r>
      <w:r w:rsidR="00130DB0" w:rsidRPr="00C7533C">
        <w:rPr>
          <w:rFonts w:asciiTheme="minorHAnsi" w:hAnsiTheme="minorHAnsi"/>
          <w:i/>
          <w:sz w:val="24"/>
          <w:u w:val="single"/>
        </w:rPr>
        <w:t>27 city council packet.</w:t>
      </w:r>
      <w:r w:rsidR="00376D3D" w:rsidRPr="00C7533C">
        <w:rPr>
          <w:rFonts w:asciiTheme="minorHAnsi" w:hAnsiTheme="minorHAnsi"/>
          <w:i/>
          <w:sz w:val="24"/>
          <w:u w:val="single"/>
        </w:rPr>
        <w:t xml:space="preserve"> Presentation was done in front of City Council about a month and a half ago.</w:t>
      </w:r>
    </w:p>
    <w:p w14:paraId="48C87486" w14:textId="77777777" w:rsidR="007A7B61" w:rsidRPr="00C7533C" w:rsidRDefault="007A7B61" w:rsidP="007A7B61">
      <w:pPr>
        <w:ind w:left="135" w:right="323"/>
        <w:jc w:val="both"/>
        <w:rPr>
          <w:rFonts w:ascii="Aptos" w:hAnsi="Aptos"/>
          <w:b/>
          <w:sz w:val="20"/>
          <w:szCs w:val="20"/>
        </w:rPr>
      </w:pPr>
      <w:r w:rsidRPr="00C7533C">
        <w:rPr>
          <w:rFonts w:ascii="Aptos" w:hAnsi="Aptos"/>
          <w:b/>
          <w:sz w:val="20"/>
          <w:szCs w:val="20"/>
        </w:rPr>
        <w:t xml:space="preserve">This Agreement is between E.Locallink, Inc., a New York corporation registered to do business in the State of Maryland, and a wholly owned subsidiary of </w:t>
      </w:r>
      <w:r w:rsidRPr="00C7533C">
        <w:rPr>
          <w:rFonts w:ascii="Aptos" w:hAnsi="Aptos"/>
          <w:b/>
          <w:color w:val="202020"/>
          <w:sz w:val="20"/>
          <w:szCs w:val="20"/>
        </w:rPr>
        <w:t xml:space="preserve">CGI Communications, Inc. D/B/A CGI Digital </w:t>
      </w:r>
      <w:r w:rsidRPr="00C7533C">
        <w:rPr>
          <w:rFonts w:ascii="Aptos" w:hAnsi="Aptos"/>
          <w:b/>
          <w:sz w:val="20"/>
          <w:szCs w:val="20"/>
        </w:rPr>
        <w:t>(collectively, “CGI”) and The Commissioners of Cambridge, a Maryland municipal corporation</w:t>
      </w:r>
      <w:r w:rsidRPr="00C7533C">
        <w:rPr>
          <w:rFonts w:ascii="Aptos" w:hAnsi="Aptos"/>
          <w:b/>
          <w:spacing w:val="-2"/>
          <w:sz w:val="20"/>
          <w:szCs w:val="20"/>
        </w:rPr>
        <w:t xml:space="preserve"> </w:t>
      </w:r>
      <w:r w:rsidRPr="00C7533C">
        <w:rPr>
          <w:rFonts w:ascii="Aptos" w:hAnsi="Aptos"/>
          <w:b/>
          <w:sz w:val="20"/>
          <w:szCs w:val="20"/>
        </w:rPr>
        <w:t>(the</w:t>
      </w:r>
      <w:r w:rsidRPr="00C7533C">
        <w:rPr>
          <w:rFonts w:ascii="Aptos" w:hAnsi="Aptos"/>
          <w:b/>
          <w:spacing w:val="-8"/>
          <w:sz w:val="20"/>
          <w:szCs w:val="20"/>
        </w:rPr>
        <w:t xml:space="preserve"> </w:t>
      </w:r>
      <w:r w:rsidRPr="00C7533C">
        <w:rPr>
          <w:rFonts w:ascii="Aptos" w:hAnsi="Aptos"/>
          <w:b/>
          <w:sz w:val="20"/>
          <w:szCs w:val="20"/>
        </w:rPr>
        <w:t>“City”)</w:t>
      </w:r>
      <w:r w:rsidRPr="00C7533C">
        <w:rPr>
          <w:rFonts w:ascii="Aptos" w:hAnsi="Aptos"/>
          <w:b/>
          <w:spacing w:val="-6"/>
          <w:sz w:val="20"/>
          <w:szCs w:val="20"/>
        </w:rPr>
        <w:t xml:space="preserve"> </w:t>
      </w:r>
      <w:r w:rsidRPr="00C7533C">
        <w:rPr>
          <w:rFonts w:ascii="Aptos" w:hAnsi="Aptos"/>
          <w:b/>
          <w:sz w:val="20"/>
          <w:szCs w:val="20"/>
        </w:rPr>
        <w:t>and</w:t>
      </w:r>
      <w:r w:rsidRPr="00C7533C">
        <w:rPr>
          <w:rFonts w:ascii="Aptos" w:hAnsi="Aptos"/>
          <w:b/>
          <w:spacing w:val="-7"/>
          <w:sz w:val="20"/>
          <w:szCs w:val="20"/>
        </w:rPr>
        <w:t xml:space="preserve"> </w:t>
      </w:r>
      <w:r w:rsidRPr="00C7533C">
        <w:rPr>
          <w:rFonts w:ascii="Aptos" w:hAnsi="Aptos"/>
          <w:b/>
          <w:sz w:val="20"/>
          <w:szCs w:val="20"/>
        </w:rPr>
        <w:t>shall</w:t>
      </w:r>
      <w:r w:rsidRPr="00C7533C">
        <w:rPr>
          <w:rFonts w:ascii="Aptos" w:hAnsi="Aptos"/>
          <w:b/>
          <w:spacing w:val="-4"/>
          <w:sz w:val="20"/>
          <w:szCs w:val="20"/>
        </w:rPr>
        <w:t xml:space="preserve"> </w:t>
      </w:r>
      <w:r w:rsidRPr="00C7533C">
        <w:rPr>
          <w:rFonts w:ascii="Aptos" w:hAnsi="Aptos"/>
          <w:b/>
          <w:sz w:val="20"/>
          <w:szCs w:val="20"/>
        </w:rPr>
        <w:t>remain</w:t>
      </w:r>
      <w:r w:rsidRPr="00C7533C">
        <w:rPr>
          <w:rFonts w:ascii="Aptos" w:hAnsi="Aptos"/>
          <w:b/>
          <w:spacing w:val="-7"/>
          <w:sz w:val="20"/>
          <w:szCs w:val="20"/>
        </w:rPr>
        <w:t xml:space="preserve"> </w:t>
      </w:r>
      <w:r w:rsidRPr="00C7533C">
        <w:rPr>
          <w:rFonts w:ascii="Aptos" w:hAnsi="Aptos"/>
          <w:b/>
          <w:sz w:val="20"/>
          <w:szCs w:val="20"/>
        </w:rPr>
        <w:t>in</w:t>
      </w:r>
      <w:r w:rsidRPr="00C7533C">
        <w:rPr>
          <w:rFonts w:ascii="Aptos" w:hAnsi="Aptos"/>
          <w:b/>
          <w:spacing w:val="-5"/>
          <w:sz w:val="20"/>
          <w:szCs w:val="20"/>
        </w:rPr>
        <w:t xml:space="preserve"> </w:t>
      </w:r>
      <w:r w:rsidRPr="00C7533C">
        <w:rPr>
          <w:rFonts w:ascii="Aptos" w:hAnsi="Aptos"/>
          <w:b/>
          <w:sz w:val="20"/>
          <w:szCs w:val="20"/>
        </w:rPr>
        <w:t>effect from</w:t>
      </w:r>
      <w:r w:rsidRPr="00C7533C">
        <w:rPr>
          <w:rFonts w:ascii="Aptos" w:hAnsi="Aptos"/>
          <w:b/>
          <w:spacing w:val="-6"/>
          <w:sz w:val="20"/>
          <w:szCs w:val="20"/>
        </w:rPr>
        <w:t xml:space="preserve"> </w:t>
      </w:r>
      <w:r w:rsidRPr="00C7533C">
        <w:rPr>
          <w:rFonts w:ascii="Aptos" w:hAnsi="Aptos"/>
          <w:b/>
          <w:sz w:val="20"/>
          <w:szCs w:val="20"/>
        </w:rPr>
        <w:t>the</w:t>
      </w:r>
      <w:r w:rsidRPr="00C7533C">
        <w:rPr>
          <w:rFonts w:ascii="Aptos" w:hAnsi="Aptos"/>
          <w:b/>
          <w:spacing w:val="-8"/>
          <w:sz w:val="20"/>
          <w:szCs w:val="20"/>
        </w:rPr>
        <w:t xml:space="preserve"> </w:t>
      </w:r>
      <w:r w:rsidRPr="00C7533C">
        <w:rPr>
          <w:rFonts w:ascii="Aptos" w:hAnsi="Aptos"/>
          <w:b/>
          <w:sz w:val="20"/>
          <w:szCs w:val="20"/>
        </w:rPr>
        <w:t>date</w:t>
      </w:r>
      <w:r w:rsidRPr="00C7533C">
        <w:rPr>
          <w:rFonts w:ascii="Aptos" w:hAnsi="Aptos"/>
          <w:b/>
          <w:spacing w:val="-6"/>
          <w:sz w:val="20"/>
          <w:szCs w:val="20"/>
        </w:rPr>
        <w:t xml:space="preserve"> </w:t>
      </w:r>
      <w:r w:rsidRPr="00C7533C">
        <w:rPr>
          <w:rFonts w:ascii="Aptos" w:hAnsi="Aptos"/>
          <w:b/>
          <w:sz w:val="20"/>
          <w:szCs w:val="20"/>
        </w:rPr>
        <w:t>it</w:t>
      </w:r>
      <w:r w:rsidRPr="00C7533C">
        <w:rPr>
          <w:rFonts w:ascii="Aptos" w:hAnsi="Aptos"/>
          <w:b/>
          <w:spacing w:val="-6"/>
          <w:sz w:val="20"/>
          <w:szCs w:val="20"/>
        </w:rPr>
        <w:t xml:space="preserve"> </w:t>
      </w:r>
      <w:r w:rsidRPr="00C7533C">
        <w:rPr>
          <w:rFonts w:ascii="Aptos" w:hAnsi="Aptos"/>
          <w:b/>
          <w:sz w:val="20"/>
          <w:szCs w:val="20"/>
        </w:rPr>
        <w:t>is</w:t>
      </w:r>
      <w:r w:rsidRPr="00C7533C">
        <w:rPr>
          <w:rFonts w:ascii="Aptos" w:hAnsi="Aptos"/>
          <w:b/>
          <w:spacing w:val="-6"/>
          <w:sz w:val="20"/>
          <w:szCs w:val="20"/>
        </w:rPr>
        <w:t xml:space="preserve"> </w:t>
      </w:r>
      <w:r w:rsidRPr="00C7533C">
        <w:rPr>
          <w:rFonts w:ascii="Aptos" w:hAnsi="Aptos"/>
          <w:b/>
          <w:sz w:val="20"/>
          <w:szCs w:val="20"/>
        </w:rPr>
        <w:t>signed</w:t>
      </w:r>
      <w:r w:rsidRPr="00C7533C">
        <w:rPr>
          <w:rFonts w:ascii="Aptos" w:hAnsi="Aptos"/>
          <w:b/>
          <w:spacing w:val="-7"/>
          <w:sz w:val="20"/>
          <w:szCs w:val="20"/>
        </w:rPr>
        <w:t xml:space="preserve"> </w:t>
      </w:r>
      <w:r w:rsidRPr="00C7533C">
        <w:rPr>
          <w:rFonts w:ascii="Aptos" w:hAnsi="Aptos"/>
          <w:b/>
          <w:sz w:val="20"/>
          <w:szCs w:val="20"/>
        </w:rPr>
        <w:t>by</w:t>
      </w:r>
      <w:r w:rsidRPr="00C7533C">
        <w:rPr>
          <w:rFonts w:ascii="Aptos" w:hAnsi="Aptos"/>
          <w:b/>
          <w:spacing w:val="-8"/>
          <w:sz w:val="20"/>
          <w:szCs w:val="20"/>
        </w:rPr>
        <w:t xml:space="preserve"> </w:t>
      </w:r>
      <w:r w:rsidRPr="00C7533C">
        <w:rPr>
          <w:rFonts w:ascii="Aptos" w:hAnsi="Aptos"/>
          <w:b/>
          <w:sz w:val="20"/>
          <w:szCs w:val="20"/>
        </w:rPr>
        <w:t>both</w:t>
      </w:r>
      <w:r w:rsidRPr="00C7533C">
        <w:rPr>
          <w:rFonts w:ascii="Aptos" w:hAnsi="Aptos"/>
          <w:b/>
          <w:spacing w:val="-7"/>
          <w:sz w:val="20"/>
          <w:szCs w:val="20"/>
        </w:rPr>
        <w:t xml:space="preserve"> </w:t>
      </w:r>
      <w:r w:rsidRPr="00C7533C">
        <w:rPr>
          <w:rFonts w:ascii="Aptos" w:hAnsi="Aptos"/>
          <w:b/>
          <w:sz w:val="20"/>
          <w:szCs w:val="20"/>
        </w:rPr>
        <w:t>parties</w:t>
      </w:r>
      <w:r w:rsidRPr="00C7533C">
        <w:rPr>
          <w:rFonts w:ascii="Aptos" w:hAnsi="Aptos"/>
          <w:b/>
          <w:spacing w:val="-8"/>
          <w:sz w:val="20"/>
          <w:szCs w:val="20"/>
        </w:rPr>
        <w:t xml:space="preserve"> </w:t>
      </w:r>
      <w:r w:rsidRPr="00C7533C">
        <w:rPr>
          <w:rFonts w:ascii="Aptos" w:hAnsi="Aptos"/>
          <w:b/>
          <w:sz w:val="20"/>
          <w:szCs w:val="20"/>
        </w:rPr>
        <w:t>until</w:t>
      </w:r>
      <w:r w:rsidRPr="00C7533C">
        <w:rPr>
          <w:rFonts w:ascii="Aptos" w:hAnsi="Aptos"/>
          <w:b/>
          <w:spacing w:val="-6"/>
          <w:sz w:val="20"/>
          <w:szCs w:val="20"/>
        </w:rPr>
        <w:t xml:space="preserve"> </w:t>
      </w:r>
      <w:r w:rsidRPr="00C7533C">
        <w:rPr>
          <w:rFonts w:ascii="Aptos" w:hAnsi="Aptos"/>
          <w:b/>
          <w:sz w:val="20"/>
          <w:szCs w:val="20"/>
        </w:rPr>
        <w:t>the</w:t>
      </w:r>
      <w:r w:rsidRPr="00C7533C">
        <w:rPr>
          <w:rFonts w:ascii="Aptos" w:hAnsi="Aptos"/>
          <w:b/>
          <w:spacing w:val="-6"/>
          <w:sz w:val="20"/>
          <w:szCs w:val="20"/>
        </w:rPr>
        <w:t xml:space="preserve"> </w:t>
      </w:r>
      <w:r w:rsidRPr="00C7533C">
        <w:rPr>
          <w:rFonts w:ascii="Aptos" w:hAnsi="Aptos"/>
          <w:b/>
          <w:sz w:val="20"/>
          <w:szCs w:val="20"/>
        </w:rPr>
        <w:t>third</w:t>
      </w:r>
      <w:r w:rsidRPr="00C7533C">
        <w:rPr>
          <w:rFonts w:ascii="Aptos" w:hAnsi="Aptos"/>
          <w:b/>
          <w:spacing w:val="-7"/>
          <w:sz w:val="20"/>
          <w:szCs w:val="20"/>
        </w:rPr>
        <w:t xml:space="preserve"> </w:t>
      </w:r>
      <w:r w:rsidRPr="00C7533C">
        <w:rPr>
          <w:rFonts w:ascii="Aptos" w:hAnsi="Aptos"/>
          <w:b/>
          <w:sz w:val="20"/>
          <w:szCs w:val="20"/>
        </w:rPr>
        <w:t>anniversary</w:t>
      </w:r>
      <w:r w:rsidRPr="00C7533C">
        <w:rPr>
          <w:rFonts w:ascii="Aptos" w:hAnsi="Aptos"/>
          <w:b/>
          <w:spacing w:val="-6"/>
          <w:sz w:val="20"/>
          <w:szCs w:val="20"/>
        </w:rPr>
        <w:t xml:space="preserve"> </w:t>
      </w:r>
      <w:r w:rsidRPr="00C7533C">
        <w:rPr>
          <w:rFonts w:ascii="Aptos" w:hAnsi="Aptos"/>
          <w:b/>
          <w:sz w:val="20"/>
          <w:szCs w:val="20"/>
        </w:rPr>
        <w:t>of</w:t>
      </w:r>
      <w:r w:rsidRPr="00C7533C">
        <w:rPr>
          <w:rFonts w:ascii="Aptos" w:hAnsi="Aptos"/>
          <w:b/>
          <w:spacing w:val="-8"/>
          <w:sz w:val="20"/>
          <w:szCs w:val="20"/>
        </w:rPr>
        <w:t xml:space="preserve"> </w:t>
      </w:r>
      <w:r w:rsidRPr="00C7533C">
        <w:rPr>
          <w:rFonts w:ascii="Aptos" w:hAnsi="Aptos"/>
          <w:b/>
          <w:sz w:val="20"/>
          <w:szCs w:val="20"/>
        </w:rPr>
        <w:t>the</w:t>
      </w:r>
      <w:r w:rsidRPr="00C7533C">
        <w:rPr>
          <w:rFonts w:ascii="Aptos" w:hAnsi="Aptos"/>
          <w:b/>
          <w:spacing w:val="-6"/>
          <w:sz w:val="20"/>
          <w:szCs w:val="20"/>
        </w:rPr>
        <w:t xml:space="preserve"> </w:t>
      </w:r>
      <w:r w:rsidRPr="00C7533C">
        <w:rPr>
          <w:rFonts w:ascii="Aptos" w:hAnsi="Aptos"/>
          <w:b/>
          <w:sz w:val="20"/>
          <w:szCs w:val="20"/>
        </w:rPr>
        <w:t>date</w:t>
      </w:r>
      <w:r w:rsidRPr="00C7533C">
        <w:rPr>
          <w:rFonts w:ascii="Aptos" w:hAnsi="Aptos"/>
          <w:b/>
          <w:spacing w:val="-8"/>
          <w:sz w:val="20"/>
          <w:szCs w:val="20"/>
        </w:rPr>
        <w:t xml:space="preserve"> </w:t>
      </w:r>
      <w:r w:rsidRPr="00C7533C">
        <w:rPr>
          <w:rFonts w:ascii="Aptos" w:hAnsi="Aptos"/>
          <w:b/>
          <w:sz w:val="20"/>
          <w:szCs w:val="20"/>
        </w:rPr>
        <w:t>that</w:t>
      </w:r>
      <w:r w:rsidRPr="00C7533C">
        <w:rPr>
          <w:rFonts w:ascii="Aptos" w:hAnsi="Aptos"/>
          <w:b/>
          <w:spacing w:val="-6"/>
          <w:sz w:val="20"/>
          <w:szCs w:val="20"/>
        </w:rPr>
        <w:t xml:space="preserve"> </w:t>
      </w:r>
      <w:r w:rsidRPr="00C7533C">
        <w:rPr>
          <w:rFonts w:ascii="Aptos" w:hAnsi="Aptos"/>
          <w:b/>
          <w:sz w:val="20"/>
          <w:szCs w:val="20"/>
        </w:rPr>
        <w:t>the</w:t>
      </w:r>
      <w:r w:rsidRPr="00C7533C">
        <w:rPr>
          <w:rFonts w:ascii="Aptos" w:hAnsi="Aptos"/>
          <w:b/>
          <w:spacing w:val="-6"/>
          <w:sz w:val="20"/>
          <w:szCs w:val="20"/>
        </w:rPr>
        <w:t xml:space="preserve"> </w:t>
      </w:r>
      <w:r w:rsidRPr="00C7533C">
        <w:rPr>
          <w:rFonts w:ascii="Aptos" w:hAnsi="Aptos"/>
          <w:b/>
          <w:sz w:val="20"/>
          <w:szCs w:val="20"/>
        </w:rPr>
        <w:t>completed and approved Community Video Program is</w:t>
      </w:r>
      <w:r w:rsidRPr="00C7533C">
        <w:rPr>
          <w:rFonts w:ascii="Aptos" w:hAnsi="Aptos"/>
          <w:b/>
          <w:spacing w:val="-8"/>
          <w:sz w:val="20"/>
          <w:szCs w:val="20"/>
        </w:rPr>
        <w:t xml:space="preserve"> </w:t>
      </w:r>
      <w:r w:rsidRPr="00C7533C">
        <w:rPr>
          <w:rFonts w:ascii="Aptos" w:hAnsi="Aptos"/>
          <w:b/>
          <w:sz w:val="20"/>
          <w:szCs w:val="20"/>
        </w:rPr>
        <w:t>made</w:t>
      </w:r>
      <w:r w:rsidRPr="00C7533C">
        <w:rPr>
          <w:rFonts w:ascii="Aptos" w:hAnsi="Aptos"/>
          <w:b/>
          <w:spacing w:val="-1"/>
          <w:sz w:val="20"/>
          <w:szCs w:val="20"/>
        </w:rPr>
        <w:t xml:space="preserve"> </w:t>
      </w:r>
      <w:r w:rsidRPr="00C7533C">
        <w:rPr>
          <w:rFonts w:ascii="Aptos" w:hAnsi="Aptos"/>
          <w:b/>
          <w:sz w:val="20"/>
          <w:szCs w:val="20"/>
        </w:rPr>
        <w:t>available for viewer access on different devices via a link on the</w:t>
      </w:r>
      <w:r w:rsidRPr="00C7533C">
        <w:rPr>
          <w:rFonts w:ascii="Aptos" w:hAnsi="Aptos"/>
          <w:b/>
          <w:spacing w:val="-9"/>
          <w:sz w:val="20"/>
          <w:szCs w:val="20"/>
        </w:rPr>
        <w:t xml:space="preserve"> </w:t>
      </w:r>
      <w:hyperlink r:id="rId7">
        <w:r w:rsidRPr="00C7533C">
          <w:rPr>
            <w:rFonts w:ascii="Aptos" w:hAnsi="Aptos"/>
            <w:b/>
            <w:color w:val="1153CC"/>
            <w:sz w:val="20"/>
            <w:szCs w:val="20"/>
            <w:u w:val="single" w:color="1153CC"/>
          </w:rPr>
          <w:t xml:space="preserve"> www.choosecambridge.com</w:t>
        </w:r>
      </w:hyperlink>
      <w:r w:rsidRPr="00C7533C">
        <w:rPr>
          <w:rFonts w:ascii="Aptos" w:hAnsi="Aptos"/>
          <w:b/>
          <w:color w:val="1153CC"/>
          <w:sz w:val="20"/>
          <w:szCs w:val="20"/>
        </w:rPr>
        <w:t xml:space="preserve"> </w:t>
      </w:r>
      <w:r w:rsidRPr="00C7533C">
        <w:rPr>
          <w:rFonts w:ascii="Aptos" w:hAnsi="Aptos"/>
          <w:b/>
          <w:sz w:val="20"/>
          <w:szCs w:val="20"/>
        </w:rPr>
        <w:t>homepage</w:t>
      </w:r>
      <w:r w:rsidRPr="00C7533C">
        <w:rPr>
          <w:rFonts w:ascii="Aptos" w:hAnsi="Aptos"/>
          <w:b/>
          <w:spacing w:val="-1"/>
          <w:sz w:val="20"/>
          <w:szCs w:val="20"/>
        </w:rPr>
        <w:t xml:space="preserve"> </w:t>
      </w:r>
      <w:r w:rsidRPr="00C7533C">
        <w:rPr>
          <w:rFonts w:ascii="Aptos" w:hAnsi="Aptos"/>
          <w:b/>
          <w:sz w:val="20"/>
          <w:szCs w:val="20"/>
        </w:rPr>
        <w:t>including</w:t>
      </w:r>
      <w:r w:rsidRPr="00C7533C">
        <w:rPr>
          <w:rFonts w:ascii="Aptos" w:hAnsi="Aptos"/>
          <w:b/>
          <w:spacing w:val="-2"/>
          <w:sz w:val="20"/>
          <w:szCs w:val="20"/>
        </w:rPr>
        <w:t xml:space="preserve"> </w:t>
      </w:r>
      <w:r w:rsidRPr="00C7533C">
        <w:rPr>
          <w:rFonts w:ascii="Aptos" w:hAnsi="Aptos"/>
          <w:b/>
          <w:sz w:val="20"/>
          <w:szCs w:val="20"/>
        </w:rPr>
        <w:t>any</w:t>
      </w:r>
      <w:r w:rsidRPr="00C7533C">
        <w:rPr>
          <w:rFonts w:ascii="Aptos" w:hAnsi="Aptos"/>
          <w:b/>
          <w:spacing w:val="-1"/>
          <w:sz w:val="20"/>
          <w:szCs w:val="20"/>
        </w:rPr>
        <w:t xml:space="preserve"> </w:t>
      </w:r>
      <w:r w:rsidRPr="00C7533C">
        <w:rPr>
          <w:rFonts w:ascii="Aptos" w:hAnsi="Aptos"/>
          <w:b/>
          <w:sz w:val="20"/>
          <w:szCs w:val="20"/>
        </w:rPr>
        <w:t>alternate</w:t>
      </w:r>
      <w:r w:rsidRPr="00C7533C">
        <w:rPr>
          <w:rFonts w:ascii="Aptos" w:hAnsi="Aptos"/>
          <w:b/>
          <w:spacing w:val="-1"/>
          <w:sz w:val="20"/>
          <w:szCs w:val="20"/>
        </w:rPr>
        <w:t xml:space="preserve"> </w:t>
      </w:r>
      <w:r w:rsidRPr="00C7533C">
        <w:rPr>
          <w:rFonts w:ascii="Aptos" w:hAnsi="Aptos"/>
          <w:b/>
          <w:sz w:val="20"/>
          <w:szCs w:val="20"/>
        </w:rPr>
        <w:t>versions of that homepage. The provisions</w:t>
      </w:r>
      <w:r w:rsidRPr="00C7533C">
        <w:rPr>
          <w:rFonts w:ascii="Aptos" w:hAnsi="Aptos"/>
          <w:b/>
          <w:spacing w:val="-1"/>
          <w:sz w:val="20"/>
          <w:szCs w:val="20"/>
        </w:rPr>
        <w:t xml:space="preserve"> </w:t>
      </w:r>
      <w:r w:rsidRPr="00C7533C">
        <w:rPr>
          <w:rFonts w:ascii="Aptos" w:hAnsi="Aptos"/>
          <w:b/>
          <w:sz w:val="20"/>
          <w:szCs w:val="20"/>
        </w:rPr>
        <w:t>of this Agreement shall be construed under the</w:t>
      </w:r>
      <w:r w:rsidRPr="00C7533C">
        <w:rPr>
          <w:rFonts w:ascii="Aptos" w:hAnsi="Aptos"/>
          <w:b/>
          <w:spacing w:val="-1"/>
          <w:sz w:val="20"/>
          <w:szCs w:val="20"/>
        </w:rPr>
        <w:t xml:space="preserve"> </w:t>
      </w:r>
      <w:r w:rsidRPr="00C7533C">
        <w:rPr>
          <w:rFonts w:ascii="Aptos" w:hAnsi="Aptos"/>
          <w:b/>
          <w:sz w:val="20"/>
          <w:szCs w:val="20"/>
        </w:rPr>
        <w:t xml:space="preserve">laws of the State of </w:t>
      </w:r>
      <w:r w:rsidRPr="00C7533C">
        <w:rPr>
          <w:rFonts w:ascii="Aptos" w:hAnsi="Aptos"/>
          <w:b/>
          <w:spacing w:val="-2"/>
          <w:sz w:val="20"/>
          <w:szCs w:val="20"/>
        </w:rPr>
        <w:t>Maryland.</w:t>
      </w:r>
    </w:p>
    <w:p w14:paraId="05E2E77A" w14:textId="77777777" w:rsidR="007A7B61" w:rsidRDefault="007A7B61" w:rsidP="007A7B61">
      <w:pPr>
        <w:spacing w:line="183" w:lineRule="exact"/>
        <w:ind w:left="179"/>
        <w:rPr>
          <w:rFonts w:ascii="Arial"/>
          <w:b/>
          <w:sz w:val="16"/>
        </w:rPr>
      </w:pPr>
      <w:r>
        <w:rPr>
          <w:rFonts w:ascii="Arial"/>
          <w:b/>
          <w:sz w:val="16"/>
        </w:rPr>
        <w:t>During</w:t>
      </w:r>
      <w:r>
        <w:rPr>
          <w:rFonts w:ascii="Arial"/>
          <w:b/>
          <w:spacing w:val="-8"/>
          <w:sz w:val="16"/>
        </w:rPr>
        <w:t xml:space="preserve"> </w:t>
      </w:r>
      <w:r>
        <w:rPr>
          <w:rFonts w:ascii="Arial"/>
          <w:b/>
          <w:sz w:val="16"/>
        </w:rPr>
        <w:t>the</w:t>
      </w:r>
      <w:r>
        <w:rPr>
          <w:rFonts w:ascii="Arial"/>
          <w:b/>
          <w:spacing w:val="-5"/>
          <w:sz w:val="16"/>
        </w:rPr>
        <w:t xml:space="preserve"> </w:t>
      </w:r>
      <w:r>
        <w:rPr>
          <w:rFonts w:ascii="Arial"/>
          <w:b/>
          <w:sz w:val="16"/>
        </w:rPr>
        <w:t>term</w:t>
      </w:r>
      <w:r>
        <w:rPr>
          <w:rFonts w:ascii="Arial"/>
          <w:b/>
          <w:spacing w:val="-7"/>
          <w:sz w:val="16"/>
        </w:rPr>
        <w:t xml:space="preserve"> </w:t>
      </w:r>
      <w:r>
        <w:rPr>
          <w:rFonts w:ascii="Arial"/>
          <w:b/>
          <w:sz w:val="16"/>
        </w:rPr>
        <w:t>of</w:t>
      </w:r>
      <w:r>
        <w:rPr>
          <w:rFonts w:ascii="Arial"/>
          <w:b/>
          <w:spacing w:val="-4"/>
          <w:sz w:val="16"/>
        </w:rPr>
        <w:t xml:space="preserve"> </w:t>
      </w:r>
      <w:r>
        <w:rPr>
          <w:rFonts w:ascii="Arial"/>
          <w:b/>
          <w:sz w:val="16"/>
        </w:rPr>
        <w:t>this</w:t>
      </w:r>
      <w:r>
        <w:rPr>
          <w:rFonts w:ascii="Arial"/>
          <w:b/>
          <w:spacing w:val="-5"/>
          <w:sz w:val="16"/>
        </w:rPr>
        <w:t xml:space="preserve"> </w:t>
      </w:r>
      <w:r>
        <w:rPr>
          <w:rFonts w:ascii="Arial"/>
          <w:b/>
          <w:sz w:val="16"/>
        </w:rPr>
        <w:t>Agreement,</w:t>
      </w:r>
      <w:r>
        <w:rPr>
          <w:rFonts w:ascii="Arial"/>
          <w:b/>
          <w:spacing w:val="-5"/>
          <w:sz w:val="16"/>
        </w:rPr>
        <w:t xml:space="preserve"> </w:t>
      </w:r>
      <w:r>
        <w:rPr>
          <w:rFonts w:ascii="Arial"/>
          <w:b/>
          <w:sz w:val="16"/>
        </w:rPr>
        <w:t>CGI</w:t>
      </w:r>
      <w:r>
        <w:rPr>
          <w:rFonts w:ascii="Arial"/>
          <w:b/>
          <w:spacing w:val="-4"/>
          <w:sz w:val="16"/>
        </w:rPr>
        <w:t xml:space="preserve"> </w:t>
      </w:r>
      <w:r>
        <w:rPr>
          <w:rFonts w:ascii="Arial"/>
          <w:b/>
          <w:spacing w:val="-2"/>
          <w:sz w:val="16"/>
        </w:rPr>
        <w:t>shall:</w:t>
      </w:r>
    </w:p>
    <w:p w14:paraId="6CD6F93A" w14:textId="77777777" w:rsidR="007A7B61" w:rsidRDefault="007A7B61" w:rsidP="007A7B61">
      <w:pPr>
        <w:pStyle w:val="ListParagraph"/>
        <w:numPr>
          <w:ilvl w:val="0"/>
          <w:numId w:val="12"/>
        </w:numPr>
        <w:tabs>
          <w:tab w:val="left" w:pos="857"/>
        </w:tabs>
        <w:ind w:right="448"/>
        <w:contextualSpacing w:val="0"/>
        <w:rPr>
          <w:rFonts w:ascii="Arial" w:hAnsi="Arial"/>
          <w:sz w:val="16"/>
        </w:rPr>
      </w:pPr>
      <w:r>
        <w:rPr>
          <w:rFonts w:ascii="Arial" w:hAnsi="Arial"/>
          <w:sz w:val="16"/>
        </w:rPr>
        <w:t>Produce</w:t>
      </w:r>
      <w:r>
        <w:rPr>
          <w:rFonts w:ascii="Arial" w:hAnsi="Arial"/>
          <w:spacing w:val="-3"/>
          <w:sz w:val="16"/>
        </w:rPr>
        <w:t xml:space="preserve"> </w:t>
      </w:r>
      <w:r>
        <w:rPr>
          <w:rFonts w:ascii="Arial" w:hAnsi="Arial"/>
          <w:sz w:val="16"/>
        </w:rPr>
        <w:t>up</w:t>
      </w:r>
      <w:r>
        <w:rPr>
          <w:rFonts w:ascii="Arial" w:hAnsi="Arial"/>
          <w:spacing w:val="-6"/>
          <w:sz w:val="16"/>
        </w:rPr>
        <w:t xml:space="preserve"> </w:t>
      </w:r>
      <w:r>
        <w:rPr>
          <w:rFonts w:ascii="Arial" w:hAnsi="Arial"/>
          <w:sz w:val="16"/>
        </w:rPr>
        <w:t>to</w:t>
      </w:r>
      <w:r>
        <w:rPr>
          <w:rFonts w:ascii="Arial" w:hAnsi="Arial"/>
          <w:spacing w:val="-3"/>
          <w:sz w:val="16"/>
        </w:rPr>
        <w:t xml:space="preserve"> </w:t>
      </w:r>
      <w:r>
        <w:rPr>
          <w:rFonts w:ascii="Arial" w:hAnsi="Arial"/>
          <w:sz w:val="16"/>
        </w:rPr>
        <w:t>6</w:t>
      </w:r>
      <w:r>
        <w:rPr>
          <w:rFonts w:ascii="Arial" w:hAnsi="Arial"/>
          <w:spacing w:val="36"/>
          <w:sz w:val="16"/>
        </w:rPr>
        <w:t xml:space="preserve"> </w:t>
      </w:r>
      <w:r>
        <w:rPr>
          <w:rFonts w:ascii="Arial" w:hAnsi="Arial"/>
          <w:sz w:val="16"/>
        </w:rPr>
        <w:t>one-minute</w:t>
      </w:r>
      <w:r>
        <w:rPr>
          <w:rFonts w:ascii="Arial" w:hAnsi="Arial"/>
          <w:spacing w:val="-6"/>
          <w:sz w:val="16"/>
        </w:rPr>
        <w:t xml:space="preserve"> </w:t>
      </w:r>
      <w:r>
        <w:rPr>
          <w:rFonts w:ascii="Arial" w:hAnsi="Arial"/>
          <w:sz w:val="16"/>
        </w:rPr>
        <w:t>videos</w:t>
      </w:r>
      <w:r>
        <w:rPr>
          <w:rFonts w:ascii="Arial" w:hAnsi="Arial"/>
          <w:spacing w:val="-1"/>
          <w:sz w:val="16"/>
        </w:rPr>
        <w:t xml:space="preserve"> </w:t>
      </w:r>
      <w:r>
        <w:rPr>
          <w:rFonts w:ascii="Arial" w:hAnsi="Arial"/>
          <w:sz w:val="16"/>
        </w:rPr>
        <w:t>with</w:t>
      </w:r>
      <w:r>
        <w:rPr>
          <w:rFonts w:ascii="Arial" w:hAnsi="Arial"/>
          <w:spacing w:val="-6"/>
          <w:sz w:val="16"/>
        </w:rPr>
        <w:t xml:space="preserve"> </w:t>
      </w:r>
      <w:r>
        <w:rPr>
          <w:rFonts w:ascii="Arial" w:hAnsi="Arial"/>
          <w:sz w:val="16"/>
        </w:rPr>
        <w:t>subject</w:t>
      </w:r>
      <w:r>
        <w:rPr>
          <w:rFonts w:ascii="Arial" w:hAnsi="Arial"/>
          <w:spacing w:val="-4"/>
          <w:sz w:val="16"/>
        </w:rPr>
        <w:t xml:space="preserve"> </w:t>
      </w:r>
      <w:r>
        <w:rPr>
          <w:rFonts w:ascii="Arial" w:hAnsi="Arial"/>
          <w:sz w:val="16"/>
        </w:rPr>
        <w:t>matter</w:t>
      </w:r>
      <w:r>
        <w:rPr>
          <w:rFonts w:ascii="Arial" w:hAnsi="Arial"/>
          <w:spacing w:val="-6"/>
          <w:sz w:val="16"/>
        </w:rPr>
        <w:t xml:space="preserve"> </w:t>
      </w:r>
      <w:r>
        <w:rPr>
          <w:rFonts w:ascii="Arial" w:hAnsi="Arial"/>
          <w:sz w:val="16"/>
        </w:rPr>
        <w:t>that</w:t>
      </w:r>
      <w:r>
        <w:rPr>
          <w:rFonts w:ascii="Arial" w:hAnsi="Arial"/>
          <w:spacing w:val="-4"/>
          <w:sz w:val="16"/>
        </w:rPr>
        <w:t xml:space="preserve"> </w:t>
      </w:r>
      <w:r>
        <w:rPr>
          <w:rFonts w:ascii="Arial" w:hAnsi="Arial"/>
          <w:sz w:val="16"/>
        </w:rPr>
        <w:t>may</w:t>
      </w:r>
      <w:r>
        <w:rPr>
          <w:rFonts w:ascii="Arial" w:hAnsi="Arial"/>
          <w:spacing w:val="-4"/>
          <w:sz w:val="16"/>
        </w:rPr>
        <w:t xml:space="preserve"> </w:t>
      </w:r>
      <w:r>
        <w:rPr>
          <w:rFonts w:ascii="Arial" w:hAnsi="Arial"/>
          <w:sz w:val="16"/>
        </w:rPr>
        <w:t>include</w:t>
      </w:r>
      <w:r>
        <w:rPr>
          <w:rFonts w:ascii="Arial" w:hAnsi="Arial"/>
          <w:spacing w:val="-3"/>
          <w:sz w:val="16"/>
        </w:rPr>
        <w:t xml:space="preserve"> </w:t>
      </w:r>
      <w:r>
        <w:rPr>
          <w:rFonts w:ascii="Arial" w:hAnsi="Arial"/>
          <w:sz w:val="16"/>
        </w:rPr>
        <w:t>but</w:t>
      </w:r>
      <w:r>
        <w:rPr>
          <w:rFonts w:ascii="Arial" w:hAnsi="Arial"/>
          <w:spacing w:val="-2"/>
          <w:sz w:val="16"/>
        </w:rPr>
        <w:t xml:space="preserve"> </w:t>
      </w:r>
      <w:r>
        <w:rPr>
          <w:rFonts w:ascii="Arial" w:hAnsi="Arial"/>
          <w:sz w:val="16"/>
        </w:rPr>
        <w:t>is</w:t>
      </w:r>
      <w:r>
        <w:rPr>
          <w:rFonts w:ascii="Arial" w:hAnsi="Arial"/>
          <w:spacing w:val="-2"/>
          <w:sz w:val="16"/>
        </w:rPr>
        <w:t xml:space="preserve"> </w:t>
      </w:r>
      <w:r>
        <w:rPr>
          <w:rFonts w:ascii="Arial" w:hAnsi="Arial"/>
          <w:sz w:val="16"/>
        </w:rPr>
        <w:t>not</w:t>
      </w:r>
      <w:r>
        <w:rPr>
          <w:rFonts w:ascii="Arial" w:hAnsi="Arial"/>
          <w:spacing w:val="-4"/>
          <w:sz w:val="16"/>
        </w:rPr>
        <w:t xml:space="preserve"> </w:t>
      </w:r>
      <w:r>
        <w:rPr>
          <w:rFonts w:ascii="Arial" w:hAnsi="Arial"/>
          <w:sz w:val="16"/>
        </w:rPr>
        <w:t>limited</w:t>
      </w:r>
      <w:r>
        <w:rPr>
          <w:rFonts w:ascii="Arial" w:hAnsi="Arial"/>
          <w:spacing w:val="-6"/>
          <w:sz w:val="16"/>
        </w:rPr>
        <w:t xml:space="preserve"> </w:t>
      </w:r>
      <w:r>
        <w:rPr>
          <w:rFonts w:ascii="Arial" w:hAnsi="Arial"/>
          <w:sz w:val="16"/>
        </w:rPr>
        <w:t>to:</w:t>
      </w:r>
      <w:r>
        <w:rPr>
          <w:rFonts w:ascii="Arial" w:hAnsi="Arial"/>
          <w:spacing w:val="-2"/>
          <w:sz w:val="16"/>
        </w:rPr>
        <w:t xml:space="preserve"> </w:t>
      </w:r>
      <w:r>
        <w:rPr>
          <w:rFonts w:ascii="Arial" w:hAnsi="Arial"/>
          <w:sz w:val="16"/>
        </w:rPr>
        <w:t>Welcome,</w:t>
      </w:r>
      <w:r>
        <w:rPr>
          <w:rFonts w:ascii="Arial" w:hAnsi="Arial"/>
          <w:spacing w:val="-4"/>
          <w:sz w:val="16"/>
        </w:rPr>
        <w:t xml:space="preserve"> </w:t>
      </w:r>
      <w:r>
        <w:rPr>
          <w:rFonts w:ascii="Arial" w:hAnsi="Arial"/>
          <w:sz w:val="16"/>
        </w:rPr>
        <w:t>Education,</w:t>
      </w:r>
      <w:r>
        <w:rPr>
          <w:rFonts w:ascii="Arial" w:hAnsi="Arial"/>
          <w:spacing w:val="-4"/>
          <w:sz w:val="16"/>
        </w:rPr>
        <w:t xml:space="preserve"> </w:t>
      </w:r>
      <w:r>
        <w:rPr>
          <w:rFonts w:ascii="Arial" w:hAnsi="Arial"/>
          <w:sz w:val="16"/>
        </w:rPr>
        <w:t>Healthy</w:t>
      </w:r>
      <w:r>
        <w:rPr>
          <w:rFonts w:ascii="Arial" w:hAnsi="Arial"/>
          <w:spacing w:val="-4"/>
          <w:sz w:val="16"/>
        </w:rPr>
        <w:t xml:space="preserve"> </w:t>
      </w:r>
      <w:r>
        <w:rPr>
          <w:rFonts w:ascii="Arial" w:hAnsi="Arial"/>
          <w:sz w:val="16"/>
        </w:rPr>
        <w:t>Living,</w:t>
      </w:r>
      <w:r>
        <w:rPr>
          <w:rFonts w:ascii="Arial" w:hAnsi="Arial"/>
          <w:spacing w:val="-2"/>
          <w:sz w:val="16"/>
        </w:rPr>
        <w:t xml:space="preserve"> </w:t>
      </w:r>
      <w:r>
        <w:rPr>
          <w:rFonts w:ascii="Arial" w:hAnsi="Arial"/>
          <w:sz w:val="16"/>
        </w:rPr>
        <w:t>or</w:t>
      </w:r>
      <w:r>
        <w:rPr>
          <w:rFonts w:ascii="Arial" w:hAnsi="Arial"/>
          <w:spacing w:val="-3"/>
          <w:sz w:val="16"/>
        </w:rPr>
        <w:t xml:space="preserve"> </w:t>
      </w:r>
      <w:r>
        <w:rPr>
          <w:rFonts w:ascii="Arial" w:hAnsi="Arial"/>
          <w:sz w:val="16"/>
        </w:rPr>
        <w:t xml:space="preserve">Homes/Real </w:t>
      </w:r>
      <w:r>
        <w:rPr>
          <w:rFonts w:ascii="Arial" w:hAnsi="Arial"/>
          <w:spacing w:val="-2"/>
          <w:sz w:val="16"/>
        </w:rPr>
        <w:t>Estate</w:t>
      </w:r>
    </w:p>
    <w:p w14:paraId="0E2411F8" w14:textId="77777777" w:rsidR="007A7B61" w:rsidRDefault="007A7B61" w:rsidP="007A7B61">
      <w:pPr>
        <w:pStyle w:val="ListParagraph"/>
        <w:numPr>
          <w:ilvl w:val="0"/>
          <w:numId w:val="12"/>
        </w:numPr>
        <w:tabs>
          <w:tab w:val="left" w:pos="857"/>
        </w:tabs>
        <w:spacing w:before="1" w:line="183" w:lineRule="exact"/>
        <w:ind w:hanging="360"/>
        <w:contextualSpacing w:val="0"/>
        <w:rPr>
          <w:rFonts w:ascii="Arial" w:hAnsi="Arial"/>
          <w:sz w:val="16"/>
        </w:rPr>
      </w:pPr>
      <w:r>
        <w:rPr>
          <w:rFonts w:ascii="Arial" w:hAnsi="Arial"/>
          <w:sz w:val="16"/>
        </w:rPr>
        <w:t>Multiple</w:t>
      </w:r>
      <w:r>
        <w:rPr>
          <w:rFonts w:ascii="Arial" w:hAnsi="Arial"/>
          <w:spacing w:val="-11"/>
          <w:sz w:val="16"/>
        </w:rPr>
        <w:t xml:space="preserve"> </w:t>
      </w:r>
      <w:r>
        <w:rPr>
          <w:rFonts w:ascii="Arial" w:hAnsi="Arial"/>
          <w:sz w:val="16"/>
        </w:rPr>
        <w:t>segments</w:t>
      </w:r>
      <w:r>
        <w:rPr>
          <w:rFonts w:ascii="Arial" w:hAnsi="Arial"/>
          <w:spacing w:val="-4"/>
          <w:sz w:val="16"/>
        </w:rPr>
        <w:t xml:space="preserve"> </w:t>
      </w:r>
      <w:r>
        <w:rPr>
          <w:rFonts w:ascii="Arial" w:hAnsi="Arial"/>
          <w:sz w:val="16"/>
        </w:rPr>
        <w:t>of</w:t>
      </w:r>
      <w:r>
        <w:rPr>
          <w:rFonts w:ascii="Arial" w:hAnsi="Arial"/>
          <w:spacing w:val="-4"/>
          <w:sz w:val="16"/>
        </w:rPr>
        <w:t xml:space="preserve"> </w:t>
      </w:r>
      <w:r>
        <w:rPr>
          <w:rFonts w:ascii="Arial" w:hAnsi="Arial"/>
          <w:sz w:val="16"/>
        </w:rPr>
        <w:t>aerial</w:t>
      </w:r>
      <w:r>
        <w:rPr>
          <w:rFonts w:ascii="Arial" w:hAnsi="Arial"/>
          <w:spacing w:val="-7"/>
          <w:sz w:val="16"/>
        </w:rPr>
        <w:t xml:space="preserve"> </w:t>
      </w:r>
      <w:r>
        <w:rPr>
          <w:rFonts w:ascii="Arial" w:hAnsi="Arial"/>
          <w:sz w:val="16"/>
        </w:rPr>
        <w:t>footage</w:t>
      </w:r>
      <w:r>
        <w:rPr>
          <w:rFonts w:ascii="Arial" w:hAnsi="Arial"/>
          <w:spacing w:val="-4"/>
          <w:sz w:val="16"/>
        </w:rPr>
        <w:t xml:space="preserve"> </w:t>
      </w:r>
      <w:r>
        <w:rPr>
          <w:rFonts w:ascii="Arial" w:hAnsi="Arial"/>
          <w:sz w:val="16"/>
        </w:rPr>
        <w:t>pending</w:t>
      </w:r>
      <w:r>
        <w:rPr>
          <w:rFonts w:ascii="Arial" w:hAnsi="Arial"/>
          <w:spacing w:val="-3"/>
          <w:sz w:val="16"/>
        </w:rPr>
        <w:t xml:space="preserve"> </w:t>
      </w:r>
      <w:r>
        <w:rPr>
          <w:rFonts w:ascii="Arial" w:hAnsi="Arial"/>
          <w:sz w:val="16"/>
        </w:rPr>
        <w:t>approval</w:t>
      </w:r>
      <w:r>
        <w:rPr>
          <w:rFonts w:ascii="Arial" w:hAnsi="Arial"/>
          <w:spacing w:val="-7"/>
          <w:sz w:val="16"/>
        </w:rPr>
        <w:t xml:space="preserve"> </w:t>
      </w:r>
      <w:r>
        <w:rPr>
          <w:rFonts w:ascii="Arial" w:hAnsi="Arial"/>
          <w:sz w:val="16"/>
        </w:rPr>
        <w:t>from</w:t>
      </w:r>
      <w:r>
        <w:rPr>
          <w:rFonts w:ascii="Arial" w:hAnsi="Arial"/>
          <w:spacing w:val="-5"/>
          <w:sz w:val="16"/>
        </w:rPr>
        <w:t xml:space="preserve"> </w:t>
      </w:r>
      <w:r>
        <w:rPr>
          <w:rFonts w:ascii="Arial" w:hAnsi="Arial"/>
          <w:sz w:val="16"/>
        </w:rPr>
        <w:t>FAA</w:t>
      </w:r>
      <w:r>
        <w:rPr>
          <w:rFonts w:ascii="Arial" w:hAnsi="Arial"/>
          <w:spacing w:val="-6"/>
          <w:sz w:val="16"/>
        </w:rPr>
        <w:t xml:space="preserve"> </w:t>
      </w:r>
      <w:r>
        <w:rPr>
          <w:rFonts w:ascii="Arial" w:hAnsi="Arial"/>
          <w:sz w:val="16"/>
        </w:rPr>
        <w:t>and</w:t>
      </w:r>
      <w:r>
        <w:rPr>
          <w:rFonts w:ascii="Arial" w:hAnsi="Arial"/>
          <w:spacing w:val="-5"/>
          <w:sz w:val="16"/>
        </w:rPr>
        <w:t xml:space="preserve"> </w:t>
      </w:r>
      <w:r>
        <w:rPr>
          <w:rFonts w:ascii="Arial" w:hAnsi="Arial"/>
          <w:sz w:val="16"/>
        </w:rPr>
        <w:t>any</w:t>
      </w:r>
      <w:r>
        <w:rPr>
          <w:rFonts w:ascii="Arial" w:hAnsi="Arial"/>
          <w:spacing w:val="-2"/>
          <w:sz w:val="16"/>
        </w:rPr>
        <w:t xml:space="preserve"> </w:t>
      </w:r>
      <w:r>
        <w:rPr>
          <w:rFonts w:ascii="Arial" w:hAnsi="Arial"/>
          <w:sz w:val="16"/>
        </w:rPr>
        <w:t>airports</w:t>
      </w:r>
      <w:r>
        <w:rPr>
          <w:rFonts w:ascii="Arial" w:hAnsi="Arial"/>
          <w:spacing w:val="-3"/>
          <w:sz w:val="16"/>
        </w:rPr>
        <w:t xml:space="preserve"> </w:t>
      </w:r>
      <w:r>
        <w:rPr>
          <w:rFonts w:ascii="Arial" w:hAnsi="Arial"/>
          <w:sz w:val="16"/>
        </w:rPr>
        <w:t>within</w:t>
      </w:r>
      <w:r>
        <w:rPr>
          <w:rFonts w:ascii="Arial" w:hAnsi="Arial"/>
          <w:spacing w:val="-4"/>
          <w:sz w:val="16"/>
        </w:rPr>
        <w:t xml:space="preserve"> </w:t>
      </w:r>
      <w:r>
        <w:rPr>
          <w:rFonts w:ascii="Arial" w:hAnsi="Arial"/>
          <w:sz w:val="16"/>
        </w:rPr>
        <w:t>a</w:t>
      </w:r>
      <w:r>
        <w:rPr>
          <w:rFonts w:ascii="Arial" w:hAnsi="Arial"/>
          <w:spacing w:val="-5"/>
          <w:sz w:val="16"/>
        </w:rPr>
        <w:t xml:space="preserve"> </w:t>
      </w:r>
      <w:r>
        <w:rPr>
          <w:rFonts w:ascii="Arial" w:hAnsi="Arial"/>
          <w:sz w:val="16"/>
        </w:rPr>
        <w:t>5</w:t>
      </w:r>
      <w:r>
        <w:rPr>
          <w:rFonts w:ascii="Arial" w:hAnsi="Arial"/>
          <w:spacing w:val="-5"/>
          <w:sz w:val="16"/>
        </w:rPr>
        <w:t xml:space="preserve"> </w:t>
      </w:r>
      <w:r>
        <w:rPr>
          <w:rFonts w:ascii="Arial" w:hAnsi="Arial"/>
          <w:sz w:val="16"/>
        </w:rPr>
        <w:t>mile</w:t>
      </w:r>
      <w:r>
        <w:rPr>
          <w:rFonts w:ascii="Arial" w:hAnsi="Arial"/>
          <w:spacing w:val="-5"/>
          <w:sz w:val="16"/>
        </w:rPr>
        <w:t xml:space="preserve"> </w:t>
      </w:r>
      <w:r>
        <w:rPr>
          <w:rFonts w:ascii="Arial" w:hAnsi="Arial"/>
          <w:sz w:val="16"/>
        </w:rPr>
        <w:t>radius</w:t>
      </w:r>
      <w:r>
        <w:rPr>
          <w:rFonts w:ascii="Arial" w:hAnsi="Arial"/>
          <w:spacing w:val="-7"/>
          <w:sz w:val="16"/>
        </w:rPr>
        <w:t xml:space="preserve"> </w:t>
      </w:r>
      <w:r>
        <w:rPr>
          <w:rFonts w:ascii="Arial" w:hAnsi="Arial"/>
          <w:sz w:val="16"/>
        </w:rPr>
        <w:t>of</w:t>
      </w:r>
      <w:r>
        <w:rPr>
          <w:rFonts w:ascii="Arial" w:hAnsi="Arial"/>
          <w:spacing w:val="-4"/>
          <w:sz w:val="16"/>
        </w:rPr>
        <w:t xml:space="preserve"> </w:t>
      </w:r>
      <w:r>
        <w:rPr>
          <w:rFonts w:ascii="Arial" w:hAnsi="Arial"/>
          <w:sz w:val="16"/>
        </w:rPr>
        <w:t>filming</w:t>
      </w:r>
      <w:r>
        <w:rPr>
          <w:rFonts w:ascii="Arial" w:hAnsi="Arial"/>
          <w:spacing w:val="-3"/>
          <w:sz w:val="16"/>
        </w:rPr>
        <w:t xml:space="preserve"> </w:t>
      </w:r>
      <w:r>
        <w:rPr>
          <w:rFonts w:ascii="Arial" w:hAnsi="Arial"/>
          <w:spacing w:val="-2"/>
          <w:sz w:val="16"/>
        </w:rPr>
        <w:t>location(s)</w:t>
      </w:r>
    </w:p>
    <w:p w14:paraId="18D22027" w14:textId="77777777" w:rsidR="007A7B61" w:rsidRDefault="007A7B61" w:rsidP="007A7B61">
      <w:pPr>
        <w:pStyle w:val="ListParagraph"/>
        <w:numPr>
          <w:ilvl w:val="0"/>
          <w:numId w:val="12"/>
        </w:numPr>
        <w:tabs>
          <w:tab w:val="left" w:pos="858"/>
        </w:tabs>
        <w:spacing w:line="183" w:lineRule="exact"/>
        <w:ind w:left="858" w:hanging="360"/>
        <w:contextualSpacing w:val="0"/>
        <w:rPr>
          <w:rFonts w:ascii="Arial" w:hAnsi="Arial"/>
          <w:sz w:val="16"/>
        </w:rPr>
      </w:pPr>
      <w:r>
        <w:rPr>
          <w:rFonts w:ascii="Arial" w:hAnsi="Arial"/>
          <w:sz w:val="16"/>
        </w:rPr>
        <w:t>Provide</w:t>
      </w:r>
      <w:r>
        <w:rPr>
          <w:rFonts w:ascii="Arial" w:hAnsi="Arial"/>
          <w:spacing w:val="-6"/>
          <w:sz w:val="16"/>
        </w:rPr>
        <w:t xml:space="preserve"> </w:t>
      </w:r>
      <w:r>
        <w:rPr>
          <w:rFonts w:ascii="Arial" w:hAnsi="Arial"/>
          <w:sz w:val="16"/>
        </w:rPr>
        <w:t>script</w:t>
      </w:r>
      <w:r>
        <w:rPr>
          <w:rFonts w:ascii="Arial" w:hAnsi="Arial"/>
          <w:spacing w:val="-2"/>
          <w:sz w:val="16"/>
        </w:rPr>
        <w:t xml:space="preserve"> </w:t>
      </w:r>
      <w:r>
        <w:rPr>
          <w:rFonts w:ascii="Arial" w:hAnsi="Arial"/>
          <w:sz w:val="16"/>
        </w:rPr>
        <w:t>writing</w:t>
      </w:r>
      <w:r>
        <w:rPr>
          <w:rFonts w:ascii="Arial" w:hAnsi="Arial"/>
          <w:spacing w:val="-4"/>
          <w:sz w:val="16"/>
        </w:rPr>
        <w:t xml:space="preserve"> </w:t>
      </w:r>
      <w:r>
        <w:rPr>
          <w:rFonts w:ascii="Arial" w:hAnsi="Arial"/>
          <w:sz w:val="16"/>
        </w:rPr>
        <w:t>and</w:t>
      </w:r>
      <w:r>
        <w:rPr>
          <w:rFonts w:ascii="Arial" w:hAnsi="Arial"/>
          <w:spacing w:val="-5"/>
          <w:sz w:val="16"/>
        </w:rPr>
        <w:t xml:space="preserve"> </w:t>
      </w:r>
      <w:r>
        <w:rPr>
          <w:rFonts w:ascii="Arial" w:hAnsi="Arial"/>
          <w:sz w:val="16"/>
        </w:rPr>
        <w:t>video</w:t>
      </w:r>
      <w:r>
        <w:rPr>
          <w:rFonts w:ascii="Arial" w:hAnsi="Arial"/>
          <w:spacing w:val="-6"/>
          <w:sz w:val="16"/>
        </w:rPr>
        <w:t xml:space="preserve"> </w:t>
      </w:r>
      <w:r>
        <w:rPr>
          <w:rFonts w:ascii="Arial" w:hAnsi="Arial"/>
          <w:sz w:val="16"/>
        </w:rPr>
        <w:t>content</w:t>
      </w:r>
      <w:r>
        <w:rPr>
          <w:rFonts w:ascii="Arial" w:hAnsi="Arial"/>
          <w:spacing w:val="-4"/>
          <w:sz w:val="16"/>
        </w:rPr>
        <w:t xml:space="preserve"> </w:t>
      </w:r>
      <w:r>
        <w:rPr>
          <w:rFonts w:ascii="Arial" w:hAnsi="Arial"/>
          <w:spacing w:val="-2"/>
          <w:sz w:val="16"/>
        </w:rPr>
        <w:t>consultation</w:t>
      </w:r>
    </w:p>
    <w:p w14:paraId="50282F77" w14:textId="77777777" w:rsidR="007A7B61" w:rsidRDefault="007A7B61" w:rsidP="007A7B61">
      <w:pPr>
        <w:pStyle w:val="ListParagraph"/>
        <w:numPr>
          <w:ilvl w:val="0"/>
          <w:numId w:val="12"/>
        </w:numPr>
        <w:tabs>
          <w:tab w:val="left" w:pos="858"/>
        </w:tabs>
        <w:ind w:left="858" w:hanging="360"/>
        <w:contextualSpacing w:val="0"/>
        <w:rPr>
          <w:rFonts w:ascii="Arial" w:hAnsi="Arial"/>
          <w:sz w:val="16"/>
        </w:rPr>
      </w:pPr>
      <w:r>
        <w:rPr>
          <w:rFonts w:ascii="Arial" w:hAnsi="Arial"/>
          <w:sz w:val="16"/>
        </w:rPr>
        <w:t>Send</w:t>
      </w:r>
      <w:r>
        <w:rPr>
          <w:rFonts w:ascii="Arial" w:hAnsi="Arial"/>
          <w:spacing w:val="-3"/>
          <w:sz w:val="16"/>
        </w:rPr>
        <w:t xml:space="preserve"> </w:t>
      </w:r>
      <w:r>
        <w:rPr>
          <w:rFonts w:ascii="Arial" w:hAnsi="Arial"/>
          <w:sz w:val="16"/>
        </w:rPr>
        <w:t>a</w:t>
      </w:r>
      <w:r>
        <w:rPr>
          <w:rFonts w:ascii="Arial" w:hAnsi="Arial"/>
          <w:spacing w:val="-5"/>
          <w:sz w:val="16"/>
        </w:rPr>
        <w:t xml:space="preserve"> </w:t>
      </w:r>
      <w:r>
        <w:rPr>
          <w:rFonts w:ascii="Arial" w:hAnsi="Arial"/>
          <w:sz w:val="16"/>
        </w:rPr>
        <w:t>videographer</w:t>
      </w:r>
      <w:r>
        <w:rPr>
          <w:rFonts w:ascii="Arial" w:hAnsi="Arial"/>
          <w:spacing w:val="-3"/>
          <w:sz w:val="16"/>
        </w:rPr>
        <w:t xml:space="preserve"> </w:t>
      </w:r>
      <w:r>
        <w:rPr>
          <w:rFonts w:ascii="Arial" w:hAnsi="Arial"/>
          <w:sz w:val="16"/>
        </w:rPr>
        <w:t>to</w:t>
      </w:r>
      <w:r>
        <w:rPr>
          <w:rFonts w:ascii="Arial" w:hAnsi="Arial"/>
          <w:spacing w:val="-4"/>
          <w:sz w:val="16"/>
        </w:rPr>
        <w:t xml:space="preserve"> </w:t>
      </w:r>
      <w:r>
        <w:rPr>
          <w:rFonts w:ascii="Arial" w:hAnsi="Arial"/>
          <w:sz w:val="16"/>
        </w:rPr>
        <w:t>City</w:t>
      </w:r>
      <w:r>
        <w:rPr>
          <w:rFonts w:ascii="Arial" w:hAnsi="Arial"/>
          <w:spacing w:val="-4"/>
          <w:sz w:val="16"/>
        </w:rPr>
        <w:t xml:space="preserve"> </w:t>
      </w:r>
      <w:r>
        <w:rPr>
          <w:rFonts w:ascii="Arial" w:hAnsi="Arial"/>
          <w:sz w:val="16"/>
        </w:rPr>
        <w:t>locations</w:t>
      </w:r>
      <w:r>
        <w:rPr>
          <w:rFonts w:ascii="Arial" w:hAnsi="Arial"/>
          <w:spacing w:val="-4"/>
          <w:sz w:val="16"/>
        </w:rPr>
        <w:t xml:space="preserve"> </w:t>
      </w:r>
      <w:r>
        <w:rPr>
          <w:rFonts w:ascii="Arial" w:hAnsi="Arial"/>
          <w:sz w:val="16"/>
        </w:rPr>
        <w:t>to</w:t>
      </w:r>
      <w:r>
        <w:rPr>
          <w:rFonts w:ascii="Arial" w:hAnsi="Arial"/>
          <w:spacing w:val="-5"/>
          <w:sz w:val="16"/>
        </w:rPr>
        <w:t xml:space="preserve"> </w:t>
      </w:r>
      <w:r>
        <w:rPr>
          <w:rFonts w:ascii="Arial" w:hAnsi="Arial"/>
          <w:sz w:val="16"/>
        </w:rPr>
        <w:t>shoot</w:t>
      </w:r>
      <w:r>
        <w:rPr>
          <w:rFonts w:ascii="Arial" w:hAnsi="Arial"/>
          <w:spacing w:val="-3"/>
          <w:sz w:val="16"/>
        </w:rPr>
        <w:t xml:space="preserve"> </w:t>
      </w:r>
      <w:r>
        <w:rPr>
          <w:rFonts w:ascii="Arial" w:hAnsi="Arial"/>
          <w:sz w:val="16"/>
        </w:rPr>
        <w:t>footage</w:t>
      </w:r>
      <w:r>
        <w:rPr>
          <w:rFonts w:ascii="Arial" w:hAnsi="Arial"/>
          <w:spacing w:val="-5"/>
          <w:sz w:val="16"/>
        </w:rPr>
        <w:t xml:space="preserve"> </w:t>
      </w:r>
      <w:r>
        <w:rPr>
          <w:rFonts w:ascii="Arial" w:hAnsi="Arial"/>
          <w:sz w:val="16"/>
        </w:rPr>
        <w:t>for</w:t>
      </w:r>
      <w:r>
        <w:rPr>
          <w:rFonts w:ascii="Arial" w:hAnsi="Arial"/>
          <w:spacing w:val="-5"/>
          <w:sz w:val="16"/>
        </w:rPr>
        <w:t xml:space="preserve"> </w:t>
      </w:r>
      <w:r>
        <w:rPr>
          <w:rFonts w:ascii="Arial" w:hAnsi="Arial"/>
          <w:sz w:val="16"/>
        </w:rPr>
        <w:t>the</w:t>
      </w:r>
      <w:r>
        <w:rPr>
          <w:rFonts w:ascii="Arial" w:hAnsi="Arial"/>
          <w:spacing w:val="-4"/>
          <w:sz w:val="16"/>
        </w:rPr>
        <w:t xml:space="preserve"> </w:t>
      </w:r>
      <w:r>
        <w:rPr>
          <w:rFonts w:ascii="Arial" w:hAnsi="Arial"/>
          <w:spacing w:val="-2"/>
          <w:sz w:val="16"/>
        </w:rPr>
        <w:t>videos</w:t>
      </w:r>
    </w:p>
    <w:p w14:paraId="30B1C405" w14:textId="77777777" w:rsidR="007A7B61" w:rsidRDefault="007A7B61" w:rsidP="007A7B61">
      <w:pPr>
        <w:pStyle w:val="ListParagraph"/>
        <w:numPr>
          <w:ilvl w:val="0"/>
          <w:numId w:val="12"/>
        </w:numPr>
        <w:tabs>
          <w:tab w:val="left" w:pos="858"/>
        </w:tabs>
        <w:spacing w:before="1" w:line="183" w:lineRule="exact"/>
        <w:ind w:left="858" w:hanging="360"/>
        <w:contextualSpacing w:val="0"/>
        <w:rPr>
          <w:rFonts w:ascii="Arial" w:hAnsi="Arial"/>
          <w:sz w:val="16"/>
        </w:rPr>
      </w:pPr>
      <w:r>
        <w:rPr>
          <w:rFonts w:ascii="Arial" w:hAnsi="Arial"/>
          <w:sz w:val="16"/>
        </w:rPr>
        <w:lastRenderedPageBreak/>
        <w:t>Reserve</w:t>
      </w:r>
      <w:r>
        <w:rPr>
          <w:rFonts w:ascii="Arial" w:hAnsi="Arial"/>
          <w:spacing w:val="-5"/>
          <w:sz w:val="16"/>
        </w:rPr>
        <w:t xml:space="preserve"> </w:t>
      </w:r>
      <w:r>
        <w:rPr>
          <w:rFonts w:ascii="Arial" w:hAnsi="Arial"/>
          <w:sz w:val="16"/>
        </w:rPr>
        <w:t>the</w:t>
      </w:r>
      <w:r>
        <w:rPr>
          <w:rFonts w:ascii="Arial" w:hAnsi="Arial"/>
          <w:spacing w:val="-3"/>
          <w:sz w:val="16"/>
        </w:rPr>
        <w:t xml:space="preserve"> </w:t>
      </w:r>
      <w:r>
        <w:rPr>
          <w:rFonts w:ascii="Arial" w:hAnsi="Arial"/>
          <w:sz w:val="16"/>
        </w:rPr>
        <w:t>right</w:t>
      </w:r>
      <w:r>
        <w:rPr>
          <w:rFonts w:ascii="Arial" w:hAnsi="Arial"/>
          <w:spacing w:val="-4"/>
          <w:sz w:val="16"/>
        </w:rPr>
        <w:t xml:space="preserve"> </w:t>
      </w:r>
      <w:r>
        <w:rPr>
          <w:rFonts w:ascii="Arial" w:hAnsi="Arial"/>
          <w:sz w:val="16"/>
        </w:rPr>
        <w:t>to</w:t>
      </w:r>
      <w:r>
        <w:rPr>
          <w:rFonts w:ascii="Arial" w:hAnsi="Arial"/>
          <w:spacing w:val="-3"/>
          <w:sz w:val="16"/>
        </w:rPr>
        <w:t xml:space="preserve"> </w:t>
      </w:r>
      <w:r>
        <w:rPr>
          <w:rFonts w:ascii="Arial" w:hAnsi="Arial"/>
          <w:sz w:val="16"/>
        </w:rPr>
        <w:t>use</w:t>
      </w:r>
      <w:r>
        <w:rPr>
          <w:rFonts w:ascii="Arial" w:hAnsi="Arial"/>
          <w:spacing w:val="-4"/>
          <w:sz w:val="16"/>
        </w:rPr>
        <w:t xml:space="preserve"> </w:t>
      </w:r>
      <w:r>
        <w:rPr>
          <w:rFonts w:ascii="Arial" w:hAnsi="Arial"/>
          <w:sz w:val="16"/>
        </w:rPr>
        <w:t>still</w:t>
      </w:r>
      <w:r>
        <w:rPr>
          <w:rFonts w:ascii="Arial" w:hAnsi="Arial"/>
          <w:spacing w:val="-4"/>
          <w:sz w:val="16"/>
        </w:rPr>
        <w:t xml:space="preserve"> </w:t>
      </w:r>
      <w:r>
        <w:rPr>
          <w:rFonts w:ascii="Arial" w:hAnsi="Arial"/>
          <w:sz w:val="16"/>
        </w:rPr>
        <w:t>images</w:t>
      </w:r>
      <w:r>
        <w:rPr>
          <w:rFonts w:ascii="Arial" w:hAnsi="Arial"/>
          <w:spacing w:val="-1"/>
          <w:sz w:val="16"/>
        </w:rPr>
        <w:t xml:space="preserve"> </w:t>
      </w:r>
      <w:r>
        <w:rPr>
          <w:rFonts w:ascii="Arial" w:hAnsi="Arial"/>
          <w:sz w:val="16"/>
        </w:rPr>
        <w:t>and</w:t>
      </w:r>
      <w:r>
        <w:rPr>
          <w:rFonts w:ascii="Arial" w:hAnsi="Arial"/>
          <w:spacing w:val="-3"/>
          <w:sz w:val="16"/>
        </w:rPr>
        <w:t xml:space="preserve"> </w:t>
      </w:r>
      <w:r>
        <w:rPr>
          <w:rFonts w:ascii="Arial" w:hAnsi="Arial"/>
          <w:sz w:val="16"/>
        </w:rPr>
        <w:t>photos</w:t>
      </w:r>
      <w:r>
        <w:rPr>
          <w:rFonts w:ascii="Arial" w:hAnsi="Arial"/>
          <w:spacing w:val="-4"/>
          <w:sz w:val="16"/>
        </w:rPr>
        <w:t xml:space="preserve"> </w:t>
      </w:r>
      <w:r>
        <w:rPr>
          <w:rFonts w:ascii="Arial" w:hAnsi="Arial"/>
          <w:sz w:val="16"/>
        </w:rPr>
        <w:t>for</w:t>
      </w:r>
      <w:r>
        <w:rPr>
          <w:rFonts w:ascii="Arial" w:hAnsi="Arial"/>
          <w:spacing w:val="-5"/>
          <w:sz w:val="16"/>
        </w:rPr>
        <w:t xml:space="preserve"> </w:t>
      </w:r>
      <w:r>
        <w:rPr>
          <w:rFonts w:ascii="Arial" w:hAnsi="Arial"/>
          <w:sz w:val="16"/>
        </w:rPr>
        <w:t>video</w:t>
      </w:r>
      <w:r>
        <w:rPr>
          <w:rFonts w:ascii="Arial" w:hAnsi="Arial"/>
          <w:spacing w:val="-2"/>
          <w:sz w:val="16"/>
        </w:rPr>
        <w:t xml:space="preserve"> production</w:t>
      </w:r>
    </w:p>
    <w:p w14:paraId="2EB9BADA" w14:textId="77777777" w:rsidR="007A7B61" w:rsidRDefault="007A7B61" w:rsidP="007A7B61">
      <w:pPr>
        <w:pStyle w:val="ListParagraph"/>
        <w:numPr>
          <w:ilvl w:val="0"/>
          <w:numId w:val="12"/>
        </w:numPr>
        <w:tabs>
          <w:tab w:val="left" w:pos="859"/>
        </w:tabs>
        <w:ind w:left="859" w:right="1030"/>
        <w:contextualSpacing w:val="0"/>
        <w:rPr>
          <w:rFonts w:ascii="Arial" w:hAnsi="Arial"/>
          <w:sz w:val="16"/>
        </w:rPr>
      </w:pPr>
      <w:r>
        <w:rPr>
          <w:rFonts w:ascii="Arial" w:hAnsi="Arial"/>
          <w:sz w:val="16"/>
        </w:rPr>
        <w:t>Create</w:t>
      </w:r>
      <w:r>
        <w:rPr>
          <w:rFonts w:ascii="Arial" w:hAnsi="Arial"/>
          <w:spacing w:val="-4"/>
          <w:sz w:val="16"/>
        </w:rPr>
        <w:t xml:space="preserve"> </w:t>
      </w:r>
      <w:r>
        <w:rPr>
          <w:rFonts w:ascii="Arial" w:hAnsi="Arial"/>
          <w:sz w:val="16"/>
        </w:rPr>
        <w:t>all</w:t>
      </w:r>
      <w:r>
        <w:rPr>
          <w:rFonts w:ascii="Arial" w:hAnsi="Arial"/>
          <w:spacing w:val="-6"/>
          <w:sz w:val="16"/>
        </w:rPr>
        <w:t xml:space="preserve"> </w:t>
      </w:r>
      <w:r>
        <w:rPr>
          <w:rFonts w:ascii="Arial" w:hAnsi="Arial"/>
          <w:sz w:val="16"/>
        </w:rPr>
        <w:t>aspects</w:t>
      </w:r>
      <w:r>
        <w:rPr>
          <w:rFonts w:ascii="Arial" w:hAnsi="Arial"/>
          <w:spacing w:val="-5"/>
          <w:sz w:val="16"/>
        </w:rPr>
        <w:t xml:space="preserve"> </w:t>
      </w:r>
      <w:r>
        <w:rPr>
          <w:rFonts w:ascii="Arial" w:hAnsi="Arial"/>
          <w:sz w:val="16"/>
        </w:rPr>
        <w:t>of</w:t>
      </w:r>
      <w:r>
        <w:rPr>
          <w:rFonts w:ascii="Arial" w:hAnsi="Arial"/>
          <w:spacing w:val="-5"/>
          <w:sz w:val="16"/>
        </w:rPr>
        <w:t xml:space="preserve"> </w:t>
      </w:r>
      <w:r>
        <w:rPr>
          <w:rFonts w:ascii="Arial" w:hAnsi="Arial"/>
          <w:sz w:val="16"/>
        </w:rPr>
        <w:t>video</w:t>
      </w:r>
      <w:r>
        <w:rPr>
          <w:rFonts w:ascii="Arial" w:hAnsi="Arial"/>
          <w:spacing w:val="-4"/>
          <w:sz w:val="16"/>
        </w:rPr>
        <w:t xml:space="preserve"> </w:t>
      </w:r>
      <w:r>
        <w:rPr>
          <w:rFonts w:ascii="Arial" w:hAnsi="Arial"/>
          <w:sz w:val="16"/>
        </w:rPr>
        <w:t>production</w:t>
      </w:r>
      <w:r>
        <w:rPr>
          <w:rFonts w:ascii="Arial" w:hAnsi="Arial"/>
          <w:spacing w:val="-4"/>
          <w:sz w:val="16"/>
        </w:rPr>
        <w:t xml:space="preserve"> </w:t>
      </w:r>
      <w:r>
        <w:rPr>
          <w:rFonts w:ascii="Arial" w:hAnsi="Arial"/>
          <w:sz w:val="16"/>
        </w:rPr>
        <w:t>which</w:t>
      </w:r>
      <w:r>
        <w:rPr>
          <w:rFonts w:ascii="Arial" w:hAnsi="Arial"/>
          <w:spacing w:val="-7"/>
          <w:sz w:val="16"/>
        </w:rPr>
        <w:t xml:space="preserve"> </w:t>
      </w:r>
      <w:r>
        <w:rPr>
          <w:rFonts w:ascii="Arial" w:hAnsi="Arial"/>
          <w:sz w:val="16"/>
        </w:rPr>
        <w:t>includes,</w:t>
      </w:r>
      <w:r>
        <w:rPr>
          <w:rFonts w:ascii="Arial" w:hAnsi="Arial"/>
          <w:spacing w:val="-5"/>
          <w:sz w:val="16"/>
        </w:rPr>
        <w:t xml:space="preserve"> </w:t>
      </w:r>
      <w:r>
        <w:rPr>
          <w:rFonts w:ascii="Arial" w:hAnsi="Arial"/>
          <w:sz w:val="16"/>
        </w:rPr>
        <w:t>storyboarding,</w:t>
      </w:r>
      <w:r>
        <w:rPr>
          <w:rFonts w:ascii="Arial" w:hAnsi="Arial"/>
          <w:spacing w:val="-7"/>
          <w:sz w:val="16"/>
        </w:rPr>
        <w:t xml:space="preserve"> </w:t>
      </w:r>
      <w:r>
        <w:rPr>
          <w:rFonts w:ascii="Arial" w:hAnsi="Arial"/>
          <w:sz w:val="16"/>
        </w:rPr>
        <w:t>shot</w:t>
      </w:r>
      <w:r>
        <w:rPr>
          <w:rFonts w:ascii="Arial" w:hAnsi="Arial"/>
          <w:spacing w:val="-5"/>
          <w:sz w:val="16"/>
        </w:rPr>
        <w:t xml:space="preserve"> </w:t>
      </w:r>
      <w:r>
        <w:rPr>
          <w:rFonts w:ascii="Arial" w:hAnsi="Arial"/>
          <w:sz w:val="16"/>
        </w:rPr>
        <w:t>lists,</w:t>
      </w:r>
      <w:r>
        <w:rPr>
          <w:rFonts w:ascii="Arial" w:hAnsi="Arial"/>
          <w:spacing w:val="-8"/>
          <w:sz w:val="16"/>
        </w:rPr>
        <w:t xml:space="preserve"> </w:t>
      </w:r>
      <w:r>
        <w:rPr>
          <w:rFonts w:ascii="Arial" w:hAnsi="Arial"/>
          <w:sz w:val="16"/>
        </w:rPr>
        <w:t>filming,</w:t>
      </w:r>
      <w:r>
        <w:rPr>
          <w:rFonts w:ascii="Arial" w:hAnsi="Arial"/>
          <w:spacing w:val="-5"/>
          <w:sz w:val="16"/>
        </w:rPr>
        <w:t xml:space="preserve"> </w:t>
      </w:r>
      <w:r>
        <w:rPr>
          <w:rFonts w:ascii="Arial" w:hAnsi="Arial"/>
          <w:sz w:val="16"/>
        </w:rPr>
        <w:t>graphics,</w:t>
      </w:r>
      <w:r>
        <w:rPr>
          <w:rFonts w:ascii="Arial" w:hAnsi="Arial"/>
          <w:spacing w:val="-5"/>
          <w:sz w:val="16"/>
        </w:rPr>
        <w:t xml:space="preserve"> </w:t>
      </w:r>
      <w:r>
        <w:rPr>
          <w:rFonts w:ascii="Arial" w:hAnsi="Arial"/>
          <w:sz w:val="16"/>
        </w:rPr>
        <w:t>color</w:t>
      </w:r>
      <w:r>
        <w:rPr>
          <w:rFonts w:ascii="Arial" w:hAnsi="Arial"/>
          <w:spacing w:val="-4"/>
          <w:sz w:val="16"/>
        </w:rPr>
        <w:t xml:space="preserve"> </w:t>
      </w:r>
      <w:r>
        <w:rPr>
          <w:rFonts w:ascii="Arial" w:hAnsi="Arial"/>
          <w:sz w:val="16"/>
        </w:rPr>
        <w:t>grading,</w:t>
      </w:r>
      <w:r>
        <w:rPr>
          <w:rFonts w:ascii="Arial" w:hAnsi="Arial"/>
          <w:spacing w:val="-3"/>
          <w:sz w:val="16"/>
        </w:rPr>
        <w:t xml:space="preserve"> </w:t>
      </w:r>
      <w:r>
        <w:rPr>
          <w:rFonts w:ascii="Arial" w:hAnsi="Arial"/>
          <w:sz w:val="16"/>
        </w:rPr>
        <w:t>music</w:t>
      </w:r>
      <w:r>
        <w:rPr>
          <w:rFonts w:ascii="Arial" w:hAnsi="Arial"/>
          <w:spacing w:val="-5"/>
          <w:sz w:val="16"/>
        </w:rPr>
        <w:t xml:space="preserve"> </w:t>
      </w:r>
      <w:r>
        <w:rPr>
          <w:rFonts w:ascii="Arial" w:hAnsi="Arial"/>
          <w:sz w:val="16"/>
        </w:rPr>
        <w:t>selection</w:t>
      </w:r>
      <w:r>
        <w:rPr>
          <w:rFonts w:ascii="Arial" w:hAnsi="Arial"/>
          <w:spacing w:val="-4"/>
          <w:sz w:val="16"/>
        </w:rPr>
        <w:t xml:space="preserve"> </w:t>
      </w:r>
      <w:r>
        <w:rPr>
          <w:rFonts w:ascii="Arial" w:hAnsi="Arial"/>
          <w:sz w:val="16"/>
        </w:rPr>
        <w:t>and</w:t>
      </w:r>
      <w:r>
        <w:rPr>
          <w:rFonts w:ascii="Arial" w:hAnsi="Arial"/>
          <w:spacing w:val="-7"/>
          <w:sz w:val="16"/>
        </w:rPr>
        <w:t xml:space="preserve"> </w:t>
      </w:r>
      <w:r>
        <w:rPr>
          <w:rFonts w:ascii="Arial" w:hAnsi="Arial"/>
          <w:sz w:val="16"/>
        </w:rPr>
        <w:t xml:space="preserve">audio </w:t>
      </w:r>
      <w:r>
        <w:rPr>
          <w:rFonts w:ascii="Arial" w:hAnsi="Arial"/>
          <w:spacing w:val="-2"/>
          <w:sz w:val="16"/>
        </w:rPr>
        <w:t>mastering</w:t>
      </w:r>
    </w:p>
    <w:p w14:paraId="66E8A951" w14:textId="78C0A70D" w:rsidR="007A7B61" w:rsidRPr="00C7533C" w:rsidRDefault="00130DB0" w:rsidP="007A7B61">
      <w:pPr>
        <w:tabs>
          <w:tab w:val="left" w:pos="1559"/>
        </w:tabs>
        <w:rPr>
          <w:rFonts w:asciiTheme="minorHAnsi" w:hAnsiTheme="minorHAnsi"/>
          <w:iCs/>
          <w:sz w:val="20"/>
          <w:szCs w:val="20"/>
        </w:rPr>
      </w:pPr>
      <w:r w:rsidRPr="00C7533C">
        <w:rPr>
          <w:rFonts w:asciiTheme="minorHAnsi" w:hAnsiTheme="minorHAnsi"/>
          <w:iCs/>
          <w:sz w:val="20"/>
          <w:szCs w:val="20"/>
        </w:rPr>
        <w:t xml:space="preserve">F. Stout, Ward 3 </w:t>
      </w:r>
      <w:r w:rsidR="00CD6D1F" w:rsidRPr="00C7533C">
        <w:rPr>
          <w:rFonts w:asciiTheme="minorHAnsi" w:hAnsiTheme="minorHAnsi"/>
          <w:iCs/>
          <w:sz w:val="20"/>
          <w:szCs w:val="20"/>
        </w:rPr>
        <w:t>–</w:t>
      </w:r>
      <w:r w:rsidRPr="00C7533C">
        <w:rPr>
          <w:rFonts w:asciiTheme="minorHAnsi" w:hAnsiTheme="minorHAnsi"/>
          <w:iCs/>
          <w:sz w:val="20"/>
          <w:szCs w:val="20"/>
        </w:rPr>
        <w:t xml:space="preserve"> </w:t>
      </w:r>
      <w:r w:rsidR="00CD6D1F" w:rsidRPr="00C7533C">
        <w:rPr>
          <w:rFonts w:asciiTheme="minorHAnsi" w:hAnsiTheme="minorHAnsi"/>
          <w:iCs/>
          <w:sz w:val="20"/>
          <w:szCs w:val="20"/>
        </w:rPr>
        <w:t xml:space="preserve">I just want to verify </w:t>
      </w:r>
      <w:r w:rsidR="002E4B59" w:rsidRPr="00C7533C">
        <w:rPr>
          <w:rFonts w:asciiTheme="minorHAnsi" w:hAnsiTheme="minorHAnsi"/>
          <w:iCs/>
          <w:sz w:val="20"/>
          <w:szCs w:val="20"/>
        </w:rPr>
        <w:t xml:space="preserve">that </w:t>
      </w:r>
      <w:r w:rsidR="00DB16EC" w:rsidRPr="00C7533C">
        <w:rPr>
          <w:rFonts w:asciiTheme="minorHAnsi" w:hAnsiTheme="minorHAnsi"/>
          <w:iCs/>
          <w:sz w:val="20"/>
          <w:szCs w:val="20"/>
        </w:rPr>
        <w:t xml:space="preserve">companies that advertise on </w:t>
      </w:r>
      <w:r w:rsidR="00B64A04" w:rsidRPr="00C7533C">
        <w:rPr>
          <w:rFonts w:asciiTheme="minorHAnsi" w:hAnsiTheme="minorHAnsi"/>
          <w:iCs/>
          <w:sz w:val="20"/>
          <w:szCs w:val="20"/>
        </w:rPr>
        <w:t xml:space="preserve">these videos are not </w:t>
      </w:r>
      <w:r w:rsidR="00396A68" w:rsidRPr="00C7533C">
        <w:rPr>
          <w:rFonts w:asciiTheme="minorHAnsi" w:hAnsiTheme="minorHAnsi"/>
          <w:iCs/>
          <w:sz w:val="20"/>
          <w:szCs w:val="20"/>
        </w:rPr>
        <w:t xml:space="preserve">in competition </w:t>
      </w:r>
      <w:r w:rsidR="002E4B59" w:rsidRPr="00C7533C">
        <w:rPr>
          <w:rFonts w:asciiTheme="minorHAnsi" w:hAnsiTheme="minorHAnsi"/>
          <w:iCs/>
          <w:sz w:val="20"/>
          <w:szCs w:val="20"/>
        </w:rPr>
        <w:t>with companies inside the county.</w:t>
      </w:r>
      <w:r w:rsidR="00396A68" w:rsidRPr="00C7533C">
        <w:rPr>
          <w:rFonts w:asciiTheme="minorHAnsi" w:hAnsiTheme="minorHAnsi"/>
          <w:iCs/>
          <w:sz w:val="20"/>
          <w:szCs w:val="20"/>
        </w:rPr>
        <w:t xml:space="preserve"> Answer</w:t>
      </w:r>
      <w:r w:rsidR="0034267B" w:rsidRPr="00C7533C">
        <w:rPr>
          <w:rFonts w:asciiTheme="minorHAnsi" w:hAnsiTheme="minorHAnsi"/>
          <w:iCs/>
          <w:sz w:val="20"/>
          <w:szCs w:val="20"/>
        </w:rPr>
        <w:t xml:space="preserve"> (Asst City Manager) – The City </w:t>
      </w:r>
      <w:r w:rsidR="006E3865" w:rsidRPr="00C7533C">
        <w:rPr>
          <w:rFonts w:asciiTheme="minorHAnsi" w:hAnsiTheme="minorHAnsi"/>
          <w:iCs/>
          <w:sz w:val="20"/>
          <w:szCs w:val="20"/>
        </w:rPr>
        <w:t>M</w:t>
      </w:r>
      <w:r w:rsidR="0034267B" w:rsidRPr="00C7533C">
        <w:rPr>
          <w:rFonts w:asciiTheme="minorHAnsi" w:hAnsiTheme="minorHAnsi"/>
          <w:iCs/>
          <w:sz w:val="20"/>
          <w:szCs w:val="20"/>
        </w:rPr>
        <w:t xml:space="preserve">anager would have negotiated </w:t>
      </w:r>
      <w:r w:rsidR="006E3865" w:rsidRPr="00C7533C">
        <w:rPr>
          <w:rFonts w:asciiTheme="minorHAnsi" w:hAnsiTheme="minorHAnsi"/>
          <w:iCs/>
          <w:sz w:val="20"/>
          <w:szCs w:val="20"/>
        </w:rPr>
        <w:t xml:space="preserve">on this item with CGI. I </w:t>
      </w:r>
      <w:r w:rsidR="00912BAD" w:rsidRPr="00C7533C">
        <w:rPr>
          <w:rFonts w:asciiTheme="minorHAnsi" w:hAnsiTheme="minorHAnsi"/>
          <w:iCs/>
          <w:sz w:val="20"/>
          <w:szCs w:val="20"/>
        </w:rPr>
        <w:t>can’t speak to that. However, I believe CGI is sensitive to that subject and would promote businesses in Cambridge  and not outside of it.</w:t>
      </w:r>
    </w:p>
    <w:p w14:paraId="475E09C8" w14:textId="77777777" w:rsidR="00912BAD" w:rsidRPr="00C7533C" w:rsidRDefault="00912BAD" w:rsidP="007A7B61">
      <w:pPr>
        <w:tabs>
          <w:tab w:val="left" w:pos="1559"/>
        </w:tabs>
        <w:rPr>
          <w:rFonts w:asciiTheme="minorHAnsi" w:hAnsiTheme="minorHAnsi"/>
          <w:iCs/>
          <w:sz w:val="20"/>
          <w:szCs w:val="20"/>
        </w:rPr>
      </w:pPr>
    </w:p>
    <w:p w14:paraId="5CB0FD7C" w14:textId="0116C191" w:rsidR="00154E2D" w:rsidRPr="00C22772" w:rsidRDefault="00C22772" w:rsidP="00C22772">
      <w:pPr>
        <w:tabs>
          <w:tab w:val="left" w:pos="1558"/>
        </w:tabs>
        <w:rPr>
          <w:rFonts w:asciiTheme="minorHAnsi" w:hAnsiTheme="minorHAnsi"/>
          <w:sz w:val="28"/>
          <w:szCs w:val="28"/>
        </w:rPr>
      </w:pPr>
      <w:r w:rsidRPr="00C22772">
        <w:rPr>
          <w:rFonts w:asciiTheme="minorHAnsi" w:hAnsiTheme="minorHAnsi"/>
          <w:sz w:val="28"/>
          <w:szCs w:val="28"/>
        </w:rPr>
        <w:t xml:space="preserve">Council </w:t>
      </w:r>
      <w:r w:rsidR="00154E2D" w:rsidRPr="00C22772">
        <w:rPr>
          <w:rFonts w:asciiTheme="minorHAnsi" w:hAnsiTheme="minorHAnsi"/>
          <w:spacing w:val="-2"/>
          <w:sz w:val="28"/>
          <w:szCs w:val="28"/>
        </w:rPr>
        <w:t>Action</w:t>
      </w:r>
      <w:r w:rsidR="00641BB8">
        <w:rPr>
          <w:rFonts w:asciiTheme="minorHAnsi" w:hAnsiTheme="minorHAnsi"/>
          <w:spacing w:val="-2"/>
          <w:sz w:val="28"/>
          <w:szCs w:val="28"/>
        </w:rPr>
        <w:t xml:space="preserve"> for Agreement between CGI Digital and City of Cambridge</w:t>
      </w:r>
    </w:p>
    <w:p w14:paraId="29AB82B8" w14:textId="5253DB75" w:rsidR="00BB7822" w:rsidRPr="00C7533C" w:rsidRDefault="00912BAD" w:rsidP="000910B2">
      <w:pPr>
        <w:tabs>
          <w:tab w:val="left" w:pos="8651"/>
        </w:tabs>
        <w:ind w:left="120"/>
        <w:rPr>
          <w:rFonts w:ascii="Aptos" w:hAnsi="Aptos"/>
          <w:bCs/>
          <w:spacing w:val="-2"/>
          <w:sz w:val="20"/>
          <w:szCs w:val="20"/>
        </w:rPr>
      </w:pPr>
      <w:r w:rsidRPr="00C7533C">
        <w:rPr>
          <w:rFonts w:ascii="Aptos" w:hAnsi="Aptos"/>
          <w:bCs/>
          <w:spacing w:val="-2"/>
          <w:sz w:val="20"/>
          <w:szCs w:val="20"/>
        </w:rPr>
        <w:t>Mot</w:t>
      </w:r>
      <w:r w:rsidR="00242144" w:rsidRPr="00C7533C">
        <w:rPr>
          <w:rFonts w:ascii="Aptos" w:hAnsi="Aptos"/>
          <w:bCs/>
          <w:spacing w:val="-2"/>
          <w:sz w:val="20"/>
          <w:szCs w:val="20"/>
        </w:rPr>
        <w:t xml:space="preserve">ion raised to </w:t>
      </w:r>
      <w:r w:rsidR="00116C69" w:rsidRPr="00C7533C">
        <w:rPr>
          <w:rFonts w:ascii="Aptos" w:hAnsi="Aptos"/>
          <w:bCs/>
          <w:spacing w:val="-2"/>
          <w:sz w:val="20"/>
          <w:szCs w:val="20"/>
        </w:rPr>
        <w:t xml:space="preserve">approve of the agreement between CGI </w:t>
      </w:r>
      <w:r w:rsidR="001D45A1" w:rsidRPr="00C7533C">
        <w:rPr>
          <w:rFonts w:ascii="Aptos" w:hAnsi="Aptos"/>
          <w:bCs/>
          <w:spacing w:val="-2"/>
          <w:sz w:val="20"/>
          <w:szCs w:val="20"/>
        </w:rPr>
        <w:t>Digital and the City of Cambridge and seconded. All commissioners voted in favor of the agreement, 5-0.</w:t>
      </w:r>
    </w:p>
    <w:p w14:paraId="6A82FFA3" w14:textId="77777777" w:rsidR="001D45A1" w:rsidRPr="00C7533C" w:rsidRDefault="001D45A1" w:rsidP="000910B2">
      <w:pPr>
        <w:tabs>
          <w:tab w:val="left" w:pos="8651"/>
        </w:tabs>
        <w:ind w:left="120"/>
        <w:rPr>
          <w:rFonts w:ascii="Aptos" w:hAnsi="Aptos"/>
          <w:bCs/>
          <w:spacing w:val="-2"/>
          <w:sz w:val="20"/>
          <w:szCs w:val="20"/>
        </w:rPr>
      </w:pPr>
    </w:p>
    <w:p w14:paraId="33C2868A" w14:textId="77777777" w:rsidR="00BB7822" w:rsidRPr="00BB7822" w:rsidRDefault="00BB7822" w:rsidP="00863069">
      <w:pPr>
        <w:tabs>
          <w:tab w:val="left" w:pos="840"/>
        </w:tabs>
        <w:ind w:left="120" w:right="114"/>
        <w:jc w:val="both"/>
        <w:rPr>
          <w:rFonts w:ascii="Aptos" w:hAnsi="Aptos"/>
          <w:sz w:val="24"/>
        </w:rPr>
      </w:pPr>
      <w:r w:rsidRPr="00BB7822">
        <w:rPr>
          <w:rFonts w:ascii="Aptos" w:hAnsi="Aptos"/>
          <w:sz w:val="24"/>
        </w:rPr>
        <w:t xml:space="preserve">MOVED FROM CONSENT AGENDA </w:t>
      </w:r>
    </w:p>
    <w:p w14:paraId="48B030BA" w14:textId="6CE45F9B" w:rsidR="00BB7822" w:rsidRPr="00C7533C" w:rsidRDefault="0030066E" w:rsidP="00BC2DD6">
      <w:pPr>
        <w:pStyle w:val="ListParagraph"/>
        <w:numPr>
          <w:ilvl w:val="0"/>
          <w:numId w:val="15"/>
        </w:numPr>
        <w:tabs>
          <w:tab w:val="left" w:pos="840"/>
        </w:tabs>
        <w:ind w:right="114"/>
        <w:jc w:val="both"/>
        <w:rPr>
          <w:rFonts w:ascii="Aptos" w:hAnsi="Aptos"/>
          <w:sz w:val="20"/>
          <w:szCs w:val="20"/>
        </w:rPr>
      </w:pPr>
      <w:r w:rsidRPr="00C7533C">
        <w:rPr>
          <w:rFonts w:ascii="Aptos" w:hAnsi="Aptos"/>
          <w:sz w:val="20"/>
          <w:szCs w:val="20"/>
        </w:rPr>
        <w:t xml:space="preserve">(previously </w:t>
      </w:r>
      <w:r w:rsidR="00154E2D" w:rsidRPr="00C7533C">
        <w:rPr>
          <w:rFonts w:ascii="Aptos" w:hAnsi="Aptos"/>
          <w:sz w:val="20"/>
          <w:szCs w:val="20"/>
        </w:rPr>
        <w:t>#4</w:t>
      </w:r>
      <w:r w:rsidR="005B500E" w:rsidRPr="00C7533C">
        <w:rPr>
          <w:rFonts w:ascii="Aptos" w:hAnsi="Aptos"/>
          <w:sz w:val="20"/>
          <w:szCs w:val="20"/>
        </w:rPr>
        <w:t>)</w:t>
      </w:r>
      <w:r w:rsidR="00154E2D" w:rsidRPr="00C7533C">
        <w:rPr>
          <w:rFonts w:ascii="Aptos" w:hAnsi="Aptos"/>
          <w:sz w:val="20"/>
          <w:szCs w:val="20"/>
        </w:rPr>
        <w:t xml:space="preserve"> D</w:t>
      </w:r>
      <w:r w:rsidR="00BB7822" w:rsidRPr="00C7533C">
        <w:rPr>
          <w:rFonts w:ascii="Aptos" w:hAnsi="Aptos"/>
          <w:sz w:val="20"/>
          <w:szCs w:val="20"/>
        </w:rPr>
        <w:t>eidra Harris, Director of New Creations Marching Unit is seeking to hold “Marching Practices” on the city lot located at the corner of Race and Cedar Streets. Practices are proposed</w:t>
      </w:r>
      <w:r w:rsidR="00BB7822" w:rsidRPr="00C7533C">
        <w:rPr>
          <w:rFonts w:ascii="Aptos" w:hAnsi="Aptos"/>
          <w:spacing w:val="-2"/>
          <w:sz w:val="20"/>
          <w:szCs w:val="20"/>
        </w:rPr>
        <w:t xml:space="preserve"> </w:t>
      </w:r>
      <w:r w:rsidR="00BB7822" w:rsidRPr="00C7533C">
        <w:rPr>
          <w:rFonts w:ascii="Aptos" w:hAnsi="Aptos"/>
          <w:sz w:val="20"/>
          <w:szCs w:val="20"/>
        </w:rPr>
        <w:t>to</w:t>
      </w:r>
      <w:r w:rsidR="00BB7822" w:rsidRPr="00C7533C">
        <w:rPr>
          <w:rFonts w:ascii="Aptos" w:hAnsi="Aptos"/>
          <w:spacing w:val="-3"/>
          <w:sz w:val="20"/>
          <w:szCs w:val="20"/>
        </w:rPr>
        <w:t xml:space="preserve"> </w:t>
      </w:r>
      <w:r w:rsidR="00BB7822" w:rsidRPr="00C7533C">
        <w:rPr>
          <w:rFonts w:ascii="Aptos" w:hAnsi="Aptos"/>
          <w:sz w:val="20"/>
          <w:szCs w:val="20"/>
        </w:rPr>
        <w:t>occur</w:t>
      </w:r>
      <w:r w:rsidR="00BB7822" w:rsidRPr="00C7533C">
        <w:rPr>
          <w:rFonts w:ascii="Aptos" w:hAnsi="Aptos"/>
          <w:spacing w:val="-6"/>
          <w:sz w:val="20"/>
          <w:szCs w:val="20"/>
        </w:rPr>
        <w:t xml:space="preserve"> </w:t>
      </w:r>
      <w:r w:rsidR="00BB7822" w:rsidRPr="00C7533C">
        <w:rPr>
          <w:rFonts w:ascii="Aptos" w:hAnsi="Aptos"/>
          <w:sz w:val="20"/>
          <w:szCs w:val="20"/>
        </w:rPr>
        <w:t>every</w:t>
      </w:r>
      <w:r w:rsidR="00BB7822" w:rsidRPr="00C7533C">
        <w:rPr>
          <w:rFonts w:ascii="Aptos" w:hAnsi="Aptos"/>
          <w:spacing w:val="-4"/>
          <w:sz w:val="20"/>
          <w:szCs w:val="20"/>
        </w:rPr>
        <w:t xml:space="preserve"> </w:t>
      </w:r>
      <w:r w:rsidR="00BB7822" w:rsidRPr="00C7533C">
        <w:rPr>
          <w:rFonts w:ascii="Aptos" w:hAnsi="Aptos"/>
          <w:sz w:val="20"/>
          <w:szCs w:val="20"/>
        </w:rPr>
        <w:t>Monday</w:t>
      </w:r>
      <w:r w:rsidR="00BB7822" w:rsidRPr="00C7533C">
        <w:rPr>
          <w:rFonts w:ascii="Aptos" w:hAnsi="Aptos"/>
          <w:spacing w:val="-2"/>
          <w:sz w:val="20"/>
          <w:szCs w:val="20"/>
        </w:rPr>
        <w:t xml:space="preserve"> </w:t>
      </w:r>
      <w:r w:rsidR="00BB7822" w:rsidRPr="00C7533C">
        <w:rPr>
          <w:rFonts w:ascii="Aptos" w:hAnsi="Aptos"/>
          <w:sz w:val="20"/>
          <w:szCs w:val="20"/>
        </w:rPr>
        <w:t>from</w:t>
      </w:r>
      <w:r w:rsidR="00BB7822" w:rsidRPr="00C7533C">
        <w:rPr>
          <w:rFonts w:ascii="Aptos" w:hAnsi="Aptos"/>
          <w:spacing w:val="-3"/>
          <w:sz w:val="20"/>
          <w:szCs w:val="20"/>
        </w:rPr>
        <w:t xml:space="preserve"> </w:t>
      </w:r>
      <w:r w:rsidR="00BB7822" w:rsidRPr="00C7533C">
        <w:rPr>
          <w:rFonts w:ascii="Aptos" w:hAnsi="Aptos"/>
          <w:sz w:val="20"/>
          <w:szCs w:val="20"/>
        </w:rPr>
        <w:t>6:00</w:t>
      </w:r>
      <w:r w:rsidR="00BB7822" w:rsidRPr="00C7533C">
        <w:rPr>
          <w:rFonts w:ascii="Aptos" w:hAnsi="Aptos"/>
          <w:spacing w:val="-2"/>
          <w:sz w:val="20"/>
          <w:szCs w:val="20"/>
        </w:rPr>
        <w:t xml:space="preserve"> </w:t>
      </w:r>
      <w:r w:rsidR="00BB7822" w:rsidRPr="00C7533C">
        <w:rPr>
          <w:rFonts w:ascii="Aptos" w:hAnsi="Aptos"/>
          <w:sz w:val="20"/>
          <w:szCs w:val="20"/>
        </w:rPr>
        <w:t>pm</w:t>
      </w:r>
      <w:r w:rsidR="00BB7822" w:rsidRPr="00C7533C">
        <w:rPr>
          <w:rFonts w:ascii="Aptos" w:hAnsi="Aptos"/>
          <w:spacing w:val="-3"/>
          <w:sz w:val="20"/>
          <w:szCs w:val="20"/>
        </w:rPr>
        <w:t xml:space="preserve"> </w:t>
      </w:r>
      <w:r w:rsidR="00BB7822" w:rsidRPr="00C7533C">
        <w:rPr>
          <w:rFonts w:ascii="Aptos" w:hAnsi="Aptos"/>
          <w:sz w:val="20"/>
          <w:szCs w:val="20"/>
        </w:rPr>
        <w:t>to</w:t>
      </w:r>
      <w:r w:rsidR="00BB7822" w:rsidRPr="00C7533C">
        <w:rPr>
          <w:rFonts w:ascii="Aptos" w:hAnsi="Aptos"/>
          <w:spacing w:val="-5"/>
          <w:sz w:val="20"/>
          <w:szCs w:val="20"/>
        </w:rPr>
        <w:t xml:space="preserve"> </w:t>
      </w:r>
      <w:r w:rsidR="00BB7822" w:rsidRPr="00C7533C">
        <w:rPr>
          <w:rFonts w:ascii="Aptos" w:hAnsi="Aptos"/>
          <w:sz w:val="20"/>
          <w:szCs w:val="20"/>
        </w:rPr>
        <w:t>8:00</w:t>
      </w:r>
      <w:r w:rsidR="00BB7822" w:rsidRPr="00C7533C">
        <w:rPr>
          <w:rFonts w:ascii="Aptos" w:hAnsi="Aptos"/>
          <w:spacing w:val="-2"/>
          <w:sz w:val="20"/>
          <w:szCs w:val="20"/>
        </w:rPr>
        <w:t xml:space="preserve"> </w:t>
      </w:r>
      <w:r w:rsidR="00BB7822" w:rsidRPr="00C7533C">
        <w:rPr>
          <w:rFonts w:ascii="Aptos" w:hAnsi="Aptos"/>
          <w:sz w:val="20"/>
          <w:szCs w:val="20"/>
        </w:rPr>
        <w:t>pm</w:t>
      </w:r>
      <w:r w:rsidR="00BB7822" w:rsidRPr="00C7533C">
        <w:rPr>
          <w:rFonts w:ascii="Aptos" w:hAnsi="Aptos"/>
          <w:spacing w:val="-3"/>
          <w:sz w:val="20"/>
          <w:szCs w:val="20"/>
        </w:rPr>
        <w:t xml:space="preserve"> </w:t>
      </w:r>
      <w:r w:rsidR="00BB7822" w:rsidRPr="00C7533C">
        <w:rPr>
          <w:rFonts w:ascii="Aptos" w:hAnsi="Aptos"/>
          <w:sz w:val="20"/>
          <w:szCs w:val="20"/>
        </w:rPr>
        <w:t>and</w:t>
      </w:r>
      <w:r w:rsidR="00BB7822" w:rsidRPr="00C7533C">
        <w:rPr>
          <w:rFonts w:ascii="Aptos" w:hAnsi="Aptos"/>
          <w:spacing w:val="-5"/>
          <w:sz w:val="20"/>
          <w:szCs w:val="20"/>
        </w:rPr>
        <w:t xml:space="preserve"> </w:t>
      </w:r>
      <w:r w:rsidR="00BB7822" w:rsidRPr="00C7533C">
        <w:rPr>
          <w:rFonts w:ascii="Aptos" w:hAnsi="Aptos"/>
          <w:sz w:val="20"/>
          <w:szCs w:val="20"/>
        </w:rPr>
        <w:t>every</w:t>
      </w:r>
      <w:r w:rsidR="00BB7822" w:rsidRPr="00C7533C">
        <w:rPr>
          <w:rFonts w:ascii="Aptos" w:hAnsi="Aptos"/>
          <w:spacing w:val="-4"/>
          <w:sz w:val="20"/>
          <w:szCs w:val="20"/>
        </w:rPr>
        <w:t xml:space="preserve"> </w:t>
      </w:r>
      <w:r w:rsidR="00BB7822" w:rsidRPr="00C7533C">
        <w:rPr>
          <w:rFonts w:ascii="Aptos" w:hAnsi="Aptos"/>
          <w:sz w:val="20"/>
          <w:szCs w:val="20"/>
        </w:rPr>
        <w:t>Saturday</w:t>
      </w:r>
      <w:r w:rsidR="00BB7822" w:rsidRPr="00C7533C">
        <w:rPr>
          <w:rFonts w:ascii="Aptos" w:hAnsi="Aptos"/>
          <w:spacing w:val="-2"/>
          <w:sz w:val="20"/>
          <w:szCs w:val="20"/>
        </w:rPr>
        <w:t xml:space="preserve"> </w:t>
      </w:r>
      <w:r w:rsidR="00BB7822" w:rsidRPr="00C7533C">
        <w:rPr>
          <w:rFonts w:ascii="Aptos" w:hAnsi="Aptos"/>
          <w:sz w:val="20"/>
          <w:szCs w:val="20"/>
        </w:rPr>
        <w:t>from</w:t>
      </w:r>
      <w:r w:rsidR="00BB7822" w:rsidRPr="00C7533C">
        <w:rPr>
          <w:rFonts w:ascii="Aptos" w:hAnsi="Aptos"/>
          <w:spacing w:val="-3"/>
          <w:sz w:val="20"/>
          <w:szCs w:val="20"/>
        </w:rPr>
        <w:t xml:space="preserve"> </w:t>
      </w:r>
      <w:r w:rsidR="00BB7822" w:rsidRPr="00C7533C">
        <w:rPr>
          <w:rFonts w:ascii="Aptos" w:hAnsi="Aptos"/>
          <w:sz w:val="20"/>
          <w:szCs w:val="20"/>
        </w:rPr>
        <w:t>4:30</w:t>
      </w:r>
      <w:r w:rsidR="00BB7822" w:rsidRPr="00C7533C">
        <w:rPr>
          <w:rFonts w:ascii="Aptos" w:hAnsi="Aptos"/>
          <w:spacing w:val="-3"/>
          <w:sz w:val="20"/>
          <w:szCs w:val="20"/>
        </w:rPr>
        <w:t xml:space="preserve"> </w:t>
      </w:r>
      <w:r w:rsidR="00BB7822" w:rsidRPr="00C7533C">
        <w:rPr>
          <w:rFonts w:ascii="Aptos" w:hAnsi="Aptos"/>
          <w:sz w:val="20"/>
          <w:szCs w:val="20"/>
        </w:rPr>
        <w:t>pm to 8:00 pm, beginning in November and continuing through March. The request includes a noise</w:t>
      </w:r>
      <w:r w:rsidR="00BB7822" w:rsidRPr="00C7533C">
        <w:rPr>
          <w:rFonts w:ascii="Aptos" w:hAnsi="Aptos"/>
          <w:spacing w:val="-12"/>
          <w:sz w:val="20"/>
          <w:szCs w:val="20"/>
        </w:rPr>
        <w:t xml:space="preserve"> </w:t>
      </w:r>
      <w:r w:rsidR="00BB7822" w:rsidRPr="00C7533C">
        <w:rPr>
          <w:rFonts w:ascii="Aptos" w:hAnsi="Aptos"/>
          <w:sz w:val="20"/>
          <w:szCs w:val="20"/>
        </w:rPr>
        <w:t>variance</w:t>
      </w:r>
      <w:r w:rsidR="00BB7822" w:rsidRPr="00C7533C">
        <w:rPr>
          <w:rFonts w:ascii="Aptos" w:hAnsi="Aptos"/>
          <w:spacing w:val="-12"/>
          <w:sz w:val="20"/>
          <w:szCs w:val="20"/>
        </w:rPr>
        <w:t xml:space="preserve"> </w:t>
      </w:r>
      <w:r w:rsidR="00BB7822" w:rsidRPr="00C7533C">
        <w:rPr>
          <w:rFonts w:ascii="Aptos" w:hAnsi="Aptos"/>
          <w:sz w:val="20"/>
          <w:szCs w:val="20"/>
        </w:rPr>
        <w:t>to</w:t>
      </w:r>
      <w:r w:rsidR="00BB7822" w:rsidRPr="00C7533C">
        <w:rPr>
          <w:rFonts w:ascii="Aptos" w:hAnsi="Aptos"/>
          <w:spacing w:val="-13"/>
          <w:sz w:val="20"/>
          <w:szCs w:val="20"/>
        </w:rPr>
        <w:t xml:space="preserve"> </w:t>
      </w:r>
      <w:r w:rsidR="00BB7822" w:rsidRPr="00C7533C">
        <w:rPr>
          <w:rFonts w:ascii="Aptos" w:hAnsi="Aptos"/>
          <w:sz w:val="20"/>
          <w:szCs w:val="20"/>
        </w:rPr>
        <w:t>accommodate</w:t>
      </w:r>
      <w:r w:rsidR="00BB7822" w:rsidRPr="00C7533C">
        <w:rPr>
          <w:rFonts w:ascii="Aptos" w:hAnsi="Aptos"/>
          <w:spacing w:val="-12"/>
          <w:sz w:val="20"/>
          <w:szCs w:val="20"/>
        </w:rPr>
        <w:t xml:space="preserve"> </w:t>
      </w:r>
      <w:r w:rsidR="00BB7822" w:rsidRPr="00C7533C">
        <w:rPr>
          <w:rFonts w:ascii="Aptos" w:hAnsi="Aptos"/>
          <w:sz w:val="20"/>
          <w:szCs w:val="20"/>
        </w:rPr>
        <w:t>the</w:t>
      </w:r>
      <w:r w:rsidR="00BB7822" w:rsidRPr="00C7533C">
        <w:rPr>
          <w:rFonts w:ascii="Aptos" w:hAnsi="Aptos"/>
          <w:spacing w:val="-12"/>
          <w:sz w:val="20"/>
          <w:szCs w:val="20"/>
        </w:rPr>
        <w:t xml:space="preserve"> </w:t>
      </w:r>
      <w:r w:rsidR="00BB7822" w:rsidRPr="00C7533C">
        <w:rPr>
          <w:rFonts w:ascii="Aptos" w:hAnsi="Aptos"/>
          <w:sz w:val="20"/>
          <w:szCs w:val="20"/>
        </w:rPr>
        <w:t>nature</w:t>
      </w:r>
      <w:r w:rsidR="00BB7822" w:rsidRPr="00C7533C">
        <w:rPr>
          <w:rFonts w:ascii="Aptos" w:hAnsi="Aptos"/>
          <w:spacing w:val="-12"/>
          <w:sz w:val="20"/>
          <w:szCs w:val="20"/>
        </w:rPr>
        <w:t xml:space="preserve"> </w:t>
      </w:r>
      <w:r w:rsidR="00BB7822" w:rsidRPr="00C7533C">
        <w:rPr>
          <w:rFonts w:ascii="Aptos" w:hAnsi="Aptos"/>
          <w:sz w:val="20"/>
          <w:szCs w:val="20"/>
        </w:rPr>
        <w:t>of</w:t>
      </w:r>
      <w:r w:rsidR="00BB7822" w:rsidRPr="00C7533C">
        <w:rPr>
          <w:rFonts w:ascii="Aptos" w:hAnsi="Aptos"/>
          <w:spacing w:val="-14"/>
          <w:sz w:val="20"/>
          <w:szCs w:val="20"/>
        </w:rPr>
        <w:t xml:space="preserve"> </w:t>
      </w:r>
      <w:r w:rsidR="00BB7822" w:rsidRPr="00C7533C">
        <w:rPr>
          <w:rFonts w:ascii="Aptos" w:hAnsi="Aptos"/>
          <w:sz w:val="20"/>
          <w:szCs w:val="20"/>
        </w:rPr>
        <w:t>the</w:t>
      </w:r>
      <w:r w:rsidR="00BB7822" w:rsidRPr="00C7533C">
        <w:rPr>
          <w:rFonts w:ascii="Aptos" w:hAnsi="Aptos"/>
          <w:spacing w:val="-12"/>
          <w:sz w:val="20"/>
          <w:szCs w:val="20"/>
        </w:rPr>
        <w:t xml:space="preserve"> </w:t>
      </w:r>
      <w:r w:rsidR="00BB7822" w:rsidRPr="00C7533C">
        <w:rPr>
          <w:rFonts w:ascii="Aptos" w:hAnsi="Aptos"/>
          <w:sz w:val="20"/>
          <w:szCs w:val="20"/>
        </w:rPr>
        <w:t>practices</w:t>
      </w:r>
      <w:r w:rsidR="00BB7822" w:rsidRPr="00C7533C">
        <w:rPr>
          <w:rFonts w:ascii="Aptos" w:hAnsi="Aptos"/>
          <w:spacing w:val="-12"/>
          <w:sz w:val="20"/>
          <w:szCs w:val="20"/>
        </w:rPr>
        <w:t xml:space="preserve"> </w:t>
      </w:r>
      <w:r w:rsidR="00BB7822" w:rsidRPr="00C7533C">
        <w:rPr>
          <w:rFonts w:ascii="Aptos" w:hAnsi="Aptos"/>
          <w:sz w:val="20"/>
          <w:szCs w:val="20"/>
        </w:rPr>
        <w:t>and</w:t>
      </w:r>
      <w:r w:rsidR="00BB7822" w:rsidRPr="00C7533C">
        <w:rPr>
          <w:rFonts w:ascii="Aptos" w:hAnsi="Aptos"/>
          <w:spacing w:val="-13"/>
          <w:sz w:val="20"/>
          <w:szCs w:val="20"/>
        </w:rPr>
        <w:t xml:space="preserve"> </w:t>
      </w:r>
      <w:r w:rsidR="00BB7822" w:rsidRPr="00C7533C">
        <w:rPr>
          <w:rFonts w:ascii="Aptos" w:hAnsi="Aptos"/>
          <w:sz w:val="20"/>
          <w:szCs w:val="20"/>
        </w:rPr>
        <w:t>to</w:t>
      </w:r>
      <w:r w:rsidR="00BB7822" w:rsidRPr="00C7533C">
        <w:rPr>
          <w:rFonts w:ascii="Aptos" w:hAnsi="Aptos"/>
          <w:spacing w:val="-13"/>
          <w:sz w:val="20"/>
          <w:szCs w:val="20"/>
        </w:rPr>
        <w:t xml:space="preserve"> </w:t>
      </w:r>
      <w:r w:rsidR="00BB7822" w:rsidRPr="00C7533C">
        <w:rPr>
          <w:rFonts w:ascii="Aptos" w:hAnsi="Aptos"/>
          <w:sz w:val="20"/>
          <w:szCs w:val="20"/>
        </w:rPr>
        <w:t>utilize</w:t>
      </w:r>
      <w:r w:rsidR="00BB7822" w:rsidRPr="00C7533C">
        <w:rPr>
          <w:rFonts w:ascii="Aptos" w:hAnsi="Aptos"/>
          <w:spacing w:val="-12"/>
          <w:sz w:val="20"/>
          <w:szCs w:val="20"/>
        </w:rPr>
        <w:t xml:space="preserve"> </w:t>
      </w:r>
      <w:r w:rsidR="00BB7822" w:rsidRPr="00C7533C">
        <w:rPr>
          <w:rFonts w:ascii="Aptos" w:hAnsi="Aptos"/>
          <w:sz w:val="20"/>
          <w:szCs w:val="20"/>
        </w:rPr>
        <w:t>the</w:t>
      </w:r>
      <w:r w:rsidR="00BB7822" w:rsidRPr="00C7533C">
        <w:rPr>
          <w:rFonts w:ascii="Aptos" w:hAnsi="Aptos"/>
          <w:spacing w:val="-14"/>
          <w:sz w:val="20"/>
          <w:szCs w:val="20"/>
        </w:rPr>
        <w:t xml:space="preserve"> </w:t>
      </w:r>
      <w:r w:rsidR="00BB7822" w:rsidRPr="00C7533C">
        <w:rPr>
          <w:rFonts w:ascii="Aptos" w:hAnsi="Aptos"/>
          <w:sz w:val="20"/>
          <w:szCs w:val="20"/>
        </w:rPr>
        <w:t>space.</w:t>
      </w:r>
      <w:r w:rsidR="00BB7822" w:rsidRPr="00C7533C">
        <w:rPr>
          <w:rFonts w:ascii="Aptos" w:hAnsi="Aptos"/>
          <w:spacing w:val="-13"/>
          <w:sz w:val="20"/>
          <w:szCs w:val="20"/>
        </w:rPr>
        <w:t xml:space="preserve"> </w:t>
      </w:r>
      <w:r w:rsidR="00BB7822" w:rsidRPr="00C7533C">
        <w:rPr>
          <w:rFonts w:ascii="Aptos" w:hAnsi="Aptos"/>
          <w:sz w:val="20"/>
          <w:szCs w:val="20"/>
        </w:rPr>
        <w:t>Please</w:t>
      </w:r>
      <w:r w:rsidR="00BB7822" w:rsidRPr="00C7533C">
        <w:rPr>
          <w:rFonts w:ascii="Aptos" w:hAnsi="Aptos"/>
          <w:spacing w:val="-12"/>
          <w:sz w:val="20"/>
          <w:szCs w:val="20"/>
        </w:rPr>
        <w:t xml:space="preserve"> </w:t>
      </w:r>
      <w:r w:rsidR="00BB7822" w:rsidRPr="00C7533C">
        <w:rPr>
          <w:rFonts w:ascii="Aptos" w:hAnsi="Aptos"/>
          <w:sz w:val="20"/>
          <w:szCs w:val="20"/>
        </w:rPr>
        <w:t>refer to the application for additional details.</w:t>
      </w:r>
    </w:p>
    <w:p w14:paraId="12098BB7" w14:textId="1E969752" w:rsidR="00E52618" w:rsidRDefault="00E52618" w:rsidP="00E52618">
      <w:pPr>
        <w:tabs>
          <w:tab w:val="left" w:pos="840"/>
        </w:tabs>
        <w:ind w:right="114"/>
        <w:jc w:val="both"/>
        <w:rPr>
          <w:rFonts w:ascii="Aptos" w:hAnsi="Aptos"/>
          <w:sz w:val="28"/>
          <w:szCs w:val="28"/>
        </w:rPr>
      </w:pPr>
      <w:r w:rsidRPr="00E52618">
        <w:rPr>
          <w:rFonts w:ascii="Aptos" w:hAnsi="Aptos"/>
          <w:sz w:val="28"/>
          <w:szCs w:val="28"/>
        </w:rPr>
        <w:t>Discussion</w:t>
      </w:r>
    </w:p>
    <w:p w14:paraId="38ECAF29" w14:textId="0418EF60" w:rsidR="00E52618" w:rsidRPr="00C7533C" w:rsidRDefault="00E52618" w:rsidP="00E52618">
      <w:pPr>
        <w:tabs>
          <w:tab w:val="left" w:pos="840"/>
        </w:tabs>
        <w:ind w:right="114"/>
        <w:jc w:val="both"/>
        <w:rPr>
          <w:rFonts w:ascii="Aptos" w:hAnsi="Aptos"/>
          <w:sz w:val="20"/>
          <w:szCs w:val="20"/>
        </w:rPr>
      </w:pPr>
      <w:r w:rsidRPr="00C7533C">
        <w:rPr>
          <w:rFonts w:ascii="Aptos" w:hAnsi="Aptos"/>
          <w:sz w:val="20"/>
          <w:szCs w:val="20"/>
        </w:rPr>
        <w:t xml:space="preserve">B. Summers, </w:t>
      </w:r>
      <w:r w:rsidR="00997955" w:rsidRPr="00C7533C">
        <w:rPr>
          <w:rFonts w:ascii="Aptos" w:hAnsi="Aptos"/>
          <w:sz w:val="20"/>
          <w:szCs w:val="20"/>
        </w:rPr>
        <w:t xml:space="preserve">Ward 1 </w:t>
      </w:r>
      <w:r w:rsidR="009B6A1E" w:rsidRPr="00C7533C">
        <w:rPr>
          <w:rFonts w:ascii="Aptos" w:hAnsi="Aptos"/>
          <w:sz w:val="20"/>
          <w:szCs w:val="20"/>
        </w:rPr>
        <w:t>–</w:t>
      </w:r>
      <w:r w:rsidR="00997955" w:rsidRPr="00C7533C">
        <w:rPr>
          <w:rFonts w:ascii="Aptos" w:hAnsi="Aptos"/>
          <w:sz w:val="20"/>
          <w:szCs w:val="20"/>
        </w:rPr>
        <w:t xml:space="preserve"> </w:t>
      </w:r>
      <w:r w:rsidR="009B6A1E" w:rsidRPr="00C7533C">
        <w:rPr>
          <w:rFonts w:ascii="Aptos" w:hAnsi="Aptos"/>
          <w:sz w:val="20"/>
          <w:szCs w:val="20"/>
        </w:rPr>
        <w:t xml:space="preserve">The band practices will take place from 6 PM – 8 PM on Mondays and </w:t>
      </w:r>
      <w:r w:rsidR="00B721DF" w:rsidRPr="00C7533C">
        <w:rPr>
          <w:rFonts w:ascii="Aptos" w:hAnsi="Aptos"/>
          <w:sz w:val="20"/>
          <w:szCs w:val="20"/>
        </w:rPr>
        <w:t xml:space="preserve">Saturdays from 4:30 PM to </w:t>
      </w:r>
      <w:r w:rsidR="00FE48EB" w:rsidRPr="00C7533C">
        <w:rPr>
          <w:rFonts w:ascii="Aptos" w:hAnsi="Aptos"/>
          <w:sz w:val="20"/>
          <w:szCs w:val="20"/>
        </w:rPr>
        <w:t>8 PM for a 6 month period. That is a lot of time</w:t>
      </w:r>
      <w:r w:rsidR="00A80A6C" w:rsidRPr="00C7533C">
        <w:rPr>
          <w:rFonts w:ascii="Aptos" w:hAnsi="Aptos"/>
          <w:sz w:val="20"/>
          <w:szCs w:val="20"/>
        </w:rPr>
        <w:t xml:space="preserve"> and a lot of noise</w:t>
      </w:r>
      <w:r w:rsidR="00AA54CC" w:rsidRPr="00C7533C">
        <w:rPr>
          <w:rFonts w:ascii="Aptos" w:hAnsi="Aptos"/>
          <w:sz w:val="20"/>
          <w:szCs w:val="20"/>
        </w:rPr>
        <w:t xml:space="preserve">. </w:t>
      </w:r>
      <w:r w:rsidR="00DE38EB" w:rsidRPr="00C7533C">
        <w:rPr>
          <w:rFonts w:ascii="Aptos" w:hAnsi="Aptos"/>
          <w:sz w:val="20"/>
          <w:szCs w:val="20"/>
        </w:rPr>
        <w:t>Is there a precedent on practices of this sort</w:t>
      </w:r>
      <w:r w:rsidR="00A80A6C" w:rsidRPr="00C7533C">
        <w:rPr>
          <w:rFonts w:ascii="Aptos" w:hAnsi="Aptos"/>
          <w:sz w:val="20"/>
          <w:szCs w:val="20"/>
        </w:rPr>
        <w:t xml:space="preserve">? </w:t>
      </w:r>
      <w:r w:rsidR="00AA54CC" w:rsidRPr="00C7533C">
        <w:rPr>
          <w:rFonts w:ascii="Aptos" w:hAnsi="Aptos"/>
          <w:sz w:val="20"/>
          <w:szCs w:val="20"/>
        </w:rPr>
        <w:t xml:space="preserve">Also, are there lights available at that location? </w:t>
      </w:r>
      <w:r w:rsidR="00A80A6C" w:rsidRPr="00C7533C">
        <w:rPr>
          <w:rFonts w:ascii="Aptos" w:hAnsi="Aptos"/>
          <w:sz w:val="20"/>
          <w:szCs w:val="20"/>
        </w:rPr>
        <w:t>Answer (Asst City Manager)</w:t>
      </w:r>
      <w:r w:rsidR="00CC7BD1" w:rsidRPr="00C7533C">
        <w:rPr>
          <w:rFonts w:ascii="Aptos" w:hAnsi="Aptos"/>
          <w:sz w:val="20"/>
          <w:szCs w:val="20"/>
        </w:rPr>
        <w:t xml:space="preserve">: Yes we have had practices like this before in various locations. There were never any complaints as to the noise. </w:t>
      </w:r>
      <w:r w:rsidR="00006815" w:rsidRPr="00C7533C">
        <w:rPr>
          <w:rFonts w:ascii="Aptos" w:hAnsi="Aptos"/>
          <w:sz w:val="20"/>
          <w:szCs w:val="20"/>
        </w:rPr>
        <w:t>The light from the street lights is sufficient.</w:t>
      </w:r>
    </w:p>
    <w:p w14:paraId="5596D963" w14:textId="77777777" w:rsidR="001653D0" w:rsidRDefault="001653D0" w:rsidP="00E52618">
      <w:pPr>
        <w:tabs>
          <w:tab w:val="left" w:pos="840"/>
        </w:tabs>
        <w:ind w:right="114"/>
        <w:jc w:val="both"/>
        <w:rPr>
          <w:rFonts w:ascii="Aptos" w:hAnsi="Aptos"/>
          <w:sz w:val="24"/>
          <w:szCs w:val="24"/>
        </w:rPr>
      </w:pPr>
    </w:p>
    <w:p w14:paraId="6805ACD8" w14:textId="5F82E894" w:rsidR="00006815" w:rsidRDefault="00E43429" w:rsidP="00E52618">
      <w:pPr>
        <w:tabs>
          <w:tab w:val="left" w:pos="840"/>
        </w:tabs>
        <w:ind w:right="114"/>
        <w:jc w:val="both"/>
        <w:rPr>
          <w:rFonts w:ascii="Aptos" w:hAnsi="Aptos"/>
          <w:sz w:val="28"/>
          <w:szCs w:val="28"/>
        </w:rPr>
      </w:pPr>
      <w:r w:rsidRPr="00E43429">
        <w:rPr>
          <w:rFonts w:ascii="Aptos" w:hAnsi="Aptos"/>
          <w:sz w:val="28"/>
          <w:szCs w:val="28"/>
        </w:rPr>
        <w:t>Council Action</w:t>
      </w:r>
      <w:r w:rsidR="00641BB8">
        <w:rPr>
          <w:rFonts w:ascii="Aptos" w:hAnsi="Aptos"/>
          <w:sz w:val="28"/>
          <w:szCs w:val="28"/>
        </w:rPr>
        <w:t xml:space="preserve"> for Marching Band Practice</w:t>
      </w:r>
    </w:p>
    <w:p w14:paraId="17DEAC48" w14:textId="1FA910E2" w:rsidR="00CC3F2D" w:rsidRPr="0041176D" w:rsidRDefault="00E43429" w:rsidP="00CC3F2D">
      <w:pPr>
        <w:tabs>
          <w:tab w:val="left" w:pos="840"/>
        </w:tabs>
        <w:ind w:right="114"/>
        <w:jc w:val="both"/>
        <w:rPr>
          <w:rFonts w:ascii="Aptos" w:hAnsi="Aptos"/>
          <w:sz w:val="20"/>
          <w:szCs w:val="20"/>
        </w:rPr>
      </w:pPr>
      <w:r w:rsidRPr="0041176D">
        <w:rPr>
          <w:rFonts w:ascii="Aptos" w:hAnsi="Aptos"/>
          <w:sz w:val="20"/>
          <w:szCs w:val="20"/>
        </w:rPr>
        <w:t>Conse</w:t>
      </w:r>
      <w:r w:rsidR="001653D0" w:rsidRPr="0041176D">
        <w:rPr>
          <w:rFonts w:ascii="Aptos" w:hAnsi="Aptos"/>
          <w:sz w:val="20"/>
          <w:szCs w:val="20"/>
        </w:rPr>
        <w:t>nsus was that commissioners approved of the band practices at stated location and times.</w:t>
      </w:r>
    </w:p>
    <w:p w14:paraId="1CAEB13B" w14:textId="77777777" w:rsidR="00C7533C" w:rsidRDefault="00C7533C" w:rsidP="00C7533C">
      <w:pPr>
        <w:tabs>
          <w:tab w:val="left" w:pos="840"/>
        </w:tabs>
        <w:ind w:right="114"/>
        <w:jc w:val="both"/>
        <w:rPr>
          <w:rFonts w:ascii="Aptos" w:hAnsi="Aptos"/>
          <w:sz w:val="20"/>
          <w:szCs w:val="20"/>
        </w:rPr>
      </w:pPr>
    </w:p>
    <w:p w14:paraId="22AB1F16" w14:textId="182782EC" w:rsidR="00C0597C" w:rsidRPr="00C7533C" w:rsidRDefault="00C7533C" w:rsidP="00C7533C">
      <w:pPr>
        <w:tabs>
          <w:tab w:val="left" w:pos="840"/>
        </w:tabs>
        <w:ind w:right="114"/>
        <w:jc w:val="both"/>
        <w:rPr>
          <w:rFonts w:asciiTheme="minorHAnsi" w:hAnsiTheme="minorHAnsi"/>
          <w:sz w:val="20"/>
          <w:szCs w:val="20"/>
        </w:rPr>
      </w:pPr>
      <w:r>
        <w:rPr>
          <w:rFonts w:ascii="Aptos" w:hAnsi="Aptos"/>
          <w:sz w:val="20"/>
          <w:szCs w:val="20"/>
        </w:rPr>
        <w:t>14.</w:t>
      </w:r>
      <w:r w:rsidR="009B1041" w:rsidRPr="00C7533C">
        <w:rPr>
          <w:rFonts w:ascii="Aptos" w:hAnsi="Aptos"/>
          <w:sz w:val="20"/>
          <w:szCs w:val="20"/>
        </w:rPr>
        <w:t xml:space="preserve">City Council </w:t>
      </w:r>
      <w:r w:rsidRPr="00C7533C">
        <w:rPr>
          <w:rFonts w:ascii="Aptos" w:hAnsi="Aptos"/>
          <w:sz w:val="20"/>
          <w:szCs w:val="20"/>
        </w:rPr>
        <w:t>to w</w:t>
      </w:r>
      <w:r w:rsidR="00C0597C" w:rsidRPr="00C7533C">
        <w:rPr>
          <w:rFonts w:asciiTheme="minorHAnsi" w:hAnsiTheme="minorHAnsi"/>
          <w:sz w:val="20"/>
          <w:szCs w:val="20"/>
        </w:rPr>
        <w:t>rite a letter of support to Carlos Est</w:t>
      </w:r>
      <w:r w:rsidR="00D932D6" w:rsidRPr="00C7533C">
        <w:rPr>
          <w:rFonts w:asciiTheme="minorHAnsi" w:hAnsiTheme="minorHAnsi"/>
          <w:sz w:val="20"/>
          <w:szCs w:val="20"/>
        </w:rPr>
        <w:t>i</w:t>
      </w:r>
      <w:r w:rsidR="00C0597C" w:rsidRPr="00C7533C">
        <w:rPr>
          <w:rFonts w:asciiTheme="minorHAnsi" w:hAnsiTheme="minorHAnsi"/>
          <w:sz w:val="20"/>
          <w:szCs w:val="20"/>
        </w:rPr>
        <w:t xml:space="preserve">n of Shore Rivers in planting 40 trees around the city. </w:t>
      </w:r>
    </w:p>
    <w:p w14:paraId="2581AF6C" w14:textId="77777777" w:rsidR="00D932D6" w:rsidRDefault="00D932D6" w:rsidP="00C0597C">
      <w:pPr>
        <w:tabs>
          <w:tab w:val="left" w:pos="839"/>
        </w:tabs>
        <w:rPr>
          <w:rFonts w:ascii="Garamond"/>
          <w:sz w:val="24"/>
        </w:rPr>
      </w:pPr>
    </w:p>
    <w:p w14:paraId="0B8AEB56" w14:textId="0666F01B" w:rsidR="00CC3F2D" w:rsidRPr="00CC3F2D" w:rsidRDefault="00CC3F2D" w:rsidP="00C0597C">
      <w:pPr>
        <w:tabs>
          <w:tab w:val="left" w:pos="839"/>
        </w:tabs>
        <w:rPr>
          <w:rFonts w:asciiTheme="minorHAnsi" w:hAnsiTheme="minorHAnsi"/>
          <w:sz w:val="28"/>
          <w:szCs w:val="28"/>
        </w:rPr>
      </w:pPr>
      <w:r w:rsidRPr="00CC3F2D">
        <w:rPr>
          <w:rFonts w:asciiTheme="minorHAnsi" w:hAnsiTheme="minorHAnsi"/>
          <w:sz w:val="28"/>
          <w:szCs w:val="28"/>
        </w:rPr>
        <w:t>Council Action</w:t>
      </w:r>
      <w:r w:rsidR="00641BB8">
        <w:rPr>
          <w:rFonts w:asciiTheme="minorHAnsi" w:hAnsiTheme="minorHAnsi"/>
          <w:sz w:val="28"/>
          <w:szCs w:val="28"/>
        </w:rPr>
        <w:t xml:space="preserve"> for Letter of Support to Shore Rivers (Carlos Estin)</w:t>
      </w:r>
    </w:p>
    <w:p w14:paraId="0339F622" w14:textId="11873863" w:rsidR="00D932D6" w:rsidRPr="00CC3F2D" w:rsidRDefault="00D932D6" w:rsidP="00C0597C">
      <w:pPr>
        <w:tabs>
          <w:tab w:val="left" w:pos="839"/>
        </w:tabs>
        <w:rPr>
          <w:rFonts w:asciiTheme="minorHAnsi" w:hAnsiTheme="minorHAnsi"/>
        </w:rPr>
      </w:pPr>
      <w:r w:rsidRPr="0041176D">
        <w:rPr>
          <w:rFonts w:asciiTheme="minorHAnsi" w:hAnsiTheme="minorHAnsi"/>
          <w:sz w:val="20"/>
          <w:szCs w:val="20"/>
        </w:rPr>
        <w:t xml:space="preserve">Motion raised to write a letter of support to Carlos Estin of Shore Rivers to work with the city staff to determine location and type of tree to plant </w:t>
      </w:r>
      <w:r w:rsidR="00CC3F2D" w:rsidRPr="0041176D">
        <w:rPr>
          <w:rFonts w:asciiTheme="minorHAnsi" w:hAnsiTheme="minorHAnsi"/>
          <w:sz w:val="20"/>
          <w:szCs w:val="20"/>
        </w:rPr>
        <w:t>around the city and seconded. All commissioners voted in favor of the letter</w:t>
      </w:r>
      <w:r w:rsidR="00CC3F2D" w:rsidRPr="00CC3F2D">
        <w:rPr>
          <w:rFonts w:asciiTheme="minorHAnsi" w:hAnsiTheme="minorHAnsi"/>
        </w:rPr>
        <w:t>, 5-0.</w:t>
      </w:r>
    </w:p>
    <w:p w14:paraId="0C26C9F4" w14:textId="19D4422C" w:rsidR="001653D0" w:rsidRPr="00CC3F2D" w:rsidRDefault="001653D0" w:rsidP="00CC3F2D">
      <w:pPr>
        <w:tabs>
          <w:tab w:val="left" w:pos="840"/>
        </w:tabs>
        <w:ind w:left="480" w:right="114"/>
        <w:jc w:val="both"/>
        <w:rPr>
          <w:rFonts w:asciiTheme="minorHAnsi" w:hAnsiTheme="minorHAnsi"/>
        </w:rPr>
      </w:pPr>
    </w:p>
    <w:p w14:paraId="5E434C8F" w14:textId="77777777" w:rsidR="0024755A" w:rsidRDefault="0024755A" w:rsidP="0024755A">
      <w:pPr>
        <w:ind w:left="120"/>
        <w:rPr>
          <w:rFonts w:ascii="Garamond"/>
          <w:b/>
          <w:sz w:val="24"/>
        </w:rPr>
      </w:pPr>
      <w:r>
        <w:rPr>
          <w:rFonts w:ascii="Garamond"/>
          <w:b/>
          <w:spacing w:val="-2"/>
          <w:sz w:val="24"/>
        </w:rPr>
        <w:t>Meetings</w:t>
      </w:r>
    </w:p>
    <w:p w14:paraId="68D99AE0" w14:textId="48524B68" w:rsidR="0024755A" w:rsidRPr="0041176D" w:rsidRDefault="00FB46EB" w:rsidP="00FB46EB">
      <w:pPr>
        <w:ind w:left="839" w:right="165" w:hanging="360"/>
        <w:rPr>
          <w:rFonts w:asciiTheme="minorHAnsi" w:hAnsiTheme="minorHAnsi"/>
          <w:bCs/>
          <w:color w:val="000000" w:themeColor="text1"/>
          <w:sz w:val="20"/>
          <w:szCs w:val="20"/>
        </w:rPr>
      </w:pPr>
      <w:r w:rsidRPr="0041176D">
        <w:rPr>
          <w:rFonts w:asciiTheme="minorHAnsi" w:hAnsiTheme="minorHAnsi"/>
          <w:bCs/>
          <w:color w:val="000000" w:themeColor="text1"/>
          <w:sz w:val="20"/>
          <w:szCs w:val="20"/>
        </w:rPr>
        <w:t xml:space="preserve">All meetings </w:t>
      </w:r>
      <w:r w:rsidR="00E86D15" w:rsidRPr="0041176D">
        <w:rPr>
          <w:rFonts w:asciiTheme="minorHAnsi" w:hAnsiTheme="minorHAnsi"/>
          <w:bCs/>
          <w:color w:val="000000" w:themeColor="text1"/>
          <w:sz w:val="20"/>
          <w:szCs w:val="20"/>
        </w:rPr>
        <w:t xml:space="preserve">read and </w:t>
      </w:r>
      <w:r w:rsidR="00F46B6E" w:rsidRPr="0041176D">
        <w:rPr>
          <w:rFonts w:asciiTheme="minorHAnsi" w:hAnsiTheme="minorHAnsi"/>
          <w:bCs/>
          <w:color w:val="000000" w:themeColor="text1"/>
          <w:sz w:val="20"/>
          <w:szCs w:val="20"/>
        </w:rPr>
        <w:t>posted on city website</w:t>
      </w:r>
    </w:p>
    <w:p w14:paraId="12001474" w14:textId="77777777" w:rsidR="00AA6BBA" w:rsidRPr="0041176D" w:rsidRDefault="00AA6BBA" w:rsidP="0024755A">
      <w:pPr>
        <w:tabs>
          <w:tab w:val="left" w:pos="8328"/>
        </w:tabs>
        <w:ind w:left="120"/>
        <w:rPr>
          <w:rFonts w:ascii="Garamond"/>
          <w:b/>
          <w:sz w:val="20"/>
          <w:szCs w:val="20"/>
        </w:rPr>
      </w:pPr>
    </w:p>
    <w:p w14:paraId="09541318" w14:textId="336A59B4" w:rsidR="00F46B6E" w:rsidRDefault="0024755A" w:rsidP="0024755A">
      <w:pPr>
        <w:tabs>
          <w:tab w:val="left" w:pos="8328"/>
        </w:tabs>
        <w:ind w:left="120"/>
        <w:rPr>
          <w:rFonts w:ascii="Garamond"/>
          <w:b/>
          <w:spacing w:val="-2"/>
          <w:sz w:val="24"/>
        </w:rPr>
      </w:pPr>
      <w:r>
        <w:rPr>
          <w:rFonts w:ascii="Garamond"/>
          <w:b/>
          <w:sz w:val="24"/>
        </w:rPr>
        <w:t>Public</w:t>
      </w:r>
      <w:r>
        <w:rPr>
          <w:rFonts w:ascii="Garamond"/>
          <w:b/>
          <w:spacing w:val="-3"/>
          <w:sz w:val="24"/>
        </w:rPr>
        <w:t xml:space="preserve"> </w:t>
      </w:r>
      <w:r>
        <w:rPr>
          <w:rFonts w:ascii="Garamond"/>
          <w:b/>
          <w:spacing w:val="-2"/>
          <w:sz w:val="24"/>
        </w:rPr>
        <w:t>Comment</w:t>
      </w:r>
    </w:p>
    <w:p w14:paraId="0A51E4AD" w14:textId="23ECF6EB" w:rsidR="00E64EF4" w:rsidRPr="0041176D" w:rsidRDefault="000F0388" w:rsidP="0041176D">
      <w:pPr>
        <w:pStyle w:val="ListParagraph"/>
        <w:numPr>
          <w:ilvl w:val="0"/>
          <w:numId w:val="21"/>
        </w:numPr>
        <w:tabs>
          <w:tab w:val="left" w:pos="8328"/>
        </w:tabs>
        <w:rPr>
          <w:rFonts w:asciiTheme="minorHAnsi" w:hAnsiTheme="minorHAnsi"/>
          <w:bCs/>
          <w:sz w:val="20"/>
          <w:szCs w:val="20"/>
        </w:rPr>
      </w:pPr>
      <w:r w:rsidRPr="0041176D">
        <w:rPr>
          <w:rFonts w:asciiTheme="minorHAnsi" w:hAnsiTheme="minorHAnsi"/>
          <w:bCs/>
          <w:sz w:val="20"/>
          <w:szCs w:val="20"/>
        </w:rPr>
        <w:t xml:space="preserve">Chuck McFadden </w:t>
      </w:r>
      <w:r w:rsidR="00194E5C" w:rsidRPr="0041176D">
        <w:rPr>
          <w:rFonts w:asciiTheme="minorHAnsi" w:hAnsiTheme="minorHAnsi"/>
          <w:bCs/>
          <w:sz w:val="20"/>
          <w:szCs w:val="20"/>
        </w:rPr>
        <w:t>–</w:t>
      </w:r>
      <w:r w:rsidRPr="0041176D">
        <w:rPr>
          <w:rFonts w:asciiTheme="minorHAnsi" w:hAnsiTheme="minorHAnsi"/>
          <w:bCs/>
          <w:sz w:val="20"/>
          <w:szCs w:val="20"/>
        </w:rPr>
        <w:t xml:space="preserve"> </w:t>
      </w:r>
      <w:r w:rsidR="00583515" w:rsidRPr="0041176D">
        <w:rPr>
          <w:rFonts w:asciiTheme="minorHAnsi" w:hAnsiTheme="minorHAnsi"/>
          <w:bCs/>
          <w:sz w:val="20"/>
          <w:szCs w:val="20"/>
        </w:rPr>
        <w:t xml:space="preserve">Belvedere Ave - </w:t>
      </w:r>
      <w:r w:rsidR="00194E5C" w:rsidRPr="0041176D">
        <w:rPr>
          <w:rFonts w:asciiTheme="minorHAnsi" w:hAnsiTheme="minorHAnsi"/>
          <w:bCs/>
          <w:sz w:val="20"/>
          <w:szCs w:val="20"/>
        </w:rPr>
        <w:t xml:space="preserve">thanked </w:t>
      </w:r>
      <w:r w:rsidR="00283796" w:rsidRPr="0041176D">
        <w:rPr>
          <w:rFonts w:asciiTheme="minorHAnsi" w:hAnsiTheme="minorHAnsi"/>
          <w:bCs/>
          <w:sz w:val="20"/>
          <w:szCs w:val="20"/>
        </w:rPr>
        <w:t xml:space="preserve">Brett Summers for speaking at the CAN Community </w:t>
      </w:r>
      <w:r w:rsidR="00E80EEE" w:rsidRPr="0041176D">
        <w:rPr>
          <w:rFonts w:asciiTheme="minorHAnsi" w:hAnsiTheme="minorHAnsi"/>
          <w:bCs/>
          <w:sz w:val="20"/>
          <w:szCs w:val="20"/>
        </w:rPr>
        <w:t xml:space="preserve">Meeting. He brought up good ideas and I </w:t>
      </w:r>
      <w:r w:rsidR="00583515" w:rsidRPr="0041176D">
        <w:rPr>
          <w:rFonts w:asciiTheme="minorHAnsi" w:hAnsiTheme="minorHAnsi"/>
          <w:bCs/>
          <w:sz w:val="20"/>
          <w:szCs w:val="20"/>
        </w:rPr>
        <w:t>hope he brings</w:t>
      </w:r>
      <w:r w:rsidR="001443CF" w:rsidRPr="0041176D">
        <w:rPr>
          <w:rFonts w:asciiTheme="minorHAnsi" w:hAnsiTheme="minorHAnsi"/>
          <w:bCs/>
          <w:sz w:val="20"/>
          <w:szCs w:val="20"/>
        </w:rPr>
        <w:t xml:space="preserve"> those ideas </w:t>
      </w:r>
      <w:r w:rsidR="00E44D67" w:rsidRPr="0041176D">
        <w:rPr>
          <w:rFonts w:asciiTheme="minorHAnsi" w:hAnsiTheme="minorHAnsi"/>
          <w:bCs/>
          <w:sz w:val="20"/>
          <w:szCs w:val="20"/>
        </w:rPr>
        <w:t xml:space="preserve">to the city council where they can be acted on. </w:t>
      </w:r>
    </w:p>
    <w:p w14:paraId="742FEC6F" w14:textId="77777777" w:rsidR="00E44D67" w:rsidRPr="0041176D" w:rsidRDefault="00E64EF4" w:rsidP="0041176D">
      <w:pPr>
        <w:pStyle w:val="ListParagraph"/>
        <w:numPr>
          <w:ilvl w:val="0"/>
          <w:numId w:val="21"/>
        </w:numPr>
        <w:tabs>
          <w:tab w:val="left" w:pos="8328"/>
        </w:tabs>
        <w:rPr>
          <w:rFonts w:asciiTheme="minorHAnsi" w:hAnsiTheme="minorHAnsi"/>
          <w:bCs/>
          <w:sz w:val="20"/>
          <w:szCs w:val="20"/>
        </w:rPr>
      </w:pPr>
      <w:r w:rsidRPr="0041176D">
        <w:rPr>
          <w:rFonts w:asciiTheme="minorHAnsi" w:hAnsiTheme="minorHAnsi"/>
          <w:bCs/>
          <w:sz w:val="20"/>
          <w:szCs w:val="20"/>
        </w:rPr>
        <w:t xml:space="preserve">Binny Olsen, West End </w:t>
      </w:r>
      <w:r w:rsidR="001443CF" w:rsidRPr="0041176D">
        <w:rPr>
          <w:rFonts w:asciiTheme="minorHAnsi" w:hAnsiTheme="minorHAnsi"/>
          <w:bCs/>
          <w:sz w:val="20"/>
          <w:szCs w:val="20"/>
        </w:rPr>
        <w:t>–</w:t>
      </w:r>
      <w:r w:rsidRPr="0041176D">
        <w:rPr>
          <w:rFonts w:asciiTheme="minorHAnsi" w:hAnsiTheme="minorHAnsi"/>
          <w:bCs/>
          <w:sz w:val="20"/>
          <w:szCs w:val="20"/>
        </w:rPr>
        <w:t xml:space="preserve"> </w:t>
      </w:r>
      <w:r w:rsidR="001443CF" w:rsidRPr="0041176D">
        <w:rPr>
          <w:rFonts w:asciiTheme="minorHAnsi" w:hAnsiTheme="minorHAnsi"/>
          <w:bCs/>
          <w:sz w:val="20"/>
          <w:szCs w:val="20"/>
        </w:rPr>
        <w:t>Spoke in favor of Group homes, etc being in the neighborhoods of Cambridge.</w:t>
      </w:r>
    </w:p>
    <w:p w14:paraId="02682BDF" w14:textId="6D86FF32" w:rsidR="004B534D" w:rsidRPr="0041176D" w:rsidRDefault="005F3522" w:rsidP="0041176D">
      <w:pPr>
        <w:pStyle w:val="ListParagraph"/>
        <w:numPr>
          <w:ilvl w:val="0"/>
          <w:numId w:val="21"/>
        </w:numPr>
        <w:tabs>
          <w:tab w:val="left" w:pos="8328"/>
        </w:tabs>
        <w:rPr>
          <w:rFonts w:asciiTheme="minorHAnsi" w:hAnsiTheme="minorHAnsi"/>
          <w:bCs/>
          <w:sz w:val="20"/>
          <w:szCs w:val="20"/>
        </w:rPr>
      </w:pPr>
      <w:r w:rsidRPr="0041176D">
        <w:rPr>
          <w:rFonts w:asciiTheme="minorHAnsi" w:hAnsiTheme="minorHAnsi"/>
          <w:bCs/>
          <w:sz w:val="20"/>
          <w:szCs w:val="20"/>
        </w:rPr>
        <w:t>Mr. Damian</w:t>
      </w:r>
      <w:r w:rsidR="00AC13A3" w:rsidRPr="0041176D">
        <w:rPr>
          <w:rFonts w:asciiTheme="minorHAnsi" w:hAnsiTheme="minorHAnsi"/>
          <w:bCs/>
          <w:sz w:val="20"/>
          <w:szCs w:val="20"/>
        </w:rPr>
        <w:t>/Jeanette Ventura</w:t>
      </w:r>
      <w:r w:rsidR="008D32D2" w:rsidRPr="0041176D">
        <w:rPr>
          <w:rFonts w:asciiTheme="minorHAnsi" w:hAnsiTheme="minorHAnsi"/>
          <w:bCs/>
          <w:sz w:val="20"/>
          <w:szCs w:val="20"/>
        </w:rPr>
        <w:t xml:space="preserve"> –</w:t>
      </w:r>
      <w:r w:rsidR="00A26BA5" w:rsidRPr="0041176D">
        <w:rPr>
          <w:rFonts w:asciiTheme="minorHAnsi" w:hAnsiTheme="minorHAnsi"/>
          <w:bCs/>
          <w:sz w:val="20"/>
          <w:szCs w:val="20"/>
        </w:rPr>
        <w:t xml:space="preserve"> People in the Group Home business </w:t>
      </w:r>
      <w:r w:rsidR="009A354C" w:rsidRPr="0041176D">
        <w:rPr>
          <w:rFonts w:asciiTheme="minorHAnsi" w:hAnsiTheme="minorHAnsi"/>
          <w:bCs/>
          <w:sz w:val="20"/>
          <w:szCs w:val="20"/>
        </w:rPr>
        <w:t>wanting to start “Assisted Living” facilit</w:t>
      </w:r>
      <w:r w:rsidR="00E422BF" w:rsidRPr="0041176D">
        <w:rPr>
          <w:rFonts w:asciiTheme="minorHAnsi" w:hAnsiTheme="minorHAnsi"/>
          <w:bCs/>
          <w:sz w:val="20"/>
          <w:szCs w:val="20"/>
        </w:rPr>
        <w:t>y</w:t>
      </w:r>
      <w:r w:rsidR="007945CA" w:rsidRPr="0041176D">
        <w:rPr>
          <w:rFonts w:asciiTheme="minorHAnsi" w:hAnsiTheme="minorHAnsi"/>
          <w:bCs/>
          <w:sz w:val="20"/>
          <w:szCs w:val="20"/>
        </w:rPr>
        <w:t xml:space="preserve"> in Cambridge</w:t>
      </w:r>
      <w:r w:rsidR="009A354C" w:rsidRPr="0041176D">
        <w:rPr>
          <w:rFonts w:asciiTheme="minorHAnsi" w:hAnsiTheme="minorHAnsi"/>
          <w:bCs/>
          <w:sz w:val="20"/>
          <w:szCs w:val="20"/>
        </w:rPr>
        <w:t>. Looking to have Ordinance 1257 in place.</w:t>
      </w:r>
      <w:r w:rsidR="008D32D2" w:rsidRPr="0041176D">
        <w:rPr>
          <w:rFonts w:asciiTheme="minorHAnsi" w:hAnsiTheme="minorHAnsi"/>
          <w:bCs/>
          <w:sz w:val="20"/>
          <w:szCs w:val="20"/>
        </w:rPr>
        <w:t xml:space="preserve"> </w:t>
      </w:r>
    </w:p>
    <w:p w14:paraId="3F234FDC" w14:textId="0B02B862" w:rsidR="0024755A" w:rsidRPr="00194E5C" w:rsidRDefault="0024755A" w:rsidP="0024755A">
      <w:pPr>
        <w:tabs>
          <w:tab w:val="left" w:pos="8328"/>
        </w:tabs>
        <w:ind w:left="120"/>
        <w:rPr>
          <w:rFonts w:asciiTheme="minorHAnsi" w:hAnsiTheme="minorHAnsi"/>
          <w:bCs/>
        </w:rPr>
      </w:pPr>
      <w:r w:rsidRPr="00194E5C">
        <w:rPr>
          <w:rFonts w:asciiTheme="minorHAnsi" w:hAnsiTheme="minorHAnsi"/>
          <w:bCs/>
        </w:rPr>
        <w:tab/>
      </w:r>
    </w:p>
    <w:p w14:paraId="5EA85CD6" w14:textId="77777777" w:rsidR="00E86D15" w:rsidRDefault="0024755A" w:rsidP="000910B2">
      <w:pPr>
        <w:tabs>
          <w:tab w:val="left" w:pos="8318"/>
        </w:tabs>
        <w:ind w:left="120"/>
        <w:rPr>
          <w:rFonts w:ascii="Garamond"/>
          <w:b/>
          <w:sz w:val="24"/>
        </w:rPr>
      </w:pPr>
      <w:r>
        <w:rPr>
          <w:rFonts w:ascii="Garamond"/>
          <w:b/>
          <w:sz w:val="24"/>
        </w:rPr>
        <w:t>City</w:t>
      </w:r>
      <w:r>
        <w:rPr>
          <w:rFonts w:ascii="Garamond"/>
          <w:b/>
          <w:spacing w:val="-3"/>
          <w:sz w:val="24"/>
        </w:rPr>
        <w:t xml:space="preserve"> </w:t>
      </w:r>
      <w:r>
        <w:rPr>
          <w:rFonts w:ascii="Garamond"/>
          <w:b/>
          <w:sz w:val="24"/>
        </w:rPr>
        <w:t>Manager</w:t>
      </w:r>
      <w:r>
        <w:rPr>
          <w:rFonts w:ascii="Garamond"/>
          <w:b/>
          <w:spacing w:val="-2"/>
          <w:sz w:val="24"/>
        </w:rPr>
        <w:t xml:space="preserve"> Comments</w:t>
      </w:r>
      <w:r>
        <w:rPr>
          <w:rFonts w:ascii="Garamond"/>
          <w:b/>
          <w:sz w:val="24"/>
        </w:rPr>
        <w:tab/>
      </w:r>
    </w:p>
    <w:p w14:paraId="77A02FB6" w14:textId="77777777" w:rsidR="00E854ED" w:rsidRPr="00111011" w:rsidRDefault="0024755A" w:rsidP="00E854ED">
      <w:pPr>
        <w:tabs>
          <w:tab w:val="left" w:pos="8318"/>
        </w:tabs>
        <w:ind w:left="120"/>
        <w:rPr>
          <w:rFonts w:asciiTheme="minorHAnsi" w:hAnsiTheme="minorHAnsi"/>
        </w:rPr>
      </w:pPr>
      <w:r w:rsidRPr="00111011">
        <w:rPr>
          <w:rFonts w:asciiTheme="minorHAnsi" w:hAnsiTheme="minorHAnsi"/>
        </w:rPr>
        <w:t>Administrative</w:t>
      </w:r>
      <w:r w:rsidRPr="00111011">
        <w:rPr>
          <w:rFonts w:asciiTheme="minorHAnsi" w:hAnsiTheme="minorHAnsi"/>
          <w:spacing w:val="-7"/>
        </w:rPr>
        <w:t xml:space="preserve"> </w:t>
      </w:r>
      <w:r w:rsidRPr="00111011">
        <w:rPr>
          <w:rFonts w:asciiTheme="minorHAnsi" w:hAnsiTheme="minorHAnsi"/>
        </w:rPr>
        <w:t>Report</w:t>
      </w:r>
      <w:r w:rsidRPr="00111011">
        <w:rPr>
          <w:rFonts w:asciiTheme="minorHAnsi" w:hAnsiTheme="minorHAnsi"/>
          <w:spacing w:val="-3"/>
        </w:rPr>
        <w:t xml:space="preserve"> </w:t>
      </w:r>
      <w:r w:rsidRPr="00111011">
        <w:rPr>
          <w:rFonts w:asciiTheme="minorHAnsi" w:hAnsiTheme="minorHAnsi"/>
        </w:rPr>
        <w:t>from</w:t>
      </w:r>
      <w:r w:rsidRPr="00111011">
        <w:rPr>
          <w:rFonts w:asciiTheme="minorHAnsi" w:hAnsiTheme="minorHAnsi"/>
          <w:spacing w:val="-3"/>
        </w:rPr>
        <w:t xml:space="preserve"> </w:t>
      </w:r>
      <w:r w:rsidRPr="00111011">
        <w:rPr>
          <w:rFonts w:asciiTheme="minorHAnsi" w:hAnsiTheme="minorHAnsi"/>
        </w:rPr>
        <w:t>City</w:t>
      </w:r>
      <w:r w:rsidRPr="00111011">
        <w:rPr>
          <w:rFonts w:asciiTheme="minorHAnsi" w:hAnsiTheme="minorHAnsi"/>
          <w:spacing w:val="-2"/>
        </w:rPr>
        <w:t xml:space="preserve"> </w:t>
      </w:r>
      <w:r w:rsidRPr="00111011">
        <w:rPr>
          <w:rFonts w:asciiTheme="minorHAnsi" w:hAnsiTheme="minorHAnsi"/>
        </w:rPr>
        <w:t>Manager</w:t>
      </w:r>
      <w:r w:rsidRPr="00111011">
        <w:rPr>
          <w:rFonts w:asciiTheme="minorHAnsi" w:hAnsiTheme="minorHAnsi"/>
          <w:spacing w:val="-3"/>
        </w:rPr>
        <w:t xml:space="preserve"> </w:t>
      </w:r>
      <w:r w:rsidRPr="00111011">
        <w:rPr>
          <w:rFonts w:asciiTheme="minorHAnsi" w:hAnsiTheme="minorHAnsi"/>
        </w:rPr>
        <w:t>Glenn</w:t>
      </w:r>
      <w:r w:rsidRPr="00111011">
        <w:rPr>
          <w:rFonts w:asciiTheme="minorHAnsi" w:hAnsiTheme="minorHAnsi"/>
          <w:spacing w:val="-3"/>
        </w:rPr>
        <w:t xml:space="preserve"> </w:t>
      </w:r>
      <w:r w:rsidRPr="00111011">
        <w:rPr>
          <w:rFonts w:asciiTheme="minorHAnsi" w:hAnsiTheme="minorHAnsi"/>
          <w:spacing w:val="-2"/>
        </w:rPr>
        <w:t>Steckman</w:t>
      </w:r>
    </w:p>
    <w:p w14:paraId="286E9216" w14:textId="4CFE3EFF" w:rsidR="00E854ED" w:rsidRPr="0041176D" w:rsidRDefault="00E854ED" w:rsidP="00D32E08">
      <w:pPr>
        <w:pStyle w:val="ListParagraph"/>
        <w:numPr>
          <w:ilvl w:val="0"/>
          <w:numId w:val="10"/>
        </w:numPr>
        <w:tabs>
          <w:tab w:val="left" w:pos="8318"/>
        </w:tabs>
        <w:rPr>
          <w:rFonts w:asciiTheme="minorHAnsi" w:hAnsiTheme="minorHAnsi"/>
          <w:sz w:val="20"/>
          <w:szCs w:val="20"/>
        </w:rPr>
      </w:pPr>
      <w:r w:rsidRPr="0041176D">
        <w:rPr>
          <w:rFonts w:asciiTheme="minorHAnsi" w:hAnsiTheme="minorHAnsi"/>
          <w:sz w:val="20"/>
          <w:szCs w:val="20"/>
        </w:rPr>
        <w:t xml:space="preserve">The </w:t>
      </w:r>
      <w:r w:rsidR="0033417C" w:rsidRPr="0041176D">
        <w:rPr>
          <w:rFonts w:asciiTheme="minorHAnsi" w:hAnsiTheme="minorHAnsi"/>
          <w:sz w:val="20"/>
          <w:szCs w:val="20"/>
        </w:rPr>
        <w:t>C</w:t>
      </w:r>
      <w:r w:rsidRPr="0041176D">
        <w:rPr>
          <w:rFonts w:asciiTheme="minorHAnsi" w:hAnsiTheme="minorHAnsi"/>
          <w:sz w:val="20"/>
          <w:szCs w:val="20"/>
        </w:rPr>
        <w:t xml:space="preserve">ity Manager Report provided an update on </w:t>
      </w:r>
      <w:r w:rsidR="0033417C" w:rsidRPr="0041176D">
        <w:rPr>
          <w:rFonts w:asciiTheme="minorHAnsi" w:hAnsiTheme="minorHAnsi"/>
          <w:sz w:val="20"/>
          <w:szCs w:val="20"/>
        </w:rPr>
        <w:t xml:space="preserve">city projects which is attached to the </w:t>
      </w:r>
      <w:r w:rsidR="00307282" w:rsidRPr="0041176D">
        <w:rPr>
          <w:rFonts w:asciiTheme="minorHAnsi" w:hAnsiTheme="minorHAnsi"/>
          <w:sz w:val="20"/>
          <w:szCs w:val="20"/>
        </w:rPr>
        <w:t>10/27/25 city council agenda packe</w:t>
      </w:r>
      <w:r w:rsidR="00F628BC" w:rsidRPr="0041176D">
        <w:rPr>
          <w:rFonts w:asciiTheme="minorHAnsi" w:hAnsiTheme="minorHAnsi"/>
          <w:sz w:val="20"/>
          <w:szCs w:val="20"/>
        </w:rPr>
        <w:t>t.</w:t>
      </w:r>
      <w:r w:rsidR="00307282" w:rsidRPr="0041176D">
        <w:rPr>
          <w:rFonts w:asciiTheme="minorHAnsi" w:hAnsiTheme="minorHAnsi"/>
          <w:sz w:val="20"/>
          <w:szCs w:val="20"/>
        </w:rPr>
        <w:t xml:space="preserve"> Highlights: </w:t>
      </w:r>
      <w:r w:rsidR="005048D0" w:rsidRPr="0041176D">
        <w:rPr>
          <w:rFonts w:asciiTheme="minorHAnsi" w:hAnsiTheme="minorHAnsi"/>
          <w:sz w:val="20"/>
          <w:szCs w:val="20"/>
        </w:rPr>
        <w:t>1</w:t>
      </w:r>
      <w:r w:rsidR="001B7C4E" w:rsidRPr="0041176D">
        <w:rPr>
          <w:rFonts w:asciiTheme="minorHAnsi" w:hAnsiTheme="minorHAnsi"/>
          <w:sz w:val="20"/>
          <w:szCs w:val="20"/>
        </w:rPr>
        <w:t xml:space="preserve">) </w:t>
      </w:r>
      <w:r w:rsidR="00307282" w:rsidRPr="0041176D">
        <w:rPr>
          <w:rFonts w:asciiTheme="minorHAnsi" w:hAnsiTheme="minorHAnsi"/>
          <w:sz w:val="20"/>
          <w:szCs w:val="20"/>
        </w:rPr>
        <w:t xml:space="preserve">County wide </w:t>
      </w:r>
      <w:r w:rsidR="00B50BF3" w:rsidRPr="0041176D">
        <w:rPr>
          <w:rFonts w:asciiTheme="minorHAnsi" w:hAnsiTheme="minorHAnsi"/>
          <w:sz w:val="20"/>
          <w:szCs w:val="20"/>
        </w:rPr>
        <w:t xml:space="preserve">Plan for </w:t>
      </w:r>
      <w:r w:rsidR="00307282" w:rsidRPr="0041176D">
        <w:rPr>
          <w:rFonts w:asciiTheme="minorHAnsi" w:hAnsiTheme="minorHAnsi"/>
          <w:sz w:val="20"/>
          <w:szCs w:val="20"/>
        </w:rPr>
        <w:t>Hom</w:t>
      </w:r>
      <w:r w:rsidR="00F628BC" w:rsidRPr="0041176D">
        <w:rPr>
          <w:rFonts w:asciiTheme="minorHAnsi" w:hAnsiTheme="minorHAnsi"/>
          <w:sz w:val="20"/>
          <w:szCs w:val="20"/>
        </w:rPr>
        <w:t>eless</w:t>
      </w:r>
      <w:r w:rsidR="00B50BF3" w:rsidRPr="0041176D">
        <w:rPr>
          <w:rFonts w:asciiTheme="minorHAnsi" w:hAnsiTheme="minorHAnsi"/>
          <w:sz w:val="20"/>
          <w:szCs w:val="20"/>
        </w:rPr>
        <w:t xml:space="preserve">ness being worked on, </w:t>
      </w:r>
      <w:r w:rsidR="001B7C4E" w:rsidRPr="0041176D">
        <w:rPr>
          <w:rFonts w:asciiTheme="minorHAnsi" w:hAnsiTheme="minorHAnsi"/>
          <w:sz w:val="20"/>
          <w:szCs w:val="20"/>
        </w:rPr>
        <w:t xml:space="preserve">2) </w:t>
      </w:r>
      <w:r w:rsidR="00223358" w:rsidRPr="0041176D">
        <w:rPr>
          <w:rFonts w:asciiTheme="minorHAnsi" w:hAnsiTheme="minorHAnsi"/>
          <w:sz w:val="20"/>
          <w:szCs w:val="20"/>
        </w:rPr>
        <w:t xml:space="preserve">Shoreline Resiliency Project </w:t>
      </w:r>
      <w:r w:rsidR="006250DA" w:rsidRPr="0041176D">
        <w:rPr>
          <w:rFonts w:asciiTheme="minorHAnsi" w:hAnsiTheme="minorHAnsi"/>
          <w:sz w:val="20"/>
          <w:szCs w:val="20"/>
        </w:rPr>
        <w:t xml:space="preserve">will add more outreach to community and </w:t>
      </w:r>
      <w:r w:rsidR="008342B1" w:rsidRPr="0041176D">
        <w:rPr>
          <w:rFonts w:asciiTheme="minorHAnsi" w:hAnsiTheme="minorHAnsi"/>
          <w:sz w:val="20"/>
          <w:szCs w:val="20"/>
        </w:rPr>
        <w:t>issue city press release</w:t>
      </w:r>
      <w:r w:rsidR="00D43AB7" w:rsidRPr="0041176D">
        <w:rPr>
          <w:rFonts w:asciiTheme="minorHAnsi" w:hAnsiTheme="minorHAnsi"/>
          <w:sz w:val="20"/>
          <w:szCs w:val="20"/>
        </w:rPr>
        <w:t>s on the project</w:t>
      </w:r>
      <w:r w:rsidR="008342B1" w:rsidRPr="0041176D">
        <w:rPr>
          <w:rFonts w:asciiTheme="minorHAnsi" w:hAnsiTheme="minorHAnsi"/>
          <w:sz w:val="20"/>
          <w:szCs w:val="20"/>
        </w:rPr>
        <w:t xml:space="preserve"> to 37 </w:t>
      </w:r>
      <w:r w:rsidR="00D43AB7" w:rsidRPr="0041176D">
        <w:rPr>
          <w:rFonts w:asciiTheme="minorHAnsi" w:hAnsiTheme="minorHAnsi"/>
          <w:sz w:val="20"/>
          <w:szCs w:val="20"/>
        </w:rPr>
        <w:t>District Delegation</w:t>
      </w:r>
      <w:r w:rsidR="00307282" w:rsidRPr="0041176D">
        <w:rPr>
          <w:rFonts w:asciiTheme="minorHAnsi" w:hAnsiTheme="minorHAnsi"/>
          <w:sz w:val="20"/>
          <w:szCs w:val="20"/>
        </w:rPr>
        <w:t xml:space="preserve"> </w:t>
      </w:r>
      <w:r w:rsidR="001B7C4E" w:rsidRPr="0041176D">
        <w:rPr>
          <w:rFonts w:asciiTheme="minorHAnsi" w:hAnsiTheme="minorHAnsi"/>
          <w:sz w:val="20"/>
          <w:szCs w:val="20"/>
        </w:rPr>
        <w:t xml:space="preserve">3)bids are going out for Trent Street Pumping Station. </w:t>
      </w:r>
    </w:p>
    <w:p w14:paraId="528E9279" w14:textId="4D469929" w:rsidR="0024755A" w:rsidRPr="0041176D" w:rsidRDefault="0024755A" w:rsidP="00D32E08">
      <w:pPr>
        <w:pStyle w:val="ListParagraph"/>
        <w:numPr>
          <w:ilvl w:val="0"/>
          <w:numId w:val="10"/>
        </w:numPr>
        <w:tabs>
          <w:tab w:val="left" w:pos="8318"/>
        </w:tabs>
        <w:rPr>
          <w:rFonts w:asciiTheme="minorHAnsi" w:hAnsiTheme="minorHAnsi"/>
          <w:sz w:val="20"/>
          <w:szCs w:val="20"/>
        </w:rPr>
      </w:pPr>
      <w:r w:rsidRPr="0041176D">
        <w:rPr>
          <w:rFonts w:asciiTheme="minorHAnsi" w:hAnsiTheme="minorHAnsi"/>
          <w:sz w:val="20"/>
          <w:szCs w:val="20"/>
        </w:rPr>
        <w:t>CPD-</w:t>
      </w:r>
      <w:r w:rsidRPr="0041176D">
        <w:rPr>
          <w:rFonts w:asciiTheme="minorHAnsi" w:hAnsiTheme="minorHAnsi"/>
          <w:spacing w:val="-2"/>
          <w:sz w:val="20"/>
          <w:szCs w:val="20"/>
        </w:rPr>
        <w:t xml:space="preserve"> </w:t>
      </w:r>
      <w:r w:rsidRPr="0041176D">
        <w:rPr>
          <w:rFonts w:asciiTheme="minorHAnsi" w:hAnsiTheme="minorHAnsi"/>
          <w:sz w:val="20"/>
          <w:szCs w:val="20"/>
        </w:rPr>
        <w:t>Q3</w:t>
      </w:r>
      <w:r w:rsidRPr="0041176D">
        <w:rPr>
          <w:rFonts w:asciiTheme="minorHAnsi" w:hAnsiTheme="minorHAnsi"/>
          <w:spacing w:val="-1"/>
          <w:sz w:val="20"/>
          <w:szCs w:val="20"/>
        </w:rPr>
        <w:t xml:space="preserve"> </w:t>
      </w:r>
      <w:r w:rsidRPr="0041176D">
        <w:rPr>
          <w:rFonts w:asciiTheme="minorHAnsi" w:hAnsiTheme="minorHAnsi"/>
          <w:spacing w:val="-2"/>
          <w:sz w:val="20"/>
          <w:szCs w:val="20"/>
        </w:rPr>
        <w:t>Report</w:t>
      </w:r>
    </w:p>
    <w:p w14:paraId="42960AF7" w14:textId="281B9AD9" w:rsidR="0024755A" w:rsidRPr="0041176D" w:rsidRDefault="0024755A" w:rsidP="002633EF">
      <w:pPr>
        <w:pStyle w:val="ListParagraph"/>
        <w:numPr>
          <w:ilvl w:val="0"/>
          <w:numId w:val="17"/>
        </w:numPr>
        <w:tabs>
          <w:tab w:val="left" w:pos="1559"/>
        </w:tabs>
        <w:rPr>
          <w:rFonts w:asciiTheme="minorHAnsi" w:hAnsiTheme="minorHAnsi"/>
          <w:sz w:val="20"/>
          <w:szCs w:val="20"/>
        </w:rPr>
      </w:pPr>
      <w:r w:rsidRPr="0041176D">
        <w:rPr>
          <w:rFonts w:asciiTheme="minorHAnsi" w:hAnsiTheme="minorHAnsi"/>
          <w:sz w:val="20"/>
          <w:szCs w:val="20"/>
        </w:rPr>
        <w:t>Council</w:t>
      </w:r>
      <w:r w:rsidRPr="0041176D">
        <w:rPr>
          <w:rFonts w:asciiTheme="minorHAnsi" w:hAnsiTheme="minorHAnsi"/>
          <w:spacing w:val="-4"/>
          <w:sz w:val="20"/>
          <w:szCs w:val="20"/>
        </w:rPr>
        <w:t xml:space="preserve"> </w:t>
      </w:r>
      <w:r w:rsidRPr="0041176D">
        <w:rPr>
          <w:rFonts w:asciiTheme="minorHAnsi" w:hAnsiTheme="minorHAnsi"/>
          <w:sz w:val="20"/>
          <w:szCs w:val="20"/>
        </w:rPr>
        <w:t>Agenda</w:t>
      </w:r>
      <w:r w:rsidRPr="0041176D">
        <w:rPr>
          <w:rFonts w:asciiTheme="minorHAnsi" w:hAnsiTheme="minorHAnsi"/>
          <w:spacing w:val="-2"/>
          <w:sz w:val="20"/>
          <w:szCs w:val="20"/>
        </w:rPr>
        <w:t xml:space="preserve"> </w:t>
      </w:r>
      <w:r w:rsidRPr="0041176D">
        <w:rPr>
          <w:rFonts w:asciiTheme="minorHAnsi" w:hAnsiTheme="minorHAnsi"/>
          <w:sz w:val="20"/>
          <w:szCs w:val="20"/>
        </w:rPr>
        <w:t>Report</w:t>
      </w:r>
      <w:r w:rsidRPr="0041176D">
        <w:rPr>
          <w:rFonts w:asciiTheme="minorHAnsi" w:hAnsiTheme="minorHAnsi"/>
          <w:spacing w:val="-2"/>
          <w:sz w:val="20"/>
          <w:szCs w:val="20"/>
        </w:rPr>
        <w:t xml:space="preserve"> </w:t>
      </w:r>
      <w:r w:rsidRPr="0041176D">
        <w:rPr>
          <w:rFonts w:asciiTheme="minorHAnsi" w:hAnsiTheme="minorHAnsi"/>
          <w:sz w:val="20"/>
          <w:szCs w:val="20"/>
        </w:rPr>
        <w:t>from</w:t>
      </w:r>
      <w:r w:rsidRPr="0041176D">
        <w:rPr>
          <w:rFonts w:asciiTheme="minorHAnsi" w:hAnsiTheme="minorHAnsi"/>
          <w:spacing w:val="-2"/>
          <w:sz w:val="20"/>
          <w:szCs w:val="20"/>
        </w:rPr>
        <w:t xml:space="preserve"> </w:t>
      </w:r>
      <w:r w:rsidRPr="0041176D">
        <w:rPr>
          <w:rFonts w:asciiTheme="minorHAnsi" w:hAnsiTheme="minorHAnsi"/>
          <w:sz w:val="20"/>
          <w:szCs w:val="20"/>
        </w:rPr>
        <w:t>Chief</w:t>
      </w:r>
      <w:r w:rsidRPr="0041176D">
        <w:rPr>
          <w:rFonts w:asciiTheme="minorHAnsi" w:hAnsiTheme="minorHAnsi"/>
          <w:spacing w:val="-3"/>
          <w:sz w:val="20"/>
          <w:szCs w:val="20"/>
        </w:rPr>
        <w:t xml:space="preserve"> </w:t>
      </w:r>
      <w:r w:rsidRPr="0041176D">
        <w:rPr>
          <w:rFonts w:asciiTheme="minorHAnsi" w:hAnsiTheme="minorHAnsi"/>
          <w:sz w:val="20"/>
          <w:szCs w:val="20"/>
        </w:rPr>
        <w:t>of</w:t>
      </w:r>
      <w:r w:rsidRPr="0041176D">
        <w:rPr>
          <w:rFonts w:asciiTheme="minorHAnsi" w:hAnsiTheme="minorHAnsi"/>
          <w:spacing w:val="-2"/>
          <w:sz w:val="20"/>
          <w:szCs w:val="20"/>
        </w:rPr>
        <w:t xml:space="preserve"> </w:t>
      </w:r>
      <w:r w:rsidRPr="0041176D">
        <w:rPr>
          <w:rFonts w:asciiTheme="minorHAnsi" w:hAnsiTheme="minorHAnsi"/>
          <w:sz w:val="20"/>
          <w:szCs w:val="20"/>
        </w:rPr>
        <w:t>Police,</w:t>
      </w:r>
      <w:r w:rsidRPr="0041176D">
        <w:rPr>
          <w:rFonts w:asciiTheme="minorHAnsi" w:hAnsiTheme="minorHAnsi"/>
          <w:spacing w:val="-1"/>
          <w:sz w:val="20"/>
          <w:szCs w:val="20"/>
        </w:rPr>
        <w:t xml:space="preserve"> </w:t>
      </w:r>
      <w:r w:rsidRPr="0041176D">
        <w:rPr>
          <w:rFonts w:asciiTheme="minorHAnsi" w:hAnsiTheme="minorHAnsi"/>
          <w:sz w:val="20"/>
          <w:szCs w:val="20"/>
        </w:rPr>
        <w:t>Justin</w:t>
      </w:r>
      <w:r w:rsidRPr="0041176D">
        <w:rPr>
          <w:rFonts w:asciiTheme="minorHAnsi" w:hAnsiTheme="minorHAnsi"/>
          <w:spacing w:val="-3"/>
          <w:sz w:val="20"/>
          <w:szCs w:val="20"/>
        </w:rPr>
        <w:t xml:space="preserve"> </w:t>
      </w:r>
      <w:r w:rsidRPr="0041176D">
        <w:rPr>
          <w:rFonts w:asciiTheme="minorHAnsi" w:hAnsiTheme="minorHAnsi"/>
          <w:spacing w:val="-4"/>
          <w:sz w:val="20"/>
          <w:szCs w:val="20"/>
        </w:rPr>
        <w:t>Todd</w:t>
      </w:r>
    </w:p>
    <w:p w14:paraId="788D5D74" w14:textId="22A779BB" w:rsidR="00771106" w:rsidRPr="0041176D" w:rsidRDefault="00771106" w:rsidP="006D36BB">
      <w:pPr>
        <w:tabs>
          <w:tab w:val="left" w:pos="8289"/>
        </w:tabs>
        <w:ind w:left="1028"/>
        <w:rPr>
          <w:rFonts w:asciiTheme="minorHAnsi" w:hAnsiTheme="minorHAnsi"/>
          <w:sz w:val="20"/>
          <w:szCs w:val="20"/>
        </w:rPr>
      </w:pPr>
      <w:r w:rsidRPr="0041176D">
        <w:rPr>
          <w:rFonts w:asciiTheme="minorHAnsi" w:hAnsiTheme="minorHAnsi"/>
          <w:bCs/>
          <w:i/>
          <w:iCs/>
          <w:sz w:val="20"/>
          <w:szCs w:val="20"/>
          <w:u w:val="single"/>
        </w:rPr>
        <w:t xml:space="preserve">Highlights from the </w:t>
      </w:r>
      <w:r w:rsidR="006D36BB" w:rsidRPr="0041176D">
        <w:rPr>
          <w:rFonts w:asciiTheme="minorHAnsi" w:hAnsiTheme="minorHAnsi"/>
          <w:bCs/>
          <w:i/>
          <w:iCs/>
          <w:sz w:val="20"/>
          <w:szCs w:val="20"/>
          <w:u w:val="single"/>
        </w:rPr>
        <w:t xml:space="preserve">Police Department </w:t>
      </w:r>
      <w:r w:rsidRPr="0041176D">
        <w:rPr>
          <w:rFonts w:asciiTheme="minorHAnsi" w:hAnsiTheme="minorHAnsi"/>
          <w:bCs/>
          <w:i/>
          <w:iCs/>
          <w:sz w:val="20"/>
          <w:szCs w:val="20"/>
          <w:u w:val="single"/>
        </w:rPr>
        <w:t>Report</w:t>
      </w:r>
      <w:r w:rsidR="006D36BB" w:rsidRPr="0041176D">
        <w:rPr>
          <w:rFonts w:asciiTheme="minorHAnsi" w:hAnsiTheme="minorHAnsi"/>
          <w:bCs/>
          <w:sz w:val="20"/>
          <w:szCs w:val="20"/>
          <w:u w:val="single"/>
        </w:rPr>
        <w:t xml:space="preserve"> -</w:t>
      </w:r>
      <w:r w:rsidRPr="0041176D">
        <w:rPr>
          <w:rFonts w:asciiTheme="minorHAnsi" w:hAnsiTheme="minorHAnsi"/>
          <w:color w:val="363636"/>
          <w:w w:val="105"/>
          <w:sz w:val="20"/>
          <w:szCs w:val="20"/>
        </w:rPr>
        <w:t>Third</w:t>
      </w:r>
      <w:r w:rsidRPr="0041176D">
        <w:rPr>
          <w:rFonts w:asciiTheme="minorHAnsi" w:hAnsiTheme="minorHAnsi"/>
          <w:color w:val="363636"/>
          <w:spacing w:val="-14"/>
          <w:w w:val="105"/>
          <w:sz w:val="20"/>
          <w:szCs w:val="20"/>
        </w:rPr>
        <w:t xml:space="preserve"> </w:t>
      </w:r>
      <w:r w:rsidRPr="0041176D">
        <w:rPr>
          <w:rFonts w:asciiTheme="minorHAnsi" w:hAnsiTheme="minorHAnsi"/>
          <w:color w:val="363636"/>
          <w:w w:val="105"/>
          <w:sz w:val="20"/>
          <w:szCs w:val="20"/>
        </w:rPr>
        <w:t>quarter</w:t>
      </w:r>
      <w:r w:rsidRPr="0041176D">
        <w:rPr>
          <w:rFonts w:asciiTheme="minorHAnsi" w:hAnsiTheme="minorHAnsi"/>
          <w:color w:val="363636"/>
          <w:spacing w:val="-5"/>
          <w:w w:val="105"/>
          <w:sz w:val="20"/>
          <w:szCs w:val="20"/>
        </w:rPr>
        <w:t xml:space="preserve"> </w:t>
      </w:r>
      <w:r w:rsidRPr="0041176D">
        <w:rPr>
          <w:rFonts w:asciiTheme="minorHAnsi" w:hAnsiTheme="minorHAnsi"/>
          <w:color w:val="363636"/>
          <w:w w:val="105"/>
          <w:sz w:val="20"/>
          <w:szCs w:val="20"/>
        </w:rPr>
        <w:t>report</w:t>
      </w:r>
      <w:r w:rsidRPr="0041176D">
        <w:rPr>
          <w:rFonts w:asciiTheme="minorHAnsi" w:hAnsiTheme="minorHAnsi"/>
          <w:color w:val="363636"/>
          <w:spacing w:val="-5"/>
          <w:w w:val="105"/>
          <w:sz w:val="20"/>
          <w:szCs w:val="20"/>
        </w:rPr>
        <w:t xml:space="preserve"> </w:t>
      </w:r>
      <w:r w:rsidRPr="0041176D">
        <w:rPr>
          <w:rFonts w:asciiTheme="minorHAnsi" w:hAnsiTheme="minorHAnsi"/>
          <w:color w:val="363636"/>
          <w:w w:val="105"/>
          <w:sz w:val="20"/>
          <w:szCs w:val="20"/>
        </w:rPr>
        <w:t>which</w:t>
      </w:r>
      <w:r w:rsidRPr="0041176D">
        <w:rPr>
          <w:rFonts w:asciiTheme="minorHAnsi" w:hAnsiTheme="minorHAnsi"/>
          <w:color w:val="363636"/>
          <w:spacing w:val="-12"/>
          <w:w w:val="105"/>
          <w:sz w:val="20"/>
          <w:szCs w:val="20"/>
        </w:rPr>
        <w:t xml:space="preserve"> </w:t>
      </w:r>
      <w:r w:rsidRPr="0041176D">
        <w:rPr>
          <w:rFonts w:asciiTheme="minorHAnsi" w:hAnsiTheme="minorHAnsi"/>
          <w:color w:val="363636"/>
          <w:w w:val="105"/>
          <w:sz w:val="20"/>
          <w:szCs w:val="20"/>
        </w:rPr>
        <w:t>contains</w:t>
      </w:r>
      <w:r w:rsidRPr="0041176D">
        <w:rPr>
          <w:rFonts w:asciiTheme="minorHAnsi" w:hAnsiTheme="minorHAnsi"/>
          <w:color w:val="363636"/>
          <w:spacing w:val="-10"/>
          <w:w w:val="105"/>
          <w:sz w:val="20"/>
          <w:szCs w:val="20"/>
        </w:rPr>
        <w:t xml:space="preserve"> </w:t>
      </w:r>
      <w:r w:rsidRPr="0041176D">
        <w:rPr>
          <w:rFonts w:asciiTheme="minorHAnsi" w:hAnsiTheme="minorHAnsi"/>
          <w:color w:val="363636"/>
          <w:w w:val="105"/>
          <w:sz w:val="20"/>
          <w:szCs w:val="20"/>
        </w:rPr>
        <w:t>in</w:t>
      </w:r>
      <w:r w:rsidRPr="0041176D">
        <w:rPr>
          <w:rFonts w:asciiTheme="minorHAnsi" w:hAnsiTheme="minorHAnsi"/>
          <w:color w:val="363636"/>
          <w:spacing w:val="-16"/>
          <w:w w:val="105"/>
          <w:sz w:val="20"/>
          <w:szCs w:val="20"/>
        </w:rPr>
        <w:t xml:space="preserve"> </w:t>
      </w:r>
      <w:r w:rsidRPr="0041176D">
        <w:rPr>
          <w:rFonts w:asciiTheme="minorHAnsi" w:hAnsiTheme="minorHAnsi"/>
          <w:color w:val="363636"/>
          <w:w w:val="105"/>
          <w:sz w:val="20"/>
          <w:szCs w:val="20"/>
        </w:rPr>
        <w:t>depth information about our</w:t>
      </w:r>
      <w:r w:rsidRPr="0041176D">
        <w:rPr>
          <w:rFonts w:asciiTheme="minorHAnsi" w:hAnsiTheme="minorHAnsi"/>
          <w:color w:val="363636"/>
          <w:spacing w:val="-6"/>
          <w:w w:val="105"/>
          <w:sz w:val="20"/>
          <w:szCs w:val="20"/>
        </w:rPr>
        <w:t xml:space="preserve"> </w:t>
      </w:r>
      <w:r w:rsidRPr="0041176D">
        <w:rPr>
          <w:rFonts w:asciiTheme="minorHAnsi" w:hAnsiTheme="minorHAnsi"/>
          <w:color w:val="363636"/>
          <w:w w:val="105"/>
          <w:sz w:val="20"/>
          <w:szCs w:val="20"/>
        </w:rPr>
        <w:t>agencies' statistics and gives guidance</w:t>
      </w:r>
      <w:r w:rsidRPr="0041176D">
        <w:rPr>
          <w:rFonts w:asciiTheme="minorHAnsi" w:hAnsiTheme="minorHAnsi"/>
          <w:color w:val="363636"/>
          <w:spacing w:val="-1"/>
          <w:w w:val="105"/>
          <w:sz w:val="20"/>
          <w:szCs w:val="20"/>
        </w:rPr>
        <w:t xml:space="preserve"> </w:t>
      </w:r>
      <w:r w:rsidRPr="0041176D">
        <w:rPr>
          <w:rFonts w:asciiTheme="minorHAnsi" w:hAnsiTheme="minorHAnsi"/>
          <w:color w:val="363636"/>
          <w:w w:val="105"/>
          <w:sz w:val="20"/>
          <w:szCs w:val="20"/>
        </w:rPr>
        <w:t>on where we</w:t>
      </w:r>
      <w:r w:rsidRPr="0041176D">
        <w:rPr>
          <w:rFonts w:asciiTheme="minorHAnsi" w:hAnsiTheme="minorHAnsi"/>
          <w:color w:val="363636"/>
          <w:spacing w:val="-2"/>
          <w:w w:val="105"/>
          <w:sz w:val="20"/>
          <w:szCs w:val="20"/>
        </w:rPr>
        <w:t xml:space="preserve"> </w:t>
      </w:r>
      <w:r w:rsidRPr="0041176D">
        <w:rPr>
          <w:rFonts w:asciiTheme="minorHAnsi" w:hAnsiTheme="minorHAnsi"/>
          <w:color w:val="363636"/>
          <w:w w:val="105"/>
          <w:sz w:val="20"/>
          <w:szCs w:val="20"/>
        </w:rPr>
        <w:t>are</w:t>
      </w:r>
      <w:r w:rsidRPr="0041176D">
        <w:rPr>
          <w:rFonts w:asciiTheme="minorHAnsi" w:hAnsiTheme="minorHAnsi"/>
          <w:color w:val="363636"/>
          <w:spacing w:val="-12"/>
          <w:w w:val="105"/>
          <w:sz w:val="20"/>
          <w:szCs w:val="20"/>
        </w:rPr>
        <w:t xml:space="preserve"> </w:t>
      </w:r>
      <w:r w:rsidRPr="0041176D">
        <w:rPr>
          <w:rFonts w:asciiTheme="minorHAnsi" w:hAnsiTheme="minorHAnsi"/>
          <w:color w:val="363636"/>
          <w:w w:val="105"/>
          <w:sz w:val="20"/>
          <w:szCs w:val="20"/>
        </w:rPr>
        <w:t>crime-wise throughout the</w:t>
      </w:r>
      <w:r w:rsidRPr="0041176D">
        <w:rPr>
          <w:rFonts w:asciiTheme="minorHAnsi" w:hAnsiTheme="minorHAnsi"/>
          <w:color w:val="363636"/>
          <w:spacing w:val="-10"/>
          <w:w w:val="105"/>
          <w:sz w:val="20"/>
          <w:szCs w:val="20"/>
        </w:rPr>
        <w:t xml:space="preserve"> </w:t>
      </w:r>
      <w:r w:rsidRPr="0041176D">
        <w:rPr>
          <w:rFonts w:asciiTheme="minorHAnsi" w:hAnsiTheme="minorHAnsi"/>
          <w:color w:val="363636"/>
          <w:w w:val="105"/>
          <w:sz w:val="20"/>
          <w:szCs w:val="20"/>
        </w:rPr>
        <w:t>city as well as</w:t>
      </w:r>
      <w:r w:rsidRPr="0041176D">
        <w:rPr>
          <w:rFonts w:asciiTheme="minorHAnsi" w:hAnsiTheme="minorHAnsi"/>
          <w:color w:val="363636"/>
          <w:spacing w:val="-9"/>
          <w:w w:val="105"/>
          <w:sz w:val="20"/>
          <w:szCs w:val="20"/>
        </w:rPr>
        <w:t xml:space="preserve"> </w:t>
      </w:r>
      <w:r w:rsidRPr="0041176D">
        <w:rPr>
          <w:rFonts w:asciiTheme="minorHAnsi" w:hAnsiTheme="minorHAnsi"/>
          <w:color w:val="363636"/>
          <w:w w:val="105"/>
          <w:sz w:val="20"/>
          <w:szCs w:val="20"/>
        </w:rPr>
        <w:t>shows areas of concern</w:t>
      </w:r>
      <w:r w:rsidRPr="0041176D">
        <w:rPr>
          <w:rFonts w:asciiTheme="minorHAnsi" w:hAnsiTheme="minorHAnsi"/>
          <w:color w:val="363636"/>
          <w:spacing w:val="35"/>
          <w:w w:val="105"/>
          <w:sz w:val="20"/>
          <w:szCs w:val="20"/>
        </w:rPr>
        <w:t xml:space="preserve"> </w:t>
      </w:r>
      <w:r w:rsidRPr="0041176D">
        <w:rPr>
          <w:rFonts w:asciiTheme="minorHAnsi" w:hAnsiTheme="minorHAnsi"/>
          <w:color w:val="363636"/>
          <w:w w:val="105"/>
          <w:sz w:val="20"/>
          <w:szCs w:val="20"/>
        </w:rPr>
        <w:t>but also areas of promise.</w:t>
      </w:r>
    </w:p>
    <w:p w14:paraId="4169D864" w14:textId="77777777" w:rsidR="00771106" w:rsidRPr="0041176D" w:rsidRDefault="00771106" w:rsidP="006D36BB">
      <w:pPr>
        <w:pStyle w:val="ListParagraph"/>
        <w:numPr>
          <w:ilvl w:val="0"/>
          <w:numId w:val="16"/>
        </w:numPr>
        <w:spacing w:line="252" w:lineRule="auto"/>
        <w:ind w:left="1033" w:right="114"/>
        <w:jc w:val="both"/>
        <w:rPr>
          <w:rFonts w:asciiTheme="minorHAnsi" w:hAnsiTheme="minorHAnsi"/>
          <w:sz w:val="20"/>
          <w:szCs w:val="20"/>
        </w:rPr>
      </w:pPr>
      <w:r w:rsidRPr="0041176D">
        <w:rPr>
          <w:rFonts w:asciiTheme="minorHAnsi" w:hAnsiTheme="minorHAnsi"/>
          <w:color w:val="363636"/>
          <w:w w:val="105"/>
          <w:sz w:val="20"/>
          <w:szCs w:val="20"/>
        </w:rPr>
        <w:t>One</w:t>
      </w:r>
      <w:r w:rsidRPr="0041176D">
        <w:rPr>
          <w:rFonts w:asciiTheme="minorHAnsi" w:hAnsiTheme="minorHAnsi"/>
          <w:color w:val="363636"/>
          <w:spacing w:val="-16"/>
          <w:w w:val="105"/>
          <w:sz w:val="20"/>
          <w:szCs w:val="20"/>
        </w:rPr>
        <w:t xml:space="preserve"> </w:t>
      </w:r>
      <w:r w:rsidRPr="0041176D">
        <w:rPr>
          <w:rFonts w:asciiTheme="minorHAnsi" w:hAnsiTheme="minorHAnsi"/>
          <w:color w:val="363636"/>
          <w:w w:val="105"/>
          <w:sz w:val="20"/>
          <w:szCs w:val="20"/>
        </w:rPr>
        <w:t>area</w:t>
      </w:r>
      <w:r w:rsidRPr="0041176D">
        <w:rPr>
          <w:rFonts w:asciiTheme="minorHAnsi" w:hAnsiTheme="minorHAnsi"/>
          <w:color w:val="363636"/>
          <w:spacing w:val="-15"/>
          <w:w w:val="105"/>
          <w:sz w:val="20"/>
          <w:szCs w:val="20"/>
        </w:rPr>
        <w:t xml:space="preserve"> </w:t>
      </w:r>
      <w:r w:rsidRPr="0041176D">
        <w:rPr>
          <w:rFonts w:asciiTheme="minorHAnsi" w:hAnsiTheme="minorHAnsi"/>
          <w:color w:val="363636"/>
          <w:w w:val="105"/>
          <w:sz w:val="20"/>
          <w:szCs w:val="20"/>
        </w:rPr>
        <w:t>of</w:t>
      </w:r>
      <w:r w:rsidRPr="0041176D">
        <w:rPr>
          <w:rFonts w:asciiTheme="minorHAnsi" w:hAnsiTheme="minorHAnsi"/>
          <w:color w:val="363636"/>
          <w:spacing w:val="-4"/>
          <w:w w:val="105"/>
          <w:sz w:val="20"/>
          <w:szCs w:val="20"/>
        </w:rPr>
        <w:t xml:space="preserve"> </w:t>
      </w:r>
      <w:r w:rsidRPr="0041176D">
        <w:rPr>
          <w:rFonts w:asciiTheme="minorHAnsi" w:hAnsiTheme="minorHAnsi"/>
          <w:color w:val="363636"/>
          <w:w w:val="105"/>
          <w:sz w:val="20"/>
          <w:szCs w:val="20"/>
        </w:rPr>
        <w:t>concern is</w:t>
      </w:r>
      <w:r w:rsidRPr="0041176D">
        <w:rPr>
          <w:rFonts w:asciiTheme="minorHAnsi" w:hAnsiTheme="minorHAnsi"/>
          <w:color w:val="363636"/>
          <w:spacing w:val="-10"/>
          <w:w w:val="105"/>
          <w:sz w:val="20"/>
          <w:szCs w:val="20"/>
        </w:rPr>
        <w:t xml:space="preserve"> </w:t>
      </w:r>
      <w:r w:rsidRPr="0041176D">
        <w:rPr>
          <w:rFonts w:asciiTheme="minorHAnsi" w:hAnsiTheme="minorHAnsi"/>
          <w:color w:val="363636"/>
          <w:w w:val="105"/>
          <w:sz w:val="20"/>
          <w:szCs w:val="20"/>
        </w:rPr>
        <w:t>the</w:t>
      </w:r>
      <w:r w:rsidRPr="0041176D">
        <w:rPr>
          <w:rFonts w:asciiTheme="minorHAnsi" w:hAnsiTheme="minorHAnsi"/>
          <w:color w:val="363636"/>
          <w:spacing w:val="-10"/>
          <w:w w:val="105"/>
          <w:sz w:val="20"/>
          <w:szCs w:val="20"/>
        </w:rPr>
        <w:t xml:space="preserve"> </w:t>
      </w:r>
      <w:r w:rsidRPr="0041176D">
        <w:rPr>
          <w:rFonts w:asciiTheme="minorHAnsi" w:hAnsiTheme="minorHAnsi"/>
          <w:color w:val="363636"/>
          <w:w w:val="105"/>
          <w:sz w:val="20"/>
          <w:szCs w:val="20"/>
        </w:rPr>
        <w:t>increase of mental health type</w:t>
      </w:r>
      <w:r w:rsidRPr="0041176D">
        <w:rPr>
          <w:rFonts w:asciiTheme="minorHAnsi" w:hAnsiTheme="minorHAnsi"/>
          <w:color w:val="363636"/>
          <w:spacing w:val="-14"/>
          <w:w w:val="105"/>
          <w:sz w:val="20"/>
          <w:szCs w:val="20"/>
        </w:rPr>
        <w:t xml:space="preserve"> </w:t>
      </w:r>
      <w:r w:rsidRPr="0041176D">
        <w:rPr>
          <w:rFonts w:asciiTheme="minorHAnsi" w:hAnsiTheme="minorHAnsi"/>
          <w:color w:val="363636"/>
          <w:w w:val="105"/>
          <w:sz w:val="20"/>
          <w:szCs w:val="20"/>
        </w:rPr>
        <w:t>calls</w:t>
      </w:r>
      <w:r w:rsidRPr="0041176D">
        <w:rPr>
          <w:rFonts w:asciiTheme="minorHAnsi" w:hAnsiTheme="minorHAnsi"/>
          <w:color w:val="363636"/>
          <w:spacing w:val="-16"/>
          <w:w w:val="105"/>
          <w:sz w:val="20"/>
          <w:szCs w:val="20"/>
        </w:rPr>
        <w:t xml:space="preserve"> </w:t>
      </w:r>
      <w:r w:rsidRPr="0041176D">
        <w:rPr>
          <w:rFonts w:asciiTheme="minorHAnsi" w:hAnsiTheme="minorHAnsi"/>
          <w:color w:val="363636"/>
          <w:w w:val="105"/>
          <w:sz w:val="20"/>
          <w:szCs w:val="20"/>
        </w:rPr>
        <w:t>of</w:t>
      </w:r>
      <w:r w:rsidRPr="0041176D">
        <w:rPr>
          <w:rFonts w:asciiTheme="minorHAnsi" w:hAnsiTheme="minorHAnsi"/>
          <w:color w:val="363636"/>
          <w:spacing w:val="-6"/>
          <w:w w:val="105"/>
          <w:sz w:val="20"/>
          <w:szCs w:val="20"/>
        </w:rPr>
        <w:t xml:space="preserve"> </w:t>
      </w:r>
      <w:r w:rsidRPr="0041176D">
        <w:rPr>
          <w:rFonts w:asciiTheme="minorHAnsi" w:hAnsiTheme="minorHAnsi"/>
          <w:color w:val="363636"/>
          <w:w w:val="105"/>
          <w:sz w:val="20"/>
          <w:szCs w:val="20"/>
        </w:rPr>
        <w:t>service</w:t>
      </w:r>
      <w:r w:rsidRPr="0041176D">
        <w:rPr>
          <w:rFonts w:asciiTheme="minorHAnsi" w:hAnsiTheme="minorHAnsi"/>
          <w:color w:val="363636"/>
          <w:spacing w:val="-4"/>
          <w:w w:val="105"/>
          <w:sz w:val="20"/>
          <w:szCs w:val="20"/>
        </w:rPr>
        <w:t xml:space="preserve"> </w:t>
      </w:r>
      <w:r w:rsidRPr="0041176D">
        <w:rPr>
          <w:rFonts w:asciiTheme="minorHAnsi" w:hAnsiTheme="minorHAnsi"/>
          <w:color w:val="363636"/>
          <w:w w:val="105"/>
          <w:sz w:val="20"/>
          <w:szCs w:val="20"/>
        </w:rPr>
        <w:t>that</w:t>
      </w:r>
      <w:r w:rsidRPr="0041176D">
        <w:rPr>
          <w:rFonts w:asciiTheme="minorHAnsi" w:hAnsiTheme="minorHAnsi"/>
          <w:color w:val="363636"/>
          <w:spacing w:val="-4"/>
          <w:w w:val="105"/>
          <w:sz w:val="20"/>
          <w:szCs w:val="20"/>
        </w:rPr>
        <w:t xml:space="preserve"> </w:t>
      </w:r>
      <w:r w:rsidRPr="0041176D">
        <w:rPr>
          <w:rFonts w:asciiTheme="minorHAnsi" w:hAnsiTheme="minorHAnsi"/>
          <w:color w:val="363636"/>
          <w:w w:val="105"/>
          <w:sz w:val="20"/>
          <w:szCs w:val="20"/>
        </w:rPr>
        <w:t>has</w:t>
      </w:r>
      <w:r w:rsidRPr="0041176D">
        <w:rPr>
          <w:rFonts w:asciiTheme="minorHAnsi" w:hAnsiTheme="minorHAnsi"/>
          <w:color w:val="363636"/>
          <w:spacing w:val="-11"/>
          <w:w w:val="105"/>
          <w:sz w:val="20"/>
          <w:szCs w:val="20"/>
        </w:rPr>
        <w:t xml:space="preserve"> </w:t>
      </w:r>
      <w:r w:rsidRPr="0041176D">
        <w:rPr>
          <w:rFonts w:asciiTheme="minorHAnsi" w:hAnsiTheme="minorHAnsi"/>
          <w:color w:val="363636"/>
          <w:w w:val="105"/>
          <w:sz w:val="20"/>
          <w:szCs w:val="20"/>
        </w:rPr>
        <w:t xml:space="preserve">increased 61.9% compared </w:t>
      </w:r>
      <w:r w:rsidRPr="0041176D">
        <w:rPr>
          <w:rFonts w:asciiTheme="minorHAnsi" w:hAnsiTheme="minorHAnsi"/>
          <w:color w:val="363636"/>
          <w:w w:val="105"/>
          <w:sz w:val="20"/>
          <w:szCs w:val="20"/>
        </w:rPr>
        <w:lastRenderedPageBreak/>
        <w:t>to this time last year and what is</w:t>
      </w:r>
      <w:r w:rsidRPr="0041176D">
        <w:rPr>
          <w:rFonts w:asciiTheme="minorHAnsi" w:hAnsiTheme="minorHAnsi"/>
          <w:color w:val="363636"/>
          <w:spacing w:val="-2"/>
          <w:w w:val="105"/>
          <w:sz w:val="20"/>
          <w:szCs w:val="20"/>
        </w:rPr>
        <w:t xml:space="preserve"> </w:t>
      </w:r>
      <w:r w:rsidRPr="0041176D">
        <w:rPr>
          <w:rFonts w:asciiTheme="minorHAnsi" w:hAnsiTheme="minorHAnsi"/>
          <w:color w:val="363636"/>
          <w:w w:val="105"/>
          <w:sz w:val="20"/>
          <w:szCs w:val="20"/>
        </w:rPr>
        <w:t>even more alarming is the number of mental health calls</w:t>
      </w:r>
      <w:r w:rsidRPr="0041176D">
        <w:rPr>
          <w:rFonts w:asciiTheme="minorHAnsi" w:hAnsiTheme="minorHAnsi"/>
          <w:color w:val="363636"/>
          <w:spacing w:val="-16"/>
          <w:w w:val="105"/>
          <w:sz w:val="20"/>
          <w:szCs w:val="20"/>
        </w:rPr>
        <w:t xml:space="preserve"> </w:t>
      </w:r>
      <w:r w:rsidRPr="0041176D">
        <w:rPr>
          <w:rFonts w:asciiTheme="minorHAnsi" w:hAnsiTheme="minorHAnsi"/>
          <w:color w:val="363636"/>
          <w:w w:val="105"/>
          <w:sz w:val="20"/>
          <w:szCs w:val="20"/>
        </w:rPr>
        <w:t>where</w:t>
      </w:r>
      <w:r w:rsidRPr="0041176D">
        <w:rPr>
          <w:rFonts w:asciiTheme="minorHAnsi" w:hAnsiTheme="minorHAnsi"/>
          <w:color w:val="363636"/>
          <w:spacing w:val="-13"/>
          <w:w w:val="105"/>
          <w:sz w:val="20"/>
          <w:szCs w:val="20"/>
        </w:rPr>
        <w:t xml:space="preserve"> </w:t>
      </w:r>
      <w:r w:rsidRPr="0041176D">
        <w:rPr>
          <w:rFonts w:asciiTheme="minorHAnsi" w:hAnsiTheme="minorHAnsi"/>
          <w:color w:val="363636"/>
          <w:w w:val="105"/>
          <w:sz w:val="20"/>
          <w:szCs w:val="20"/>
        </w:rPr>
        <w:t>the</w:t>
      </w:r>
      <w:r w:rsidRPr="0041176D">
        <w:rPr>
          <w:rFonts w:asciiTheme="minorHAnsi" w:hAnsiTheme="minorHAnsi"/>
          <w:color w:val="363636"/>
          <w:spacing w:val="-15"/>
          <w:w w:val="105"/>
          <w:sz w:val="20"/>
          <w:szCs w:val="20"/>
        </w:rPr>
        <w:t xml:space="preserve"> </w:t>
      </w:r>
      <w:r w:rsidRPr="0041176D">
        <w:rPr>
          <w:rFonts w:asciiTheme="minorHAnsi" w:hAnsiTheme="minorHAnsi"/>
          <w:color w:val="363636"/>
          <w:w w:val="105"/>
          <w:sz w:val="20"/>
          <w:szCs w:val="20"/>
        </w:rPr>
        <w:t>subject</w:t>
      </w:r>
      <w:r w:rsidRPr="0041176D">
        <w:rPr>
          <w:rFonts w:asciiTheme="minorHAnsi" w:hAnsiTheme="minorHAnsi"/>
          <w:color w:val="363636"/>
          <w:spacing w:val="-5"/>
          <w:w w:val="105"/>
          <w:sz w:val="20"/>
          <w:szCs w:val="20"/>
        </w:rPr>
        <w:t xml:space="preserve"> </w:t>
      </w:r>
      <w:r w:rsidRPr="0041176D">
        <w:rPr>
          <w:rFonts w:asciiTheme="minorHAnsi" w:hAnsiTheme="minorHAnsi"/>
          <w:color w:val="363636"/>
          <w:w w:val="105"/>
          <w:sz w:val="20"/>
          <w:szCs w:val="20"/>
        </w:rPr>
        <w:t>displays violence</w:t>
      </w:r>
      <w:r w:rsidRPr="0041176D">
        <w:rPr>
          <w:rFonts w:asciiTheme="minorHAnsi" w:hAnsiTheme="minorHAnsi"/>
          <w:color w:val="363636"/>
          <w:spacing w:val="-10"/>
          <w:w w:val="105"/>
          <w:sz w:val="20"/>
          <w:szCs w:val="20"/>
        </w:rPr>
        <w:t xml:space="preserve"> </w:t>
      </w:r>
      <w:r w:rsidRPr="0041176D">
        <w:rPr>
          <w:rFonts w:asciiTheme="minorHAnsi" w:hAnsiTheme="minorHAnsi"/>
          <w:color w:val="363636"/>
          <w:w w:val="105"/>
          <w:sz w:val="20"/>
          <w:szCs w:val="20"/>
        </w:rPr>
        <w:t>or</w:t>
      </w:r>
      <w:r w:rsidRPr="0041176D">
        <w:rPr>
          <w:rFonts w:asciiTheme="minorHAnsi" w:hAnsiTheme="minorHAnsi"/>
          <w:color w:val="363636"/>
          <w:spacing w:val="-16"/>
          <w:w w:val="105"/>
          <w:sz w:val="20"/>
          <w:szCs w:val="20"/>
        </w:rPr>
        <w:t xml:space="preserve"> </w:t>
      </w:r>
      <w:r w:rsidRPr="0041176D">
        <w:rPr>
          <w:rFonts w:asciiTheme="minorHAnsi" w:hAnsiTheme="minorHAnsi"/>
          <w:color w:val="363636"/>
          <w:w w:val="105"/>
          <w:sz w:val="20"/>
          <w:szCs w:val="20"/>
        </w:rPr>
        <w:t>a</w:t>
      </w:r>
      <w:r w:rsidRPr="0041176D">
        <w:rPr>
          <w:rFonts w:asciiTheme="minorHAnsi" w:hAnsiTheme="minorHAnsi"/>
          <w:color w:val="363636"/>
          <w:spacing w:val="-10"/>
          <w:w w:val="105"/>
          <w:sz w:val="20"/>
          <w:szCs w:val="20"/>
        </w:rPr>
        <w:t xml:space="preserve"> </w:t>
      </w:r>
      <w:r w:rsidRPr="0041176D">
        <w:rPr>
          <w:rFonts w:asciiTheme="minorHAnsi" w:hAnsiTheme="minorHAnsi"/>
          <w:color w:val="363636"/>
          <w:w w:val="105"/>
          <w:sz w:val="20"/>
          <w:szCs w:val="20"/>
        </w:rPr>
        <w:t>weapon towards the</w:t>
      </w:r>
      <w:r w:rsidRPr="0041176D">
        <w:rPr>
          <w:rFonts w:asciiTheme="minorHAnsi" w:hAnsiTheme="minorHAnsi"/>
          <w:color w:val="363636"/>
          <w:spacing w:val="-16"/>
          <w:w w:val="105"/>
          <w:sz w:val="20"/>
          <w:szCs w:val="20"/>
        </w:rPr>
        <w:t xml:space="preserve"> </w:t>
      </w:r>
      <w:r w:rsidRPr="0041176D">
        <w:rPr>
          <w:rFonts w:asciiTheme="minorHAnsi" w:hAnsiTheme="minorHAnsi"/>
          <w:color w:val="363636"/>
          <w:w w:val="105"/>
          <w:sz w:val="20"/>
          <w:szCs w:val="20"/>
        </w:rPr>
        <w:t>officer</w:t>
      </w:r>
      <w:r w:rsidRPr="0041176D">
        <w:rPr>
          <w:rFonts w:asciiTheme="minorHAnsi" w:hAnsiTheme="minorHAnsi"/>
          <w:color w:val="363636"/>
          <w:spacing w:val="-15"/>
          <w:w w:val="105"/>
          <w:sz w:val="20"/>
          <w:szCs w:val="20"/>
        </w:rPr>
        <w:t xml:space="preserve"> </w:t>
      </w:r>
      <w:r w:rsidRPr="0041176D">
        <w:rPr>
          <w:rFonts w:asciiTheme="minorHAnsi" w:hAnsiTheme="minorHAnsi"/>
          <w:color w:val="363636"/>
          <w:w w:val="105"/>
          <w:sz w:val="20"/>
          <w:szCs w:val="20"/>
        </w:rPr>
        <w:t>or</w:t>
      </w:r>
      <w:r w:rsidRPr="0041176D">
        <w:rPr>
          <w:rFonts w:asciiTheme="minorHAnsi" w:hAnsiTheme="minorHAnsi"/>
          <w:color w:val="363636"/>
          <w:spacing w:val="-15"/>
          <w:w w:val="105"/>
          <w:sz w:val="20"/>
          <w:szCs w:val="20"/>
        </w:rPr>
        <w:t xml:space="preserve"> </w:t>
      </w:r>
      <w:r w:rsidRPr="0041176D">
        <w:rPr>
          <w:rFonts w:asciiTheme="minorHAnsi" w:hAnsiTheme="minorHAnsi"/>
          <w:color w:val="363636"/>
          <w:w w:val="105"/>
          <w:sz w:val="20"/>
          <w:szCs w:val="20"/>
        </w:rPr>
        <w:t>any</w:t>
      </w:r>
      <w:r w:rsidRPr="0041176D">
        <w:rPr>
          <w:rFonts w:asciiTheme="minorHAnsi" w:hAnsiTheme="minorHAnsi"/>
          <w:color w:val="363636"/>
          <w:spacing w:val="-7"/>
          <w:w w:val="105"/>
          <w:sz w:val="20"/>
          <w:szCs w:val="20"/>
        </w:rPr>
        <w:t xml:space="preserve"> </w:t>
      </w:r>
      <w:r w:rsidRPr="0041176D">
        <w:rPr>
          <w:rFonts w:asciiTheme="minorHAnsi" w:hAnsiTheme="minorHAnsi"/>
          <w:color w:val="363636"/>
          <w:w w:val="105"/>
          <w:sz w:val="20"/>
          <w:szCs w:val="20"/>
        </w:rPr>
        <w:t>other</w:t>
      </w:r>
      <w:r w:rsidRPr="0041176D">
        <w:rPr>
          <w:rFonts w:asciiTheme="minorHAnsi" w:hAnsiTheme="minorHAnsi"/>
          <w:color w:val="363636"/>
          <w:spacing w:val="-7"/>
          <w:w w:val="105"/>
          <w:sz w:val="20"/>
          <w:szCs w:val="20"/>
        </w:rPr>
        <w:t xml:space="preserve"> </w:t>
      </w:r>
      <w:r w:rsidRPr="0041176D">
        <w:rPr>
          <w:rFonts w:asciiTheme="minorHAnsi" w:hAnsiTheme="minorHAnsi"/>
          <w:color w:val="363636"/>
          <w:w w:val="105"/>
          <w:sz w:val="20"/>
          <w:szCs w:val="20"/>
        </w:rPr>
        <w:t>person.</w:t>
      </w:r>
      <w:r w:rsidRPr="0041176D">
        <w:rPr>
          <w:rFonts w:asciiTheme="minorHAnsi" w:hAnsiTheme="minorHAnsi"/>
          <w:color w:val="363636"/>
          <w:spacing w:val="-12"/>
          <w:w w:val="105"/>
          <w:sz w:val="20"/>
          <w:szCs w:val="20"/>
        </w:rPr>
        <w:t xml:space="preserve"> </w:t>
      </w:r>
      <w:r w:rsidRPr="0041176D">
        <w:rPr>
          <w:rFonts w:asciiTheme="minorHAnsi" w:hAnsiTheme="minorHAnsi"/>
          <w:color w:val="363636"/>
          <w:w w:val="105"/>
          <w:sz w:val="20"/>
          <w:szCs w:val="20"/>
        </w:rPr>
        <w:t>That increased by 75% with a total of 28</w:t>
      </w:r>
      <w:r w:rsidRPr="0041176D">
        <w:rPr>
          <w:rFonts w:asciiTheme="minorHAnsi" w:hAnsiTheme="minorHAnsi"/>
          <w:color w:val="363636"/>
          <w:spacing w:val="-12"/>
          <w:w w:val="105"/>
          <w:sz w:val="20"/>
          <w:szCs w:val="20"/>
        </w:rPr>
        <w:t xml:space="preserve"> </w:t>
      </w:r>
      <w:r w:rsidRPr="0041176D">
        <w:rPr>
          <w:rFonts w:asciiTheme="minorHAnsi" w:hAnsiTheme="minorHAnsi"/>
          <w:color w:val="363636"/>
          <w:w w:val="105"/>
          <w:sz w:val="20"/>
          <w:szCs w:val="20"/>
        </w:rPr>
        <w:t>so</w:t>
      </w:r>
      <w:r w:rsidRPr="0041176D">
        <w:rPr>
          <w:rFonts w:asciiTheme="minorHAnsi" w:hAnsiTheme="minorHAnsi"/>
          <w:color w:val="363636"/>
          <w:spacing w:val="-10"/>
          <w:w w:val="105"/>
          <w:sz w:val="20"/>
          <w:szCs w:val="20"/>
        </w:rPr>
        <w:t xml:space="preserve"> </w:t>
      </w:r>
      <w:r w:rsidRPr="0041176D">
        <w:rPr>
          <w:rFonts w:asciiTheme="minorHAnsi" w:hAnsiTheme="minorHAnsi"/>
          <w:color w:val="363636"/>
          <w:w w:val="105"/>
          <w:sz w:val="20"/>
          <w:szCs w:val="20"/>
        </w:rPr>
        <w:t>far this</w:t>
      </w:r>
      <w:r w:rsidRPr="0041176D">
        <w:rPr>
          <w:rFonts w:asciiTheme="minorHAnsi" w:hAnsiTheme="minorHAnsi"/>
          <w:color w:val="363636"/>
          <w:spacing w:val="-1"/>
          <w:w w:val="105"/>
          <w:sz w:val="20"/>
          <w:szCs w:val="20"/>
        </w:rPr>
        <w:t xml:space="preserve"> </w:t>
      </w:r>
      <w:r w:rsidRPr="0041176D">
        <w:rPr>
          <w:rFonts w:asciiTheme="minorHAnsi" w:hAnsiTheme="minorHAnsi"/>
          <w:color w:val="363636"/>
          <w:w w:val="105"/>
          <w:sz w:val="20"/>
          <w:szCs w:val="20"/>
        </w:rPr>
        <w:t xml:space="preserve">calendar year. </w:t>
      </w:r>
    </w:p>
    <w:p w14:paraId="54EACD6D" w14:textId="77777777" w:rsidR="00771106" w:rsidRPr="0041176D" w:rsidRDefault="00771106" w:rsidP="006D36BB">
      <w:pPr>
        <w:pStyle w:val="ListParagraph"/>
        <w:numPr>
          <w:ilvl w:val="0"/>
          <w:numId w:val="16"/>
        </w:numPr>
        <w:spacing w:line="252" w:lineRule="auto"/>
        <w:ind w:left="1033" w:right="114"/>
        <w:jc w:val="both"/>
        <w:rPr>
          <w:rFonts w:asciiTheme="minorHAnsi" w:hAnsiTheme="minorHAnsi"/>
          <w:sz w:val="20"/>
          <w:szCs w:val="20"/>
        </w:rPr>
      </w:pPr>
      <w:r w:rsidRPr="0041176D">
        <w:rPr>
          <w:rFonts w:asciiTheme="minorHAnsi" w:hAnsiTheme="minorHAnsi"/>
          <w:color w:val="363636"/>
          <w:w w:val="105"/>
          <w:sz w:val="20"/>
          <w:szCs w:val="20"/>
        </w:rPr>
        <w:t>On a more positive note,</w:t>
      </w:r>
      <w:r w:rsidRPr="0041176D">
        <w:rPr>
          <w:rFonts w:asciiTheme="minorHAnsi" w:hAnsiTheme="minorHAnsi"/>
          <w:color w:val="363636"/>
          <w:spacing w:val="-9"/>
          <w:w w:val="105"/>
          <w:sz w:val="20"/>
          <w:szCs w:val="20"/>
        </w:rPr>
        <w:t xml:space="preserve"> </w:t>
      </w:r>
      <w:r w:rsidRPr="0041176D">
        <w:rPr>
          <w:rFonts w:asciiTheme="minorHAnsi" w:hAnsiTheme="minorHAnsi"/>
          <w:color w:val="363636"/>
          <w:w w:val="105"/>
          <w:sz w:val="20"/>
          <w:szCs w:val="20"/>
        </w:rPr>
        <w:t>our major offenses, which is</w:t>
      </w:r>
      <w:r w:rsidRPr="0041176D">
        <w:rPr>
          <w:rFonts w:asciiTheme="minorHAnsi" w:hAnsiTheme="minorHAnsi"/>
          <w:color w:val="363636"/>
          <w:spacing w:val="-16"/>
          <w:w w:val="105"/>
          <w:sz w:val="20"/>
          <w:szCs w:val="20"/>
        </w:rPr>
        <w:t xml:space="preserve"> </w:t>
      </w:r>
      <w:r w:rsidRPr="0041176D">
        <w:rPr>
          <w:rFonts w:asciiTheme="minorHAnsi" w:hAnsiTheme="minorHAnsi"/>
          <w:color w:val="363636"/>
          <w:w w:val="105"/>
          <w:sz w:val="20"/>
          <w:szCs w:val="20"/>
        </w:rPr>
        <w:t>considered</w:t>
      </w:r>
      <w:r w:rsidRPr="0041176D">
        <w:rPr>
          <w:rFonts w:asciiTheme="minorHAnsi" w:hAnsiTheme="minorHAnsi"/>
          <w:color w:val="363636"/>
          <w:spacing w:val="19"/>
          <w:w w:val="105"/>
          <w:sz w:val="20"/>
          <w:szCs w:val="20"/>
        </w:rPr>
        <w:t xml:space="preserve"> </w:t>
      </w:r>
      <w:r w:rsidRPr="0041176D">
        <w:rPr>
          <w:rFonts w:asciiTheme="minorHAnsi" w:hAnsiTheme="minorHAnsi"/>
          <w:color w:val="363636"/>
          <w:w w:val="105"/>
          <w:sz w:val="20"/>
          <w:szCs w:val="20"/>
        </w:rPr>
        <w:t>Group</w:t>
      </w:r>
      <w:r w:rsidRPr="0041176D">
        <w:rPr>
          <w:rFonts w:asciiTheme="minorHAnsi" w:hAnsiTheme="minorHAnsi"/>
          <w:color w:val="363636"/>
          <w:spacing w:val="-4"/>
          <w:w w:val="105"/>
          <w:sz w:val="20"/>
          <w:szCs w:val="20"/>
        </w:rPr>
        <w:t xml:space="preserve"> </w:t>
      </w:r>
      <w:r w:rsidRPr="0041176D">
        <w:rPr>
          <w:rFonts w:asciiTheme="minorHAnsi" w:hAnsiTheme="minorHAnsi"/>
          <w:color w:val="363636"/>
          <w:w w:val="105"/>
          <w:sz w:val="20"/>
          <w:szCs w:val="20"/>
        </w:rPr>
        <w:t>A,</w:t>
      </w:r>
      <w:r w:rsidRPr="0041176D">
        <w:rPr>
          <w:rFonts w:asciiTheme="minorHAnsi" w:hAnsiTheme="minorHAnsi"/>
          <w:color w:val="363636"/>
          <w:spacing w:val="-12"/>
          <w:w w:val="105"/>
          <w:sz w:val="20"/>
          <w:szCs w:val="20"/>
        </w:rPr>
        <w:t xml:space="preserve"> </w:t>
      </w:r>
      <w:r w:rsidRPr="0041176D">
        <w:rPr>
          <w:rFonts w:asciiTheme="minorHAnsi" w:hAnsiTheme="minorHAnsi"/>
          <w:color w:val="363636"/>
          <w:w w:val="105"/>
          <w:sz w:val="20"/>
          <w:szCs w:val="20"/>
        </w:rPr>
        <w:t>dropped in</w:t>
      </w:r>
      <w:r w:rsidRPr="0041176D">
        <w:rPr>
          <w:rFonts w:asciiTheme="minorHAnsi" w:hAnsiTheme="minorHAnsi"/>
          <w:color w:val="363636"/>
          <w:spacing w:val="-8"/>
          <w:w w:val="105"/>
          <w:sz w:val="20"/>
          <w:szCs w:val="20"/>
        </w:rPr>
        <w:t xml:space="preserve"> </w:t>
      </w:r>
      <w:r w:rsidRPr="0041176D">
        <w:rPr>
          <w:rFonts w:asciiTheme="minorHAnsi" w:hAnsiTheme="minorHAnsi"/>
          <w:color w:val="363636"/>
          <w:w w:val="105"/>
          <w:sz w:val="20"/>
          <w:szCs w:val="20"/>
        </w:rPr>
        <w:t>quarter</w:t>
      </w:r>
      <w:r w:rsidRPr="0041176D">
        <w:rPr>
          <w:rFonts w:asciiTheme="minorHAnsi" w:hAnsiTheme="minorHAnsi"/>
          <w:color w:val="363636"/>
          <w:spacing w:val="-1"/>
          <w:w w:val="105"/>
          <w:sz w:val="20"/>
          <w:szCs w:val="20"/>
        </w:rPr>
        <w:t xml:space="preserve"> </w:t>
      </w:r>
      <w:r w:rsidRPr="0041176D">
        <w:rPr>
          <w:rFonts w:asciiTheme="minorHAnsi" w:hAnsiTheme="minorHAnsi"/>
          <w:color w:val="363636"/>
          <w:w w:val="105"/>
          <w:sz w:val="20"/>
          <w:szCs w:val="20"/>
        </w:rPr>
        <w:t>3</w:t>
      </w:r>
      <w:r w:rsidRPr="0041176D">
        <w:rPr>
          <w:rFonts w:asciiTheme="minorHAnsi" w:hAnsiTheme="minorHAnsi"/>
          <w:color w:val="363636"/>
          <w:spacing w:val="-1"/>
          <w:w w:val="105"/>
          <w:sz w:val="20"/>
          <w:szCs w:val="20"/>
        </w:rPr>
        <w:t xml:space="preserve"> </w:t>
      </w:r>
      <w:r w:rsidRPr="0041176D">
        <w:rPr>
          <w:rFonts w:asciiTheme="minorHAnsi" w:hAnsiTheme="minorHAnsi"/>
          <w:color w:val="363636"/>
          <w:w w:val="105"/>
          <w:sz w:val="20"/>
          <w:szCs w:val="20"/>
        </w:rPr>
        <w:t>this</w:t>
      </w:r>
      <w:r w:rsidRPr="0041176D">
        <w:rPr>
          <w:rFonts w:asciiTheme="minorHAnsi" w:hAnsiTheme="minorHAnsi"/>
          <w:color w:val="363636"/>
          <w:spacing w:val="-1"/>
          <w:w w:val="105"/>
          <w:sz w:val="20"/>
          <w:szCs w:val="20"/>
        </w:rPr>
        <w:t xml:space="preserve"> </w:t>
      </w:r>
      <w:r w:rsidRPr="0041176D">
        <w:rPr>
          <w:rFonts w:asciiTheme="minorHAnsi" w:hAnsiTheme="minorHAnsi"/>
          <w:color w:val="363636"/>
          <w:w w:val="105"/>
          <w:sz w:val="20"/>
          <w:szCs w:val="20"/>
        </w:rPr>
        <w:t>year</w:t>
      </w:r>
      <w:r w:rsidRPr="0041176D">
        <w:rPr>
          <w:rFonts w:asciiTheme="minorHAnsi" w:hAnsiTheme="minorHAnsi"/>
          <w:color w:val="363636"/>
          <w:spacing w:val="-12"/>
          <w:w w:val="105"/>
          <w:sz w:val="20"/>
          <w:szCs w:val="20"/>
        </w:rPr>
        <w:t xml:space="preserve"> </w:t>
      </w:r>
      <w:r w:rsidRPr="0041176D">
        <w:rPr>
          <w:rFonts w:asciiTheme="minorHAnsi" w:hAnsiTheme="minorHAnsi"/>
          <w:color w:val="363636"/>
          <w:w w:val="105"/>
          <w:sz w:val="20"/>
          <w:szCs w:val="20"/>
        </w:rPr>
        <w:t>compared to</w:t>
      </w:r>
      <w:r w:rsidRPr="0041176D">
        <w:rPr>
          <w:rFonts w:asciiTheme="minorHAnsi" w:hAnsiTheme="minorHAnsi"/>
          <w:color w:val="363636"/>
          <w:spacing w:val="-12"/>
          <w:w w:val="105"/>
          <w:sz w:val="20"/>
          <w:szCs w:val="20"/>
        </w:rPr>
        <w:t xml:space="preserve"> </w:t>
      </w:r>
      <w:r w:rsidRPr="0041176D">
        <w:rPr>
          <w:rFonts w:asciiTheme="minorHAnsi" w:hAnsiTheme="minorHAnsi"/>
          <w:color w:val="363636"/>
          <w:w w:val="105"/>
          <w:sz w:val="20"/>
          <w:szCs w:val="20"/>
        </w:rPr>
        <w:t>2024</w:t>
      </w:r>
      <w:r w:rsidRPr="0041176D">
        <w:rPr>
          <w:rFonts w:asciiTheme="minorHAnsi" w:hAnsiTheme="minorHAnsi"/>
          <w:color w:val="363636"/>
          <w:spacing w:val="-3"/>
          <w:w w:val="105"/>
          <w:sz w:val="20"/>
          <w:szCs w:val="20"/>
        </w:rPr>
        <w:t xml:space="preserve"> </w:t>
      </w:r>
      <w:r w:rsidRPr="0041176D">
        <w:rPr>
          <w:rFonts w:asciiTheme="minorHAnsi" w:hAnsiTheme="minorHAnsi"/>
          <w:color w:val="363636"/>
          <w:w w:val="105"/>
          <w:sz w:val="20"/>
          <w:szCs w:val="20"/>
        </w:rPr>
        <w:t xml:space="preserve">with our biggest drop being the total number of assaults. </w:t>
      </w:r>
    </w:p>
    <w:p w14:paraId="602E3717" w14:textId="3C7E50B4" w:rsidR="00771106" w:rsidRPr="0041176D" w:rsidRDefault="00771106" w:rsidP="006D36BB">
      <w:pPr>
        <w:pStyle w:val="ListParagraph"/>
        <w:numPr>
          <w:ilvl w:val="0"/>
          <w:numId w:val="16"/>
        </w:numPr>
        <w:spacing w:line="252" w:lineRule="auto"/>
        <w:ind w:left="1033" w:right="114"/>
        <w:jc w:val="both"/>
        <w:rPr>
          <w:rFonts w:asciiTheme="minorHAnsi" w:hAnsiTheme="minorHAnsi"/>
          <w:sz w:val="20"/>
          <w:szCs w:val="20"/>
        </w:rPr>
      </w:pPr>
      <w:r w:rsidRPr="0041176D">
        <w:rPr>
          <w:rFonts w:asciiTheme="minorHAnsi" w:hAnsiTheme="minorHAnsi"/>
          <w:color w:val="363636"/>
          <w:w w:val="105"/>
          <w:sz w:val="20"/>
          <w:szCs w:val="20"/>
        </w:rPr>
        <w:t>ShotSpotter technology continuously shows a decrease in the number of alerts. Throughout 2024 we had over a 50 percent decrease which</w:t>
      </w:r>
      <w:r w:rsidRPr="0041176D">
        <w:rPr>
          <w:rFonts w:asciiTheme="minorHAnsi" w:hAnsiTheme="minorHAnsi"/>
          <w:color w:val="363636"/>
          <w:spacing w:val="26"/>
          <w:w w:val="105"/>
          <w:sz w:val="20"/>
          <w:szCs w:val="20"/>
        </w:rPr>
        <w:t xml:space="preserve"> </w:t>
      </w:r>
      <w:r w:rsidRPr="0041176D">
        <w:rPr>
          <w:rFonts w:asciiTheme="minorHAnsi" w:hAnsiTheme="minorHAnsi"/>
          <w:color w:val="363636"/>
          <w:w w:val="105"/>
          <w:sz w:val="20"/>
          <w:szCs w:val="20"/>
        </w:rPr>
        <w:t>I</w:t>
      </w:r>
      <w:r w:rsidRPr="0041176D">
        <w:rPr>
          <w:rFonts w:asciiTheme="minorHAnsi" w:hAnsiTheme="minorHAnsi"/>
          <w:color w:val="363636"/>
          <w:spacing w:val="-2"/>
          <w:w w:val="105"/>
          <w:sz w:val="20"/>
          <w:szCs w:val="20"/>
        </w:rPr>
        <w:t xml:space="preserve"> </w:t>
      </w:r>
      <w:r w:rsidRPr="0041176D">
        <w:rPr>
          <w:rFonts w:asciiTheme="minorHAnsi" w:hAnsiTheme="minorHAnsi"/>
          <w:color w:val="363636"/>
          <w:w w:val="105"/>
          <w:sz w:val="20"/>
          <w:szCs w:val="20"/>
        </w:rPr>
        <w:t>believe we will see</w:t>
      </w:r>
      <w:r w:rsidRPr="0041176D">
        <w:rPr>
          <w:rFonts w:asciiTheme="minorHAnsi" w:hAnsiTheme="minorHAnsi"/>
          <w:color w:val="363636"/>
          <w:spacing w:val="-5"/>
          <w:w w:val="105"/>
          <w:sz w:val="20"/>
          <w:szCs w:val="20"/>
        </w:rPr>
        <w:t xml:space="preserve"> </w:t>
      </w:r>
      <w:r w:rsidRPr="0041176D">
        <w:rPr>
          <w:rFonts w:asciiTheme="minorHAnsi" w:hAnsiTheme="minorHAnsi"/>
          <w:color w:val="363636"/>
          <w:w w:val="105"/>
          <w:sz w:val="20"/>
          <w:szCs w:val="20"/>
        </w:rPr>
        <w:t>another</w:t>
      </w:r>
      <w:r w:rsidRPr="0041176D">
        <w:rPr>
          <w:rFonts w:asciiTheme="minorHAnsi" w:hAnsiTheme="minorHAnsi"/>
          <w:color w:val="363636"/>
          <w:spacing w:val="-2"/>
          <w:w w:val="105"/>
          <w:sz w:val="20"/>
          <w:szCs w:val="20"/>
        </w:rPr>
        <w:t xml:space="preserve"> </w:t>
      </w:r>
      <w:r w:rsidRPr="0041176D">
        <w:rPr>
          <w:rFonts w:asciiTheme="minorHAnsi" w:hAnsiTheme="minorHAnsi"/>
          <w:color w:val="363636"/>
          <w:w w:val="105"/>
          <w:sz w:val="20"/>
          <w:szCs w:val="20"/>
        </w:rPr>
        <w:t>decrease when our</w:t>
      </w:r>
      <w:r w:rsidRPr="0041176D">
        <w:rPr>
          <w:rFonts w:asciiTheme="minorHAnsi" w:hAnsiTheme="minorHAnsi"/>
          <w:color w:val="363636"/>
          <w:spacing w:val="-9"/>
          <w:w w:val="105"/>
          <w:sz w:val="20"/>
          <w:szCs w:val="20"/>
        </w:rPr>
        <w:t xml:space="preserve"> </w:t>
      </w:r>
      <w:r w:rsidRPr="0041176D">
        <w:rPr>
          <w:rFonts w:asciiTheme="minorHAnsi" w:hAnsiTheme="minorHAnsi"/>
          <w:color w:val="363636"/>
          <w:w w:val="105"/>
          <w:sz w:val="20"/>
          <w:szCs w:val="20"/>
        </w:rPr>
        <w:t>end of year</w:t>
      </w:r>
      <w:r w:rsidRPr="0041176D">
        <w:rPr>
          <w:rFonts w:asciiTheme="minorHAnsi" w:hAnsiTheme="minorHAnsi"/>
          <w:color w:val="363636"/>
          <w:spacing w:val="-1"/>
          <w:w w:val="105"/>
          <w:sz w:val="20"/>
          <w:szCs w:val="20"/>
        </w:rPr>
        <w:t xml:space="preserve"> </w:t>
      </w:r>
      <w:r w:rsidRPr="0041176D">
        <w:rPr>
          <w:rFonts w:asciiTheme="minorHAnsi" w:hAnsiTheme="minorHAnsi"/>
          <w:color w:val="363636"/>
          <w:w w:val="105"/>
          <w:sz w:val="20"/>
          <w:szCs w:val="20"/>
        </w:rPr>
        <w:t>2025 report is</w:t>
      </w:r>
      <w:r w:rsidRPr="0041176D">
        <w:rPr>
          <w:rFonts w:asciiTheme="minorHAnsi" w:hAnsiTheme="minorHAnsi"/>
          <w:color w:val="363636"/>
          <w:spacing w:val="-2"/>
          <w:w w:val="105"/>
          <w:sz w:val="20"/>
          <w:szCs w:val="20"/>
        </w:rPr>
        <w:t xml:space="preserve"> </w:t>
      </w:r>
      <w:r w:rsidRPr="0041176D">
        <w:rPr>
          <w:rFonts w:asciiTheme="minorHAnsi" w:hAnsiTheme="minorHAnsi"/>
          <w:color w:val="363636"/>
          <w:w w:val="105"/>
          <w:sz w:val="20"/>
          <w:szCs w:val="20"/>
        </w:rPr>
        <w:t>released.</w:t>
      </w:r>
    </w:p>
    <w:p w14:paraId="1BA087FB" w14:textId="77777777" w:rsidR="00771106" w:rsidRPr="0041176D" w:rsidRDefault="00771106" w:rsidP="0024755A">
      <w:pPr>
        <w:tabs>
          <w:tab w:val="left" w:pos="8289"/>
        </w:tabs>
        <w:ind w:left="119"/>
        <w:rPr>
          <w:rFonts w:ascii="Garamond" w:hAnsi="Garamond"/>
          <w:bCs/>
          <w:sz w:val="20"/>
          <w:szCs w:val="20"/>
        </w:rPr>
      </w:pPr>
    </w:p>
    <w:p w14:paraId="112F8BDC" w14:textId="11481946" w:rsidR="0024755A" w:rsidRDefault="0024755A" w:rsidP="0024755A">
      <w:pPr>
        <w:tabs>
          <w:tab w:val="left" w:pos="8289"/>
        </w:tabs>
        <w:ind w:left="119"/>
        <w:rPr>
          <w:rFonts w:ascii="Garamond" w:hAnsi="Garamond"/>
          <w:sz w:val="24"/>
        </w:rPr>
      </w:pPr>
      <w:r>
        <w:rPr>
          <w:rFonts w:ascii="Garamond" w:hAnsi="Garamond"/>
          <w:b/>
          <w:sz w:val="24"/>
        </w:rPr>
        <w:t>Mayor</w:t>
      </w:r>
      <w:r>
        <w:rPr>
          <w:rFonts w:ascii="Garamond" w:hAnsi="Garamond"/>
          <w:b/>
          <w:spacing w:val="-4"/>
          <w:sz w:val="24"/>
        </w:rPr>
        <w:t xml:space="preserve"> </w:t>
      </w:r>
      <w:r>
        <w:rPr>
          <w:rFonts w:ascii="Garamond" w:hAnsi="Garamond"/>
          <w:b/>
          <w:sz w:val="24"/>
        </w:rPr>
        <w:t>and</w:t>
      </w:r>
      <w:r>
        <w:rPr>
          <w:rFonts w:ascii="Garamond" w:hAnsi="Garamond"/>
          <w:b/>
          <w:spacing w:val="-4"/>
          <w:sz w:val="24"/>
        </w:rPr>
        <w:t xml:space="preserve"> </w:t>
      </w:r>
      <w:r>
        <w:rPr>
          <w:rFonts w:ascii="Garamond" w:hAnsi="Garamond"/>
          <w:b/>
          <w:sz w:val="24"/>
        </w:rPr>
        <w:t>Commissioners’</w:t>
      </w:r>
      <w:r>
        <w:rPr>
          <w:rFonts w:ascii="Garamond" w:hAnsi="Garamond"/>
          <w:b/>
          <w:spacing w:val="-2"/>
          <w:sz w:val="24"/>
        </w:rPr>
        <w:t xml:space="preserve"> Comments</w:t>
      </w:r>
      <w:r>
        <w:rPr>
          <w:rFonts w:ascii="Garamond" w:hAnsi="Garamond"/>
          <w:b/>
          <w:sz w:val="24"/>
        </w:rPr>
        <w:tab/>
      </w:r>
    </w:p>
    <w:p w14:paraId="4CA4F7D9" w14:textId="18B1EF85" w:rsidR="00832046" w:rsidRPr="0041176D" w:rsidRDefault="00E86D15" w:rsidP="00832046">
      <w:pPr>
        <w:rPr>
          <w:rFonts w:asciiTheme="minorHAnsi" w:eastAsiaTheme="minorHAnsi" w:hAnsiTheme="minorHAnsi" w:cstheme="minorBidi"/>
          <w:kern w:val="2"/>
          <w:sz w:val="20"/>
          <w:szCs w:val="20"/>
          <w14:ligatures w14:val="standardContextual"/>
        </w:rPr>
      </w:pPr>
      <w:r w:rsidRPr="0041176D">
        <w:rPr>
          <w:rFonts w:ascii="Garamond"/>
          <w:b/>
          <w:spacing w:val="-2"/>
          <w:sz w:val="20"/>
          <w:szCs w:val="20"/>
        </w:rPr>
        <w:t xml:space="preserve"> </w:t>
      </w:r>
      <w:r w:rsidR="00832046" w:rsidRPr="0041176D">
        <w:rPr>
          <w:rFonts w:asciiTheme="minorHAnsi" w:eastAsiaTheme="minorHAnsi" w:hAnsiTheme="minorHAnsi" w:cstheme="minorBidi"/>
          <w:kern w:val="2"/>
          <w:sz w:val="20"/>
          <w:szCs w:val="20"/>
          <w14:ligatures w14:val="standardContextual"/>
        </w:rPr>
        <w:t>Comments made by Commissioners on discussions made during the meeting. Also included were meeting</w:t>
      </w:r>
      <w:r w:rsidR="000D6D64" w:rsidRPr="0041176D">
        <w:rPr>
          <w:rFonts w:asciiTheme="minorHAnsi" w:eastAsiaTheme="minorHAnsi" w:hAnsiTheme="minorHAnsi" w:cstheme="minorBidi"/>
          <w:kern w:val="2"/>
          <w:sz w:val="20"/>
          <w:szCs w:val="20"/>
          <w14:ligatures w14:val="standardContextual"/>
        </w:rPr>
        <w:t>s</w:t>
      </w:r>
      <w:r w:rsidR="00832046" w:rsidRPr="0041176D">
        <w:rPr>
          <w:rFonts w:asciiTheme="minorHAnsi" w:eastAsiaTheme="minorHAnsi" w:hAnsiTheme="minorHAnsi" w:cstheme="minorBidi"/>
          <w:kern w:val="2"/>
          <w:sz w:val="20"/>
          <w:szCs w:val="20"/>
          <w14:ligatures w14:val="standardContextual"/>
        </w:rPr>
        <w:t xml:space="preserve"> and events </w:t>
      </w:r>
      <w:r w:rsidR="00111011" w:rsidRPr="0041176D">
        <w:rPr>
          <w:rFonts w:asciiTheme="minorHAnsi" w:eastAsiaTheme="minorHAnsi" w:hAnsiTheme="minorHAnsi" w:cstheme="minorBidi"/>
          <w:kern w:val="2"/>
          <w:sz w:val="20"/>
          <w:szCs w:val="20"/>
          <w14:ligatures w14:val="standardContextual"/>
        </w:rPr>
        <w:t>attended by the commissioners.</w:t>
      </w:r>
    </w:p>
    <w:p w14:paraId="072EAF33" w14:textId="6FC50BBB" w:rsidR="00E86D15" w:rsidRPr="0041176D" w:rsidRDefault="00E86D15" w:rsidP="0024755A">
      <w:pPr>
        <w:tabs>
          <w:tab w:val="left" w:pos="8313"/>
        </w:tabs>
        <w:ind w:left="120"/>
        <w:rPr>
          <w:rFonts w:ascii="Garamond"/>
          <w:b/>
          <w:spacing w:val="-2"/>
          <w:sz w:val="20"/>
          <w:szCs w:val="20"/>
        </w:rPr>
      </w:pPr>
    </w:p>
    <w:p w14:paraId="61FE2AB4" w14:textId="1C1BBE6E" w:rsidR="0024755A" w:rsidRDefault="0024755A" w:rsidP="0024755A">
      <w:pPr>
        <w:tabs>
          <w:tab w:val="left" w:pos="8313"/>
        </w:tabs>
        <w:ind w:left="120"/>
        <w:rPr>
          <w:rFonts w:ascii="Garamond"/>
          <w:sz w:val="24"/>
        </w:rPr>
      </w:pPr>
      <w:r>
        <w:rPr>
          <w:rFonts w:ascii="Garamond"/>
          <w:b/>
          <w:spacing w:val="-2"/>
          <w:sz w:val="24"/>
        </w:rPr>
        <w:t>Adjourn</w:t>
      </w:r>
      <w:r w:rsidR="005D7DE7">
        <w:rPr>
          <w:rFonts w:ascii="Garamond"/>
          <w:b/>
          <w:spacing w:val="-2"/>
          <w:sz w:val="24"/>
        </w:rPr>
        <w:t xml:space="preserve"> 8:30 PM</w:t>
      </w:r>
      <w:r>
        <w:rPr>
          <w:rFonts w:ascii="Garamond"/>
          <w:b/>
          <w:sz w:val="24"/>
        </w:rPr>
        <w:tab/>
      </w:r>
    </w:p>
    <w:p w14:paraId="6EB92B68" w14:textId="2C03F72B" w:rsidR="0024755A" w:rsidRDefault="0024755A" w:rsidP="0024755A">
      <w:pPr>
        <w:pStyle w:val="BodyText"/>
        <w:rPr>
          <w:rFonts w:ascii="Garamond"/>
          <w:sz w:val="6"/>
        </w:rPr>
      </w:pPr>
    </w:p>
    <w:p w14:paraId="761CEE8D" w14:textId="77777777" w:rsidR="006B191F" w:rsidRDefault="00E86D15" w:rsidP="0024755A">
      <w:r>
        <w:t xml:space="preserve"> </w:t>
      </w:r>
    </w:p>
    <w:p w14:paraId="2F71BDF8" w14:textId="77777777" w:rsidR="006B191F" w:rsidRDefault="006B191F" w:rsidP="0024755A"/>
    <w:p w14:paraId="6074A6BA" w14:textId="4EF88777" w:rsidR="0024755A" w:rsidRPr="006B191F" w:rsidRDefault="006B191F" w:rsidP="0024755A">
      <w:pPr>
        <w:rPr>
          <w:i/>
          <w:iCs/>
          <w:sz w:val="18"/>
          <w:szCs w:val="18"/>
        </w:rPr>
      </w:pPr>
      <w:r w:rsidRPr="006B191F">
        <w:rPr>
          <w:i/>
          <w:iCs/>
          <w:sz w:val="18"/>
          <w:szCs w:val="18"/>
        </w:rPr>
        <w:t>Notes taken by A. Kennedy, CAN Member</w:t>
      </w:r>
    </w:p>
    <w:sectPr w:rsidR="0024755A" w:rsidRPr="006B191F" w:rsidSect="00AA6BBA">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D6DD" w14:textId="77777777" w:rsidR="008351C2" w:rsidRDefault="008351C2">
      <w:r>
        <w:separator/>
      </w:r>
    </w:p>
  </w:endnote>
  <w:endnote w:type="continuationSeparator" w:id="0">
    <w:p w14:paraId="0C2757CF" w14:textId="77777777" w:rsidR="008351C2" w:rsidRDefault="0083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98C6" w14:textId="77777777" w:rsidR="008351C2" w:rsidRDefault="008351C2">
      <w:r>
        <w:separator/>
      </w:r>
    </w:p>
  </w:footnote>
  <w:footnote w:type="continuationSeparator" w:id="0">
    <w:p w14:paraId="77E1D5B4" w14:textId="77777777" w:rsidR="008351C2" w:rsidRDefault="00835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289417"/>
      <w:docPartObj>
        <w:docPartGallery w:val="Page Numbers (Top of Page)"/>
        <w:docPartUnique/>
      </w:docPartObj>
    </w:sdtPr>
    <w:sdtEndPr>
      <w:rPr>
        <w:noProof/>
      </w:rPr>
    </w:sdtEndPr>
    <w:sdtContent>
      <w:p w14:paraId="1275B788" w14:textId="079B4384" w:rsidR="000B40B4" w:rsidRDefault="000B40B4">
        <w:pPr>
          <w:pStyle w:val="Header"/>
        </w:pPr>
        <w:r>
          <w:fldChar w:fldCharType="begin"/>
        </w:r>
        <w:r>
          <w:instrText xml:space="preserve"> PAGE   \* MERGEFORMAT </w:instrText>
        </w:r>
        <w:r>
          <w:fldChar w:fldCharType="separate"/>
        </w:r>
        <w:r>
          <w:rPr>
            <w:noProof/>
          </w:rPr>
          <w:t>2</w:t>
        </w:r>
        <w:r>
          <w:rPr>
            <w:noProof/>
          </w:rPr>
          <w:fldChar w:fldCharType="end"/>
        </w:r>
      </w:p>
    </w:sdtContent>
  </w:sdt>
  <w:p w14:paraId="6D5773BA" w14:textId="77777777" w:rsidR="000B40B4" w:rsidRDefault="000B4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3DE"/>
    <w:multiLevelType w:val="hybridMultilevel"/>
    <w:tmpl w:val="82601E84"/>
    <w:lvl w:ilvl="0" w:tplc="04090019">
      <w:start w:val="1"/>
      <w:numFmt w:val="lowerLetter"/>
      <w:lvlText w:val="%1."/>
      <w:lvlJc w:val="left"/>
      <w:pPr>
        <w:ind w:left="1920" w:hanging="360"/>
      </w:pPr>
      <w:rPr>
        <w:rFonts w:hint="default"/>
        <w:b w:val="0"/>
        <w:bCs w:val="0"/>
        <w:i w:val="0"/>
        <w:iCs w:val="0"/>
        <w:spacing w:val="0"/>
        <w:w w:val="100"/>
        <w:sz w:val="24"/>
        <w:szCs w:val="24"/>
        <w:lang w:val="en-US" w:eastAsia="en-US" w:bidi="ar-SA"/>
      </w:rPr>
    </w:lvl>
    <w:lvl w:ilvl="1" w:tplc="FFFFFFFF">
      <w:numFmt w:val="bullet"/>
      <w:lvlText w:val="•"/>
      <w:lvlJc w:val="left"/>
      <w:pPr>
        <w:ind w:left="2688" w:hanging="360"/>
      </w:pPr>
      <w:rPr>
        <w:rFonts w:hint="default"/>
        <w:lang w:val="en-US" w:eastAsia="en-US" w:bidi="ar-SA"/>
      </w:rPr>
    </w:lvl>
    <w:lvl w:ilvl="2" w:tplc="FFFFFFFF">
      <w:numFmt w:val="bullet"/>
      <w:lvlText w:val="•"/>
      <w:lvlJc w:val="left"/>
      <w:pPr>
        <w:ind w:left="3456" w:hanging="360"/>
      </w:pPr>
      <w:rPr>
        <w:rFonts w:hint="default"/>
        <w:lang w:val="en-US" w:eastAsia="en-US" w:bidi="ar-SA"/>
      </w:rPr>
    </w:lvl>
    <w:lvl w:ilvl="3" w:tplc="FFFFFFFF">
      <w:numFmt w:val="bullet"/>
      <w:lvlText w:val="•"/>
      <w:lvlJc w:val="left"/>
      <w:pPr>
        <w:ind w:left="4224" w:hanging="360"/>
      </w:pPr>
      <w:rPr>
        <w:rFonts w:hint="default"/>
        <w:lang w:val="en-US" w:eastAsia="en-US" w:bidi="ar-SA"/>
      </w:rPr>
    </w:lvl>
    <w:lvl w:ilvl="4" w:tplc="FFFFFFFF">
      <w:numFmt w:val="bullet"/>
      <w:lvlText w:val="•"/>
      <w:lvlJc w:val="left"/>
      <w:pPr>
        <w:ind w:left="4992" w:hanging="360"/>
      </w:pPr>
      <w:rPr>
        <w:rFonts w:hint="default"/>
        <w:lang w:val="en-US" w:eastAsia="en-US" w:bidi="ar-SA"/>
      </w:rPr>
    </w:lvl>
    <w:lvl w:ilvl="5" w:tplc="FFFFFFFF">
      <w:numFmt w:val="bullet"/>
      <w:lvlText w:val="•"/>
      <w:lvlJc w:val="left"/>
      <w:pPr>
        <w:ind w:left="5760" w:hanging="360"/>
      </w:pPr>
      <w:rPr>
        <w:rFonts w:hint="default"/>
        <w:lang w:val="en-US" w:eastAsia="en-US" w:bidi="ar-SA"/>
      </w:rPr>
    </w:lvl>
    <w:lvl w:ilvl="6" w:tplc="FFFFFFFF">
      <w:numFmt w:val="bullet"/>
      <w:lvlText w:val="•"/>
      <w:lvlJc w:val="left"/>
      <w:pPr>
        <w:ind w:left="6528" w:hanging="360"/>
      </w:pPr>
      <w:rPr>
        <w:rFonts w:hint="default"/>
        <w:lang w:val="en-US" w:eastAsia="en-US" w:bidi="ar-SA"/>
      </w:rPr>
    </w:lvl>
    <w:lvl w:ilvl="7" w:tplc="FFFFFFFF">
      <w:numFmt w:val="bullet"/>
      <w:lvlText w:val="•"/>
      <w:lvlJc w:val="left"/>
      <w:pPr>
        <w:ind w:left="7296" w:hanging="360"/>
      </w:pPr>
      <w:rPr>
        <w:rFonts w:hint="default"/>
        <w:lang w:val="en-US" w:eastAsia="en-US" w:bidi="ar-SA"/>
      </w:rPr>
    </w:lvl>
    <w:lvl w:ilvl="8" w:tplc="FFFFFFFF">
      <w:numFmt w:val="bullet"/>
      <w:lvlText w:val="•"/>
      <w:lvlJc w:val="left"/>
      <w:pPr>
        <w:ind w:left="8064" w:hanging="360"/>
      </w:pPr>
      <w:rPr>
        <w:rFonts w:hint="default"/>
        <w:lang w:val="en-US" w:eastAsia="en-US" w:bidi="ar-SA"/>
      </w:rPr>
    </w:lvl>
  </w:abstractNum>
  <w:abstractNum w:abstractNumId="1" w15:restartNumberingAfterBreak="0">
    <w:nsid w:val="06342A03"/>
    <w:multiLevelType w:val="hybridMultilevel"/>
    <w:tmpl w:val="048E1F34"/>
    <w:lvl w:ilvl="0" w:tplc="164A5CBE">
      <w:start w:val="1"/>
      <w:numFmt w:val="decimal"/>
      <w:lvlText w:val="%1."/>
      <w:lvlJc w:val="left"/>
      <w:pPr>
        <w:ind w:left="720" w:hanging="360"/>
      </w:pPr>
      <w:rPr>
        <w:rFonts w:ascii="Garamond" w:eastAsia="Garamond" w:hAnsi="Garamond" w:cs="Garamond" w:hint="default"/>
        <w:b w:val="0"/>
        <w:bCs w:val="0"/>
        <w:i w:val="0"/>
        <w:iCs w:val="0"/>
        <w:spacing w:val="0"/>
        <w:w w:val="100"/>
        <w:sz w:val="24"/>
        <w:szCs w:val="24"/>
        <w:lang w:val="en-US" w:eastAsia="en-US" w:bidi="ar-SA"/>
      </w:rPr>
    </w:lvl>
    <w:lvl w:ilvl="1" w:tplc="76120A1E">
      <w:start w:val="1"/>
      <w:numFmt w:val="lowerLetter"/>
      <w:lvlText w:val="%2."/>
      <w:lvlJc w:val="left"/>
      <w:pPr>
        <w:ind w:left="1560" w:hanging="360"/>
      </w:pPr>
      <w:rPr>
        <w:rFonts w:ascii="Garamond" w:eastAsia="Garamond" w:hAnsi="Garamond" w:cs="Garamond" w:hint="default"/>
        <w:b w:val="0"/>
        <w:bCs w:val="0"/>
        <w:i w:val="0"/>
        <w:iCs w:val="0"/>
        <w:spacing w:val="0"/>
        <w:w w:val="100"/>
        <w:sz w:val="24"/>
        <w:szCs w:val="24"/>
        <w:lang w:val="en-US" w:eastAsia="en-US" w:bidi="ar-SA"/>
      </w:rPr>
    </w:lvl>
    <w:lvl w:ilvl="2" w:tplc="9CB0850E">
      <w:numFmt w:val="bullet"/>
      <w:lvlText w:val="•"/>
      <w:lvlJc w:val="left"/>
      <w:pPr>
        <w:ind w:left="1920" w:hanging="360"/>
      </w:pPr>
      <w:rPr>
        <w:rFonts w:hint="default"/>
        <w:lang w:val="en-US" w:eastAsia="en-US" w:bidi="ar-SA"/>
      </w:rPr>
    </w:lvl>
    <w:lvl w:ilvl="3" w:tplc="F4BA0FD8">
      <w:numFmt w:val="bullet"/>
      <w:lvlText w:val="•"/>
      <w:lvlJc w:val="left"/>
      <w:pPr>
        <w:ind w:left="2280" w:hanging="360"/>
      </w:pPr>
      <w:rPr>
        <w:rFonts w:hint="default"/>
        <w:lang w:val="en-US" w:eastAsia="en-US" w:bidi="ar-SA"/>
      </w:rPr>
    </w:lvl>
    <w:lvl w:ilvl="4" w:tplc="1EE49C18">
      <w:numFmt w:val="bullet"/>
      <w:lvlText w:val="•"/>
      <w:lvlJc w:val="left"/>
      <w:pPr>
        <w:ind w:left="3325" w:hanging="360"/>
      </w:pPr>
      <w:rPr>
        <w:rFonts w:hint="default"/>
        <w:lang w:val="en-US" w:eastAsia="en-US" w:bidi="ar-SA"/>
      </w:rPr>
    </w:lvl>
    <w:lvl w:ilvl="5" w:tplc="BC1AAFFC">
      <w:numFmt w:val="bullet"/>
      <w:lvlText w:val="•"/>
      <w:lvlJc w:val="left"/>
      <w:pPr>
        <w:ind w:left="4371" w:hanging="360"/>
      </w:pPr>
      <w:rPr>
        <w:rFonts w:hint="default"/>
        <w:lang w:val="en-US" w:eastAsia="en-US" w:bidi="ar-SA"/>
      </w:rPr>
    </w:lvl>
    <w:lvl w:ilvl="6" w:tplc="04D22A84">
      <w:numFmt w:val="bullet"/>
      <w:lvlText w:val="•"/>
      <w:lvlJc w:val="left"/>
      <w:pPr>
        <w:ind w:left="5417" w:hanging="360"/>
      </w:pPr>
      <w:rPr>
        <w:rFonts w:hint="default"/>
        <w:lang w:val="en-US" w:eastAsia="en-US" w:bidi="ar-SA"/>
      </w:rPr>
    </w:lvl>
    <w:lvl w:ilvl="7" w:tplc="86A293AA">
      <w:numFmt w:val="bullet"/>
      <w:lvlText w:val="•"/>
      <w:lvlJc w:val="left"/>
      <w:pPr>
        <w:ind w:left="6462" w:hanging="360"/>
      </w:pPr>
      <w:rPr>
        <w:rFonts w:hint="default"/>
        <w:lang w:val="en-US" w:eastAsia="en-US" w:bidi="ar-SA"/>
      </w:rPr>
    </w:lvl>
    <w:lvl w:ilvl="8" w:tplc="73561B34">
      <w:numFmt w:val="bullet"/>
      <w:lvlText w:val="•"/>
      <w:lvlJc w:val="left"/>
      <w:pPr>
        <w:ind w:left="7508" w:hanging="360"/>
      </w:pPr>
      <w:rPr>
        <w:rFonts w:hint="default"/>
        <w:lang w:val="en-US" w:eastAsia="en-US" w:bidi="ar-SA"/>
      </w:rPr>
    </w:lvl>
  </w:abstractNum>
  <w:abstractNum w:abstractNumId="2" w15:restartNumberingAfterBreak="0">
    <w:nsid w:val="09466949"/>
    <w:multiLevelType w:val="hybridMultilevel"/>
    <w:tmpl w:val="D3502D86"/>
    <w:lvl w:ilvl="0" w:tplc="04090001">
      <w:start w:val="1"/>
      <w:numFmt w:val="bullet"/>
      <w:lvlText w:val=""/>
      <w:lvlJc w:val="left"/>
      <w:pPr>
        <w:ind w:left="1202" w:hanging="360"/>
      </w:pPr>
      <w:rPr>
        <w:rFonts w:ascii="Symbol" w:hAnsi="Symbol" w:hint="default"/>
      </w:rPr>
    </w:lvl>
    <w:lvl w:ilvl="1" w:tplc="04090003" w:tentative="1">
      <w:start w:val="1"/>
      <w:numFmt w:val="bullet"/>
      <w:lvlText w:val="o"/>
      <w:lvlJc w:val="left"/>
      <w:pPr>
        <w:ind w:left="1922" w:hanging="360"/>
      </w:pPr>
      <w:rPr>
        <w:rFonts w:ascii="Courier New" w:hAnsi="Courier New" w:cs="Courier New"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3" w15:restartNumberingAfterBreak="0">
    <w:nsid w:val="139B6089"/>
    <w:multiLevelType w:val="hybridMultilevel"/>
    <w:tmpl w:val="5C78FA5A"/>
    <w:lvl w:ilvl="0" w:tplc="F64E9BD8">
      <w:start w:val="13"/>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FFD5907"/>
    <w:multiLevelType w:val="hybridMultilevel"/>
    <w:tmpl w:val="354035B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5" w15:restartNumberingAfterBreak="0">
    <w:nsid w:val="22320F00"/>
    <w:multiLevelType w:val="hybridMultilevel"/>
    <w:tmpl w:val="63287918"/>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2DD20482"/>
    <w:multiLevelType w:val="hybridMultilevel"/>
    <w:tmpl w:val="1DF22320"/>
    <w:lvl w:ilvl="0" w:tplc="E8383ECA">
      <w:numFmt w:val="bullet"/>
      <w:lvlText w:val="•"/>
      <w:lvlJc w:val="left"/>
      <w:pPr>
        <w:ind w:left="1209" w:hanging="369"/>
      </w:pPr>
      <w:rPr>
        <w:rFonts w:ascii="Times New Roman" w:eastAsia="Times New Roman" w:hAnsi="Times New Roman" w:cs="Times New Roman" w:hint="default"/>
        <w:b w:val="0"/>
        <w:bCs w:val="0"/>
        <w:i w:val="0"/>
        <w:iCs w:val="0"/>
        <w:color w:val="3D3D3D"/>
        <w:spacing w:val="0"/>
        <w:w w:val="100"/>
        <w:sz w:val="22"/>
        <w:szCs w:val="22"/>
        <w:lang w:val="en-US" w:eastAsia="en-US" w:bidi="ar-SA"/>
      </w:rPr>
    </w:lvl>
    <w:lvl w:ilvl="1" w:tplc="1B2E3818">
      <w:numFmt w:val="bullet"/>
      <w:lvlText w:val="•"/>
      <w:lvlJc w:val="left"/>
      <w:pPr>
        <w:ind w:left="3038" w:hanging="369"/>
      </w:pPr>
      <w:rPr>
        <w:rFonts w:hint="default"/>
        <w:lang w:val="en-US" w:eastAsia="en-US" w:bidi="ar-SA"/>
      </w:rPr>
    </w:lvl>
    <w:lvl w:ilvl="2" w:tplc="6470A95E">
      <w:numFmt w:val="bullet"/>
      <w:lvlText w:val="•"/>
      <w:lvlJc w:val="left"/>
      <w:pPr>
        <w:ind w:left="4876" w:hanging="369"/>
      </w:pPr>
      <w:rPr>
        <w:rFonts w:hint="default"/>
        <w:lang w:val="en-US" w:eastAsia="en-US" w:bidi="ar-SA"/>
      </w:rPr>
    </w:lvl>
    <w:lvl w:ilvl="3" w:tplc="10640B72">
      <w:numFmt w:val="bullet"/>
      <w:lvlText w:val="•"/>
      <w:lvlJc w:val="left"/>
      <w:pPr>
        <w:ind w:left="6714" w:hanging="369"/>
      </w:pPr>
      <w:rPr>
        <w:rFonts w:hint="default"/>
        <w:lang w:val="en-US" w:eastAsia="en-US" w:bidi="ar-SA"/>
      </w:rPr>
    </w:lvl>
    <w:lvl w:ilvl="4" w:tplc="700859DA">
      <w:numFmt w:val="bullet"/>
      <w:lvlText w:val="•"/>
      <w:lvlJc w:val="left"/>
      <w:pPr>
        <w:ind w:left="8552" w:hanging="369"/>
      </w:pPr>
      <w:rPr>
        <w:rFonts w:hint="default"/>
        <w:lang w:val="en-US" w:eastAsia="en-US" w:bidi="ar-SA"/>
      </w:rPr>
    </w:lvl>
    <w:lvl w:ilvl="5" w:tplc="7D3A93C2">
      <w:numFmt w:val="bullet"/>
      <w:lvlText w:val="•"/>
      <w:lvlJc w:val="left"/>
      <w:pPr>
        <w:ind w:left="10390" w:hanging="369"/>
      </w:pPr>
      <w:rPr>
        <w:rFonts w:hint="default"/>
        <w:lang w:val="en-US" w:eastAsia="en-US" w:bidi="ar-SA"/>
      </w:rPr>
    </w:lvl>
    <w:lvl w:ilvl="6" w:tplc="2506C79C">
      <w:numFmt w:val="bullet"/>
      <w:lvlText w:val="•"/>
      <w:lvlJc w:val="left"/>
      <w:pPr>
        <w:ind w:left="12228" w:hanging="369"/>
      </w:pPr>
      <w:rPr>
        <w:rFonts w:hint="default"/>
        <w:lang w:val="en-US" w:eastAsia="en-US" w:bidi="ar-SA"/>
      </w:rPr>
    </w:lvl>
    <w:lvl w:ilvl="7" w:tplc="27D21CFA">
      <w:numFmt w:val="bullet"/>
      <w:lvlText w:val="•"/>
      <w:lvlJc w:val="left"/>
      <w:pPr>
        <w:ind w:left="14066" w:hanging="369"/>
      </w:pPr>
      <w:rPr>
        <w:rFonts w:hint="default"/>
        <w:lang w:val="en-US" w:eastAsia="en-US" w:bidi="ar-SA"/>
      </w:rPr>
    </w:lvl>
    <w:lvl w:ilvl="8" w:tplc="2AE2A768">
      <w:numFmt w:val="bullet"/>
      <w:lvlText w:val="•"/>
      <w:lvlJc w:val="left"/>
      <w:pPr>
        <w:ind w:left="15904" w:hanging="369"/>
      </w:pPr>
      <w:rPr>
        <w:rFonts w:hint="default"/>
        <w:lang w:val="en-US" w:eastAsia="en-US" w:bidi="ar-SA"/>
      </w:rPr>
    </w:lvl>
  </w:abstractNum>
  <w:abstractNum w:abstractNumId="7" w15:restartNumberingAfterBreak="0">
    <w:nsid w:val="39717575"/>
    <w:multiLevelType w:val="hybridMultilevel"/>
    <w:tmpl w:val="21366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419F3"/>
    <w:multiLevelType w:val="hybridMultilevel"/>
    <w:tmpl w:val="6B84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1219F"/>
    <w:multiLevelType w:val="hybridMultilevel"/>
    <w:tmpl w:val="0C2079BA"/>
    <w:lvl w:ilvl="0" w:tplc="0164B9B0">
      <w:start w:val="14"/>
      <w:numFmt w:val="decimal"/>
      <w:lvlText w:val="%1."/>
      <w:lvlJc w:val="left"/>
      <w:pPr>
        <w:ind w:left="108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418A08FE"/>
    <w:multiLevelType w:val="hybridMultilevel"/>
    <w:tmpl w:val="60B8F236"/>
    <w:lvl w:ilvl="0" w:tplc="046CE518">
      <w:start w:val="2"/>
      <w:numFmt w:val="lowerLetter"/>
      <w:lvlText w:val="%1."/>
      <w:lvlJc w:val="left"/>
      <w:pPr>
        <w:ind w:left="1920" w:hanging="360"/>
      </w:pPr>
      <w:rPr>
        <w:rFonts w:ascii="Garamond" w:eastAsia="Garamond" w:hAnsi="Garamond" w:cs="Garamond" w:hint="default"/>
        <w:b w:val="0"/>
        <w:bCs w:val="0"/>
        <w:i w:val="0"/>
        <w:iCs w:val="0"/>
        <w:spacing w:val="0"/>
        <w:w w:val="100"/>
        <w:sz w:val="24"/>
        <w:szCs w:val="24"/>
        <w:lang w:val="en-US" w:eastAsia="en-US" w:bidi="ar-SA"/>
      </w:rPr>
    </w:lvl>
    <w:lvl w:ilvl="1" w:tplc="64D48FC2">
      <w:numFmt w:val="bullet"/>
      <w:lvlText w:val="•"/>
      <w:lvlJc w:val="left"/>
      <w:pPr>
        <w:ind w:left="2688" w:hanging="360"/>
      </w:pPr>
      <w:rPr>
        <w:rFonts w:hint="default"/>
        <w:lang w:val="en-US" w:eastAsia="en-US" w:bidi="ar-SA"/>
      </w:rPr>
    </w:lvl>
    <w:lvl w:ilvl="2" w:tplc="905A681A">
      <w:numFmt w:val="bullet"/>
      <w:lvlText w:val="•"/>
      <w:lvlJc w:val="left"/>
      <w:pPr>
        <w:ind w:left="3456" w:hanging="360"/>
      </w:pPr>
      <w:rPr>
        <w:rFonts w:hint="default"/>
        <w:lang w:val="en-US" w:eastAsia="en-US" w:bidi="ar-SA"/>
      </w:rPr>
    </w:lvl>
    <w:lvl w:ilvl="3" w:tplc="180023EC">
      <w:numFmt w:val="bullet"/>
      <w:lvlText w:val="•"/>
      <w:lvlJc w:val="left"/>
      <w:pPr>
        <w:ind w:left="4224" w:hanging="360"/>
      </w:pPr>
      <w:rPr>
        <w:rFonts w:hint="default"/>
        <w:lang w:val="en-US" w:eastAsia="en-US" w:bidi="ar-SA"/>
      </w:rPr>
    </w:lvl>
    <w:lvl w:ilvl="4" w:tplc="934C2ED2">
      <w:numFmt w:val="bullet"/>
      <w:lvlText w:val="•"/>
      <w:lvlJc w:val="left"/>
      <w:pPr>
        <w:ind w:left="4992" w:hanging="360"/>
      </w:pPr>
      <w:rPr>
        <w:rFonts w:hint="default"/>
        <w:lang w:val="en-US" w:eastAsia="en-US" w:bidi="ar-SA"/>
      </w:rPr>
    </w:lvl>
    <w:lvl w:ilvl="5" w:tplc="91F4E7D8">
      <w:numFmt w:val="bullet"/>
      <w:lvlText w:val="•"/>
      <w:lvlJc w:val="left"/>
      <w:pPr>
        <w:ind w:left="5760" w:hanging="360"/>
      </w:pPr>
      <w:rPr>
        <w:rFonts w:hint="default"/>
        <w:lang w:val="en-US" w:eastAsia="en-US" w:bidi="ar-SA"/>
      </w:rPr>
    </w:lvl>
    <w:lvl w:ilvl="6" w:tplc="E8C46204">
      <w:numFmt w:val="bullet"/>
      <w:lvlText w:val="•"/>
      <w:lvlJc w:val="left"/>
      <w:pPr>
        <w:ind w:left="6528" w:hanging="360"/>
      </w:pPr>
      <w:rPr>
        <w:rFonts w:hint="default"/>
        <w:lang w:val="en-US" w:eastAsia="en-US" w:bidi="ar-SA"/>
      </w:rPr>
    </w:lvl>
    <w:lvl w:ilvl="7" w:tplc="C79C2FA0">
      <w:numFmt w:val="bullet"/>
      <w:lvlText w:val="•"/>
      <w:lvlJc w:val="left"/>
      <w:pPr>
        <w:ind w:left="7296" w:hanging="360"/>
      </w:pPr>
      <w:rPr>
        <w:rFonts w:hint="default"/>
        <w:lang w:val="en-US" w:eastAsia="en-US" w:bidi="ar-SA"/>
      </w:rPr>
    </w:lvl>
    <w:lvl w:ilvl="8" w:tplc="97E83850">
      <w:numFmt w:val="bullet"/>
      <w:lvlText w:val="•"/>
      <w:lvlJc w:val="left"/>
      <w:pPr>
        <w:ind w:left="8064" w:hanging="360"/>
      </w:pPr>
      <w:rPr>
        <w:rFonts w:hint="default"/>
        <w:lang w:val="en-US" w:eastAsia="en-US" w:bidi="ar-SA"/>
      </w:rPr>
    </w:lvl>
  </w:abstractNum>
  <w:abstractNum w:abstractNumId="11" w15:restartNumberingAfterBreak="0">
    <w:nsid w:val="4233532E"/>
    <w:multiLevelType w:val="hybridMultilevel"/>
    <w:tmpl w:val="931C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158E1"/>
    <w:multiLevelType w:val="hybridMultilevel"/>
    <w:tmpl w:val="3294B9B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 w15:restartNumberingAfterBreak="0">
    <w:nsid w:val="47A84E5A"/>
    <w:multiLevelType w:val="hybridMultilevel"/>
    <w:tmpl w:val="09184FC6"/>
    <w:lvl w:ilvl="0" w:tplc="AD8C4852">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E9C7130"/>
    <w:multiLevelType w:val="hybridMultilevel"/>
    <w:tmpl w:val="FCF6F07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A2F04A6"/>
    <w:multiLevelType w:val="hybridMultilevel"/>
    <w:tmpl w:val="9A30BA40"/>
    <w:lvl w:ilvl="0" w:tplc="AEBCDA7E">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3417B"/>
    <w:multiLevelType w:val="hybridMultilevel"/>
    <w:tmpl w:val="90D6FBB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616943B0"/>
    <w:multiLevelType w:val="hybridMultilevel"/>
    <w:tmpl w:val="962CB6B0"/>
    <w:lvl w:ilvl="0" w:tplc="672A47BE">
      <w:start w:val="10"/>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0516E3"/>
    <w:multiLevelType w:val="hybridMultilevel"/>
    <w:tmpl w:val="7ABE3008"/>
    <w:lvl w:ilvl="0" w:tplc="F13C12C0">
      <w:start w:val="1"/>
      <w:numFmt w:val="decimal"/>
      <w:lvlText w:val="%1."/>
      <w:lvlJc w:val="left"/>
      <w:pPr>
        <w:ind w:left="840" w:hanging="360"/>
      </w:pPr>
      <w:rPr>
        <w:rFonts w:ascii="Garamond" w:eastAsia="Garamond" w:hAnsi="Garamond" w:cs="Garamond" w:hint="default"/>
        <w:b w:val="0"/>
        <w:bCs w:val="0"/>
        <w:i w:val="0"/>
        <w:iCs w:val="0"/>
        <w:spacing w:val="0"/>
        <w:w w:val="100"/>
        <w:sz w:val="24"/>
        <w:szCs w:val="24"/>
        <w:lang w:val="en-US" w:eastAsia="en-US" w:bidi="ar-SA"/>
      </w:rPr>
    </w:lvl>
    <w:lvl w:ilvl="1" w:tplc="A9245B98">
      <w:start w:val="1"/>
      <w:numFmt w:val="lowerLetter"/>
      <w:lvlText w:val="%2."/>
      <w:lvlJc w:val="left"/>
      <w:pPr>
        <w:ind w:left="1560" w:hanging="360"/>
      </w:pPr>
      <w:rPr>
        <w:rFonts w:ascii="Garamond" w:eastAsia="Garamond" w:hAnsi="Garamond" w:cs="Garamond" w:hint="default"/>
        <w:b w:val="0"/>
        <w:bCs w:val="0"/>
        <w:i w:val="0"/>
        <w:iCs w:val="0"/>
        <w:spacing w:val="0"/>
        <w:w w:val="100"/>
        <w:sz w:val="24"/>
        <w:szCs w:val="24"/>
        <w:lang w:val="en-US" w:eastAsia="en-US" w:bidi="ar-SA"/>
      </w:rPr>
    </w:lvl>
    <w:lvl w:ilvl="2" w:tplc="44C0DDAA">
      <w:numFmt w:val="bullet"/>
      <w:lvlText w:val="•"/>
      <w:lvlJc w:val="left"/>
      <w:pPr>
        <w:ind w:left="1920" w:hanging="360"/>
      </w:pPr>
      <w:rPr>
        <w:rFonts w:hint="default"/>
        <w:lang w:val="en-US" w:eastAsia="en-US" w:bidi="ar-SA"/>
      </w:rPr>
    </w:lvl>
    <w:lvl w:ilvl="3" w:tplc="43208544">
      <w:numFmt w:val="bullet"/>
      <w:lvlText w:val="•"/>
      <w:lvlJc w:val="left"/>
      <w:pPr>
        <w:ind w:left="2280" w:hanging="360"/>
      </w:pPr>
      <w:rPr>
        <w:rFonts w:hint="default"/>
        <w:lang w:val="en-US" w:eastAsia="en-US" w:bidi="ar-SA"/>
      </w:rPr>
    </w:lvl>
    <w:lvl w:ilvl="4" w:tplc="1B82CACA">
      <w:numFmt w:val="bullet"/>
      <w:lvlText w:val="•"/>
      <w:lvlJc w:val="left"/>
      <w:pPr>
        <w:ind w:left="3325" w:hanging="360"/>
      </w:pPr>
      <w:rPr>
        <w:rFonts w:hint="default"/>
        <w:lang w:val="en-US" w:eastAsia="en-US" w:bidi="ar-SA"/>
      </w:rPr>
    </w:lvl>
    <w:lvl w:ilvl="5" w:tplc="23561006">
      <w:numFmt w:val="bullet"/>
      <w:lvlText w:val="•"/>
      <w:lvlJc w:val="left"/>
      <w:pPr>
        <w:ind w:left="4371" w:hanging="360"/>
      </w:pPr>
      <w:rPr>
        <w:rFonts w:hint="default"/>
        <w:lang w:val="en-US" w:eastAsia="en-US" w:bidi="ar-SA"/>
      </w:rPr>
    </w:lvl>
    <w:lvl w:ilvl="6" w:tplc="33B87002">
      <w:numFmt w:val="bullet"/>
      <w:lvlText w:val="•"/>
      <w:lvlJc w:val="left"/>
      <w:pPr>
        <w:ind w:left="5417" w:hanging="360"/>
      </w:pPr>
      <w:rPr>
        <w:rFonts w:hint="default"/>
        <w:lang w:val="en-US" w:eastAsia="en-US" w:bidi="ar-SA"/>
      </w:rPr>
    </w:lvl>
    <w:lvl w:ilvl="7" w:tplc="80B89F50">
      <w:numFmt w:val="bullet"/>
      <w:lvlText w:val="•"/>
      <w:lvlJc w:val="left"/>
      <w:pPr>
        <w:ind w:left="6462" w:hanging="360"/>
      </w:pPr>
      <w:rPr>
        <w:rFonts w:hint="default"/>
        <w:lang w:val="en-US" w:eastAsia="en-US" w:bidi="ar-SA"/>
      </w:rPr>
    </w:lvl>
    <w:lvl w:ilvl="8" w:tplc="3908560A">
      <w:numFmt w:val="bullet"/>
      <w:lvlText w:val="•"/>
      <w:lvlJc w:val="left"/>
      <w:pPr>
        <w:ind w:left="7508" w:hanging="360"/>
      </w:pPr>
      <w:rPr>
        <w:rFonts w:hint="default"/>
        <w:lang w:val="en-US" w:eastAsia="en-US" w:bidi="ar-SA"/>
      </w:rPr>
    </w:lvl>
  </w:abstractNum>
  <w:abstractNum w:abstractNumId="19" w15:restartNumberingAfterBreak="0">
    <w:nsid w:val="64AD0E4F"/>
    <w:multiLevelType w:val="hybridMultilevel"/>
    <w:tmpl w:val="5BF67C78"/>
    <w:lvl w:ilvl="0" w:tplc="95B01098">
      <w:numFmt w:val="bullet"/>
      <w:lvlText w:val="●"/>
      <w:lvlJc w:val="left"/>
      <w:pPr>
        <w:ind w:left="857" w:hanging="361"/>
      </w:pPr>
      <w:rPr>
        <w:rFonts w:ascii="Arial" w:eastAsia="Arial" w:hAnsi="Arial" w:cs="Arial" w:hint="default"/>
        <w:b w:val="0"/>
        <w:bCs w:val="0"/>
        <w:i w:val="0"/>
        <w:iCs w:val="0"/>
        <w:spacing w:val="0"/>
        <w:w w:val="100"/>
        <w:sz w:val="16"/>
        <w:szCs w:val="16"/>
        <w:lang w:val="en-US" w:eastAsia="en-US" w:bidi="ar-SA"/>
      </w:rPr>
    </w:lvl>
    <w:lvl w:ilvl="1" w:tplc="E73EEDAE">
      <w:numFmt w:val="bullet"/>
      <w:lvlText w:val="•"/>
      <w:lvlJc w:val="left"/>
      <w:pPr>
        <w:ind w:left="1930" w:hanging="361"/>
      </w:pPr>
      <w:rPr>
        <w:rFonts w:hint="default"/>
        <w:lang w:val="en-US" w:eastAsia="en-US" w:bidi="ar-SA"/>
      </w:rPr>
    </w:lvl>
    <w:lvl w:ilvl="2" w:tplc="BF1C3542">
      <w:numFmt w:val="bullet"/>
      <w:lvlText w:val="•"/>
      <w:lvlJc w:val="left"/>
      <w:pPr>
        <w:ind w:left="3000" w:hanging="361"/>
      </w:pPr>
      <w:rPr>
        <w:rFonts w:hint="default"/>
        <w:lang w:val="en-US" w:eastAsia="en-US" w:bidi="ar-SA"/>
      </w:rPr>
    </w:lvl>
    <w:lvl w:ilvl="3" w:tplc="9CCA637C">
      <w:numFmt w:val="bullet"/>
      <w:lvlText w:val="•"/>
      <w:lvlJc w:val="left"/>
      <w:pPr>
        <w:ind w:left="4070" w:hanging="361"/>
      </w:pPr>
      <w:rPr>
        <w:rFonts w:hint="default"/>
        <w:lang w:val="en-US" w:eastAsia="en-US" w:bidi="ar-SA"/>
      </w:rPr>
    </w:lvl>
    <w:lvl w:ilvl="4" w:tplc="120CACCA">
      <w:numFmt w:val="bullet"/>
      <w:lvlText w:val="•"/>
      <w:lvlJc w:val="left"/>
      <w:pPr>
        <w:ind w:left="5140" w:hanging="361"/>
      </w:pPr>
      <w:rPr>
        <w:rFonts w:hint="default"/>
        <w:lang w:val="en-US" w:eastAsia="en-US" w:bidi="ar-SA"/>
      </w:rPr>
    </w:lvl>
    <w:lvl w:ilvl="5" w:tplc="44B2CD06">
      <w:numFmt w:val="bullet"/>
      <w:lvlText w:val="•"/>
      <w:lvlJc w:val="left"/>
      <w:pPr>
        <w:ind w:left="6210" w:hanging="361"/>
      </w:pPr>
      <w:rPr>
        <w:rFonts w:hint="default"/>
        <w:lang w:val="en-US" w:eastAsia="en-US" w:bidi="ar-SA"/>
      </w:rPr>
    </w:lvl>
    <w:lvl w:ilvl="6" w:tplc="E26AAC98">
      <w:numFmt w:val="bullet"/>
      <w:lvlText w:val="•"/>
      <w:lvlJc w:val="left"/>
      <w:pPr>
        <w:ind w:left="7280" w:hanging="361"/>
      </w:pPr>
      <w:rPr>
        <w:rFonts w:hint="default"/>
        <w:lang w:val="en-US" w:eastAsia="en-US" w:bidi="ar-SA"/>
      </w:rPr>
    </w:lvl>
    <w:lvl w:ilvl="7" w:tplc="EBC4820C">
      <w:numFmt w:val="bullet"/>
      <w:lvlText w:val="•"/>
      <w:lvlJc w:val="left"/>
      <w:pPr>
        <w:ind w:left="8350" w:hanging="361"/>
      </w:pPr>
      <w:rPr>
        <w:rFonts w:hint="default"/>
        <w:lang w:val="en-US" w:eastAsia="en-US" w:bidi="ar-SA"/>
      </w:rPr>
    </w:lvl>
    <w:lvl w:ilvl="8" w:tplc="A1A25846">
      <w:numFmt w:val="bullet"/>
      <w:lvlText w:val="•"/>
      <w:lvlJc w:val="left"/>
      <w:pPr>
        <w:ind w:left="9420" w:hanging="361"/>
      </w:pPr>
      <w:rPr>
        <w:rFonts w:hint="default"/>
        <w:lang w:val="en-US" w:eastAsia="en-US" w:bidi="ar-SA"/>
      </w:rPr>
    </w:lvl>
  </w:abstractNum>
  <w:abstractNum w:abstractNumId="20" w15:restartNumberingAfterBreak="0">
    <w:nsid w:val="681079AB"/>
    <w:multiLevelType w:val="hybridMultilevel"/>
    <w:tmpl w:val="DB10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874A00"/>
    <w:multiLevelType w:val="hybridMultilevel"/>
    <w:tmpl w:val="EC88B7A8"/>
    <w:lvl w:ilvl="0" w:tplc="5EB4A288">
      <w:start w:val="1"/>
      <w:numFmt w:val="decimal"/>
      <w:lvlText w:val="%1)"/>
      <w:lvlJc w:val="left"/>
      <w:pPr>
        <w:ind w:left="501" w:hanging="360"/>
      </w:pPr>
      <w:rPr>
        <w:rFonts w:hint="default"/>
        <w:color w:val="363636"/>
        <w:w w:val="105"/>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2" w15:restartNumberingAfterBreak="0">
    <w:nsid w:val="7ED74D38"/>
    <w:multiLevelType w:val="hybridMultilevel"/>
    <w:tmpl w:val="8998045C"/>
    <w:lvl w:ilvl="0" w:tplc="043A9C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63151233">
    <w:abstractNumId w:val="10"/>
  </w:num>
  <w:num w:numId="2" w16cid:durableId="608850775">
    <w:abstractNumId w:val="1"/>
  </w:num>
  <w:num w:numId="3" w16cid:durableId="1165708601">
    <w:abstractNumId w:val="6"/>
  </w:num>
  <w:num w:numId="4" w16cid:durableId="453524271">
    <w:abstractNumId w:val="8"/>
  </w:num>
  <w:num w:numId="5" w16cid:durableId="1975715419">
    <w:abstractNumId w:val="7"/>
  </w:num>
  <w:num w:numId="6" w16cid:durableId="1684742929">
    <w:abstractNumId w:val="2"/>
  </w:num>
  <w:num w:numId="7" w16cid:durableId="915675035">
    <w:abstractNumId w:val="14"/>
  </w:num>
  <w:num w:numId="8" w16cid:durableId="1321082733">
    <w:abstractNumId w:val="0"/>
  </w:num>
  <w:num w:numId="9" w16cid:durableId="1672833908">
    <w:abstractNumId w:val="5"/>
  </w:num>
  <w:num w:numId="10" w16cid:durableId="1825973571">
    <w:abstractNumId w:val="12"/>
  </w:num>
  <w:num w:numId="11" w16cid:durableId="1072506061">
    <w:abstractNumId w:val="9"/>
  </w:num>
  <w:num w:numId="12" w16cid:durableId="183204293">
    <w:abstractNumId w:val="19"/>
  </w:num>
  <w:num w:numId="13" w16cid:durableId="225266233">
    <w:abstractNumId w:val="17"/>
  </w:num>
  <w:num w:numId="14" w16cid:durableId="232736611">
    <w:abstractNumId w:val="13"/>
  </w:num>
  <w:num w:numId="15" w16cid:durableId="1147477583">
    <w:abstractNumId w:val="3"/>
  </w:num>
  <w:num w:numId="16" w16cid:durableId="1783837356">
    <w:abstractNumId w:val="21"/>
  </w:num>
  <w:num w:numId="17" w16cid:durableId="603735224">
    <w:abstractNumId w:val="22"/>
  </w:num>
  <w:num w:numId="18" w16cid:durableId="116720187">
    <w:abstractNumId w:val="18"/>
  </w:num>
  <w:num w:numId="19" w16cid:durableId="1670789312">
    <w:abstractNumId w:val="20"/>
  </w:num>
  <w:num w:numId="20" w16cid:durableId="2059015547">
    <w:abstractNumId w:val="11"/>
  </w:num>
  <w:num w:numId="21" w16cid:durableId="309750089">
    <w:abstractNumId w:val="16"/>
  </w:num>
  <w:num w:numId="22" w16cid:durableId="174267242">
    <w:abstractNumId w:val="15"/>
  </w:num>
  <w:num w:numId="23" w16cid:durableId="1067074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5A"/>
    <w:rsid w:val="00006815"/>
    <w:rsid w:val="00012144"/>
    <w:rsid w:val="00012874"/>
    <w:rsid w:val="000136D1"/>
    <w:rsid w:val="00017910"/>
    <w:rsid w:val="00017F68"/>
    <w:rsid w:val="0002148A"/>
    <w:rsid w:val="00023749"/>
    <w:rsid w:val="000269A4"/>
    <w:rsid w:val="00035B7E"/>
    <w:rsid w:val="00042208"/>
    <w:rsid w:val="00044FE8"/>
    <w:rsid w:val="00047B1F"/>
    <w:rsid w:val="00062918"/>
    <w:rsid w:val="0006488A"/>
    <w:rsid w:val="0007314C"/>
    <w:rsid w:val="000870F4"/>
    <w:rsid w:val="000910B2"/>
    <w:rsid w:val="0009653C"/>
    <w:rsid w:val="000B2C16"/>
    <w:rsid w:val="000B3B99"/>
    <w:rsid w:val="000B40B4"/>
    <w:rsid w:val="000B52A1"/>
    <w:rsid w:val="000C7C87"/>
    <w:rsid w:val="000C7FEE"/>
    <w:rsid w:val="000D6D64"/>
    <w:rsid w:val="000E58E0"/>
    <w:rsid w:val="000E6AEA"/>
    <w:rsid w:val="000E7541"/>
    <w:rsid w:val="000F0388"/>
    <w:rsid w:val="000F76B0"/>
    <w:rsid w:val="00111011"/>
    <w:rsid w:val="00111166"/>
    <w:rsid w:val="00113F0B"/>
    <w:rsid w:val="00116C69"/>
    <w:rsid w:val="00130DB0"/>
    <w:rsid w:val="00131980"/>
    <w:rsid w:val="00134802"/>
    <w:rsid w:val="00135E44"/>
    <w:rsid w:val="00142FD2"/>
    <w:rsid w:val="001443CF"/>
    <w:rsid w:val="00147757"/>
    <w:rsid w:val="001545DB"/>
    <w:rsid w:val="00154E2D"/>
    <w:rsid w:val="00160FBB"/>
    <w:rsid w:val="001653D0"/>
    <w:rsid w:val="00166728"/>
    <w:rsid w:val="001806D7"/>
    <w:rsid w:val="00184534"/>
    <w:rsid w:val="00194E5C"/>
    <w:rsid w:val="001A3579"/>
    <w:rsid w:val="001A4F01"/>
    <w:rsid w:val="001A5B04"/>
    <w:rsid w:val="001B3174"/>
    <w:rsid w:val="001B7C4E"/>
    <w:rsid w:val="001C078B"/>
    <w:rsid w:val="001C4C59"/>
    <w:rsid w:val="001C6B8F"/>
    <w:rsid w:val="001D45A1"/>
    <w:rsid w:val="001E09B7"/>
    <w:rsid w:val="001E7671"/>
    <w:rsid w:val="001F2E48"/>
    <w:rsid w:val="0021613A"/>
    <w:rsid w:val="00217991"/>
    <w:rsid w:val="00223358"/>
    <w:rsid w:val="00225027"/>
    <w:rsid w:val="00242144"/>
    <w:rsid w:val="0024755A"/>
    <w:rsid w:val="00261706"/>
    <w:rsid w:val="00262DC6"/>
    <w:rsid w:val="002633EF"/>
    <w:rsid w:val="00264849"/>
    <w:rsid w:val="002660EF"/>
    <w:rsid w:val="0026648C"/>
    <w:rsid w:val="00266B1B"/>
    <w:rsid w:val="002757B3"/>
    <w:rsid w:val="002766E2"/>
    <w:rsid w:val="00283796"/>
    <w:rsid w:val="002842AB"/>
    <w:rsid w:val="00284937"/>
    <w:rsid w:val="00292F54"/>
    <w:rsid w:val="002969C0"/>
    <w:rsid w:val="002A2082"/>
    <w:rsid w:val="002A391D"/>
    <w:rsid w:val="002B0AF1"/>
    <w:rsid w:val="002B5891"/>
    <w:rsid w:val="002C4518"/>
    <w:rsid w:val="002D075E"/>
    <w:rsid w:val="002D12A7"/>
    <w:rsid w:val="002D42FF"/>
    <w:rsid w:val="002D52AA"/>
    <w:rsid w:val="002E02A2"/>
    <w:rsid w:val="002E2136"/>
    <w:rsid w:val="002E43AE"/>
    <w:rsid w:val="002E4990"/>
    <w:rsid w:val="002E4B59"/>
    <w:rsid w:val="0030066E"/>
    <w:rsid w:val="00300BBD"/>
    <w:rsid w:val="00301492"/>
    <w:rsid w:val="00301B3B"/>
    <w:rsid w:val="003033CE"/>
    <w:rsid w:val="003037DE"/>
    <w:rsid w:val="00304FF1"/>
    <w:rsid w:val="00305609"/>
    <w:rsid w:val="00306F54"/>
    <w:rsid w:val="00307282"/>
    <w:rsid w:val="003100FC"/>
    <w:rsid w:val="00326021"/>
    <w:rsid w:val="0033417C"/>
    <w:rsid w:val="00334BDF"/>
    <w:rsid w:val="0034267B"/>
    <w:rsid w:val="00350E82"/>
    <w:rsid w:val="00360CDD"/>
    <w:rsid w:val="00363211"/>
    <w:rsid w:val="00374B9E"/>
    <w:rsid w:val="00374C87"/>
    <w:rsid w:val="00376D3D"/>
    <w:rsid w:val="00384F6C"/>
    <w:rsid w:val="00391DD9"/>
    <w:rsid w:val="00396A68"/>
    <w:rsid w:val="00397CA3"/>
    <w:rsid w:val="003A0F0E"/>
    <w:rsid w:val="003A62B7"/>
    <w:rsid w:val="003B3D35"/>
    <w:rsid w:val="003C33CE"/>
    <w:rsid w:val="003C7F63"/>
    <w:rsid w:val="003D28CE"/>
    <w:rsid w:val="003D3D39"/>
    <w:rsid w:val="003D665D"/>
    <w:rsid w:val="003E3B24"/>
    <w:rsid w:val="003F276E"/>
    <w:rsid w:val="004049E9"/>
    <w:rsid w:val="0041176D"/>
    <w:rsid w:val="0041284B"/>
    <w:rsid w:val="00417574"/>
    <w:rsid w:val="0043587A"/>
    <w:rsid w:val="004503DB"/>
    <w:rsid w:val="00452DCE"/>
    <w:rsid w:val="0045466B"/>
    <w:rsid w:val="00460195"/>
    <w:rsid w:val="00473976"/>
    <w:rsid w:val="004760AB"/>
    <w:rsid w:val="00476682"/>
    <w:rsid w:val="004774D4"/>
    <w:rsid w:val="004846F4"/>
    <w:rsid w:val="00484FE8"/>
    <w:rsid w:val="00487E6E"/>
    <w:rsid w:val="0049717F"/>
    <w:rsid w:val="004A58BB"/>
    <w:rsid w:val="004A7B1E"/>
    <w:rsid w:val="004B4D36"/>
    <w:rsid w:val="004B50B8"/>
    <w:rsid w:val="004B534D"/>
    <w:rsid w:val="004C2CB7"/>
    <w:rsid w:val="004C4631"/>
    <w:rsid w:val="004C57F9"/>
    <w:rsid w:val="004D2D40"/>
    <w:rsid w:val="004D4A88"/>
    <w:rsid w:val="004D5A4E"/>
    <w:rsid w:val="004D6914"/>
    <w:rsid w:val="004E06A7"/>
    <w:rsid w:val="004E15CF"/>
    <w:rsid w:val="004E1932"/>
    <w:rsid w:val="004F022F"/>
    <w:rsid w:val="004F4640"/>
    <w:rsid w:val="004F7F84"/>
    <w:rsid w:val="00503F1B"/>
    <w:rsid w:val="005048D0"/>
    <w:rsid w:val="00510491"/>
    <w:rsid w:val="00512B68"/>
    <w:rsid w:val="005400F9"/>
    <w:rsid w:val="00551F17"/>
    <w:rsid w:val="00553252"/>
    <w:rsid w:val="00556661"/>
    <w:rsid w:val="00560B6F"/>
    <w:rsid w:val="0057190D"/>
    <w:rsid w:val="00572684"/>
    <w:rsid w:val="00573685"/>
    <w:rsid w:val="00574972"/>
    <w:rsid w:val="00581AD3"/>
    <w:rsid w:val="00583515"/>
    <w:rsid w:val="005848AE"/>
    <w:rsid w:val="00586AF2"/>
    <w:rsid w:val="00597AEB"/>
    <w:rsid w:val="005A0349"/>
    <w:rsid w:val="005A0946"/>
    <w:rsid w:val="005A2955"/>
    <w:rsid w:val="005A7373"/>
    <w:rsid w:val="005B3929"/>
    <w:rsid w:val="005B500E"/>
    <w:rsid w:val="005B66FB"/>
    <w:rsid w:val="005C7567"/>
    <w:rsid w:val="005D7DE7"/>
    <w:rsid w:val="005E0EB3"/>
    <w:rsid w:val="005E19EA"/>
    <w:rsid w:val="005E2A80"/>
    <w:rsid w:val="005F3522"/>
    <w:rsid w:val="005F5654"/>
    <w:rsid w:val="0060212B"/>
    <w:rsid w:val="00604BF3"/>
    <w:rsid w:val="00605C0B"/>
    <w:rsid w:val="00606468"/>
    <w:rsid w:val="00617763"/>
    <w:rsid w:val="00621877"/>
    <w:rsid w:val="00623821"/>
    <w:rsid w:val="006250DA"/>
    <w:rsid w:val="00625956"/>
    <w:rsid w:val="00631727"/>
    <w:rsid w:val="0063373A"/>
    <w:rsid w:val="006363F4"/>
    <w:rsid w:val="006415F5"/>
    <w:rsid w:val="00641BB8"/>
    <w:rsid w:val="00644CEA"/>
    <w:rsid w:val="00654776"/>
    <w:rsid w:val="006560A8"/>
    <w:rsid w:val="006603A2"/>
    <w:rsid w:val="0066244D"/>
    <w:rsid w:val="006720CD"/>
    <w:rsid w:val="00672D9B"/>
    <w:rsid w:val="00673410"/>
    <w:rsid w:val="006758CB"/>
    <w:rsid w:val="00676EE3"/>
    <w:rsid w:val="00691F39"/>
    <w:rsid w:val="00695874"/>
    <w:rsid w:val="006A0EF6"/>
    <w:rsid w:val="006A5A65"/>
    <w:rsid w:val="006A6875"/>
    <w:rsid w:val="006B191F"/>
    <w:rsid w:val="006B7007"/>
    <w:rsid w:val="006B78BD"/>
    <w:rsid w:val="006C5843"/>
    <w:rsid w:val="006C613E"/>
    <w:rsid w:val="006D36BB"/>
    <w:rsid w:val="006E21FF"/>
    <w:rsid w:val="006E3865"/>
    <w:rsid w:val="006E4614"/>
    <w:rsid w:val="006E65E2"/>
    <w:rsid w:val="006E67BF"/>
    <w:rsid w:val="006F215C"/>
    <w:rsid w:val="006F2211"/>
    <w:rsid w:val="006F2265"/>
    <w:rsid w:val="006F3D59"/>
    <w:rsid w:val="006F715D"/>
    <w:rsid w:val="00706943"/>
    <w:rsid w:val="00706F82"/>
    <w:rsid w:val="00713D48"/>
    <w:rsid w:val="00720C90"/>
    <w:rsid w:val="00725A20"/>
    <w:rsid w:val="00735A4D"/>
    <w:rsid w:val="007366EB"/>
    <w:rsid w:val="0076666F"/>
    <w:rsid w:val="00771106"/>
    <w:rsid w:val="007751C6"/>
    <w:rsid w:val="007945CA"/>
    <w:rsid w:val="0079592E"/>
    <w:rsid w:val="00795A6E"/>
    <w:rsid w:val="00795D20"/>
    <w:rsid w:val="007A3CEB"/>
    <w:rsid w:val="007A7B61"/>
    <w:rsid w:val="007A7E4F"/>
    <w:rsid w:val="007A7EBC"/>
    <w:rsid w:val="007D2794"/>
    <w:rsid w:val="007D41E9"/>
    <w:rsid w:val="007E2B5D"/>
    <w:rsid w:val="007F05AA"/>
    <w:rsid w:val="007F39CD"/>
    <w:rsid w:val="0081490A"/>
    <w:rsid w:val="00824A89"/>
    <w:rsid w:val="00825767"/>
    <w:rsid w:val="00826131"/>
    <w:rsid w:val="00827EC0"/>
    <w:rsid w:val="00832046"/>
    <w:rsid w:val="008342B1"/>
    <w:rsid w:val="008351C2"/>
    <w:rsid w:val="00841986"/>
    <w:rsid w:val="00842610"/>
    <w:rsid w:val="00853937"/>
    <w:rsid w:val="0085468C"/>
    <w:rsid w:val="00857DBA"/>
    <w:rsid w:val="00861F96"/>
    <w:rsid w:val="008629A8"/>
    <w:rsid w:val="00863069"/>
    <w:rsid w:val="00873CD6"/>
    <w:rsid w:val="00882626"/>
    <w:rsid w:val="00883EBC"/>
    <w:rsid w:val="00884B34"/>
    <w:rsid w:val="00891BE6"/>
    <w:rsid w:val="008A077E"/>
    <w:rsid w:val="008B361B"/>
    <w:rsid w:val="008B407B"/>
    <w:rsid w:val="008C0512"/>
    <w:rsid w:val="008C1EB9"/>
    <w:rsid w:val="008C5713"/>
    <w:rsid w:val="008D2479"/>
    <w:rsid w:val="008D32D2"/>
    <w:rsid w:val="008E44CA"/>
    <w:rsid w:val="00912BAD"/>
    <w:rsid w:val="00925B32"/>
    <w:rsid w:val="00926803"/>
    <w:rsid w:val="00934FAB"/>
    <w:rsid w:val="00942048"/>
    <w:rsid w:val="009464DD"/>
    <w:rsid w:val="009505DE"/>
    <w:rsid w:val="00954037"/>
    <w:rsid w:val="00954C93"/>
    <w:rsid w:val="00956CB2"/>
    <w:rsid w:val="0096691D"/>
    <w:rsid w:val="00994EB8"/>
    <w:rsid w:val="009966AE"/>
    <w:rsid w:val="00997250"/>
    <w:rsid w:val="00997955"/>
    <w:rsid w:val="009A16D3"/>
    <w:rsid w:val="009A354C"/>
    <w:rsid w:val="009A4385"/>
    <w:rsid w:val="009B1041"/>
    <w:rsid w:val="009B1363"/>
    <w:rsid w:val="009B33B4"/>
    <w:rsid w:val="009B6A1E"/>
    <w:rsid w:val="009C1925"/>
    <w:rsid w:val="009C1927"/>
    <w:rsid w:val="009C4C8D"/>
    <w:rsid w:val="009F0A7D"/>
    <w:rsid w:val="009F709B"/>
    <w:rsid w:val="00A06221"/>
    <w:rsid w:val="00A1128C"/>
    <w:rsid w:val="00A1435C"/>
    <w:rsid w:val="00A163AC"/>
    <w:rsid w:val="00A227FA"/>
    <w:rsid w:val="00A23ECB"/>
    <w:rsid w:val="00A26BA5"/>
    <w:rsid w:val="00A34BD5"/>
    <w:rsid w:val="00A408F3"/>
    <w:rsid w:val="00A43BFC"/>
    <w:rsid w:val="00A458B4"/>
    <w:rsid w:val="00A508BC"/>
    <w:rsid w:val="00A51CB9"/>
    <w:rsid w:val="00A62FF7"/>
    <w:rsid w:val="00A6672C"/>
    <w:rsid w:val="00A74263"/>
    <w:rsid w:val="00A80A6C"/>
    <w:rsid w:val="00A85A92"/>
    <w:rsid w:val="00A90AC0"/>
    <w:rsid w:val="00AA54CC"/>
    <w:rsid w:val="00AA6BBA"/>
    <w:rsid w:val="00AB2E88"/>
    <w:rsid w:val="00AB6714"/>
    <w:rsid w:val="00AB67EB"/>
    <w:rsid w:val="00AC13A3"/>
    <w:rsid w:val="00AE0092"/>
    <w:rsid w:val="00AE775A"/>
    <w:rsid w:val="00AF3A82"/>
    <w:rsid w:val="00AF5329"/>
    <w:rsid w:val="00B07455"/>
    <w:rsid w:val="00B11D55"/>
    <w:rsid w:val="00B13D75"/>
    <w:rsid w:val="00B269B4"/>
    <w:rsid w:val="00B305DF"/>
    <w:rsid w:val="00B34B13"/>
    <w:rsid w:val="00B47110"/>
    <w:rsid w:val="00B50BF3"/>
    <w:rsid w:val="00B5488F"/>
    <w:rsid w:val="00B55AA0"/>
    <w:rsid w:val="00B64A04"/>
    <w:rsid w:val="00B71A59"/>
    <w:rsid w:val="00B721DF"/>
    <w:rsid w:val="00B736EF"/>
    <w:rsid w:val="00B745DA"/>
    <w:rsid w:val="00B84838"/>
    <w:rsid w:val="00B8760C"/>
    <w:rsid w:val="00B96434"/>
    <w:rsid w:val="00BA0EBC"/>
    <w:rsid w:val="00BA6F62"/>
    <w:rsid w:val="00BA7B5B"/>
    <w:rsid w:val="00BB2F65"/>
    <w:rsid w:val="00BB66BA"/>
    <w:rsid w:val="00BB7822"/>
    <w:rsid w:val="00BC229A"/>
    <w:rsid w:val="00BC2BE0"/>
    <w:rsid w:val="00BC2DD6"/>
    <w:rsid w:val="00BD778C"/>
    <w:rsid w:val="00BE211B"/>
    <w:rsid w:val="00BE54DC"/>
    <w:rsid w:val="00BE67BC"/>
    <w:rsid w:val="00BF1A36"/>
    <w:rsid w:val="00BF57BE"/>
    <w:rsid w:val="00C0597C"/>
    <w:rsid w:val="00C073F2"/>
    <w:rsid w:val="00C14D13"/>
    <w:rsid w:val="00C200E8"/>
    <w:rsid w:val="00C22772"/>
    <w:rsid w:val="00C323A3"/>
    <w:rsid w:val="00C334AE"/>
    <w:rsid w:val="00C36021"/>
    <w:rsid w:val="00C42A6E"/>
    <w:rsid w:val="00C46683"/>
    <w:rsid w:val="00C5296D"/>
    <w:rsid w:val="00C57B65"/>
    <w:rsid w:val="00C702EB"/>
    <w:rsid w:val="00C707C0"/>
    <w:rsid w:val="00C7533C"/>
    <w:rsid w:val="00C76993"/>
    <w:rsid w:val="00C80D27"/>
    <w:rsid w:val="00C87F8A"/>
    <w:rsid w:val="00C92756"/>
    <w:rsid w:val="00C929BB"/>
    <w:rsid w:val="00C96B46"/>
    <w:rsid w:val="00C97892"/>
    <w:rsid w:val="00CA28D7"/>
    <w:rsid w:val="00CB092C"/>
    <w:rsid w:val="00CB22BB"/>
    <w:rsid w:val="00CB6045"/>
    <w:rsid w:val="00CC1B67"/>
    <w:rsid w:val="00CC3F2D"/>
    <w:rsid w:val="00CC7BD1"/>
    <w:rsid w:val="00CD57A2"/>
    <w:rsid w:val="00CD6D1F"/>
    <w:rsid w:val="00CF5E1E"/>
    <w:rsid w:val="00CF6083"/>
    <w:rsid w:val="00D27BE9"/>
    <w:rsid w:val="00D32E08"/>
    <w:rsid w:val="00D35B0D"/>
    <w:rsid w:val="00D43AB7"/>
    <w:rsid w:val="00D50365"/>
    <w:rsid w:val="00D559D6"/>
    <w:rsid w:val="00D60DC8"/>
    <w:rsid w:val="00D669D6"/>
    <w:rsid w:val="00D75E81"/>
    <w:rsid w:val="00D932D6"/>
    <w:rsid w:val="00D94C04"/>
    <w:rsid w:val="00DA3EF5"/>
    <w:rsid w:val="00DB16EC"/>
    <w:rsid w:val="00DD1581"/>
    <w:rsid w:val="00DD65D4"/>
    <w:rsid w:val="00DE2D93"/>
    <w:rsid w:val="00DE38EB"/>
    <w:rsid w:val="00DE41C0"/>
    <w:rsid w:val="00DE6895"/>
    <w:rsid w:val="00DF3546"/>
    <w:rsid w:val="00E0056C"/>
    <w:rsid w:val="00E03C01"/>
    <w:rsid w:val="00E21CE1"/>
    <w:rsid w:val="00E2498E"/>
    <w:rsid w:val="00E26D4E"/>
    <w:rsid w:val="00E320E4"/>
    <w:rsid w:val="00E341DA"/>
    <w:rsid w:val="00E35007"/>
    <w:rsid w:val="00E422BF"/>
    <w:rsid w:val="00E43429"/>
    <w:rsid w:val="00E44D67"/>
    <w:rsid w:val="00E52618"/>
    <w:rsid w:val="00E621FC"/>
    <w:rsid w:val="00E64EF4"/>
    <w:rsid w:val="00E66DD4"/>
    <w:rsid w:val="00E67189"/>
    <w:rsid w:val="00E673BC"/>
    <w:rsid w:val="00E713D4"/>
    <w:rsid w:val="00E7404C"/>
    <w:rsid w:val="00E754B6"/>
    <w:rsid w:val="00E76384"/>
    <w:rsid w:val="00E765F3"/>
    <w:rsid w:val="00E80EEE"/>
    <w:rsid w:val="00E854ED"/>
    <w:rsid w:val="00E86D15"/>
    <w:rsid w:val="00E94898"/>
    <w:rsid w:val="00E94CD8"/>
    <w:rsid w:val="00EA5618"/>
    <w:rsid w:val="00EA77C7"/>
    <w:rsid w:val="00EB43D5"/>
    <w:rsid w:val="00EB5FC8"/>
    <w:rsid w:val="00EC3987"/>
    <w:rsid w:val="00EC4D4F"/>
    <w:rsid w:val="00EE0634"/>
    <w:rsid w:val="00EE5C0D"/>
    <w:rsid w:val="00EE7F59"/>
    <w:rsid w:val="00F047E1"/>
    <w:rsid w:val="00F1115B"/>
    <w:rsid w:val="00F1165D"/>
    <w:rsid w:val="00F206E3"/>
    <w:rsid w:val="00F2360E"/>
    <w:rsid w:val="00F329E5"/>
    <w:rsid w:val="00F46B6E"/>
    <w:rsid w:val="00F534DE"/>
    <w:rsid w:val="00F576E6"/>
    <w:rsid w:val="00F628BC"/>
    <w:rsid w:val="00F6729C"/>
    <w:rsid w:val="00F76D58"/>
    <w:rsid w:val="00F80CC2"/>
    <w:rsid w:val="00F85169"/>
    <w:rsid w:val="00F922C7"/>
    <w:rsid w:val="00F928A7"/>
    <w:rsid w:val="00F943B3"/>
    <w:rsid w:val="00FA0CD8"/>
    <w:rsid w:val="00FA2D80"/>
    <w:rsid w:val="00FA4CB2"/>
    <w:rsid w:val="00FB2448"/>
    <w:rsid w:val="00FB46EB"/>
    <w:rsid w:val="00FB7868"/>
    <w:rsid w:val="00FC2CD3"/>
    <w:rsid w:val="00FC3AA8"/>
    <w:rsid w:val="00FD006A"/>
    <w:rsid w:val="00FE48EB"/>
    <w:rsid w:val="00FF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E117"/>
  <w15:chartTrackingRefBased/>
  <w15:docId w15:val="{71180BAD-6876-43F6-977E-238EA096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5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247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5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5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5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5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55A"/>
    <w:rPr>
      <w:rFonts w:eastAsiaTheme="majorEastAsia" w:cstheme="majorBidi"/>
      <w:color w:val="272727" w:themeColor="text1" w:themeTint="D8"/>
    </w:rPr>
  </w:style>
  <w:style w:type="paragraph" w:styleId="Title">
    <w:name w:val="Title"/>
    <w:basedOn w:val="Normal"/>
    <w:next w:val="Normal"/>
    <w:link w:val="TitleChar"/>
    <w:uiPriority w:val="10"/>
    <w:qFormat/>
    <w:rsid w:val="002475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55A"/>
    <w:pPr>
      <w:spacing w:before="160"/>
      <w:jc w:val="center"/>
    </w:pPr>
    <w:rPr>
      <w:i/>
      <w:iCs/>
      <w:color w:val="404040" w:themeColor="text1" w:themeTint="BF"/>
    </w:rPr>
  </w:style>
  <w:style w:type="character" w:customStyle="1" w:styleId="QuoteChar">
    <w:name w:val="Quote Char"/>
    <w:basedOn w:val="DefaultParagraphFont"/>
    <w:link w:val="Quote"/>
    <w:uiPriority w:val="29"/>
    <w:rsid w:val="0024755A"/>
    <w:rPr>
      <w:i/>
      <w:iCs/>
      <w:color w:val="404040" w:themeColor="text1" w:themeTint="BF"/>
    </w:rPr>
  </w:style>
  <w:style w:type="paragraph" w:styleId="ListParagraph">
    <w:name w:val="List Paragraph"/>
    <w:basedOn w:val="Normal"/>
    <w:uiPriority w:val="1"/>
    <w:qFormat/>
    <w:rsid w:val="0024755A"/>
    <w:pPr>
      <w:ind w:left="720"/>
      <w:contextualSpacing/>
    </w:pPr>
  </w:style>
  <w:style w:type="character" w:styleId="IntenseEmphasis">
    <w:name w:val="Intense Emphasis"/>
    <w:basedOn w:val="DefaultParagraphFont"/>
    <w:uiPriority w:val="21"/>
    <w:qFormat/>
    <w:rsid w:val="0024755A"/>
    <w:rPr>
      <w:i/>
      <w:iCs/>
      <w:color w:val="0F4761" w:themeColor="accent1" w:themeShade="BF"/>
    </w:rPr>
  </w:style>
  <w:style w:type="paragraph" w:styleId="IntenseQuote">
    <w:name w:val="Intense Quote"/>
    <w:basedOn w:val="Normal"/>
    <w:next w:val="Normal"/>
    <w:link w:val="IntenseQuoteChar"/>
    <w:uiPriority w:val="30"/>
    <w:qFormat/>
    <w:rsid w:val="00247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55A"/>
    <w:rPr>
      <w:i/>
      <w:iCs/>
      <w:color w:val="0F4761" w:themeColor="accent1" w:themeShade="BF"/>
    </w:rPr>
  </w:style>
  <w:style w:type="character" w:styleId="IntenseReference">
    <w:name w:val="Intense Reference"/>
    <w:basedOn w:val="DefaultParagraphFont"/>
    <w:uiPriority w:val="32"/>
    <w:qFormat/>
    <w:rsid w:val="0024755A"/>
    <w:rPr>
      <w:b/>
      <w:bCs/>
      <w:smallCaps/>
      <w:color w:val="0F4761" w:themeColor="accent1" w:themeShade="BF"/>
      <w:spacing w:val="5"/>
    </w:rPr>
  </w:style>
  <w:style w:type="paragraph" w:styleId="BodyText">
    <w:name w:val="Body Text"/>
    <w:basedOn w:val="Normal"/>
    <w:link w:val="BodyTextChar"/>
    <w:uiPriority w:val="1"/>
    <w:qFormat/>
    <w:rsid w:val="0024755A"/>
    <w:rPr>
      <w:sz w:val="24"/>
      <w:szCs w:val="24"/>
    </w:rPr>
  </w:style>
  <w:style w:type="character" w:customStyle="1" w:styleId="BodyTextChar">
    <w:name w:val="Body Text Char"/>
    <w:basedOn w:val="DefaultParagraphFont"/>
    <w:link w:val="BodyText"/>
    <w:uiPriority w:val="1"/>
    <w:rsid w:val="0024755A"/>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B40B4"/>
    <w:pPr>
      <w:tabs>
        <w:tab w:val="center" w:pos="4680"/>
        <w:tab w:val="right" w:pos="9360"/>
      </w:tabs>
    </w:pPr>
  </w:style>
  <w:style w:type="character" w:customStyle="1" w:styleId="HeaderChar">
    <w:name w:val="Header Char"/>
    <w:basedOn w:val="DefaultParagraphFont"/>
    <w:link w:val="Header"/>
    <w:uiPriority w:val="99"/>
    <w:rsid w:val="000B40B4"/>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0B40B4"/>
    <w:pPr>
      <w:tabs>
        <w:tab w:val="center" w:pos="4680"/>
        <w:tab w:val="right" w:pos="9360"/>
      </w:tabs>
    </w:pPr>
  </w:style>
  <w:style w:type="character" w:customStyle="1" w:styleId="FooterChar">
    <w:name w:val="Footer Char"/>
    <w:basedOn w:val="DefaultParagraphFont"/>
    <w:link w:val="Footer"/>
    <w:uiPriority w:val="99"/>
    <w:rsid w:val="000B40B4"/>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oosecambrid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4160</TotalTime>
  <Pages>8</Pages>
  <Words>5049</Words>
  <Characters>25549</Characters>
  <Application>Microsoft Office Word</Application>
  <DocSecurity>0</DocSecurity>
  <Lines>405</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497</cp:revision>
  <dcterms:created xsi:type="dcterms:W3CDTF">2025-10-28T13:03:00Z</dcterms:created>
  <dcterms:modified xsi:type="dcterms:W3CDTF">2025-11-03T15:00:00Z</dcterms:modified>
</cp:coreProperties>
</file>